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452FB070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E05FAF">
        <w:rPr>
          <w:rFonts w:ascii="Arial" w:hAnsi="Arial" w:cs="Arial"/>
          <w:b/>
          <w:bCs/>
          <w:sz w:val="16"/>
          <w:szCs w:val="16"/>
        </w:rPr>
        <w:t xml:space="preserve"> nr Z8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5905CFD5" w14:textId="4F030B40" w:rsidR="00D2660F" w:rsidRPr="00740037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32AE8429" w14:textId="77777777" w:rsidR="00245E0C" w:rsidRPr="00245E0C" w:rsidRDefault="00245E0C" w:rsidP="0012782F">
      <w:pPr>
        <w:spacing w:after="0" w:line="276" w:lineRule="auto"/>
        <w:rPr>
          <w:rFonts w:cs="Arial"/>
          <w:b/>
          <w:sz w:val="20"/>
          <w:szCs w:val="20"/>
        </w:rPr>
      </w:pP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60E7FC5A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3368EA2C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E05FAF">
        <w:rPr>
          <w:sz w:val="20"/>
          <w:szCs w:val="20"/>
        </w:rPr>
        <w:t>ie zapytania ofertowego numer Z8</w:t>
      </w:r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38E6A7E7" w14:textId="7B746105" w:rsidR="007146C8" w:rsidRPr="00D06E00" w:rsidRDefault="00D06E00" w:rsidP="00D06E0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D06E00">
        <w:rPr>
          <w:rFonts w:ascii="Calibri" w:eastAsia="Calibri" w:hAnsi="Calibri"/>
          <w:sz w:val="20"/>
          <w:szCs w:val="20"/>
        </w:rPr>
        <w:t>Przedmiotem niniejszej umowy jest zakup przez Wykona</w:t>
      </w:r>
      <w:r w:rsidR="00C472A3">
        <w:rPr>
          <w:rFonts w:ascii="Calibri" w:eastAsia="Calibri" w:hAnsi="Calibri"/>
          <w:sz w:val="20"/>
          <w:szCs w:val="20"/>
        </w:rPr>
        <w:t>wcę opakowań ze szkła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C472A3">
        <w:rPr>
          <w:rFonts w:ascii="Calibri" w:eastAsia="Calibri" w:hAnsi="Calibri"/>
          <w:sz w:val="20"/>
          <w:szCs w:val="20"/>
        </w:rPr>
        <w:t>(kod odpadu 15 01 07</w:t>
      </w:r>
      <w:r w:rsidRPr="00D06E00">
        <w:rPr>
          <w:rFonts w:ascii="Calibri" w:eastAsia="Calibri" w:hAnsi="Calibri"/>
          <w:sz w:val="20"/>
          <w:szCs w:val="20"/>
        </w:rPr>
        <w:t>) pochodzących z nieruchomości niezamieszkałych zlokalizowanych w Jeleniej Górze oraz ich transport do instalacji i zagospodarowanie</w:t>
      </w:r>
      <w:r w:rsidR="00C472A3">
        <w:rPr>
          <w:rFonts w:ascii="Calibri" w:eastAsia="Calibri" w:hAnsi="Calibri"/>
          <w:sz w:val="20"/>
          <w:szCs w:val="20"/>
        </w:rPr>
        <w:t xml:space="preserve"> (poddanie procesom odzysku R5)</w:t>
      </w:r>
      <w:r w:rsidR="00E05FAF">
        <w:rPr>
          <w:rFonts w:ascii="Calibri" w:eastAsia="Calibri" w:hAnsi="Calibri"/>
          <w:sz w:val="20"/>
          <w:szCs w:val="20"/>
        </w:rPr>
        <w:t xml:space="preserve"> w okresie od 01.05.2024 r. do 30.04.2025</w:t>
      </w:r>
      <w:r w:rsidRPr="00D06E00">
        <w:rPr>
          <w:rFonts w:ascii="Calibri" w:eastAsia="Calibri" w:hAnsi="Calibri"/>
          <w:sz w:val="20"/>
          <w:szCs w:val="20"/>
        </w:rPr>
        <w:t xml:space="preserve"> r.,</w:t>
      </w:r>
      <w:r w:rsidR="007146C8" w:rsidRPr="00D06E00">
        <w:rPr>
          <w:rFonts w:ascii="Calibri" w:eastAsia="Calibri" w:hAnsi="Calibri"/>
          <w:sz w:val="20"/>
          <w:szCs w:val="20"/>
        </w:rPr>
        <w:t xml:space="preserve"> </w:t>
      </w:r>
    </w:p>
    <w:p w14:paraId="03C419EB" w14:textId="4891B8BD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Prognozowana il</w:t>
      </w:r>
      <w:r w:rsidR="00C472A3">
        <w:rPr>
          <w:rFonts w:ascii="Calibri" w:eastAsia="Calibri" w:hAnsi="Calibri"/>
          <w:sz w:val="20"/>
          <w:szCs w:val="20"/>
        </w:rPr>
        <w:t>ość opakowań ze szkła</w:t>
      </w:r>
      <w:r w:rsidRPr="004908B8">
        <w:rPr>
          <w:rFonts w:ascii="Calibri" w:eastAsia="Calibri" w:hAnsi="Calibri"/>
          <w:sz w:val="20"/>
          <w:szCs w:val="20"/>
        </w:rPr>
        <w:t xml:space="preserve"> w strumieniu przewidziany</w:t>
      </w:r>
      <w:r w:rsidR="00C472A3">
        <w:rPr>
          <w:rFonts w:ascii="Calibri" w:eastAsia="Calibri" w:hAnsi="Calibri"/>
          <w:sz w:val="20"/>
          <w:szCs w:val="20"/>
        </w:rPr>
        <w:t>m do zagospodarowania wynosi: 50</w:t>
      </w:r>
      <w:r w:rsidRPr="004908B8">
        <w:rPr>
          <w:rFonts w:ascii="Calibri" w:eastAsia="Calibri" w:hAnsi="Calibri"/>
          <w:sz w:val="20"/>
          <w:szCs w:val="20"/>
        </w:rPr>
        <w:t xml:space="preserve">,00 Mg. </w:t>
      </w:r>
    </w:p>
    <w:p w14:paraId="15230D69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7CC64218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CE2817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788D77B0" w14:textId="6F25F9EB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zastrzega sobie prawo zmniejszenia lub zwiększenia ilości przekazywanych odpadów w stosunku do szacunk</w:t>
      </w:r>
      <w:r w:rsidR="00C472A3">
        <w:rPr>
          <w:rFonts w:ascii="Calibri" w:eastAsia="Calibri" w:hAnsi="Calibri"/>
          <w:sz w:val="20"/>
          <w:szCs w:val="20"/>
        </w:rPr>
        <w:t>owej ilości, o której mowa w pkt.</w:t>
      </w:r>
      <w:r w:rsidRPr="004908B8">
        <w:rPr>
          <w:rFonts w:ascii="Calibri" w:eastAsia="Calibri" w:hAnsi="Calibri"/>
          <w:sz w:val="20"/>
          <w:szCs w:val="20"/>
        </w:rPr>
        <w:t xml:space="preserve"> 2 bez prawa Wykonawcy do wnoszenia w stosunku do Zamawiającego jakichkolwiek roszczeń z tego tytułu</w:t>
      </w:r>
      <w:r>
        <w:rPr>
          <w:rFonts w:ascii="Calibri" w:eastAsia="Calibri" w:hAnsi="Calibri"/>
          <w:sz w:val="20"/>
          <w:szCs w:val="20"/>
        </w:rPr>
        <w:t>.</w:t>
      </w:r>
      <w:r w:rsidRPr="004908B8">
        <w:rPr>
          <w:rFonts w:ascii="Calibri" w:eastAsia="Calibri" w:hAnsi="Calibri"/>
          <w:sz w:val="20"/>
          <w:szCs w:val="20"/>
        </w:rPr>
        <w:t xml:space="preserve"> </w:t>
      </w:r>
    </w:p>
    <w:p w14:paraId="66358363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itp.) mającym na celu optymalizację transportu.</w:t>
      </w:r>
    </w:p>
    <w:p w14:paraId="4B716386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5803DABA" w14:textId="77777777" w:rsidR="007146C8" w:rsidRPr="004908B8" w:rsidRDefault="007146C8" w:rsidP="007146C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26EB039D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. zm.), </w:t>
      </w:r>
    </w:p>
    <w:p w14:paraId="20F6630C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4908B8">
        <w:rPr>
          <w:rFonts w:ascii="Calibri" w:eastAsia="Calibri" w:hAnsi="Calibri"/>
          <w:sz w:val="20"/>
          <w:szCs w:val="20"/>
        </w:rPr>
        <w:t>t.j</w:t>
      </w:r>
      <w:proofErr w:type="spellEnd"/>
      <w:r w:rsidRPr="004908B8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4908B8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4908B8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4908B8">
        <w:rPr>
          <w:rFonts w:ascii="Calibri" w:eastAsia="Calibri" w:hAnsi="Calibri"/>
          <w:sz w:val="20"/>
          <w:szCs w:val="20"/>
        </w:rPr>
        <w:t>późn</w:t>
      </w:r>
      <w:proofErr w:type="spellEnd"/>
      <w:r w:rsidRPr="004908B8">
        <w:rPr>
          <w:rFonts w:ascii="Calibri" w:eastAsia="Calibri" w:hAnsi="Calibri"/>
          <w:sz w:val="20"/>
          <w:szCs w:val="20"/>
        </w:rPr>
        <w:t xml:space="preserve"> zm.), </w:t>
      </w:r>
    </w:p>
    <w:p w14:paraId="27428200" w14:textId="77777777" w:rsidR="007146C8" w:rsidRPr="004908B8" w:rsidRDefault="007146C8" w:rsidP="007146C8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41657A9B" w14:textId="1EA50981" w:rsidR="007146C8" w:rsidRPr="004908B8" w:rsidRDefault="007146C8" w:rsidP="007146C8">
      <w:pPr>
        <w:jc w:val="both"/>
        <w:rPr>
          <w:rFonts w:ascii="Calibri" w:eastAsia="Calibri" w:hAnsi="Calibri"/>
          <w:sz w:val="20"/>
          <w:szCs w:val="20"/>
        </w:rPr>
      </w:pPr>
      <w:r w:rsidRPr="004908B8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>§ 2</w:t>
      </w:r>
    </w:p>
    <w:p w14:paraId="4422122E" w14:textId="2779B102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 ustala się od daty podp</w:t>
      </w:r>
      <w:r w:rsidR="00E05FAF">
        <w:rPr>
          <w:rFonts w:ascii="Calibri" w:hAnsi="Calibri"/>
          <w:bCs/>
          <w:sz w:val="20"/>
          <w:szCs w:val="20"/>
        </w:rPr>
        <w:t>isania umowy tj. do dnia 01.05.2024 r. do dnia 30.04.2025</w:t>
      </w:r>
      <w:r>
        <w:rPr>
          <w:rFonts w:ascii="Calibri" w:hAnsi="Calibri"/>
          <w:bCs/>
          <w:sz w:val="20"/>
          <w:szCs w:val="20"/>
        </w:rPr>
        <w:t xml:space="preserve"> r.</w:t>
      </w:r>
    </w:p>
    <w:p w14:paraId="6A205A2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3</w:t>
      </w:r>
    </w:p>
    <w:p w14:paraId="762F9C8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lastRenderedPageBreak/>
        <w:t xml:space="preserve">Ustalone, w oparciu o ofertę Wykonawcy, wynagrodzenie dla Zamawiającego za wykonanie przedmiotu umowy wynosi: ……………………………………. brutto </w:t>
      </w:r>
    </w:p>
    <w:p w14:paraId="270EEC51" w14:textId="06D4E1A1" w:rsid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(słownie:…………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4908B8">
        <w:rPr>
          <w:rFonts w:ascii="Calibri" w:hAnsi="Calibri"/>
          <w:bCs/>
          <w:color w:val="000000"/>
          <w:sz w:val="20"/>
          <w:szCs w:val="20"/>
        </w:rPr>
        <w:t>w t</w:t>
      </w:r>
      <w:r w:rsidR="00E05FAF">
        <w:rPr>
          <w:rFonts w:ascii="Calibri" w:hAnsi="Calibri"/>
          <w:bCs/>
          <w:color w:val="000000"/>
          <w:sz w:val="20"/>
          <w:szCs w:val="20"/>
        </w:rPr>
        <w:t>ym obowiązujący podatek VAT…….</w:t>
      </w:r>
    </w:p>
    <w:p w14:paraId="10C16E02" w14:textId="028CB12D" w:rsidR="007146C8" w:rsidRPr="007146C8" w:rsidRDefault="007146C8" w:rsidP="007146C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7146C8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64B9D718" w14:textId="3E2917A7" w:rsidR="007146C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653C168D" w14:textId="531B1DE6" w:rsidR="007146C8" w:rsidRPr="004908B8" w:rsidRDefault="007146C8" w:rsidP="007146C8">
      <w:pPr>
        <w:spacing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Podana ryczałtowa cena jednostk</w:t>
      </w:r>
      <w:r w:rsidR="00E05FAF">
        <w:rPr>
          <w:rFonts w:ascii="Calibri" w:hAnsi="Calibri"/>
          <w:bCs/>
          <w:color w:val="000000"/>
          <w:sz w:val="20"/>
          <w:szCs w:val="20"/>
        </w:rPr>
        <w:t>owa zawiera należny podatek VAT.</w:t>
      </w:r>
    </w:p>
    <w:p w14:paraId="4D3A1250" w14:textId="77777777" w:rsidR="007146C8" w:rsidRPr="004908B8" w:rsidRDefault="007146C8" w:rsidP="007146C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</w:p>
    <w:p w14:paraId="12DB4F98" w14:textId="67E478C7" w:rsidR="007146C8" w:rsidRDefault="007146C8" w:rsidP="00C472A3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Wykonawcy, prawidłowo wystawionej faktury VAT za wykonanie przedmiotu umowy</w:t>
      </w:r>
      <w:r w:rsidR="00C472A3">
        <w:rPr>
          <w:rFonts w:ascii="Calibri" w:hAnsi="Calibri"/>
          <w:bCs/>
          <w:color w:val="000000"/>
          <w:sz w:val="20"/>
          <w:szCs w:val="20"/>
        </w:rPr>
        <w:t>.</w:t>
      </w:r>
    </w:p>
    <w:p w14:paraId="3A299276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18A38A10" w:rsidR="007146C8" w:rsidRDefault="007146C8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54F457FC" w14:textId="77777777" w:rsidR="00C472A3" w:rsidRPr="00C472A3" w:rsidRDefault="00C472A3" w:rsidP="00C472A3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07DACC08" w14:textId="77777777" w:rsidR="007146C8" w:rsidRPr="004908B8" w:rsidRDefault="007146C8" w:rsidP="007146C8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6FD1F39E" w14:textId="77777777" w:rsidR="007146C8" w:rsidRPr="004908B8" w:rsidRDefault="007146C8" w:rsidP="007146C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647BF4C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4908B8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02694970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odbioru odpadów w ciągu 48 godzin od momentu otrzymania zgłoszenia. </w:t>
      </w:r>
    </w:p>
    <w:p w14:paraId="1C32FF7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6B7E5CE7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Zamawiający po każdym załadunku przekaże Wykonawcy kopię dokumentu zawierającego dane, o których mowa w pkt 3). </w:t>
      </w:r>
    </w:p>
    <w:p w14:paraId="69BF0C5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614A5521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4908B8">
        <w:rPr>
          <w:sz w:val="20"/>
        </w:rPr>
        <w:t>oraz dodać w niej informacje o masie odpadów komunalnych.</w:t>
      </w:r>
    </w:p>
    <w:p w14:paraId="7BB0AACD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4395762E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7E3985A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Różnice wag pomiędzy wskazaniami na wadze w MPGK a instalacją nie mogą być większe niż 1,5%.</w:t>
      </w:r>
    </w:p>
    <w:p w14:paraId="5158A623" w14:textId="77777777" w:rsidR="007146C8" w:rsidRPr="004908B8" w:rsidRDefault="007146C8" w:rsidP="007146C8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4908B8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4908B8">
        <w:t>.</w:t>
      </w:r>
    </w:p>
    <w:p w14:paraId="50EA66B4" w14:textId="68DFC80B" w:rsidR="007146C8" w:rsidRPr="004908B8" w:rsidRDefault="007146C8" w:rsidP="007146C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 odpady o kodzie 15 01 07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 (opakowania</w:t>
      </w:r>
      <w:r w:rsidR="00E05FAF">
        <w:rPr>
          <w:rFonts w:ascii="Calibri" w:hAnsi="Calibri"/>
          <w:bCs/>
          <w:color w:val="000000"/>
          <w:sz w:val="20"/>
          <w:szCs w:val="20"/>
        </w:rPr>
        <w:t xml:space="preserve"> ze szkła</w:t>
      </w:r>
      <w:bookmarkStart w:id="0" w:name="_GoBack"/>
      <w:bookmarkEnd w:id="0"/>
      <w:r w:rsidRPr="004908B8">
        <w:rPr>
          <w:rFonts w:ascii="Calibri" w:hAnsi="Calibri"/>
          <w:bCs/>
          <w:color w:val="000000"/>
          <w:sz w:val="20"/>
          <w:szCs w:val="20"/>
        </w:rPr>
        <w:t>) poddawane były przez Wykonawcę procesom recyklingu (R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5) w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ilości nie mniejszej niż ………. przekazywanych odpadów (liczonych wagowo) potwierdzonymi oświadczeniem wystawionym na rzecz </w:t>
      </w:r>
      <w:r w:rsidR="00C472A3">
        <w:rPr>
          <w:rFonts w:ascii="Calibri" w:hAnsi="Calibri"/>
          <w:bCs/>
          <w:color w:val="000000"/>
          <w:sz w:val="20"/>
          <w:szCs w:val="20"/>
        </w:rPr>
        <w:t xml:space="preserve">          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MPGK sp. z o.o. zawierającym informację o masie nazwie i adresie </w:t>
      </w:r>
      <w:proofErr w:type="spellStart"/>
      <w:r w:rsidRPr="004908B8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4908B8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1214BC27" w14:textId="57CFEE8E" w:rsidR="007146C8" w:rsidRDefault="007146C8" w:rsidP="00C472A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opakowaniowych.</w:t>
      </w:r>
    </w:p>
    <w:p w14:paraId="5EFFA5A9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74F6D95D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D738BA">
        <w:rPr>
          <w:rFonts w:ascii="Calibri" w:hAnsi="Calibri"/>
          <w:bCs/>
          <w:sz w:val="20"/>
          <w:szCs w:val="20"/>
        </w:rPr>
        <w:t>Oprócz okoliczności wymienionych</w:t>
      </w:r>
      <w:r w:rsidRPr="004908B8">
        <w:rPr>
          <w:rFonts w:ascii="Calibri" w:hAnsi="Calibri"/>
          <w:bCs/>
          <w:sz w:val="20"/>
          <w:szCs w:val="20"/>
        </w:rPr>
        <w:t xml:space="preserve"> w rozdziale XV Kodeksu Cywilnego Stronom przysługuje prawo odstąpienia od umowy w przypadkach określonych w ust. 2 i 3.  </w:t>
      </w:r>
    </w:p>
    <w:p w14:paraId="3CFDB447" w14:textId="77777777" w:rsidR="007146C8" w:rsidRPr="004908B8" w:rsidRDefault="007146C8" w:rsidP="007146C8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Zamawiającemu przysługuje prawo do odstąpienia od umowy, jeżeli: </w:t>
      </w:r>
    </w:p>
    <w:p w14:paraId="6BF9EC6B" w14:textId="77777777" w:rsidR="007146C8" w:rsidRPr="004908B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DEFC2E6" w14:textId="77777777" w:rsidR="007146C8" w:rsidRPr="003958E9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lastRenderedPageBreak/>
        <w:t xml:space="preserve">Wykonawca realizuje usługi przewidziane niniejszą umową w sposób niezgodny z niniejszą umową lub wskazaniami Zamawiającego; </w:t>
      </w:r>
    </w:p>
    <w:p w14:paraId="2092E5F2" w14:textId="7BED998C" w:rsidR="007146C8" w:rsidRDefault="007146C8" w:rsidP="007146C8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 xml:space="preserve"> Wykonawca nie wywiązuje się z obowiązku zapłaty faktury, mimo dodatkowego wezwania - w terminie jednego miesiąca od upływu terminu wyznaczonego na zapłatę faktury. </w:t>
      </w:r>
    </w:p>
    <w:p w14:paraId="65287A68" w14:textId="77777777" w:rsidR="007146C8" w:rsidRPr="007146C8" w:rsidRDefault="007146C8" w:rsidP="007146C8">
      <w:pPr>
        <w:spacing w:after="0" w:line="240" w:lineRule="auto"/>
        <w:ind w:left="567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2255B67B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D4659DC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było przewidzieć w chwili zawarcia umowy.</w:t>
      </w:r>
    </w:p>
    <w:p w14:paraId="649A221E" w14:textId="35F0D0F8" w:rsidR="007146C8" w:rsidRDefault="007146C8" w:rsidP="00C472A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728D9C2C" w14:textId="77777777" w:rsidR="00C472A3" w:rsidRPr="00C472A3" w:rsidRDefault="00C472A3" w:rsidP="00C472A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28730260" w14:textId="7D022BB5" w:rsidR="007146C8" w:rsidRDefault="007146C8" w:rsidP="00C472A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5753BEF5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221C7DA9" w14:textId="44E8337E" w:rsidR="007146C8" w:rsidRPr="00C472A3" w:rsidRDefault="007146C8" w:rsidP="00C472A3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egzemplarzach, po jednym dla każdej ze stron.</w:t>
      </w:r>
    </w:p>
    <w:p w14:paraId="5B3DB7AF" w14:textId="6B5E2EA4" w:rsidR="004F134F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 xml:space="preserve">§ 11 </w:t>
      </w:r>
    </w:p>
    <w:p w14:paraId="08E8F07A" w14:textId="77777777" w:rsidR="007146C8" w:rsidRPr="007146C8" w:rsidRDefault="007146C8" w:rsidP="00C129F2">
      <w:pPr>
        <w:spacing w:after="0" w:line="240" w:lineRule="auto"/>
        <w:ind w:left="360" w:hanging="360"/>
        <w:jc w:val="center"/>
        <w:rPr>
          <w:rFonts w:cs="Arial"/>
          <w:b/>
          <w:bCs/>
          <w:spacing w:val="-5"/>
          <w:sz w:val="20"/>
          <w:szCs w:val="20"/>
        </w:rPr>
      </w:pP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Ma Pani/Pan prawo wniesienia skargi do organu nadzorczego - Prezesa Urzędu Ochrony Danych Osobowych (na adres Urzędu Ochrony Danych Osobowych, ul. Stawki 2, 00-193 Warszawa).</w:t>
      </w:r>
    </w:p>
    <w:p w14:paraId="098B17FE" w14:textId="15EE3B94" w:rsidR="0029103D" w:rsidRDefault="004F134F" w:rsidP="00C472A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6F705E8D" w14:textId="77777777" w:rsidR="00C472A3" w:rsidRPr="00C472A3" w:rsidRDefault="00C472A3" w:rsidP="00C472A3">
      <w:pPr>
        <w:spacing w:after="0" w:line="240" w:lineRule="auto"/>
        <w:ind w:left="284"/>
        <w:jc w:val="both"/>
        <w:rPr>
          <w:rFonts w:eastAsia="Calibri"/>
          <w:bCs/>
          <w:sz w:val="20"/>
          <w:szCs w:val="20"/>
        </w:rPr>
      </w:pPr>
    </w:p>
    <w:p w14:paraId="1F4F0A27" w14:textId="7C5E3C1B" w:rsidR="003179E4" w:rsidRPr="00245E0C" w:rsidRDefault="007146C8" w:rsidP="00C472A3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F835" w14:textId="77777777" w:rsidR="00717B7A" w:rsidRDefault="00717B7A" w:rsidP="00A03E44">
      <w:pPr>
        <w:spacing w:after="0" w:line="240" w:lineRule="auto"/>
      </w:pPr>
      <w:r>
        <w:separator/>
      </w:r>
    </w:p>
  </w:endnote>
  <w:endnote w:type="continuationSeparator" w:id="0">
    <w:p w14:paraId="1AF3AF90" w14:textId="77777777" w:rsidR="00717B7A" w:rsidRDefault="00717B7A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E05FAF">
          <w:rPr>
            <w:rFonts w:ascii="Arial" w:hAnsi="Arial" w:cs="Arial"/>
            <w:noProof/>
            <w:sz w:val="18"/>
          </w:rPr>
          <w:t>3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55B9" w14:textId="77777777" w:rsidR="00717B7A" w:rsidRDefault="00717B7A" w:rsidP="00A03E44">
      <w:pPr>
        <w:spacing w:after="0" w:line="240" w:lineRule="auto"/>
      </w:pPr>
      <w:r>
        <w:separator/>
      </w:r>
    </w:p>
  </w:footnote>
  <w:footnote w:type="continuationSeparator" w:id="0">
    <w:p w14:paraId="7D4686F1" w14:textId="77777777" w:rsidR="00717B7A" w:rsidRDefault="00717B7A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6311C5"/>
    <w:rsid w:val="00656FE0"/>
    <w:rsid w:val="00664410"/>
    <w:rsid w:val="006943B7"/>
    <w:rsid w:val="006A15EB"/>
    <w:rsid w:val="006D6498"/>
    <w:rsid w:val="006E65F7"/>
    <w:rsid w:val="006E799C"/>
    <w:rsid w:val="007146C8"/>
    <w:rsid w:val="007149AD"/>
    <w:rsid w:val="00716ED0"/>
    <w:rsid w:val="00717B7A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46D83"/>
    <w:rsid w:val="00C472A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05FAF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10</cp:revision>
  <cp:lastPrinted>2021-01-20T07:01:00Z</cp:lastPrinted>
  <dcterms:created xsi:type="dcterms:W3CDTF">2023-10-24T12:04:00Z</dcterms:created>
  <dcterms:modified xsi:type="dcterms:W3CDTF">2024-04-19T07:20:00Z</dcterms:modified>
</cp:coreProperties>
</file>