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65DEB075" w:rsidR="00E76AE5" w:rsidRPr="00ED0576" w:rsidRDefault="0094512F">
      <w:pPr>
        <w:pStyle w:val="right"/>
        <w:rPr>
          <w:rFonts w:ascii="Arial" w:hAnsi="Arial" w:cs="Arial"/>
          <w:sz w:val="24"/>
          <w:szCs w:val="24"/>
        </w:rPr>
      </w:pPr>
      <w:r>
        <w:rPr>
          <w:rFonts w:ascii="Arial" w:hAnsi="Arial" w:cs="Arial"/>
          <w:sz w:val="24"/>
          <w:szCs w:val="24"/>
        </w:rPr>
        <w:t xml:space="preserve">     </w:t>
      </w:r>
      <w:r w:rsidR="00F72C5E">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D43665">
        <w:rPr>
          <w:rFonts w:ascii="Arial" w:hAnsi="Arial" w:cs="Arial"/>
          <w:sz w:val="24"/>
          <w:szCs w:val="24"/>
        </w:rPr>
        <w:t>26</w:t>
      </w:r>
      <w:r w:rsidR="00ED0576" w:rsidRPr="00ED0576">
        <w:rPr>
          <w:rFonts w:ascii="Arial" w:hAnsi="Arial" w:cs="Arial"/>
          <w:sz w:val="24"/>
          <w:szCs w:val="24"/>
        </w:rPr>
        <w:t>.</w:t>
      </w:r>
      <w:r w:rsidR="00D43665">
        <w:rPr>
          <w:rFonts w:ascii="Arial" w:hAnsi="Arial" w:cs="Arial"/>
          <w:sz w:val="24"/>
          <w:szCs w:val="24"/>
        </w:rPr>
        <w:t>10</w:t>
      </w:r>
      <w:r w:rsidR="00ED0576" w:rsidRPr="00ED0576">
        <w:rPr>
          <w:rFonts w:ascii="Arial" w:hAnsi="Arial" w:cs="Arial"/>
          <w:sz w:val="24"/>
          <w:szCs w:val="24"/>
        </w:rPr>
        <w:t>.202</w:t>
      </w:r>
      <w:r w:rsidR="00573C24">
        <w:rPr>
          <w:rFonts w:ascii="Arial" w:hAnsi="Arial" w:cs="Arial"/>
          <w:sz w:val="24"/>
          <w:szCs w:val="24"/>
        </w:rPr>
        <w:t>3</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5630488E"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D43665">
        <w:rPr>
          <w:rStyle w:val="bold"/>
          <w:rFonts w:ascii="Arial" w:hAnsi="Arial" w:cs="Arial"/>
          <w:sz w:val="24"/>
          <w:szCs w:val="24"/>
        </w:rPr>
        <w:t>16</w:t>
      </w:r>
      <w:r w:rsidR="00ED0576" w:rsidRPr="00ED0576">
        <w:rPr>
          <w:rStyle w:val="bold"/>
          <w:rFonts w:ascii="Arial" w:hAnsi="Arial" w:cs="Arial"/>
          <w:sz w:val="24"/>
          <w:szCs w:val="24"/>
        </w:rPr>
        <w:t>.202</w:t>
      </w:r>
      <w:r w:rsidR="00573C24">
        <w:rPr>
          <w:rStyle w:val="bold"/>
          <w:rFonts w:ascii="Arial" w:hAnsi="Arial" w:cs="Arial"/>
          <w:sz w:val="24"/>
          <w:szCs w:val="24"/>
        </w:rPr>
        <w:t>3</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1180D497" w14:textId="25041BE7" w:rsidR="005064FE" w:rsidRPr="005A6E08" w:rsidRDefault="005064FE" w:rsidP="005064FE">
      <w:pPr>
        <w:spacing w:before="187" w:line="360" w:lineRule="auto"/>
        <w:ind w:left="452" w:right="454"/>
        <w:jc w:val="center"/>
        <w:rPr>
          <w:rFonts w:ascii="Arial" w:hAnsi="Arial" w:cs="Arial"/>
          <w:b/>
          <w:sz w:val="24"/>
          <w:szCs w:val="24"/>
        </w:rPr>
      </w:pPr>
      <w:r w:rsidRPr="005A6E08">
        <w:rPr>
          <w:rFonts w:ascii="Arial" w:hAnsi="Arial" w:cs="Arial"/>
          <w:b/>
          <w:sz w:val="24"/>
          <w:szCs w:val="24"/>
        </w:rPr>
        <w:t>„</w:t>
      </w:r>
      <w:bookmarkStart w:id="0" w:name="_Hlk135302163"/>
      <w:r w:rsidRPr="005A6E08">
        <w:rPr>
          <w:rFonts w:ascii="Arial" w:hAnsi="Arial" w:cs="Arial"/>
          <w:b/>
          <w:sz w:val="24"/>
          <w:szCs w:val="24"/>
        </w:rPr>
        <w:t xml:space="preserve">Dostawa i montaż lamp hybrydowych na terenie </w:t>
      </w:r>
      <w:r w:rsidR="00D43665" w:rsidRPr="005A6E08">
        <w:rPr>
          <w:rFonts w:ascii="Arial" w:hAnsi="Arial" w:cs="Arial"/>
          <w:b/>
          <w:sz w:val="24"/>
          <w:szCs w:val="24"/>
        </w:rPr>
        <w:t xml:space="preserve">                                 </w:t>
      </w:r>
      <w:r w:rsidRPr="005A6E08">
        <w:rPr>
          <w:rFonts w:ascii="Arial" w:hAnsi="Arial" w:cs="Arial"/>
          <w:b/>
          <w:sz w:val="24"/>
          <w:szCs w:val="24"/>
        </w:rPr>
        <w:t>Gminy</w:t>
      </w:r>
      <w:r w:rsidR="00D43665" w:rsidRPr="005A6E08">
        <w:rPr>
          <w:rFonts w:ascii="Arial" w:hAnsi="Arial" w:cs="Arial"/>
          <w:b/>
          <w:sz w:val="24"/>
          <w:szCs w:val="24"/>
        </w:rPr>
        <w:t xml:space="preserve"> </w:t>
      </w:r>
      <w:r w:rsidRPr="005A6E08">
        <w:rPr>
          <w:rFonts w:ascii="Arial" w:hAnsi="Arial" w:cs="Arial"/>
          <w:b/>
          <w:sz w:val="24"/>
          <w:szCs w:val="24"/>
        </w:rPr>
        <w:t>Działdowo</w:t>
      </w:r>
      <w:bookmarkEnd w:id="0"/>
      <w:r w:rsidRPr="005A6E08">
        <w:rPr>
          <w:rFonts w:ascii="Arial" w:hAnsi="Arial" w:cs="Arial"/>
          <w:b/>
          <w:sz w:val="24"/>
          <w:szCs w:val="24"/>
        </w:rPr>
        <w:t>”</w:t>
      </w:r>
    </w:p>
    <w:p w14:paraId="2EDA028A" w14:textId="77777777" w:rsidR="00EA29EE" w:rsidRPr="00ED0576" w:rsidRDefault="00EA29EE">
      <w:pPr>
        <w:pStyle w:val="p"/>
        <w:rPr>
          <w:rFonts w:ascii="Arial" w:hAnsi="Arial" w:cs="Arial"/>
        </w:rPr>
      </w:pPr>
    </w:p>
    <w:p w14:paraId="7CA043FE" w14:textId="77777777" w:rsidR="00E76AE5" w:rsidRPr="00ED0576" w:rsidRDefault="00E76AE5">
      <w:pPr>
        <w:pStyle w:val="p"/>
        <w:rPr>
          <w:rFonts w:ascii="Arial" w:hAnsi="Arial" w:cs="Arial"/>
        </w:rPr>
      </w:pPr>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7EBF50D2" w14:textId="77777777" w:rsidR="003771A3" w:rsidRDefault="003771A3" w:rsidP="00D445A7"/>
    <w:p w14:paraId="06DE75A1" w14:textId="77777777" w:rsidR="003771A3" w:rsidRDefault="003771A3" w:rsidP="00D445A7"/>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1"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1"/>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2B86FA29"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DA5261">
        <w:rPr>
          <w:rFonts w:ascii="Arial" w:hAnsi="Arial" w:cs="Arial"/>
        </w:rPr>
        <w:t>3</w:t>
      </w:r>
      <w:r w:rsidR="003D5FAE">
        <w:rPr>
          <w:rFonts w:ascii="Arial" w:hAnsi="Arial" w:cs="Arial"/>
        </w:rPr>
        <w:t xml:space="preserve"> </w:t>
      </w:r>
      <w:r w:rsidRPr="00166832">
        <w:rPr>
          <w:rFonts w:ascii="Arial" w:hAnsi="Arial" w:cs="Arial"/>
        </w:rPr>
        <w:t xml:space="preserve">r., poz. </w:t>
      </w:r>
      <w:r w:rsidR="00B06BF9">
        <w:rPr>
          <w:rFonts w:ascii="Arial" w:hAnsi="Arial" w:cs="Arial"/>
        </w:rPr>
        <w:t>1</w:t>
      </w:r>
      <w:r w:rsidR="00DA5261">
        <w:rPr>
          <w:rFonts w:ascii="Arial" w:hAnsi="Arial" w:cs="Arial"/>
        </w:rPr>
        <w:t>605</w:t>
      </w:r>
      <w:r w:rsidR="00A17FA0">
        <w:rPr>
          <w:rFonts w:ascii="Arial" w:hAnsi="Arial" w:cs="Arial"/>
        </w:rPr>
        <w:t xml:space="preserve"> ze zm.</w:t>
      </w:r>
      <w:r w:rsidRPr="00166832">
        <w:rPr>
          <w:rFonts w:ascii="Arial" w:hAnsi="Arial" w:cs="Arial"/>
        </w:rPr>
        <w:t xml:space="preserve"> )</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497601C7" w14:textId="77777777" w:rsidR="00E76AE5" w:rsidRPr="00D0421D" w:rsidRDefault="00156601" w:rsidP="00A17FA0">
      <w:pPr>
        <w:pStyle w:val="p"/>
        <w:spacing w:line="360" w:lineRule="auto"/>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2C05C497" w14:textId="687AFA2C" w:rsidR="00B83742" w:rsidRPr="003F5300" w:rsidRDefault="00B83742" w:rsidP="00A17FA0">
      <w:pPr>
        <w:pStyle w:val="Akapitzlist"/>
        <w:tabs>
          <w:tab w:val="left" w:pos="567"/>
        </w:tabs>
        <w:spacing w:line="360" w:lineRule="auto"/>
        <w:ind w:left="0"/>
        <w:jc w:val="both"/>
        <w:rPr>
          <w:rFonts w:ascii="Arial" w:hAnsi="Arial" w:cs="Arial"/>
          <w:b/>
          <w:bCs/>
          <w:u w:val="single"/>
        </w:rPr>
      </w:pPr>
      <w:r w:rsidRPr="003F5300">
        <w:rPr>
          <w:rFonts w:ascii="Arial" w:hAnsi="Arial" w:cs="Arial"/>
          <w:b/>
          <w:bCs/>
          <w:u w:val="single"/>
        </w:rPr>
        <w:t xml:space="preserve">5.1. Opis przedmiotu zamówienia </w:t>
      </w:r>
    </w:p>
    <w:p w14:paraId="4800243E" w14:textId="0DF92DC4" w:rsidR="00B83742" w:rsidRPr="00022081" w:rsidRDefault="00B83742" w:rsidP="00022081">
      <w:pPr>
        <w:pStyle w:val="Bezodstpw"/>
        <w:spacing w:line="360" w:lineRule="auto"/>
        <w:jc w:val="both"/>
        <w:rPr>
          <w:rFonts w:ascii="Arial" w:hAnsi="Arial" w:cs="Arial"/>
        </w:rPr>
      </w:pPr>
      <w:r w:rsidRPr="00022081">
        <w:rPr>
          <w:rFonts w:ascii="Arial" w:hAnsi="Arial" w:cs="Arial"/>
        </w:rPr>
        <w:t xml:space="preserve">5.1.1. Przedmiotem zamówienia jest dostawa i montaż lamp hybrydowych </w:t>
      </w:r>
      <w:r w:rsidR="00022081">
        <w:rPr>
          <w:rFonts w:ascii="Arial" w:hAnsi="Arial" w:cs="Arial"/>
        </w:rPr>
        <w:t xml:space="preserve">                                     </w:t>
      </w:r>
      <w:r w:rsidRPr="00022081">
        <w:rPr>
          <w:rFonts w:ascii="Arial" w:hAnsi="Arial" w:cs="Arial"/>
        </w:rPr>
        <w:t>w</w:t>
      </w:r>
      <w:r w:rsidR="00022081">
        <w:rPr>
          <w:rFonts w:ascii="Arial" w:hAnsi="Arial" w:cs="Arial"/>
        </w:rPr>
        <w:t xml:space="preserve"> miejscowościach </w:t>
      </w:r>
      <w:r w:rsidRPr="00022081">
        <w:rPr>
          <w:rFonts w:ascii="Arial" w:hAnsi="Arial" w:cs="Arial"/>
        </w:rPr>
        <w:t xml:space="preserve">położonych na terenie Gminy Działdowo. Łączna ilość lamp: </w:t>
      </w:r>
      <w:r w:rsidR="00AE326D">
        <w:rPr>
          <w:rFonts w:ascii="Arial" w:hAnsi="Arial" w:cs="Arial"/>
        </w:rPr>
        <w:t xml:space="preserve">7 </w:t>
      </w:r>
      <w:r w:rsidR="0069480F" w:rsidRPr="00022081">
        <w:rPr>
          <w:rFonts w:ascii="Arial" w:hAnsi="Arial" w:cs="Arial"/>
        </w:rPr>
        <w:t>szt. lamp hybrydowych</w:t>
      </w:r>
      <w:r w:rsidR="00AE326D">
        <w:rPr>
          <w:rFonts w:ascii="Arial" w:hAnsi="Arial" w:cs="Arial"/>
        </w:rPr>
        <w:t xml:space="preserve">. </w:t>
      </w:r>
      <w:r w:rsidRPr="00022081">
        <w:rPr>
          <w:rFonts w:ascii="Arial" w:hAnsi="Arial" w:cs="Arial"/>
        </w:rPr>
        <w:t>Przedmiot zamówienia będzie finansowany ze środków zabezpieczonych</w:t>
      </w:r>
      <w:r w:rsidR="00AE326D">
        <w:rPr>
          <w:rFonts w:ascii="Arial" w:hAnsi="Arial" w:cs="Arial"/>
        </w:rPr>
        <w:t xml:space="preserve">                 </w:t>
      </w:r>
      <w:r w:rsidRPr="00022081">
        <w:rPr>
          <w:rFonts w:ascii="Arial" w:hAnsi="Arial" w:cs="Arial"/>
        </w:rPr>
        <w:t xml:space="preserve"> w budżecie Gminy </w:t>
      </w:r>
      <w:r w:rsidR="0069480F" w:rsidRPr="00022081">
        <w:rPr>
          <w:rFonts w:ascii="Arial" w:hAnsi="Arial" w:cs="Arial"/>
        </w:rPr>
        <w:t>Działdowo</w:t>
      </w:r>
      <w:r w:rsidR="00022081" w:rsidRPr="00022081">
        <w:rPr>
          <w:rFonts w:ascii="Arial" w:hAnsi="Arial" w:cs="Arial"/>
        </w:rPr>
        <w:t>.</w:t>
      </w:r>
    </w:p>
    <w:p w14:paraId="2C459281" w14:textId="11B9B390" w:rsidR="00B83742" w:rsidRPr="00022081" w:rsidRDefault="00B83742" w:rsidP="00022081">
      <w:pPr>
        <w:pStyle w:val="Bezodstpw"/>
        <w:spacing w:line="360" w:lineRule="auto"/>
        <w:rPr>
          <w:rFonts w:ascii="Arial" w:hAnsi="Arial" w:cs="Arial"/>
        </w:rPr>
      </w:pPr>
      <w:r w:rsidRPr="00022081">
        <w:rPr>
          <w:rFonts w:ascii="Arial" w:hAnsi="Arial" w:cs="Arial"/>
        </w:rPr>
        <w:t xml:space="preserve">5.1.2. </w:t>
      </w:r>
      <w:r w:rsidRPr="00022081">
        <w:rPr>
          <w:rFonts w:ascii="Arial" w:hAnsi="Arial" w:cs="Arial"/>
          <w:b/>
        </w:rPr>
        <w:t xml:space="preserve">Zamawiający </w:t>
      </w:r>
      <w:r w:rsidR="00D43665" w:rsidRPr="00022081">
        <w:rPr>
          <w:rFonts w:ascii="Arial" w:hAnsi="Arial" w:cs="Arial"/>
          <w:b/>
        </w:rPr>
        <w:t xml:space="preserve">nie </w:t>
      </w:r>
      <w:r w:rsidRPr="00022081">
        <w:rPr>
          <w:rFonts w:ascii="Arial" w:hAnsi="Arial" w:cs="Arial"/>
          <w:b/>
        </w:rPr>
        <w:t xml:space="preserve">dopuszcza składanie ofert częściowych. </w:t>
      </w:r>
    </w:p>
    <w:p w14:paraId="04123C01" w14:textId="74950D96" w:rsidR="00B83742" w:rsidRPr="00022081" w:rsidRDefault="00FF1DBE" w:rsidP="00022081">
      <w:pPr>
        <w:pStyle w:val="Bezodstpw"/>
        <w:spacing w:line="360" w:lineRule="auto"/>
        <w:jc w:val="both"/>
        <w:rPr>
          <w:rFonts w:ascii="Arial" w:hAnsi="Arial" w:cs="Arial"/>
          <w:u w:val="single"/>
        </w:rPr>
      </w:pPr>
      <w:r w:rsidRPr="00022081">
        <w:rPr>
          <w:rFonts w:ascii="Arial" w:hAnsi="Arial" w:cs="Arial"/>
        </w:rPr>
        <w:t>5.</w:t>
      </w:r>
      <w:r w:rsidR="00B83742" w:rsidRPr="00022081">
        <w:rPr>
          <w:rFonts w:ascii="Arial" w:hAnsi="Arial" w:cs="Arial"/>
        </w:rPr>
        <w:t xml:space="preserve">1.3. </w:t>
      </w:r>
      <w:r w:rsidR="00B83742" w:rsidRPr="00022081">
        <w:rPr>
          <w:rFonts w:ascii="Arial" w:hAnsi="Arial" w:cs="Arial"/>
          <w:u w:val="single"/>
        </w:rPr>
        <w:t xml:space="preserve">Oczekiwane parametry lamp </w:t>
      </w:r>
      <w:r w:rsidRPr="00022081">
        <w:rPr>
          <w:rFonts w:ascii="Arial" w:hAnsi="Arial" w:cs="Arial"/>
          <w:u w:val="single"/>
        </w:rPr>
        <w:t>zostały przedstawione</w:t>
      </w:r>
      <w:r w:rsidR="00022081" w:rsidRPr="00022081">
        <w:rPr>
          <w:rFonts w:ascii="Arial" w:hAnsi="Arial" w:cs="Arial"/>
          <w:u w:val="single"/>
        </w:rPr>
        <w:t xml:space="preserve"> </w:t>
      </w:r>
      <w:r w:rsidRPr="00022081">
        <w:rPr>
          <w:rFonts w:ascii="Arial" w:hAnsi="Arial" w:cs="Arial"/>
          <w:u w:val="single"/>
        </w:rPr>
        <w:t>w Załączniku nr</w:t>
      </w:r>
      <w:r w:rsidR="0069480F" w:rsidRPr="00022081">
        <w:rPr>
          <w:rFonts w:ascii="Arial" w:hAnsi="Arial" w:cs="Arial"/>
          <w:u w:val="single"/>
        </w:rPr>
        <w:t xml:space="preserve"> 7 </w:t>
      </w:r>
      <w:r w:rsidR="004A68C4">
        <w:rPr>
          <w:rFonts w:ascii="Arial" w:hAnsi="Arial" w:cs="Arial"/>
          <w:u w:val="single"/>
        </w:rPr>
        <w:t xml:space="preserve">                                 </w:t>
      </w:r>
      <w:r w:rsidRPr="00022081">
        <w:rPr>
          <w:rFonts w:ascii="Arial" w:hAnsi="Arial" w:cs="Arial"/>
          <w:u w:val="single"/>
        </w:rPr>
        <w:t>do przedmiotowego SWZ.</w:t>
      </w:r>
    </w:p>
    <w:p w14:paraId="68041B53" w14:textId="3F6E614F" w:rsidR="00B83742" w:rsidRPr="00022081" w:rsidRDefault="00AE0472" w:rsidP="00AE326D">
      <w:pPr>
        <w:pStyle w:val="Bezodstpw"/>
        <w:spacing w:line="360" w:lineRule="auto"/>
        <w:jc w:val="both"/>
        <w:rPr>
          <w:rFonts w:ascii="Arial" w:hAnsi="Arial" w:cs="Arial"/>
        </w:rPr>
      </w:pPr>
      <w:r w:rsidRPr="00022081">
        <w:rPr>
          <w:rFonts w:ascii="Arial" w:hAnsi="Arial" w:cs="Arial"/>
        </w:rPr>
        <w:lastRenderedPageBreak/>
        <w:t xml:space="preserve">5.1.4. Oferowane produkty muszą </w:t>
      </w:r>
      <w:r w:rsidR="00B83742" w:rsidRPr="00022081">
        <w:rPr>
          <w:rFonts w:ascii="Arial" w:hAnsi="Arial" w:cs="Arial"/>
        </w:rPr>
        <w:t>spełniać wszelkie normy techniczne dopuszczające produkt do obrotu i użytkowania na terenie Polski, co winno zostać potwierdzone deklaracjami zgodności UE i deklaracjami właściwości użytkowych.</w:t>
      </w:r>
    </w:p>
    <w:p w14:paraId="00992B94" w14:textId="12E5B386" w:rsidR="00B83742" w:rsidRPr="00022081" w:rsidRDefault="00AE0472" w:rsidP="00AE326D">
      <w:pPr>
        <w:pStyle w:val="Bezodstpw"/>
        <w:spacing w:line="360" w:lineRule="auto"/>
        <w:jc w:val="both"/>
        <w:rPr>
          <w:rFonts w:ascii="Arial" w:hAnsi="Arial" w:cs="Arial"/>
        </w:rPr>
      </w:pPr>
      <w:r w:rsidRPr="00022081">
        <w:rPr>
          <w:rFonts w:ascii="Arial" w:hAnsi="Arial" w:cs="Arial"/>
        </w:rPr>
        <w:t>5.</w:t>
      </w:r>
      <w:r w:rsidR="00B83742" w:rsidRPr="00022081">
        <w:rPr>
          <w:rFonts w:ascii="Arial" w:hAnsi="Arial" w:cs="Arial"/>
        </w:rPr>
        <w:t xml:space="preserve">1.5. Szczegółowe zestawienie ilości lamp dla poszczególnych zadań wymienionych </w:t>
      </w:r>
      <w:r w:rsidR="00772E8C" w:rsidRPr="00022081">
        <w:rPr>
          <w:rFonts w:ascii="Arial" w:hAnsi="Arial" w:cs="Arial"/>
        </w:rPr>
        <w:t xml:space="preserve">                     </w:t>
      </w:r>
      <w:r w:rsidR="00B83742" w:rsidRPr="00022081">
        <w:rPr>
          <w:rFonts w:ascii="Arial" w:hAnsi="Arial" w:cs="Arial"/>
        </w:rPr>
        <w:t xml:space="preserve">w przedmiocie zamówienia przedstawia załącznik nr </w:t>
      </w:r>
      <w:r w:rsidR="0069480F" w:rsidRPr="00022081">
        <w:rPr>
          <w:rFonts w:ascii="Arial" w:hAnsi="Arial" w:cs="Arial"/>
        </w:rPr>
        <w:t>7</w:t>
      </w:r>
      <w:r w:rsidR="00B83742" w:rsidRPr="00022081">
        <w:rPr>
          <w:rFonts w:ascii="Arial" w:hAnsi="Arial" w:cs="Arial"/>
        </w:rPr>
        <w:t xml:space="preserve"> do SWZ.</w:t>
      </w:r>
    </w:p>
    <w:p w14:paraId="0F2979E0" w14:textId="0362FBF0" w:rsidR="00B83742" w:rsidRPr="00022081" w:rsidRDefault="00AE0472" w:rsidP="00022081">
      <w:pPr>
        <w:pStyle w:val="Bezodstpw"/>
        <w:spacing w:line="360" w:lineRule="auto"/>
        <w:rPr>
          <w:rFonts w:ascii="Arial" w:hAnsi="Arial" w:cs="Arial"/>
        </w:rPr>
      </w:pPr>
      <w:r w:rsidRPr="00022081">
        <w:rPr>
          <w:rFonts w:ascii="Arial" w:hAnsi="Arial" w:cs="Arial"/>
        </w:rPr>
        <w:t>5.</w:t>
      </w:r>
      <w:r w:rsidR="00B83742" w:rsidRPr="00022081">
        <w:rPr>
          <w:rFonts w:ascii="Arial" w:hAnsi="Arial" w:cs="Arial"/>
        </w:rPr>
        <w:t xml:space="preserve">1.6. Zakres i sposób wykonania zamówienia określa projekt umowy, stanowiący załącznik nr </w:t>
      </w:r>
      <w:r w:rsidR="0069480F" w:rsidRPr="00022081">
        <w:rPr>
          <w:rFonts w:ascii="Arial" w:hAnsi="Arial" w:cs="Arial"/>
        </w:rPr>
        <w:t>6</w:t>
      </w:r>
      <w:r w:rsidR="00B83742" w:rsidRPr="00022081">
        <w:rPr>
          <w:rFonts w:ascii="Arial" w:hAnsi="Arial" w:cs="Arial"/>
        </w:rPr>
        <w:t xml:space="preserve"> do SWZ.</w:t>
      </w:r>
    </w:p>
    <w:p w14:paraId="44C5A5BC" w14:textId="17099BDE" w:rsidR="00A42AE7" w:rsidRPr="00022081" w:rsidRDefault="00AE0472" w:rsidP="00022081">
      <w:pPr>
        <w:pStyle w:val="Bezodstpw"/>
        <w:spacing w:line="360" w:lineRule="auto"/>
        <w:rPr>
          <w:rFonts w:ascii="Arial" w:hAnsi="Arial" w:cs="Arial"/>
          <w:b/>
          <w:u w:val="single"/>
        </w:rPr>
      </w:pPr>
      <w:r w:rsidRPr="00022081">
        <w:rPr>
          <w:rFonts w:ascii="Arial" w:hAnsi="Arial" w:cs="Arial"/>
          <w:b/>
          <w:bCs/>
        </w:rPr>
        <w:t xml:space="preserve">5.2. </w:t>
      </w:r>
      <w:r w:rsidR="00B83742" w:rsidRPr="00022081">
        <w:rPr>
          <w:rFonts w:ascii="Arial" w:hAnsi="Arial" w:cs="Arial"/>
          <w:b/>
          <w:bCs/>
          <w:u w:val="single"/>
        </w:rPr>
        <w:t>Krótki opis przedmiotu zamówienia</w:t>
      </w:r>
      <w:bookmarkStart w:id="2" w:name="_Hlk136857145"/>
      <w:r w:rsidR="00022081" w:rsidRPr="00022081">
        <w:rPr>
          <w:rFonts w:ascii="Arial" w:hAnsi="Arial" w:cs="Arial"/>
          <w:b/>
          <w:bCs/>
          <w:u w:val="single"/>
        </w:rPr>
        <w:t>:</w:t>
      </w:r>
    </w:p>
    <w:bookmarkEnd w:id="2"/>
    <w:p w14:paraId="744460BA" w14:textId="0A7C93F3" w:rsidR="00AE326D" w:rsidRPr="001F0203" w:rsidRDefault="00AE326D" w:rsidP="004A1E23">
      <w:pPr>
        <w:pStyle w:val="Bezodstpw"/>
        <w:spacing w:line="360" w:lineRule="auto"/>
        <w:jc w:val="both"/>
        <w:rPr>
          <w:rFonts w:ascii="Arial" w:hAnsi="Arial" w:cs="Arial"/>
        </w:rPr>
      </w:pPr>
      <w:r w:rsidRPr="001F0203">
        <w:rPr>
          <w:rFonts w:ascii="Arial" w:hAnsi="Arial" w:cs="Arial"/>
        </w:rPr>
        <w:t>Przedmiot</w:t>
      </w:r>
      <w:r w:rsidR="003C4AE0">
        <w:rPr>
          <w:rFonts w:ascii="Arial" w:hAnsi="Arial" w:cs="Arial"/>
        </w:rPr>
        <w:t xml:space="preserve">em zamówienia jest </w:t>
      </w:r>
      <w:r w:rsidR="001F0203" w:rsidRPr="001F0203">
        <w:rPr>
          <w:rFonts w:ascii="Arial" w:hAnsi="Arial" w:cs="Arial"/>
        </w:rPr>
        <w:t>dostaw</w:t>
      </w:r>
      <w:r w:rsidR="003C4AE0">
        <w:rPr>
          <w:rFonts w:ascii="Arial" w:hAnsi="Arial" w:cs="Arial"/>
        </w:rPr>
        <w:t>a</w:t>
      </w:r>
      <w:r w:rsidR="001F0203" w:rsidRPr="001F0203">
        <w:rPr>
          <w:rFonts w:ascii="Arial" w:hAnsi="Arial" w:cs="Arial"/>
        </w:rPr>
        <w:t xml:space="preserve"> i montaż 7 szt. lamp </w:t>
      </w:r>
      <w:r w:rsidRPr="001F0203">
        <w:rPr>
          <w:rFonts w:ascii="Arial" w:hAnsi="Arial" w:cs="Arial"/>
        </w:rPr>
        <w:t xml:space="preserve">na terenie Gminy Działdowo </w:t>
      </w:r>
      <w:r w:rsidR="003C4AE0">
        <w:rPr>
          <w:rFonts w:ascii="Arial" w:hAnsi="Arial" w:cs="Arial"/>
        </w:rPr>
        <w:t xml:space="preserve">                   </w:t>
      </w:r>
      <w:r w:rsidRPr="001F0203">
        <w:rPr>
          <w:rFonts w:ascii="Arial" w:hAnsi="Arial" w:cs="Arial"/>
        </w:rPr>
        <w:t xml:space="preserve">w </w:t>
      </w:r>
      <w:r w:rsidR="001F0203" w:rsidRPr="001F0203">
        <w:rPr>
          <w:rFonts w:ascii="Arial" w:hAnsi="Arial" w:cs="Arial"/>
        </w:rPr>
        <w:t>miejscowościach</w:t>
      </w:r>
      <w:r w:rsidRPr="001F0203">
        <w:rPr>
          <w:rFonts w:ascii="Arial" w:hAnsi="Arial" w:cs="Arial"/>
        </w:rPr>
        <w:t>:</w:t>
      </w:r>
    </w:p>
    <w:p w14:paraId="6DF4E8F3" w14:textId="77777777" w:rsidR="00AE326D" w:rsidRPr="001F0203" w:rsidRDefault="00AE326D" w:rsidP="001F0203">
      <w:pPr>
        <w:pStyle w:val="Bezodstpw"/>
        <w:spacing w:line="360" w:lineRule="auto"/>
        <w:rPr>
          <w:rFonts w:ascii="Arial" w:eastAsia="Calibri" w:hAnsi="Arial" w:cs="Arial"/>
        </w:rPr>
      </w:pPr>
      <w:r w:rsidRPr="001F0203">
        <w:rPr>
          <w:rFonts w:ascii="Arial" w:eastAsia="Calibri" w:hAnsi="Arial" w:cs="Arial"/>
        </w:rPr>
        <w:t xml:space="preserve">- </w:t>
      </w:r>
      <w:r w:rsidRPr="001F0203">
        <w:rPr>
          <w:rFonts w:ascii="Arial" w:eastAsia="Calibri" w:hAnsi="Arial" w:cs="Arial"/>
          <w:b/>
          <w:bCs/>
        </w:rPr>
        <w:t xml:space="preserve">Filice </w:t>
      </w:r>
      <w:r w:rsidRPr="001F0203">
        <w:rPr>
          <w:rFonts w:ascii="Arial" w:eastAsia="Calibri" w:hAnsi="Arial" w:cs="Arial"/>
        </w:rPr>
        <w:t>(działka nr 143, obręb 0003 - Filice) – 1 szt.,</w:t>
      </w:r>
    </w:p>
    <w:p w14:paraId="6799B447" w14:textId="77777777" w:rsidR="00AE326D" w:rsidRPr="001F0203" w:rsidRDefault="00AE326D" w:rsidP="001F0203">
      <w:pPr>
        <w:pStyle w:val="Bezodstpw"/>
        <w:spacing w:line="360" w:lineRule="auto"/>
        <w:rPr>
          <w:rFonts w:ascii="Arial" w:eastAsia="Calibri" w:hAnsi="Arial" w:cs="Arial"/>
          <w:color w:val="000000" w:themeColor="text1"/>
        </w:rPr>
      </w:pPr>
      <w:r w:rsidRPr="001F0203">
        <w:rPr>
          <w:rFonts w:ascii="Arial" w:eastAsia="Calibri" w:hAnsi="Arial" w:cs="Arial"/>
          <w:color w:val="000000" w:themeColor="text1"/>
        </w:rPr>
        <w:t xml:space="preserve">- </w:t>
      </w:r>
      <w:r w:rsidRPr="001F0203">
        <w:rPr>
          <w:rFonts w:ascii="Arial" w:eastAsia="Calibri" w:hAnsi="Arial" w:cs="Arial"/>
          <w:b/>
          <w:bCs/>
          <w:color w:val="000000" w:themeColor="text1"/>
        </w:rPr>
        <w:t xml:space="preserve">Gnojenko </w:t>
      </w:r>
      <w:r w:rsidRPr="001F0203">
        <w:rPr>
          <w:rFonts w:ascii="Arial" w:eastAsia="Calibri" w:hAnsi="Arial" w:cs="Arial"/>
          <w:color w:val="000000" w:themeColor="text1"/>
        </w:rPr>
        <w:t xml:space="preserve">(działka nr 102/4, 0005-obręb Gnojenko – 1 szt., </w:t>
      </w:r>
    </w:p>
    <w:p w14:paraId="0EA5E754" w14:textId="77777777" w:rsidR="00AE326D" w:rsidRPr="001F0203" w:rsidRDefault="00AE326D" w:rsidP="001F0203">
      <w:pPr>
        <w:pStyle w:val="Bezodstpw"/>
        <w:spacing w:line="360" w:lineRule="auto"/>
        <w:rPr>
          <w:rFonts w:ascii="Arial" w:eastAsia="Calibri" w:hAnsi="Arial" w:cs="Arial"/>
        </w:rPr>
      </w:pPr>
      <w:r w:rsidRPr="001F0203">
        <w:rPr>
          <w:rFonts w:ascii="Arial" w:eastAsia="Calibri" w:hAnsi="Arial" w:cs="Arial"/>
          <w:color w:val="000000" w:themeColor="text1"/>
        </w:rPr>
        <w:t xml:space="preserve">- </w:t>
      </w:r>
      <w:bookmarkStart w:id="3" w:name="_Hlk149200350"/>
      <w:r w:rsidRPr="001F0203">
        <w:rPr>
          <w:rFonts w:ascii="Arial" w:eastAsia="Calibri" w:hAnsi="Arial" w:cs="Arial"/>
          <w:b/>
          <w:bCs/>
        </w:rPr>
        <w:t xml:space="preserve">Księży Dwór </w:t>
      </w:r>
      <w:r w:rsidRPr="001F0203">
        <w:rPr>
          <w:rFonts w:ascii="Arial" w:eastAsia="Calibri" w:hAnsi="Arial" w:cs="Arial"/>
        </w:rPr>
        <w:t>(działka nr 55/13, obręb 0014 - Księży Dwór) – 1 szt.,</w:t>
      </w:r>
    </w:p>
    <w:bookmarkEnd w:id="3"/>
    <w:p w14:paraId="0DA84BB3" w14:textId="77777777" w:rsidR="00AE326D" w:rsidRPr="001F0203" w:rsidRDefault="00AE326D" w:rsidP="001F0203">
      <w:pPr>
        <w:pStyle w:val="Bezodstpw"/>
        <w:spacing w:line="360" w:lineRule="auto"/>
        <w:rPr>
          <w:rFonts w:ascii="Arial" w:eastAsia="Calibri" w:hAnsi="Arial" w:cs="Arial"/>
        </w:rPr>
      </w:pPr>
      <w:r w:rsidRPr="001F0203">
        <w:rPr>
          <w:rFonts w:ascii="Arial" w:eastAsia="Calibri" w:hAnsi="Arial" w:cs="Arial"/>
        </w:rPr>
        <w:t xml:space="preserve">- </w:t>
      </w:r>
      <w:r w:rsidRPr="001F0203">
        <w:rPr>
          <w:rFonts w:ascii="Arial" w:eastAsia="Calibri" w:hAnsi="Arial" w:cs="Arial"/>
          <w:b/>
          <w:bCs/>
        </w:rPr>
        <w:t xml:space="preserve">Gąsiorowo </w:t>
      </w:r>
      <w:r w:rsidRPr="001F0203">
        <w:rPr>
          <w:rFonts w:ascii="Arial" w:eastAsia="Calibri" w:hAnsi="Arial" w:cs="Arial"/>
        </w:rPr>
        <w:t>(działka nr 24, obręb 0004 - Księży Dwór) – 1 szt.,</w:t>
      </w:r>
    </w:p>
    <w:p w14:paraId="0C6CBEC3" w14:textId="77777777" w:rsidR="00AE326D" w:rsidRPr="001F0203" w:rsidRDefault="00AE326D" w:rsidP="001F0203">
      <w:pPr>
        <w:pStyle w:val="Bezodstpw"/>
        <w:spacing w:line="360" w:lineRule="auto"/>
        <w:rPr>
          <w:rFonts w:ascii="Arial" w:eastAsia="Calibri" w:hAnsi="Arial" w:cs="Arial"/>
        </w:rPr>
      </w:pPr>
      <w:r w:rsidRPr="001F0203">
        <w:rPr>
          <w:rFonts w:ascii="Arial" w:eastAsia="Calibri" w:hAnsi="Arial" w:cs="Arial"/>
        </w:rPr>
        <w:t xml:space="preserve">- </w:t>
      </w:r>
      <w:r w:rsidRPr="001F0203">
        <w:rPr>
          <w:rFonts w:ascii="Arial" w:eastAsia="Calibri" w:hAnsi="Arial" w:cs="Arial"/>
          <w:b/>
          <w:bCs/>
        </w:rPr>
        <w:t xml:space="preserve">Kramarzewo </w:t>
      </w:r>
      <w:r w:rsidRPr="001F0203">
        <w:rPr>
          <w:rFonts w:ascii="Arial" w:eastAsia="Calibri" w:hAnsi="Arial" w:cs="Arial"/>
        </w:rPr>
        <w:t>(działka nr 78/43,obręb 0012- Kramarzewo ) – 1 szt.,</w:t>
      </w:r>
    </w:p>
    <w:p w14:paraId="42DF032D" w14:textId="77777777" w:rsidR="00AE326D" w:rsidRPr="001F0203" w:rsidRDefault="00AE326D" w:rsidP="001F0203">
      <w:pPr>
        <w:pStyle w:val="Bezodstpw"/>
        <w:spacing w:line="360" w:lineRule="auto"/>
        <w:rPr>
          <w:rFonts w:ascii="Arial" w:eastAsia="Calibri" w:hAnsi="Arial" w:cs="Arial"/>
        </w:rPr>
      </w:pPr>
      <w:r w:rsidRPr="001F0203">
        <w:rPr>
          <w:rFonts w:ascii="Arial" w:eastAsia="Calibri" w:hAnsi="Arial" w:cs="Arial"/>
        </w:rPr>
        <w:t xml:space="preserve">- </w:t>
      </w:r>
      <w:r w:rsidRPr="001F0203">
        <w:rPr>
          <w:rFonts w:ascii="Arial" w:eastAsia="Calibri" w:hAnsi="Arial" w:cs="Arial"/>
          <w:b/>
          <w:bCs/>
        </w:rPr>
        <w:t>Pierławki</w:t>
      </w:r>
      <w:r w:rsidRPr="001F0203">
        <w:rPr>
          <w:rFonts w:ascii="Arial" w:eastAsia="Calibri" w:hAnsi="Arial" w:cs="Arial"/>
        </w:rPr>
        <w:t xml:space="preserve"> (działka nr 109/2, 0021-obręb Pierławki) – 2 szt.</w:t>
      </w:r>
    </w:p>
    <w:p w14:paraId="0E1E0CBE" w14:textId="34D1330B" w:rsidR="003F5300" w:rsidRPr="00772E8C" w:rsidRDefault="003F5300" w:rsidP="003F5300">
      <w:pPr>
        <w:pStyle w:val="justify"/>
        <w:spacing w:line="360" w:lineRule="auto"/>
        <w:rPr>
          <w:rFonts w:ascii="Arial" w:hAnsi="Arial" w:cs="Arial"/>
          <w:b/>
          <w:u w:val="single"/>
        </w:rPr>
      </w:pPr>
      <w:r w:rsidRPr="00772E8C">
        <w:rPr>
          <w:rFonts w:ascii="Arial" w:hAnsi="Arial" w:cs="Arial"/>
          <w:b/>
          <w:u w:val="single"/>
        </w:rPr>
        <w:t xml:space="preserve">Szczegółowy opis przedmiotu zamówienia zawiera </w:t>
      </w:r>
      <w:r w:rsidR="003E7F43" w:rsidRPr="00772E8C">
        <w:rPr>
          <w:rFonts w:ascii="Arial" w:hAnsi="Arial" w:cs="Arial"/>
          <w:b/>
          <w:u w:val="single"/>
        </w:rPr>
        <w:t>S</w:t>
      </w:r>
      <w:r w:rsidRPr="00772E8C">
        <w:rPr>
          <w:rFonts w:ascii="Arial" w:hAnsi="Arial" w:cs="Arial"/>
          <w:b/>
          <w:u w:val="single"/>
        </w:rPr>
        <w:t>pecyfikacj</w:t>
      </w:r>
      <w:r w:rsidR="009A6D71" w:rsidRPr="00772E8C">
        <w:rPr>
          <w:rFonts w:ascii="Arial" w:hAnsi="Arial" w:cs="Arial"/>
          <w:b/>
          <w:u w:val="single"/>
        </w:rPr>
        <w:t>a</w:t>
      </w:r>
      <w:r w:rsidRPr="00772E8C">
        <w:rPr>
          <w:rFonts w:ascii="Arial" w:hAnsi="Arial" w:cs="Arial"/>
          <w:b/>
          <w:u w:val="single"/>
        </w:rPr>
        <w:t xml:space="preserve"> </w:t>
      </w:r>
      <w:r w:rsidR="003E7F43" w:rsidRPr="00772E8C">
        <w:rPr>
          <w:rFonts w:ascii="Arial" w:hAnsi="Arial" w:cs="Arial"/>
          <w:b/>
          <w:u w:val="single"/>
        </w:rPr>
        <w:t>T</w:t>
      </w:r>
      <w:r w:rsidRPr="00772E8C">
        <w:rPr>
          <w:rFonts w:ascii="Arial" w:hAnsi="Arial" w:cs="Arial"/>
          <w:b/>
          <w:u w:val="single"/>
        </w:rPr>
        <w:t>echniczn</w:t>
      </w:r>
      <w:r w:rsidR="009A6D71" w:rsidRPr="00772E8C">
        <w:rPr>
          <w:rFonts w:ascii="Arial" w:hAnsi="Arial" w:cs="Arial"/>
          <w:b/>
          <w:u w:val="single"/>
        </w:rPr>
        <w:t>a</w:t>
      </w:r>
      <w:r w:rsidRPr="00772E8C">
        <w:rPr>
          <w:rFonts w:ascii="Arial" w:hAnsi="Arial" w:cs="Arial"/>
          <w:b/>
          <w:u w:val="single"/>
        </w:rPr>
        <w:t xml:space="preserve"> </w:t>
      </w:r>
      <w:r w:rsidR="003E7F43" w:rsidRPr="00772E8C">
        <w:rPr>
          <w:rFonts w:ascii="Arial" w:hAnsi="Arial" w:cs="Arial"/>
          <w:b/>
          <w:u w:val="single"/>
        </w:rPr>
        <w:t>W</w:t>
      </w:r>
      <w:r w:rsidRPr="00772E8C">
        <w:rPr>
          <w:rFonts w:ascii="Arial" w:hAnsi="Arial" w:cs="Arial"/>
          <w:b/>
          <w:u w:val="single"/>
        </w:rPr>
        <w:t xml:space="preserve">ykonania i </w:t>
      </w:r>
      <w:r w:rsidR="003E7F43" w:rsidRPr="00772E8C">
        <w:rPr>
          <w:rFonts w:ascii="Arial" w:hAnsi="Arial" w:cs="Arial"/>
          <w:b/>
          <w:u w:val="single"/>
        </w:rPr>
        <w:t>O</w:t>
      </w:r>
      <w:r w:rsidRPr="00772E8C">
        <w:rPr>
          <w:rFonts w:ascii="Arial" w:hAnsi="Arial" w:cs="Arial"/>
          <w:b/>
          <w:u w:val="single"/>
        </w:rPr>
        <w:t xml:space="preserve">dbioru </w:t>
      </w:r>
      <w:r w:rsidR="003E7F43" w:rsidRPr="00772E8C">
        <w:rPr>
          <w:rFonts w:ascii="Arial" w:hAnsi="Arial" w:cs="Arial"/>
          <w:b/>
          <w:u w:val="single"/>
        </w:rPr>
        <w:t>R</w:t>
      </w:r>
      <w:r w:rsidRPr="00772E8C">
        <w:rPr>
          <w:rFonts w:ascii="Arial" w:hAnsi="Arial" w:cs="Arial"/>
          <w:b/>
          <w:u w:val="single"/>
        </w:rPr>
        <w:t xml:space="preserve">obót </w:t>
      </w:r>
      <w:r w:rsidR="003E7F43" w:rsidRPr="00772E8C">
        <w:rPr>
          <w:rFonts w:ascii="Arial" w:hAnsi="Arial" w:cs="Arial"/>
          <w:b/>
          <w:u w:val="single"/>
        </w:rPr>
        <w:t>B</w:t>
      </w:r>
      <w:r w:rsidRPr="00772E8C">
        <w:rPr>
          <w:rFonts w:ascii="Arial" w:hAnsi="Arial" w:cs="Arial"/>
          <w:b/>
          <w:u w:val="single"/>
        </w:rPr>
        <w:t xml:space="preserve">udowlanych </w:t>
      </w:r>
      <w:r w:rsidR="00DA5261" w:rsidRPr="00772E8C">
        <w:rPr>
          <w:rFonts w:ascii="Arial" w:hAnsi="Arial" w:cs="Arial"/>
          <w:b/>
          <w:u w:val="single"/>
        </w:rPr>
        <w:t>s</w:t>
      </w:r>
      <w:r w:rsidRPr="00772E8C">
        <w:rPr>
          <w:rFonts w:ascii="Arial" w:hAnsi="Arial" w:cs="Arial"/>
          <w:b/>
          <w:u w:val="single"/>
        </w:rPr>
        <w:t>tanowiące załączniki do SWZ.</w:t>
      </w:r>
    </w:p>
    <w:p w14:paraId="5448F64F" w14:textId="77777777" w:rsidR="003F5300" w:rsidRPr="00B83742" w:rsidRDefault="003F5300" w:rsidP="00B83742">
      <w:pPr>
        <w:pStyle w:val="Akapitzlist"/>
        <w:tabs>
          <w:tab w:val="left" w:pos="284"/>
        </w:tabs>
        <w:ind w:left="0"/>
        <w:jc w:val="both"/>
        <w:rPr>
          <w:rFonts w:ascii="Arial" w:hAnsi="Arial" w:cs="Arial"/>
        </w:rPr>
      </w:pPr>
    </w:p>
    <w:p w14:paraId="7760A93D" w14:textId="77777777" w:rsidR="003F5300" w:rsidRDefault="003F5300" w:rsidP="003F5300">
      <w:pPr>
        <w:pStyle w:val="Akapitzlist"/>
        <w:tabs>
          <w:tab w:val="left" w:pos="284"/>
        </w:tabs>
        <w:ind w:left="0"/>
        <w:jc w:val="both"/>
        <w:rPr>
          <w:rFonts w:ascii="Arial" w:hAnsi="Arial" w:cs="Arial"/>
        </w:rPr>
      </w:pPr>
      <w:r>
        <w:rPr>
          <w:rFonts w:ascii="Arial" w:hAnsi="Arial" w:cs="Arial"/>
          <w:b/>
        </w:rPr>
        <w:t>5</w:t>
      </w:r>
      <w:r w:rsidRPr="003F5300">
        <w:rPr>
          <w:rFonts w:ascii="Arial" w:hAnsi="Arial" w:cs="Arial"/>
          <w:b/>
        </w:rPr>
        <w:t>.4</w:t>
      </w:r>
      <w:r w:rsidR="00B83742" w:rsidRPr="003F5300">
        <w:rPr>
          <w:rFonts w:ascii="Arial" w:hAnsi="Arial" w:cs="Arial"/>
          <w:b/>
        </w:rPr>
        <w:t>. Wspólny Słownik Zamówień CPV:</w:t>
      </w:r>
      <w:r w:rsidR="00B83742" w:rsidRPr="00B83742">
        <w:rPr>
          <w:rFonts w:ascii="Arial" w:hAnsi="Arial" w:cs="Arial"/>
        </w:rPr>
        <w:t xml:space="preserve"> </w:t>
      </w:r>
    </w:p>
    <w:p w14:paraId="34ADE674" w14:textId="6A48519B" w:rsidR="003F5300" w:rsidRPr="003F5300" w:rsidRDefault="00B83742" w:rsidP="00DA5261">
      <w:pPr>
        <w:pStyle w:val="Akapitzlist"/>
        <w:tabs>
          <w:tab w:val="left" w:pos="284"/>
        </w:tabs>
        <w:spacing w:line="360" w:lineRule="auto"/>
        <w:ind w:left="0"/>
        <w:jc w:val="both"/>
        <w:rPr>
          <w:rFonts w:ascii="Arial" w:hAnsi="Arial" w:cs="Arial"/>
          <w:u w:val="single"/>
        </w:rPr>
      </w:pPr>
      <w:r w:rsidRPr="003F5300">
        <w:rPr>
          <w:rFonts w:ascii="Arial" w:hAnsi="Arial" w:cs="Arial"/>
          <w:u w:val="single"/>
        </w:rPr>
        <w:t xml:space="preserve">Główny kod CPV: </w:t>
      </w:r>
    </w:p>
    <w:p w14:paraId="71F26659" w14:textId="77777777" w:rsidR="003F5300" w:rsidRPr="003F5300" w:rsidRDefault="00B83742" w:rsidP="00DA5261">
      <w:pPr>
        <w:pStyle w:val="Akapitzlist"/>
        <w:tabs>
          <w:tab w:val="left" w:pos="284"/>
        </w:tabs>
        <w:spacing w:line="360" w:lineRule="auto"/>
        <w:ind w:left="0"/>
        <w:jc w:val="both"/>
        <w:rPr>
          <w:rFonts w:ascii="Arial" w:hAnsi="Arial" w:cs="Arial"/>
        </w:rPr>
      </w:pPr>
      <w:r w:rsidRPr="003F5300">
        <w:rPr>
          <w:rFonts w:ascii="Arial" w:hAnsi="Arial" w:cs="Arial"/>
        </w:rPr>
        <w:t>45316110-9 Instalowanie urządzeń oświetlenia drogowego</w:t>
      </w:r>
    </w:p>
    <w:p w14:paraId="2DF5D23A" w14:textId="77777777" w:rsidR="003F5300" w:rsidRPr="003F5300" w:rsidRDefault="00B83742" w:rsidP="00DA5261">
      <w:pPr>
        <w:pStyle w:val="Akapitzlist"/>
        <w:tabs>
          <w:tab w:val="left" w:pos="284"/>
        </w:tabs>
        <w:spacing w:line="360" w:lineRule="auto"/>
        <w:ind w:left="0"/>
        <w:jc w:val="both"/>
        <w:rPr>
          <w:rFonts w:ascii="Arial" w:hAnsi="Arial" w:cs="Arial"/>
          <w:u w:val="single"/>
        </w:rPr>
      </w:pPr>
      <w:r w:rsidRPr="003F5300">
        <w:rPr>
          <w:rFonts w:ascii="Arial" w:hAnsi="Arial" w:cs="Arial"/>
          <w:u w:val="single"/>
        </w:rPr>
        <w:t xml:space="preserve">Dodatkowe kody CPV:   </w:t>
      </w:r>
    </w:p>
    <w:p w14:paraId="7B641112" w14:textId="56055ED5" w:rsidR="00B83742" w:rsidRDefault="00B83742" w:rsidP="00DA5261">
      <w:pPr>
        <w:pStyle w:val="Akapitzlist"/>
        <w:tabs>
          <w:tab w:val="left" w:pos="284"/>
        </w:tabs>
        <w:spacing w:line="360" w:lineRule="auto"/>
        <w:ind w:left="0"/>
        <w:jc w:val="both"/>
        <w:rPr>
          <w:rFonts w:ascii="Arial" w:hAnsi="Arial" w:cs="Arial"/>
        </w:rPr>
      </w:pPr>
      <w:r w:rsidRPr="003F5300">
        <w:rPr>
          <w:rFonts w:ascii="Arial" w:hAnsi="Arial" w:cs="Arial"/>
        </w:rPr>
        <w:t>09331200</w:t>
      </w:r>
      <w:r w:rsidR="00DA5261">
        <w:rPr>
          <w:rFonts w:ascii="Arial" w:hAnsi="Arial" w:cs="Arial"/>
        </w:rPr>
        <w:t xml:space="preserve"> </w:t>
      </w:r>
      <w:r w:rsidRPr="003F5300">
        <w:rPr>
          <w:rFonts w:ascii="Arial" w:hAnsi="Arial" w:cs="Arial"/>
        </w:rPr>
        <w:t>-</w:t>
      </w:r>
      <w:r w:rsidR="00DA5261">
        <w:rPr>
          <w:rFonts w:ascii="Arial" w:hAnsi="Arial" w:cs="Arial"/>
        </w:rPr>
        <w:t xml:space="preserve"> </w:t>
      </w:r>
      <w:r w:rsidRPr="003F5300">
        <w:rPr>
          <w:rFonts w:ascii="Arial" w:hAnsi="Arial" w:cs="Arial"/>
        </w:rPr>
        <w:t>0 Słoneczne moduły fotoelektryczne</w:t>
      </w:r>
      <w:r w:rsidR="00DA5261">
        <w:rPr>
          <w:rFonts w:ascii="Arial" w:hAnsi="Arial" w:cs="Arial"/>
        </w:rPr>
        <w:t>,</w:t>
      </w:r>
    </w:p>
    <w:p w14:paraId="123E491F" w14:textId="446F9B48" w:rsidR="00DA5261" w:rsidRDefault="00DA5261" w:rsidP="00DA5261">
      <w:pPr>
        <w:pStyle w:val="Akapitzlist"/>
        <w:tabs>
          <w:tab w:val="left" w:pos="284"/>
        </w:tabs>
        <w:spacing w:line="360" w:lineRule="auto"/>
        <w:ind w:left="0"/>
        <w:jc w:val="both"/>
        <w:rPr>
          <w:rFonts w:ascii="Arial" w:hAnsi="Arial" w:cs="Arial"/>
        </w:rPr>
      </w:pPr>
      <w:r>
        <w:rPr>
          <w:rFonts w:ascii="Arial" w:hAnsi="Arial" w:cs="Arial"/>
        </w:rPr>
        <w:t>31712331 - 9 Fotoogniwa,</w:t>
      </w:r>
    </w:p>
    <w:p w14:paraId="50BBC152" w14:textId="6ADD5006" w:rsidR="00DA5261" w:rsidRPr="003F5300" w:rsidRDefault="00DA5261" w:rsidP="00DA5261">
      <w:pPr>
        <w:pStyle w:val="Akapitzlist"/>
        <w:tabs>
          <w:tab w:val="left" w:pos="284"/>
        </w:tabs>
        <w:spacing w:line="360" w:lineRule="auto"/>
        <w:ind w:left="0"/>
        <w:jc w:val="both"/>
        <w:rPr>
          <w:rFonts w:ascii="Arial" w:hAnsi="Arial" w:cs="Arial"/>
        </w:rPr>
      </w:pPr>
      <w:r>
        <w:rPr>
          <w:rFonts w:ascii="Arial" w:hAnsi="Arial" w:cs="Arial"/>
        </w:rPr>
        <w:t xml:space="preserve">31121340 – 5 Elektrownie wiatrowe. </w:t>
      </w:r>
    </w:p>
    <w:p w14:paraId="33F47E87" w14:textId="24127D03" w:rsidR="00B83742" w:rsidRPr="00EB4BE6" w:rsidRDefault="003F5300" w:rsidP="00B83742">
      <w:pPr>
        <w:tabs>
          <w:tab w:val="left" w:pos="284"/>
        </w:tabs>
        <w:jc w:val="both"/>
        <w:rPr>
          <w:rFonts w:ascii="Arial" w:hAnsi="Arial" w:cs="Arial"/>
          <w:b/>
          <w:u w:val="single"/>
        </w:rPr>
      </w:pPr>
      <w:r w:rsidRPr="00EB4BE6">
        <w:rPr>
          <w:rFonts w:ascii="Arial" w:hAnsi="Arial" w:cs="Arial"/>
          <w:b/>
          <w:u w:val="single"/>
        </w:rPr>
        <w:t>5.5</w:t>
      </w:r>
      <w:r w:rsidR="00B83742" w:rsidRPr="00EB4BE6">
        <w:rPr>
          <w:rFonts w:ascii="Arial" w:hAnsi="Arial" w:cs="Arial"/>
          <w:b/>
          <w:u w:val="single"/>
        </w:rPr>
        <w:t xml:space="preserve"> Rozwiązania równoważne </w:t>
      </w:r>
    </w:p>
    <w:p w14:paraId="45A6E2E6" w14:textId="1A23A575" w:rsidR="00B83742" w:rsidRPr="00B83742" w:rsidRDefault="003F5300" w:rsidP="00EB4BE6">
      <w:pPr>
        <w:pStyle w:val="Akapitzlist"/>
        <w:tabs>
          <w:tab w:val="left" w:pos="284"/>
          <w:tab w:val="left" w:pos="426"/>
        </w:tabs>
        <w:ind w:left="0"/>
        <w:jc w:val="both"/>
        <w:rPr>
          <w:rFonts w:ascii="Arial" w:hAnsi="Arial" w:cs="Arial"/>
        </w:rPr>
      </w:pPr>
      <w:r>
        <w:rPr>
          <w:rFonts w:ascii="Arial" w:hAnsi="Arial" w:cs="Arial"/>
          <w:b/>
        </w:rPr>
        <w:t>5.5</w:t>
      </w:r>
      <w:r w:rsidR="00B83742" w:rsidRPr="00B83742">
        <w:rPr>
          <w:rFonts w:ascii="Arial" w:hAnsi="Arial" w:cs="Arial"/>
          <w:b/>
        </w:rPr>
        <w:t>.1.</w:t>
      </w:r>
      <w:r w:rsidR="00B83742" w:rsidRPr="00B83742">
        <w:rPr>
          <w:rFonts w:ascii="Arial" w:hAnsi="Arial" w:cs="Arial"/>
        </w:rPr>
        <w:t xml:space="preserve"> Wszędzie tam, gdzie przedmiot zamówienia jest opisany przez wskazanie znaków towarowych, patentów lub pochodzenia, zamawiający dopuszcza zastosowanie przez wykonawcę rozwiązań równoważnych w stosunku do opisanych  w specyfikacji technicznej wykonania i odbioru robót lub w dokumentacji projektowej, pod warunkiem, że będą one posiadały co najmniej takie same lub lepsze parametry techniczne i funkcjonalne i nie obniżą określonych w dokumentacji standardów. </w:t>
      </w:r>
    </w:p>
    <w:p w14:paraId="057B84A0" w14:textId="345A9AA1" w:rsidR="00B83742" w:rsidRPr="00B83742" w:rsidRDefault="003F5300" w:rsidP="00EB4BE6">
      <w:pPr>
        <w:pStyle w:val="Akapitzlist"/>
        <w:tabs>
          <w:tab w:val="left" w:pos="284"/>
          <w:tab w:val="left" w:pos="426"/>
        </w:tabs>
        <w:ind w:left="0"/>
        <w:jc w:val="both"/>
        <w:rPr>
          <w:rFonts w:ascii="Arial" w:hAnsi="Arial" w:cs="Arial"/>
          <w:b/>
        </w:rPr>
      </w:pPr>
      <w:r>
        <w:rPr>
          <w:rFonts w:ascii="Arial" w:hAnsi="Arial" w:cs="Arial"/>
          <w:b/>
        </w:rPr>
        <w:t>5.5.</w:t>
      </w:r>
      <w:r w:rsidR="00B83742" w:rsidRPr="00B83742">
        <w:rPr>
          <w:rFonts w:ascii="Arial" w:hAnsi="Arial" w:cs="Arial"/>
          <w:b/>
        </w:rPr>
        <w:t xml:space="preserve">2. </w:t>
      </w:r>
      <w:r w:rsidR="00B83742" w:rsidRPr="00B83742">
        <w:rPr>
          <w:rFonts w:ascii="Arial" w:hAnsi="Arial" w:cs="Arial"/>
        </w:rPr>
        <w:t xml:space="preserve">W przypadku, gdy wykonawca zaoferuje materiały i inne elementy równoważne, zobowiązany jest wykonać i </w:t>
      </w:r>
      <w:r w:rsidR="00B83742" w:rsidRPr="00B83742">
        <w:rPr>
          <w:rFonts w:ascii="Arial" w:hAnsi="Arial" w:cs="Arial"/>
          <w:b/>
        </w:rPr>
        <w:t>załączyć do oferty</w:t>
      </w:r>
      <w:r w:rsidR="00B83742" w:rsidRPr="00B83742">
        <w:rPr>
          <w:rFonts w:ascii="Arial" w:hAnsi="Arial" w:cs="Arial"/>
        </w:rPr>
        <w:t xml:space="preserve"> zestawienie wszystkich zaproponowanych materiałów oraz innych elementów równoważnych i wykazać ich równoważność w stosunku do materiałów i innych elementów opisanych w dokumentacji, stanowiącej opis przedmiotu zamówienia, specyfikacji technicznej wykonania i odbioru robót budowlanych ze wskazaniem nazwy, strony i pozycji przedmiaru robót, których dotyczy.</w:t>
      </w:r>
    </w:p>
    <w:p w14:paraId="6217F3B0" w14:textId="63F62280" w:rsidR="00B83742" w:rsidRPr="00B83742" w:rsidRDefault="003F5300" w:rsidP="00EB4BE6">
      <w:pPr>
        <w:pStyle w:val="Akapitzlist"/>
        <w:tabs>
          <w:tab w:val="left" w:pos="284"/>
          <w:tab w:val="left" w:pos="426"/>
        </w:tabs>
        <w:spacing w:after="0"/>
        <w:ind w:left="0"/>
        <w:contextualSpacing w:val="0"/>
        <w:jc w:val="both"/>
        <w:rPr>
          <w:rFonts w:ascii="Arial" w:hAnsi="Arial" w:cs="Arial"/>
          <w:b/>
        </w:rPr>
      </w:pPr>
      <w:r w:rsidRPr="003F5300">
        <w:rPr>
          <w:rFonts w:ascii="Arial" w:hAnsi="Arial" w:cs="Arial"/>
          <w:b/>
          <w:bCs/>
        </w:rPr>
        <w:lastRenderedPageBreak/>
        <w:t>5.5.3</w:t>
      </w:r>
      <w:r>
        <w:rPr>
          <w:rFonts w:ascii="Arial" w:hAnsi="Arial" w:cs="Arial"/>
        </w:rPr>
        <w:t xml:space="preserve">. </w:t>
      </w:r>
      <w:r w:rsidR="00B83742" w:rsidRPr="00B83742">
        <w:rPr>
          <w:rFonts w:ascii="Arial" w:hAnsi="Arial" w:cs="Arial"/>
        </w:rPr>
        <w:t>Wszystkie zaproponowane przez Wykonawcę równoważne materiały lub inne elementy muszą:</w:t>
      </w:r>
    </w:p>
    <w:p w14:paraId="4BEC875F" w14:textId="77777777" w:rsidR="00B83742" w:rsidRPr="00B83742" w:rsidRDefault="00B83742" w:rsidP="00EB4BE6">
      <w:pPr>
        <w:pStyle w:val="Akapitzlist"/>
        <w:tabs>
          <w:tab w:val="left" w:pos="284"/>
        </w:tabs>
        <w:ind w:left="0"/>
        <w:jc w:val="both"/>
        <w:rPr>
          <w:rFonts w:ascii="Arial" w:hAnsi="Arial" w:cs="Arial"/>
        </w:rPr>
      </w:pPr>
      <w:r w:rsidRPr="00B83742">
        <w:rPr>
          <w:rFonts w:ascii="Arial" w:hAnsi="Arial" w:cs="Arial"/>
        </w:rPr>
        <w:t>a) posiadać parametry techniczne i funkcjonalne nie gorsze od określonych w dokumentacji,</w:t>
      </w:r>
    </w:p>
    <w:p w14:paraId="4C121895" w14:textId="77777777" w:rsidR="00B83742" w:rsidRPr="00B83742" w:rsidRDefault="00B83742" w:rsidP="00EB4BE6">
      <w:pPr>
        <w:pStyle w:val="Akapitzlist"/>
        <w:tabs>
          <w:tab w:val="left" w:pos="284"/>
        </w:tabs>
        <w:ind w:left="0"/>
        <w:jc w:val="both"/>
        <w:rPr>
          <w:rFonts w:ascii="Arial" w:hAnsi="Arial" w:cs="Arial"/>
        </w:rPr>
      </w:pPr>
      <w:r w:rsidRPr="00B83742">
        <w:rPr>
          <w:rFonts w:ascii="Arial" w:hAnsi="Arial" w:cs="Arial"/>
        </w:rPr>
        <w:t>b) posiadać stosowne dopuszczenia i atesty.</w:t>
      </w:r>
    </w:p>
    <w:p w14:paraId="30A7C955" w14:textId="064203AF" w:rsidR="00B83742" w:rsidRPr="00B83742" w:rsidRDefault="003F5300" w:rsidP="00EB4BE6">
      <w:pPr>
        <w:pStyle w:val="Akapitzlist"/>
        <w:tabs>
          <w:tab w:val="left" w:pos="284"/>
        </w:tabs>
        <w:ind w:left="0"/>
        <w:jc w:val="both"/>
        <w:rPr>
          <w:rFonts w:ascii="Arial" w:hAnsi="Arial" w:cs="Arial"/>
        </w:rPr>
      </w:pPr>
      <w:r>
        <w:rPr>
          <w:rFonts w:ascii="Arial" w:hAnsi="Arial" w:cs="Arial"/>
          <w:b/>
        </w:rPr>
        <w:t>5.5.</w:t>
      </w:r>
      <w:r w:rsidR="00B83742" w:rsidRPr="00B83742">
        <w:rPr>
          <w:rFonts w:ascii="Arial" w:hAnsi="Arial" w:cs="Arial"/>
          <w:b/>
        </w:rPr>
        <w:t xml:space="preserve">4. </w:t>
      </w:r>
      <w:r w:rsidR="00B83742" w:rsidRPr="00B83742">
        <w:rPr>
          <w:rFonts w:ascii="Arial" w:hAnsi="Arial" w:cs="Arial"/>
        </w:rPr>
        <w:t>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materiały i inne elementy są równoważne w stosunku do opisanych przez zamawiającego.</w:t>
      </w:r>
    </w:p>
    <w:p w14:paraId="6AA11A06" w14:textId="77777777" w:rsidR="00E76AE5" w:rsidRPr="00D0421D" w:rsidRDefault="004A575A">
      <w:pPr>
        <w:pStyle w:val="p"/>
        <w:rPr>
          <w:rFonts w:ascii="Arial" w:hAnsi="Arial" w:cs="Arial"/>
        </w:rPr>
      </w:pPr>
      <w:r w:rsidRPr="00D0421D">
        <w:rPr>
          <w:rStyle w:val="bold"/>
          <w:rFonts w:ascii="Arial" w:hAnsi="Arial" w:cs="Arial"/>
        </w:rPr>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20FED52F" w:rsidR="00E76AE5" w:rsidRPr="0094512F" w:rsidRDefault="00060AE7">
      <w:pPr>
        <w:pStyle w:val="justify"/>
        <w:rPr>
          <w:rFonts w:ascii="Arial" w:hAnsi="Arial" w:cs="Arial"/>
          <w:color w:val="4F6228" w:themeColor="accent3" w:themeShade="80"/>
        </w:rPr>
      </w:pPr>
      <w:r w:rsidRPr="0094512F">
        <w:rPr>
          <w:rFonts w:ascii="Arial" w:hAnsi="Arial" w:cs="Arial"/>
        </w:rPr>
        <w:t xml:space="preserve">Termin wykonania zamówienia: </w:t>
      </w:r>
      <w:r w:rsidR="0094512F" w:rsidRPr="0094512F">
        <w:rPr>
          <w:rFonts w:ascii="Arial" w:eastAsia="Times New Roman" w:hAnsi="Arial" w:cs="Arial"/>
          <w:b/>
        </w:rPr>
        <w:t>od dnia podpisania umowy do dnia 20 grudnia 2023r.</w:t>
      </w:r>
      <w:r w:rsidR="00DE1DA7" w:rsidRPr="0094512F">
        <w:rPr>
          <w:rStyle w:val="bold"/>
          <w:rFonts w:ascii="Arial" w:hAnsi="Arial" w:cs="Arial"/>
        </w:rPr>
        <w:t xml:space="preserve"> </w:t>
      </w:r>
    </w:p>
    <w:p w14:paraId="1540FF0A" w14:textId="77777777" w:rsidR="00E76AE5" w:rsidRDefault="00E76AE5">
      <w:pPr>
        <w:pStyle w:val="p"/>
        <w:rPr>
          <w:rFonts w:ascii="Arial" w:hAnsi="Arial" w:cs="Arial"/>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0B17DA3C" w:rsidR="004A575A" w:rsidRPr="00DA5261" w:rsidRDefault="008B39CA" w:rsidP="00D0421D">
      <w:pPr>
        <w:pStyle w:val="p"/>
        <w:jc w:val="both"/>
        <w:rPr>
          <w:rFonts w:ascii="Arial" w:hAnsi="Arial" w:cs="Arial"/>
        </w:rPr>
      </w:pPr>
      <w:r w:rsidRPr="00DA5261">
        <w:rPr>
          <w:rFonts w:ascii="Arial" w:hAnsi="Arial" w:cs="Arial"/>
        </w:rPr>
        <w:t xml:space="preserve">Projektowane postanowienia umowy w sprawie zamówienia publicznego, które zostaną wprowadzone do treści umowy określone zostały we wzorze umowy, stanowiącym załącznik </w:t>
      </w:r>
      <w:r w:rsidR="00071C8D" w:rsidRPr="00DA5261">
        <w:rPr>
          <w:rFonts w:ascii="Arial" w:hAnsi="Arial" w:cs="Arial"/>
        </w:rPr>
        <w:t xml:space="preserve">nr </w:t>
      </w:r>
      <w:r w:rsidR="00DA5261" w:rsidRPr="00DA5261">
        <w:rPr>
          <w:rFonts w:ascii="Arial" w:hAnsi="Arial" w:cs="Arial"/>
        </w:rPr>
        <w:t>6</w:t>
      </w:r>
      <w:r w:rsidR="00071C8D" w:rsidRPr="00DA5261">
        <w:rPr>
          <w:rFonts w:ascii="Arial" w:hAnsi="Arial" w:cs="Arial"/>
        </w:rPr>
        <w:t xml:space="preserve"> </w:t>
      </w:r>
      <w:r w:rsidRPr="00DA5261">
        <w:rPr>
          <w:rFonts w:ascii="Arial" w:hAnsi="Arial" w:cs="Arial"/>
        </w:rPr>
        <w:t>do SWZ.</w:t>
      </w:r>
    </w:p>
    <w:p w14:paraId="5AAC6048" w14:textId="4C7E26BA" w:rsidR="008B39CA" w:rsidRPr="003439DA" w:rsidRDefault="008B39CA" w:rsidP="00D0421D">
      <w:pPr>
        <w:pStyle w:val="p"/>
        <w:jc w:val="both"/>
        <w:rPr>
          <w:rFonts w:ascii="Arial" w:hAnsi="Arial" w:cs="Arial"/>
          <w:color w:val="FF0000"/>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lastRenderedPageBreak/>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13D9E267" w:rsidR="000051EC" w:rsidRPr="00E4483A" w:rsidRDefault="000051EC" w:rsidP="000D0366">
      <w:pPr>
        <w:pStyle w:val="p"/>
        <w:jc w:val="both"/>
        <w:rPr>
          <w:rFonts w:ascii="Arial" w:hAnsi="Arial" w:cs="Arial"/>
        </w:rPr>
      </w:pPr>
      <w:r w:rsidRPr="00634001">
        <w:rPr>
          <w:rFonts w:ascii="Arial" w:hAnsi="Arial" w:cs="Arial"/>
          <w:b/>
          <w:bCs/>
        </w:rPr>
        <w:t xml:space="preserve">Wykonawca związany jest ofertą do dnia </w:t>
      </w:r>
      <w:r w:rsidR="001F0203" w:rsidRPr="001F0203">
        <w:rPr>
          <w:rFonts w:ascii="Arial" w:hAnsi="Arial" w:cs="Arial"/>
          <w:b/>
          <w:bCs/>
        </w:rPr>
        <w:t>05.12.</w:t>
      </w:r>
      <w:r w:rsidRPr="001F0203">
        <w:rPr>
          <w:rFonts w:ascii="Arial" w:hAnsi="Arial" w:cs="Arial"/>
          <w:b/>
          <w:bCs/>
        </w:rPr>
        <w:t>202</w:t>
      </w:r>
      <w:r w:rsidR="00634001" w:rsidRPr="001F0203">
        <w:rPr>
          <w:rFonts w:ascii="Arial" w:hAnsi="Arial" w:cs="Arial"/>
          <w:b/>
          <w:bCs/>
        </w:rPr>
        <w:t>3</w:t>
      </w:r>
      <w:r w:rsidRPr="001F0203">
        <w:rPr>
          <w:rFonts w:ascii="Arial" w:hAnsi="Arial" w:cs="Arial"/>
          <w:b/>
          <w:bCs/>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 xml:space="preserve">i opatrzona </w:t>
      </w:r>
      <w:r w:rsidRPr="00AE1E51">
        <w:rPr>
          <w:rFonts w:ascii="Arial" w:hAnsi="Arial" w:cs="Arial"/>
        </w:rPr>
        <w:lastRenderedPageBreak/>
        <w:t>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11F16090" w:rsidR="00AE1E51" w:rsidRDefault="00AE1E51" w:rsidP="00AF1F71">
      <w:pPr>
        <w:pStyle w:val="p"/>
        <w:numPr>
          <w:ilvl w:val="0"/>
          <w:numId w:val="18"/>
        </w:numPr>
        <w:ind w:left="709"/>
        <w:jc w:val="both"/>
        <w:rPr>
          <w:rFonts w:ascii="Arial" w:hAnsi="Arial" w:cs="Arial"/>
        </w:rPr>
      </w:pPr>
      <w:r>
        <w:rPr>
          <w:rFonts w:ascii="Arial" w:hAnsi="Arial" w:cs="Arial"/>
        </w:rPr>
        <w:t xml:space="preserve">Do oferty należy dołączyć następujące dokumenty w formie elektronicznej lub </w:t>
      </w:r>
      <w:r w:rsidR="009B6543">
        <w:rPr>
          <w:rFonts w:ascii="Arial" w:hAnsi="Arial" w:cs="Arial"/>
        </w:rPr>
        <w:t xml:space="preserve">                        </w:t>
      </w:r>
      <w:r>
        <w:rPr>
          <w:rFonts w:ascii="Arial" w:hAnsi="Arial" w:cs="Arial"/>
        </w:rPr>
        <w:t>w postaci elektronicznej opatrzone podpisem elektronicznym, podpisem zaufanym lub podpisem osobistym:</w:t>
      </w:r>
    </w:p>
    <w:p w14:paraId="664E0B46" w14:textId="77777777" w:rsidR="000051EC" w:rsidRPr="00641AAC" w:rsidRDefault="000051EC" w:rsidP="00B92999">
      <w:pPr>
        <w:pStyle w:val="p"/>
        <w:numPr>
          <w:ilvl w:val="0"/>
          <w:numId w:val="19"/>
        </w:numPr>
        <w:jc w:val="both"/>
        <w:rPr>
          <w:rFonts w:ascii="Arial" w:hAnsi="Arial" w:cs="Arial"/>
          <w:u w:val="single"/>
        </w:rPr>
      </w:pPr>
      <w:r w:rsidRPr="00641AAC">
        <w:rPr>
          <w:rFonts w:ascii="Arial" w:hAnsi="Arial" w:cs="Arial"/>
          <w:u w:val="single"/>
        </w:rPr>
        <w:t>Formularz ofertowy,</w:t>
      </w:r>
    </w:p>
    <w:p w14:paraId="5B13634E" w14:textId="77777777" w:rsidR="000051EC" w:rsidRPr="00641AAC" w:rsidRDefault="000051EC" w:rsidP="00B92999">
      <w:pPr>
        <w:pStyle w:val="p"/>
        <w:numPr>
          <w:ilvl w:val="0"/>
          <w:numId w:val="19"/>
        </w:numPr>
        <w:jc w:val="both"/>
        <w:rPr>
          <w:rFonts w:ascii="Arial" w:hAnsi="Arial" w:cs="Arial"/>
          <w:u w:val="single"/>
        </w:rPr>
      </w:pPr>
      <w:r w:rsidRPr="00641AAC">
        <w:rPr>
          <w:rFonts w:ascii="Arial" w:hAnsi="Arial" w:cs="Arial"/>
          <w:u w:val="single"/>
        </w:rPr>
        <w:t>Oświadczenie o niepodleganiu wykluczeniu oraz spełnianiu warunków udziału w postępowaniu</w:t>
      </w:r>
    </w:p>
    <w:p w14:paraId="11D5903D" w14:textId="77777777" w:rsidR="000051EC" w:rsidRPr="00641AAC" w:rsidRDefault="000051EC" w:rsidP="00B92999">
      <w:pPr>
        <w:pStyle w:val="p"/>
        <w:numPr>
          <w:ilvl w:val="0"/>
          <w:numId w:val="19"/>
        </w:numPr>
        <w:jc w:val="both"/>
        <w:rPr>
          <w:rFonts w:ascii="Arial" w:hAnsi="Arial" w:cs="Arial"/>
        </w:rPr>
      </w:pPr>
      <w:r w:rsidRPr="00641AAC">
        <w:rPr>
          <w:rFonts w:ascii="Arial" w:hAnsi="Arial" w:cs="Arial"/>
          <w:u w:val="single"/>
        </w:rPr>
        <w:t xml:space="preserve">Pełnomocnictwo do składania oświadczeń w imieniu wykonawcy </w:t>
      </w:r>
      <w:r w:rsidR="00A41610" w:rsidRPr="00641AAC">
        <w:rPr>
          <w:rFonts w:ascii="Arial" w:hAnsi="Arial" w:cs="Arial"/>
          <w:u w:val="single"/>
        </w:rPr>
        <w:t xml:space="preserve">                          </w:t>
      </w:r>
      <w:r w:rsidRPr="00641AAC">
        <w:rPr>
          <w:rFonts w:ascii="Arial" w:hAnsi="Arial" w:cs="Arial"/>
          <w:u w:val="single"/>
        </w:rPr>
        <w:t>w postaci dokumentu elektronicznego lub w elektronicznej kopii dokumentu potwierdzonej przez mocodawcę lub notariusza</w:t>
      </w:r>
      <w:r w:rsidRPr="00641AAC">
        <w:rPr>
          <w:rFonts w:ascii="Arial" w:hAnsi="Arial" w:cs="Arial"/>
        </w:rPr>
        <w:t>,</w:t>
      </w:r>
    </w:p>
    <w:p w14:paraId="490B3306" w14:textId="77777777" w:rsidR="000051EC" w:rsidRPr="00641AAC" w:rsidRDefault="000051EC" w:rsidP="00B92999">
      <w:pPr>
        <w:pStyle w:val="p"/>
        <w:numPr>
          <w:ilvl w:val="0"/>
          <w:numId w:val="19"/>
        </w:numPr>
        <w:jc w:val="both"/>
        <w:rPr>
          <w:rFonts w:ascii="Arial" w:hAnsi="Arial" w:cs="Arial"/>
          <w:u w:val="single"/>
        </w:rPr>
      </w:pPr>
      <w:r w:rsidRPr="00641AAC">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641AAC" w:rsidRDefault="005D5F9D" w:rsidP="005D5F9D">
      <w:pPr>
        <w:pStyle w:val="p"/>
        <w:numPr>
          <w:ilvl w:val="0"/>
          <w:numId w:val="19"/>
        </w:numPr>
        <w:jc w:val="both"/>
        <w:rPr>
          <w:rFonts w:ascii="Arial" w:hAnsi="Arial" w:cs="Arial"/>
          <w:u w:val="single"/>
        </w:rPr>
      </w:pPr>
      <w:r w:rsidRPr="00641AAC">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641AAC" w:rsidRDefault="005D5F9D" w:rsidP="005D5F9D">
      <w:pPr>
        <w:pStyle w:val="p"/>
        <w:numPr>
          <w:ilvl w:val="0"/>
          <w:numId w:val="19"/>
        </w:numPr>
        <w:jc w:val="both"/>
        <w:rPr>
          <w:rFonts w:ascii="Arial" w:hAnsi="Arial" w:cs="Arial"/>
        </w:rPr>
      </w:pPr>
      <w:r w:rsidRPr="00641AAC">
        <w:rPr>
          <w:rFonts w:ascii="Arial" w:hAnsi="Arial" w:cs="Arial"/>
          <w:u w:val="single"/>
        </w:rPr>
        <w:lastRenderedPageBreak/>
        <w:t>Zgodnie z art. 117 ust. 4 PZP w przypadku wykonawców wspólnie ubiegających się o udzielenie zamówienia, wykonawcy dołączają do oferty oświadczenie, z którego wynika, które roboty budowlane, dostawy lub usługi wykonują poszczególni wykonawcy.</w:t>
      </w:r>
    </w:p>
    <w:p w14:paraId="7E4D14AF" w14:textId="77777777" w:rsidR="0040435D" w:rsidRDefault="0040435D" w:rsidP="00B92999">
      <w:pPr>
        <w:pStyle w:val="p"/>
        <w:ind w:left="1854"/>
        <w:jc w:val="both"/>
        <w:rPr>
          <w:rFonts w:ascii="Arial" w:hAnsi="Arial" w:cs="Arial"/>
          <w:highlight w:val="yellow"/>
        </w:rPr>
      </w:pPr>
    </w:p>
    <w:p w14:paraId="5E43C84E" w14:textId="77777777" w:rsidR="00290125" w:rsidRPr="006D0282" w:rsidRDefault="00290125"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3B4E4F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 Wykonawca może złożyć tylko jedną ofertę</w:t>
      </w:r>
      <w:r w:rsidR="003804EE">
        <w:rPr>
          <w:rFonts w:ascii="Arial" w:hAnsi="Arial" w:cs="Arial"/>
          <w:sz w:val="22"/>
          <w:szCs w:val="22"/>
        </w:rPr>
        <w:t xml:space="preserve">. </w:t>
      </w:r>
      <w:r w:rsidRPr="00E5361E">
        <w:rPr>
          <w:rFonts w:ascii="Arial" w:hAnsi="Arial" w:cs="Arial"/>
          <w:sz w:val="22"/>
          <w:szCs w:val="22"/>
        </w:rPr>
        <w:t xml:space="preserve">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7CDAF59D"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lastRenderedPageBreak/>
        <w:t xml:space="preserve">10. </w:t>
      </w:r>
      <w:r w:rsidRPr="00F4002D">
        <w:rPr>
          <w:rFonts w:ascii="Arial" w:hAnsi="Arial" w:cs="Arial"/>
          <w:b/>
          <w:bCs/>
          <w:color w:val="auto"/>
          <w:sz w:val="22"/>
          <w:szCs w:val="22"/>
          <w:u w:val="single"/>
        </w:rPr>
        <w:t xml:space="preserve">Termin składania ofert upływa w </w:t>
      </w:r>
      <w:r w:rsidRPr="001F0203">
        <w:rPr>
          <w:rFonts w:ascii="Arial" w:hAnsi="Arial" w:cs="Arial"/>
          <w:b/>
          <w:bCs/>
          <w:color w:val="auto"/>
          <w:sz w:val="22"/>
          <w:szCs w:val="22"/>
          <w:u w:val="single"/>
        </w:rPr>
        <w:t xml:space="preserve">dniu </w:t>
      </w:r>
      <w:r w:rsidR="001F0203" w:rsidRPr="001F0203">
        <w:rPr>
          <w:rFonts w:ascii="Arial" w:hAnsi="Arial" w:cs="Arial"/>
          <w:b/>
          <w:bCs/>
          <w:color w:val="auto"/>
          <w:sz w:val="22"/>
          <w:szCs w:val="22"/>
          <w:u w:val="single"/>
        </w:rPr>
        <w:t>06</w:t>
      </w:r>
      <w:r w:rsidRPr="001F0203">
        <w:rPr>
          <w:rFonts w:ascii="Arial" w:hAnsi="Arial" w:cs="Arial"/>
          <w:b/>
          <w:bCs/>
          <w:color w:val="auto"/>
          <w:sz w:val="22"/>
          <w:szCs w:val="22"/>
          <w:u w:val="single"/>
        </w:rPr>
        <w:t>.</w:t>
      </w:r>
      <w:r w:rsidR="001F0203" w:rsidRPr="001F0203">
        <w:rPr>
          <w:rFonts w:ascii="Arial" w:hAnsi="Arial" w:cs="Arial"/>
          <w:b/>
          <w:bCs/>
          <w:color w:val="auto"/>
          <w:sz w:val="22"/>
          <w:szCs w:val="22"/>
          <w:u w:val="single"/>
        </w:rPr>
        <w:t>11</w:t>
      </w:r>
      <w:r w:rsidRPr="001F0203">
        <w:rPr>
          <w:rFonts w:ascii="Arial" w:hAnsi="Arial" w:cs="Arial"/>
          <w:b/>
          <w:bCs/>
          <w:color w:val="auto"/>
          <w:sz w:val="22"/>
          <w:szCs w:val="22"/>
          <w:u w:val="single"/>
        </w:rPr>
        <w:t>.2023 r.</w:t>
      </w:r>
      <w:r w:rsidR="00ED3E86" w:rsidRPr="001F0203">
        <w:rPr>
          <w:rFonts w:ascii="Arial" w:hAnsi="Arial" w:cs="Arial"/>
          <w:b/>
          <w:bCs/>
          <w:color w:val="auto"/>
          <w:sz w:val="22"/>
          <w:szCs w:val="22"/>
          <w:u w:val="single"/>
        </w:rPr>
        <w:t xml:space="preserve"> </w:t>
      </w:r>
      <w:r w:rsidRPr="001F0203">
        <w:rPr>
          <w:rFonts w:ascii="Arial" w:hAnsi="Arial" w:cs="Arial"/>
          <w:b/>
          <w:bCs/>
          <w:color w:val="auto"/>
          <w:sz w:val="22"/>
          <w:szCs w:val="22"/>
          <w:u w:val="single"/>
        </w:rPr>
        <w:t xml:space="preserve">o godz. </w:t>
      </w:r>
      <w:r w:rsidR="00ED3E86" w:rsidRPr="001F0203">
        <w:rPr>
          <w:rFonts w:ascii="Arial" w:hAnsi="Arial" w:cs="Arial"/>
          <w:b/>
          <w:bCs/>
          <w:color w:val="auto"/>
          <w:sz w:val="22"/>
          <w:szCs w:val="22"/>
          <w:u w:val="single"/>
        </w:rPr>
        <w:t>0</w:t>
      </w:r>
      <w:r w:rsidR="008154D7" w:rsidRPr="001F0203">
        <w:rPr>
          <w:rFonts w:ascii="Arial" w:hAnsi="Arial" w:cs="Arial"/>
          <w:b/>
          <w:bCs/>
          <w:color w:val="auto"/>
          <w:sz w:val="22"/>
          <w:szCs w:val="22"/>
          <w:u w:val="single"/>
        </w:rPr>
        <w:t>9</w:t>
      </w:r>
      <w:r w:rsidRPr="001F0203">
        <w:rPr>
          <w:rFonts w:ascii="Arial" w:hAnsi="Arial" w:cs="Arial"/>
          <w:b/>
          <w:bCs/>
          <w:color w:val="auto"/>
          <w:sz w:val="22"/>
          <w:szCs w:val="22"/>
          <w:u w:val="single"/>
        </w:rPr>
        <w:t>:00</w:t>
      </w:r>
      <w:r w:rsidRPr="001F0203">
        <w:rPr>
          <w:rFonts w:ascii="Arial" w:hAnsi="Arial" w:cs="Arial"/>
          <w:b/>
          <w:bCs/>
          <w:color w:val="auto"/>
          <w:sz w:val="22"/>
          <w:szCs w:val="22"/>
        </w:rPr>
        <w:t>.</w:t>
      </w:r>
      <w:r w:rsidRPr="00E5361E">
        <w:rPr>
          <w:rFonts w:ascii="Arial" w:hAnsi="Arial" w:cs="Arial"/>
          <w:b/>
          <w:bCs/>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08796A6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w:t>
      </w:r>
      <w:r w:rsidR="008D1B70">
        <w:rPr>
          <w:rFonts w:ascii="Arial" w:hAnsi="Arial" w:cs="Arial"/>
          <w:sz w:val="22"/>
          <w:szCs w:val="22"/>
        </w:rPr>
        <w:t xml:space="preserve">                        </w:t>
      </w:r>
      <w:r w:rsidRPr="00E5361E">
        <w:rPr>
          <w:rFonts w:ascii="Arial" w:hAnsi="Arial" w:cs="Arial"/>
          <w:sz w:val="22"/>
          <w:szCs w:val="22"/>
        </w:rPr>
        <w:t xml:space="preserve">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073918D4"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niezwłocznie po upływie terminu składania ofert tj</w:t>
      </w:r>
      <w:r w:rsidR="00E5361E" w:rsidRPr="00F4002D">
        <w:rPr>
          <w:rFonts w:ascii="Arial" w:hAnsi="Arial" w:cs="Arial"/>
        </w:rPr>
        <w:t xml:space="preserve">. </w:t>
      </w:r>
      <w:r w:rsidR="00E5361E" w:rsidRPr="00F4002D">
        <w:rPr>
          <w:rFonts w:ascii="Arial" w:hAnsi="Arial" w:cs="Arial"/>
          <w:b/>
          <w:bCs/>
        </w:rPr>
        <w:t>w dniu</w:t>
      </w:r>
      <w:r w:rsidR="00E5361E" w:rsidRPr="00F4002D">
        <w:rPr>
          <w:rFonts w:ascii="Arial" w:hAnsi="Arial" w:cs="Arial"/>
        </w:rPr>
        <w:t xml:space="preserve"> </w:t>
      </w:r>
      <w:r w:rsidR="0040435D" w:rsidRPr="00F4002D">
        <w:rPr>
          <w:rFonts w:ascii="Arial" w:hAnsi="Arial" w:cs="Arial"/>
          <w:u w:val="single"/>
        </w:rPr>
        <w:t xml:space="preserve"> </w:t>
      </w:r>
      <w:r w:rsidR="001F0203" w:rsidRPr="001F0203">
        <w:rPr>
          <w:rFonts w:ascii="Arial" w:hAnsi="Arial" w:cs="Arial"/>
          <w:b/>
          <w:bCs/>
          <w:u w:val="single"/>
        </w:rPr>
        <w:t>06</w:t>
      </w:r>
      <w:r w:rsidRPr="001F0203">
        <w:rPr>
          <w:rFonts w:ascii="Arial" w:hAnsi="Arial" w:cs="Arial"/>
          <w:b/>
          <w:bCs/>
          <w:u w:val="single"/>
        </w:rPr>
        <w:t>.</w:t>
      </w:r>
      <w:r w:rsidR="001F0203" w:rsidRPr="001F0203">
        <w:rPr>
          <w:rFonts w:ascii="Arial" w:hAnsi="Arial" w:cs="Arial"/>
          <w:b/>
          <w:bCs/>
          <w:u w:val="single"/>
        </w:rPr>
        <w:t>11</w:t>
      </w:r>
      <w:r w:rsidR="0040435D" w:rsidRPr="001F0203">
        <w:rPr>
          <w:rFonts w:ascii="Arial" w:hAnsi="Arial" w:cs="Arial"/>
          <w:b/>
          <w:bCs/>
          <w:u w:val="single"/>
        </w:rPr>
        <w:t>.202</w:t>
      </w:r>
      <w:r w:rsidR="00ED3E86" w:rsidRPr="001F0203">
        <w:rPr>
          <w:rFonts w:ascii="Arial" w:hAnsi="Arial" w:cs="Arial"/>
          <w:b/>
          <w:bCs/>
          <w:u w:val="single"/>
        </w:rPr>
        <w:t>3</w:t>
      </w:r>
      <w:r w:rsidR="0040435D" w:rsidRPr="001F0203">
        <w:rPr>
          <w:rFonts w:ascii="Arial" w:hAnsi="Arial" w:cs="Arial"/>
          <w:b/>
          <w:bCs/>
          <w:u w:val="single"/>
        </w:rPr>
        <w:t>r. o</w:t>
      </w:r>
      <w:r w:rsidR="004B6645" w:rsidRPr="001F0203">
        <w:rPr>
          <w:rFonts w:ascii="Arial" w:hAnsi="Arial" w:cs="Arial"/>
          <w:b/>
          <w:bCs/>
          <w:u w:val="single"/>
        </w:rPr>
        <w:t xml:space="preserve"> godz. 1</w:t>
      </w:r>
      <w:r w:rsidR="008154D7" w:rsidRPr="001F0203">
        <w:rPr>
          <w:rFonts w:ascii="Arial" w:hAnsi="Arial" w:cs="Arial"/>
          <w:b/>
          <w:bCs/>
          <w:u w:val="single"/>
        </w:rPr>
        <w:t>0</w:t>
      </w:r>
      <w:r w:rsidR="004B6645" w:rsidRPr="001F0203">
        <w:rPr>
          <w:rFonts w:ascii="Arial" w:hAnsi="Arial" w:cs="Arial"/>
          <w:b/>
          <w:bCs/>
          <w:u w:val="single"/>
        </w:rPr>
        <w:t>:</w:t>
      </w:r>
      <w:r w:rsidR="00ED3E86" w:rsidRPr="001F0203">
        <w:rPr>
          <w:rFonts w:ascii="Arial" w:hAnsi="Arial" w:cs="Arial"/>
          <w:b/>
          <w:bCs/>
          <w:u w:val="single"/>
        </w:rPr>
        <w:t>0</w:t>
      </w:r>
      <w:r w:rsidR="0040435D" w:rsidRPr="001F0203">
        <w:rPr>
          <w:rFonts w:ascii="Arial" w:hAnsi="Arial" w:cs="Arial"/>
          <w:b/>
          <w:bCs/>
          <w:u w:val="single"/>
        </w:rPr>
        <w:t>0</w:t>
      </w:r>
      <w:r w:rsidR="0040435D" w:rsidRPr="001F0203">
        <w:rPr>
          <w:rFonts w:ascii="Arial" w:hAnsi="Arial" w:cs="Arial"/>
          <w:b/>
          <w:bCs/>
        </w:rPr>
        <w:t>.</w:t>
      </w:r>
      <w:r w:rsidR="00E5361E" w:rsidRPr="001F0203">
        <w:rPr>
          <w:rFonts w:ascii="Arial" w:hAnsi="Arial" w:cs="Arial"/>
          <w:b/>
        </w:rPr>
        <w:t xml:space="preserve"> </w:t>
      </w:r>
      <w:r w:rsidR="00E5361E" w:rsidRPr="001F0203">
        <w:rPr>
          <w:rFonts w:ascii="Arial" w:hAnsi="Arial" w:cs="Arial"/>
          <w:bCs/>
        </w:rPr>
        <w:t>Otw</w:t>
      </w:r>
      <w:r w:rsidR="00E5361E">
        <w:rPr>
          <w:rFonts w:ascii="Arial" w:hAnsi="Arial" w:cs="Arial"/>
          <w:bCs/>
        </w:rPr>
        <w:t xml:space="preserve">arcie ofert dokonywane jest przez odszyfrowanie </w:t>
      </w:r>
      <w:r w:rsidR="001F0203">
        <w:rPr>
          <w:rFonts w:ascii="Arial" w:hAnsi="Arial" w:cs="Arial"/>
          <w:bCs/>
        </w:rPr>
        <w:t xml:space="preserve">                </w:t>
      </w:r>
      <w:r w:rsidR="00E5361E">
        <w:rPr>
          <w:rFonts w:ascii="Arial" w:hAnsi="Arial" w:cs="Arial"/>
          <w:bCs/>
        </w:rPr>
        <w:t xml:space="preserve">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finansowania przestępstwa o charakterze terrorystycznym, o którym mowa w art. 165a Kodeksu karnego, lub przestępstwo udaremniania lub </w:t>
      </w:r>
      <w:r w:rsidRPr="001F62A9">
        <w:rPr>
          <w:rFonts w:ascii="Arial" w:hAnsi="Arial" w:cs="Arial"/>
        </w:rPr>
        <w:lastRenderedPageBreak/>
        <w:t>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lastRenderedPageBreak/>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638644E8" w14:textId="77777777" w:rsidR="00E10011" w:rsidRDefault="00E10011" w:rsidP="00E10011">
      <w:pPr>
        <w:spacing w:after="0" w:line="360" w:lineRule="auto"/>
        <w:ind w:left="1134"/>
        <w:contextualSpacing/>
        <w:jc w:val="both"/>
        <w:rPr>
          <w:rFonts w:ascii="Arial" w:eastAsia="Calibri" w:hAnsi="Arial" w:cs="Arial"/>
          <w:lang w:eastAsia="en-US"/>
        </w:rPr>
      </w:pPr>
    </w:p>
    <w:p w14:paraId="310E574B" w14:textId="77777777" w:rsidR="00A45856" w:rsidRDefault="00A45856" w:rsidP="005C1E73">
      <w:pPr>
        <w:spacing w:after="0" w:line="360" w:lineRule="auto"/>
        <w:contextualSpacing/>
        <w:jc w:val="both"/>
        <w:rPr>
          <w:rFonts w:ascii="Arial" w:hAnsi="Arial" w:cs="Arial"/>
          <w:b/>
        </w:rPr>
      </w:pPr>
    </w:p>
    <w:p w14:paraId="3093D80C" w14:textId="77777777" w:rsidR="001F0203" w:rsidRDefault="001F0203" w:rsidP="005C1E73">
      <w:pPr>
        <w:spacing w:after="0" w:line="360" w:lineRule="auto"/>
        <w:contextualSpacing/>
        <w:jc w:val="both"/>
        <w:rPr>
          <w:rFonts w:ascii="Arial" w:hAnsi="Arial" w:cs="Arial"/>
          <w:b/>
        </w:rPr>
      </w:pPr>
    </w:p>
    <w:p w14:paraId="0E379803" w14:textId="77777777"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2DC4FBAA" w:rsidR="005C1E73" w:rsidRDefault="000F4FA5" w:rsidP="007A6CE3">
      <w:pPr>
        <w:pStyle w:val="pkt"/>
        <w:tabs>
          <w:tab w:val="left" w:pos="0"/>
          <w:tab w:val="left" w:pos="142"/>
          <w:tab w:val="left" w:pos="284"/>
        </w:tabs>
        <w:spacing w:before="0" w:after="0" w:line="276" w:lineRule="auto"/>
        <w:ind w:left="0" w:firstLine="0"/>
        <w:rPr>
          <w:rFonts w:ascii="Arial" w:hAnsi="Arial" w:cs="Arial"/>
        </w:rPr>
      </w:pPr>
      <w:r w:rsidRPr="00474DE9">
        <w:rPr>
          <w:rFonts w:ascii="Arial" w:hAnsi="Arial" w:cs="Arial"/>
        </w:rPr>
        <w:t>17</w:t>
      </w:r>
      <w:r w:rsidR="005C1E73" w:rsidRPr="00474DE9">
        <w:rPr>
          <w:rFonts w:ascii="Arial" w:hAnsi="Arial" w:cs="Arial"/>
        </w:rPr>
        <w:t>.1</w:t>
      </w:r>
      <w:r w:rsidR="005C1E73" w:rsidRPr="00641AAC">
        <w:rPr>
          <w:rFonts w:ascii="Arial" w:hAnsi="Arial" w:cs="Arial"/>
        </w:rPr>
        <w:t xml:space="preserve">. </w:t>
      </w:r>
      <w:r w:rsidR="005C1E73" w:rsidRPr="00641AAC">
        <w:rPr>
          <w:rFonts w:ascii="Arial" w:hAnsi="Arial" w:cs="Arial"/>
          <w:sz w:val="22"/>
          <w:szCs w:val="22"/>
        </w:rPr>
        <w:t>Zamawiający będzie oceniał oferty</w:t>
      </w:r>
      <w:r w:rsidR="00EB4BE6" w:rsidRPr="002A73E3">
        <w:rPr>
          <w:rFonts w:ascii="Arial" w:hAnsi="Arial" w:cs="Arial"/>
          <w:b/>
          <w:bCs/>
          <w:sz w:val="22"/>
          <w:szCs w:val="22"/>
        </w:rPr>
        <w:t xml:space="preserve"> </w:t>
      </w:r>
      <w:r w:rsidR="005C1E73" w:rsidRPr="00641AAC">
        <w:rPr>
          <w:rFonts w:ascii="Arial" w:hAnsi="Arial" w:cs="Arial"/>
          <w:sz w:val="22"/>
          <w:szCs w:val="22"/>
        </w:rPr>
        <w:t>według następującego kryterium:</w:t>
      </w:r>
    </w:p>
    <w:p w14:paraId="6F545195" w14:textId="77777777" w:rsidR="007A6CE3" w:rsidRPr="00474DE9" w:rsidRDefault="007A6CE3" w:rsidP="007A6CE3">
      <w:pPr>
        <w:pStyle w:val="pkt"/>
        <w:tabs>
          <w:tab w:val="left" w:pos="0"/>
          <w:tab w:val="left" w:pos="142"/>
          <w:tab w:val="left" w:pos="284"/>
        </w:tabs>
        <w:spacing w:before="0" w:after="0" w:line="276" w:lineRule="auto"/>
        <w:ind w:left="0" w:firstLine="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lastRenderedPageBreak/>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287EA1B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.6.Kryterium ceny będzie oceniane na podstawie ceny brutto podanej w formularzu ofertowym i przeliczone według w/w wzoru.</w:t>
      </w:r>
    </w:p>
    <w:p w14:paraId="49C175BB" w14:textId="6AFACE43" w:rsidR="007A6CE3" w:rsidRPr="00857142" w:rsidRDefault="000F4FA5" w:rsidP="00D63358">
      <w:pPr>
        <w:pStyle w:val="justify"/>
        <w:ind w:left="426" w:hanging="426"/>
        <w:rPr>
          <w:rFonts w:ascii="Arial" w:hAnsi="Arial" w:cs="Arial"/>
        </w:rPr>
      </w:pPr>
      <w:r w:rsidRPr="00474DE9">
        <w:rPr>
          <w:rFonts w:ascii="Arial" w:hAnsi="Arial" w:cs="Arial"/>
        </w:rPr>
        <w:t>17</w:t>
      </w:r>
      <w:r w:rsidR="005C1E73" w:rsidRPr="00474DE9">
        <w:rPr>
          <w:rFonts w:ascii="Arial" w:hAnsi="Arial" w:cs="Arial"/>
        </w:rPr>
        <w:t>.7.</w:t>
      </w:r>
      <w:r w:rsidR="005C1E73" w:rsidRPr="00857142">
        <w:rPr>
          <w:rFonts w:ascii="Arial" w:hAnsi="Arial" w:cs="Arial"/>
        </w:rPr>
        <w:t xml:space="preserve">Kryterium okres gwarancji na wykonany przedmiot zamówienia oceniany będzie na podstawie podanego w miesiącach okresu gwarancji w formularzu ofertowym. </w:t>
      </w:r>
    </w:p>
    <w:p w14:paraId="41D20A1C" w14:textId="77777777" w:rsidR="00D63358" w:rsidRDefault="005C1E73" w:rsidP="00D63358">
      <w:pPr>
        <w:pStyle w:val="Bezodstpw"/>
        <w:spacing w:line="276" w:lineRule="auto"/>
        <w:ind w:left="426"/>
        <w:jc w:val="both"/>
        <w:rPr>
          <w:rFonts w:ascii="Arial" w:hAnsi="Arial" w:cs="Arial"/>
        </w:rPr>
      </w:pPr>
      <w:r w:rsidRPr="00857142">
        <w:rPr>
          <w:rFonts w:ascii="Arial" w:hAnsi="Arial" w:cs="Arial"/>
        </w:rPr>
        <w:t xml:space="preserve">Okres gwarancji wykonania nie może być krótszy niż </w:t>
      </w:r>
      <w:r w:rsidR="00857142" w:rsidRPr="00857142">
        <w:rPr>
          <w:rFonts w:ascii="Arial" w:hAnsi="Arial" w:cs="Arial"/>
        </w:rPr>
        <w:t>36</w:t>
      </w:r>
      <w:r w:rsidRPr="00857142">
        <w:rPr>
          <w:rFonts w:ascii="Arial" w:hAnsi="Arial" w:cs="Arial"/>
        </w:rPr>
        <w:t xml:space="preserve"> miesiące i nie dłuższy niż 60 miesięcy</w:t>
      </w:r>
      <w:r w:rsidR="00857142" w:rsidRPr="00857142">
        <w:rPr>
          <w:rFonts w:ascii="Arial" w:hAnsi="Arial" w:cs="Arial"/>
        </w:rPr>
        <w:t xml:space="preserve"> od daty odbioru końcowego przedmiotu umowy</w:t>
      </w:r>
      <w:r w:rsidRPr="00857142">
        <w:rPr>
          <w:rFonts w:ascii="Arial" w:hAnsi="Arial" w:cs="Arial"/>
        </w:rPr>
        <w:t>.</w:t>
      </w:r>
      <w:r w:rsidR="00857142" w:rsidRPr="00857142">
        <w:rPr>
          <w:rFonts w:ascii="Arial" w:hAnsi="Arial" w:cs="Arial"/>
        </w:rPr>
        <w:t xml:space="preserve"> </w:t>
      </w:r>
      <w:r w:rsidRPr="00857142">
        <w:rPr>
          <w:rFonts w:ascii="Arial" w:hAnsi="Arial" w:cs="Arial"/>
        </w:rPr>
        <w:t xml:space="preserve">Wskazany przez Wykonawcę w formularzu ofertowym okres gwarancji będzie jednocześnie wyznacznikiem długości okresu rękojmi. </w:t>
      </w:r>
    </w:p>
    <w:p w14:paraId="0FC318A0" w14:textId="5254AD04"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t>Zamawiający na podstawie przedstawionych danych obliczy ilość punktów uzyskanych przez</w:t>
      </w:r>
      <w:r>
        <w:rPr>
          <w:rFonts w:ascii="Arial" w:hAnsi="Arial" w:cs="Arial"/>
        </w:rPr>
        <w:t xml:space="preserve"> </w:t>
      </w:r>
      <w:r w:rsidRPr="00D63358">
        <w:rPr>
          <w:rFonts w:ascii="Arial" w:hAnsi="Arial" w:cs="Arial"/>
        </w:rPr>
        <w:t>Wykonawcę, stosując regułę:</w:t>
      </w:r>
    </w:p>
    <w:p w14:paraId="4A9473D6" w14:textId="790A6160"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t xml:space="preserve">1. okres rękojmi i gwarancji – 36 miesięcy – </w:t>
      </w:r>
      <w:r>
        <w:rPr>
          <w:rFonts w:ascii="Arial" w:hAnsi="Arial" w:cs="Arial"/>
        </w:rPr>
        <w:t xml:space="preserve">  </w:t>
      </w:r>
      <w:r w:rsidRPr="00D63358">
        <w:rPr>
          <w:rFonts w:ascii="Arial" w:hAnsi="Arial" w:cs="Arial"/>
        </w:rPr>
        <w:t>0 pkt,</w:t>
      </w:r>
    </w:p>
    <w:p w14:paraId="3C2CBE0C" w14:textId="1D0EB9A8"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t xml:space="preserve">2. okres rękojmi i gwarancji – 42 miesiące – </w:t>
      </w:r>
      <w:r w:rsidR="00141C4A">
        <w:rPr>
          <w:rFonts w:ascii="Arial" w:hAnsi="Arial" w:cs="Arial"/>
        </w:rPr>
        <w:t xml:space="preserve"> </w:t>
      </w:r>
      <w:r>
        <w:rPr>
          <w:rFonts w:ascii="Arial" w:hAnsi="Arial" w:cs="Arial"/>
        </w:rPr>
        <w:t xml:space="preserve">10 </w:t>
      </w:r>
      <w:r w:rsidRPr="00D63358">
        <w:rPr>
          <w:rFonts w:ascii="Arial" w:hAnsi="Arial" w:cs="Arial"/>
        </w:rPr>
        <w:t>pkt,</w:t>
      </w:r>
    </w:p>
    <w:p w14:paraId="1B839C04" w14:textId="561D79B1"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t xml:space="preserve">3. okres rękojmi i gwarancji – 48 miesięcy – </w:t>
      </w:r>
      <w:r>
        <w:rPr>
          <w:rFonts w:ascii="Arial" w:hAnsi="Arial" w:cs="Arial"/>
        </w:rPr>
        <w:t xml:space="preserve"> 20 </w:t>
      </w:r>
      <w:r w:rsidRPr="00D63358">
        <w:rPr>
          <w:rFonts w:ascii="Arial" w:hAnsi="Arial" w:cs="Arial"/>
        </w:rPr>
        <w:t>pkt,</w:t>
      </w:r>
    </w:p>
    <w:p w14:paraId="23050E23" w14:textId="1DEA60D2"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t xml:space="preserve">4. okres rękojmi i gwarancji – 54 miesiące – </w:t>
      </w:r>
      <w:r>
        <w:rPr>
          <w:rFonts w:ascii="Arial" w:hAnsi="Arial" w:cs="Arial"/>
        </w:rPr>
        <w:t xml:space="preserve"> 30 </w:t>
      </w:r>
      <w:r w:rsidRPr="00D63358">
        <w:rPr>
          <w:rFonts w:ascii="Arial" w:hAnsi="Arial" w:cs="Arial"/>
        </w:rPr>
        <w:t>pkt</w:t>
      </w:r>
      <w:r>
        <w:rPr>
          <w:rFonts w:ascii="Arial" w:hAnsi="Arial" w:cs="Arial"/>
        </w:rPr>
        <w:t>,</w:t>
      </w:r>
    </w:p>
    <w:p w14:paraId="13FC0F89" w14:textId="43911D86"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t xml:space="preserve">5. okres rękojmi i gwarancji – 60 miesięcy – </w:t>
      </w:r>
      <w:r>
        <w:rPr>
          <w:rFonts w:ascii="Arial" w:hAnsi="Arial" w:cs="Arial"/>
        </w:rPr>
        <w:t xml:space="preserve"> 40 </w:t>
      </w:r>
      <w:r w:rsidRPr="00D63358">
        <w:rPr>
          <w:rFonts w:ascii="Arial" w:hAnsi="Arial" w:cs="Arial"/>
        </w:rPr>
        <w:t>pkt</w:t>
      </w:r>
      <w:r>
        <w:rPr>
          <w:rFonts w:ascii="Arial" w:hAnsi="Arial" w:cs="Arial"/>
        </w:rPr>
        <w:t>.</w:t>
      </w:r>
    </w:p>
    <w:p w14:paraId="7019606D" w14:textId="77777777"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t>Maksymalna ilość punktów jaką można uzyskać w przedmiotowym kryterium wynosi 40.</w:t>
      </w:r>
    </w:p>
    <w:p w14:paraId="5FEA94C7" w14:textId="3126713A"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lastRenderedPageBreak/>
        <w:t>Uwaga: W przypadku oferty w której Wykonawca wskaże okres rękojmi i gwarancji krótszy</w:t>
      </w:r>
      <w:r>
        <w:rPr>
          <w:rFonts w:ascii="Arial" w:hAnsi="Arial" w:cs="Arial"/>
        </w:rPr>
        <w:t xml:space="preserve"> </w:t>
      </w:r>
      <w:r w:rsidRPr="00D63358">
        <w:rPr>
          <w:rFonts w:ascii="Arial" w:hAnsi="Arial" w:cs="Arial"/>
        </w:rPr>
        <w:t>niż 36 miesięcy lub pozostawi nie uzupełnioną treść w formularzu ofertowym, Zamawiający</w:t>
      </w:r>
      <w:r>
        <w:rPr>
          <w:rFonts w:ascii="Arial" w:hAnsi="Arial" w:cs="Arial"/>
        </w:rPr>
        <w:t xml:space="preserve"> </w:t>
      </w:r>
      <w:r w:rsidRPr="00D63358">
        <w:rPr>
          <w:rFonts w:ascii="Arial" w:hAnsi="Arial" w:cs="Arial"/>
        </w:rPr>
        <w:t>uzna, iż oferta jest niezgodna z postanowieniami SWZ, gdyż zaproponowany okres rękojmi</w:t>
      </w:r>
      <w:r>
        <w:rPr>
          <w:rFonts w:ascii="Arial" w:hAnsi="Arial" w:cs="Arial"/>
        </w:rPr>
        <w:t xml:space="preserve"> </w:t>
      </w:r>
      <w:r w:rsidRPr="00D63358">
        <w:rPr>
          <w:rFonts w:ascii="Arial" w:hAnsi="Arial" w:cs="Arial"/>
        </w:rPr>
        <w:t>i gwarancji nie obejmuje minimum 36 miesięcy.</w:t>
      </w:r>
    </w:p>
    <w:p w14:paraId="2C3BA74F" w14:textId="58F52325"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t xml:space="preserve">Wykonawca może zaproponować okres gwarancji powyżej </w:t>
      </w:r>
      <w:r>
        <w:rPr>
          <w:rFonts w:ascii="Arial" w:hAnsi="Arial" w:cs="Arial"/>
        </w:rPr>
        <w:t>60</w:t>
      </w:r>
      <w:r w:rsidR="00141C4A">
        <w:rPr>
          <w:rFonts w:ascii="Arial" w:hAnsi="Arial" w:cs="Arial"/>
        </w:rPr>
        <w:t xml:space="preserve"> </w:t>
      </w:r>
      <w:r w:rsidRPr="00D63358">
        <w:rPr>
          <w:rFonts w:ascii="Arial" w:hAnsi="Arial" w:cs="Arial"/>
        </w:rPr>
        <w:t>miesięcy, jednakże uzyska</w:t>
      </w:r>
      <w:r>
        <w:rPr>
          <w:rFonts w:ascii="Arial" w:hAnsi="Arial" w:cs="Arial"/>
        </w:rPr>
        <w:t xml:space="preserve"> </w:t>
      </w:r>
      <w:r w:rsidRPr="00D63358">
        <w:rPr>
          <w:rFonts w:ascii="Arial" w:hAnsi="Arial" w:cs="Arial"/>
        </w:rPr>
        <w:t>maksymalną ilość 40 pkt. Dalsze wydłużenie okresu rękojmi nie zwiększa oceny w kryterium</w:t>
      </w:r>
      <w:r>
        <w:rPr>
          <w:rFonts w:ascii="Arial" w:hAnsi="Arial" w:cs="Arial"/>
        </w:rPr>
        <w:t xml:space="preserve"> </w:t>
      </w:r>
      <w:r w:rsidRPr="00D63358">
        <w:rPr>
          <w:rFonts w:ascii="Arial" w:hAnsi="Arial" w:cs="Arial"/>
        </w:rPr>
        <w:t>okresu rękojmi.</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2CA62804" w14:textId="10A11E4A" w:rsidR="004F3577" w:rsidRDefault="004F3577" w:rsidP="00404B2B">
      <w:pPr>
        <w:pStyle w:val="p"/>
        <w:ind w:left="1854"/>
        <w:jc w:val="both"/>
        <w:rPr>
          <w:rFonts w:ascii="Arial" w:hAnsi="Arial" w:cs="Arial"/>
        </w:rPr>
      </w:pPr>
    </w:p>
    <w:p w14:paraId="41A1AB4C" w14:textId="77777777" w:rsidR="00E65DC1" w:rsidRPr="00404B2B" w:rsidRDefault="00E65DC1"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1CDC1664" w14:textId="77777777" w:rsidR="008302D1" w:rsidRDefault="008302D1" w:rsidP="0078032F">
      <w:pPr>
        <w:pStyle w:val="p"/>
        <w:rPr>
          <w:rFonts w:ascii="Arial" w:hAnsi="Arial" w:cs="Arial"/>
          <w:b/>
        </w:rPr>
      </w:pPr>
    </w:p>
    <w:p w14:paraId="7DE7507F" w14:textId="77777777" w:rsidR="005A6E08" w:rsidRDefault="005A6E08" w:rsidP="0078032F">
      <w:pPr>
        <w:pStyle w:val="p"/>
        <w:rPr>
          <w:rFonts w:ascii="Arial" w:hAnsi="Arial" w:cs="Arial"/>
          <w:b/>
        </w:rPr>
      </w:pPr>
    </w:p>
    <w:p w14:paraId="23E30FEE" w14:textId="61AE3D0E"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lastRenderedPageBreak/>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215AF504" w14:textId="77777777" w:rsidR="000A652C" w:rsidRDefault="000A652C">
      <w:pPr>
        <w:pStyle w:val="justify"/>
        <w:rPr>
          <w:rFonts w:ascii="Arial" w:hAnsi="Arial" w:cs="Arial"/>
        </w:rPr>
      </w:pPr>
    </w:p>
    <w:p w14:paraId="77C46FD3" w14:textId="77777777"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214DCC59"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40A52E47" w14:textId="77777777" w:rsidR="00366B99" w:rsidRPr="00404B2B" w:rsidRDefault="00366B99">
      <w:pPr>
        <w:pStyle w:val="p"/>
        <w:rPr>
          <w:rFonts w:ascii="Arial" w:hAnsi="Arial" w:cs="Arial"/>
        </w:rPr>
      </w:pPr>
    </w:p>
    <w:p w14:paraId="1BED3043" w14:textId="77777777"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346FD1C6" w14:textId="252CE02D" w:rsidR="000D2F0A" w:rsidRPr="00641AAC" w:rsidRDefault="000D2F0A" w:rsidP="000D2F0A">
      <w:pPr>
        <w:pStyle w:val="pkt"/>
        <w:tabs>
          <w:tab w:val="left" w:pos="0"/>
          <w:tab w:val="left" w:pos="142"/>
          <w:tab w:val="left" w:pos="284"/>
        </w:tabs>
        <w:spacing w:before="0" w:after="0" w:line="276" w:lineRule="auto"/>
        <w:ind w:left="0" w:firstLine="0"/>
        <w:rPr>
          <w:rFonts w:ascii="Arial" w:hAnsi="Arial" w:cs="Arial"/>
          <w:b/>
          <w:sz w:val="22"/>
          <w:szCs w:val="22"/>
        </w:rPr>
      </w:pPr>
      <w:bookmarkStart w:id="4" w:name="_Hlk136862041"/>
    </w:p>
    <w:bookmarkEnd w:id="4"/>
    <w:p w14:paraId="5B5BB762" w14:textId="0C6115AE" w:rsidR="000D2F0A" w:rsidRPr="003804EE" w:rsidRDefault="00B5319C" w:rsidP="000D2F0A">
      <w:pPr>
        <w:pStyle w:val="p"/>
        <w:numPr>
          <w:ilvl w:val="0"/>
          <w:numId w:val="28"/>
        </w:numPr>
        <w:jc w:val="both"/>
        <w:rPr>
          <w:rFonts w:ascii="Arial" w:hAnsi="Arial" w:cs="Arial"/>
        </w:rPr>
      </w:pPr>
      <w:r w:rsidRPr="003804EE">
        <w:rPr>
          <w:rFonts w:ascii="Arial" w:hAnsi="Arial" w:cs="Arial"/>
        </w:rPr>
        <w:t xml:space="preserve">Wykonawca posiada doświadczenie, tj. w okresie ostatnich </w:t>
      </w:r>
      <w:r w:rsidR="00F60C00" w:rsidRPr="003804EE">
        <w:rPr>
          <w:rFonts w:ascii="Arial" w:hAnsi="Arial" w:cs="Arial"/>
        </w:rPr>
        <w:t>3</w:t>
      </w:r>
      <w:r w:rsidRPr="003804EE">
        <w:rPr>
          <w:rFonts w:ascii="Arial" w:hAnsi="Arial" w:cs="Arial"/>
        </w:rPr>
        <w:t xml:space="preserve"> lat przed upływem terminu składania ofert, a jeżeli okres prowadzenia działalności jest krótszy - w tym okresie, </w:t>
      </w:r>
      <w:r w:rsidR="00094BC4" w:rsidRPr="003804EE">
        <w:rPr>
          <w:rFonts w:ascii="Arial" w:hAnsi="Arial" w:cs="Arial"/>
        </w:rPr>
        <w:t xml:space="preserve">należycie </w:t>
      </w:r>
      <w:r w:rsidRPr="003804EE">
        <w:rPr>
          <w:rFonts w:ascii="Arial" w:hAnsi="Arial" w:cs="Arial"/>
        </w:rPr>
        <w:t xml:space="preserve">wykonał co najmniej </w:t>
      </w:r>
      <w:bookmarkStart w:id="5" w:name="_Hlk136862081"/>
      <w:r w:rsidR="000D2F0A" w:rsidRPr="003804EE">
        <w:rPr>
          <w:rFonts w:ascii="Arial" w:hAnsi="Arial" w:cs="Arial"/>
        </w:rPr>
        <w:t xml:space="preserve">1 </w:t>
      </w:r>
      <w:r w:rsidRPr="003804EE">
        <w:rPr>
          <w:rFonts w:ascii="Arial" w:hAnsi="Arial" w:cs="Arial"/>
        </w:rPr>
        <w:t>zadani</w:t>
      </w:r>
      <w:r w:rsidR="000D2F0A" w:rsidRPr="003804EE">
        <w:rPr>
          <w:rFonts w:ascii="Arial" w:hAnsi="Arial" w:cs="Arial"/>
        </w:rPr>
        <w:t>e</w:t>
      </w:r>
      <w:r w:rsidRPr="003804EE">
        <w:rPr>
          <w:rFonts w:ascii="Arial" w:hAnsi="Arial" w:cs="Arial"/>
        </w:rPr>
        <w:t xml:space="preserve"> polegające na </w:t>
      </w:r>
      <w:r w:rsidR="00094BC4" w:rsidRPr="003804EE">
        <w:rPr>
          <w:rFonts w:ascii="Arial" w:hAnsi="Arial" w:cs="Arial"/>
        </w:rPr>
        <w:t>dostawie i montażu lamp hybrydowych</w:t>
      </w:r>
      <w:r w:rsidR="002A1FBA" w:rsidRPr="003804EE">
        <w:rPr>
          <w:rFonts w:ascii="Arial" w:hAnsi="Arial" w:cs="Arial"/>
        </w:rPr>
        <w:t xml:space="preserve"> </w:t>
      </w:r>
      <w:r w:rsidR="00094BC4" w:rsidRPr="003804EE">
        <w:rPr>
          <w:rFonts w:ascii="Arial" w:hAnsi="Arial" w:cs="Arial"/>
        </w:rPr>
        <w:t xml:space="preserve">o </w:t>
      </w:r>
      <w:r w:rsidR="007C70FE" w:rsidRPr="003804EE">
        <w:rPr>
          <w:rFonts w:ascii="Arial" w:hAnsi="Arial" w:cs="Arial"/>
        </w:rPr>
        <w:t xml:space="preserve">wartości min. </w:t>
      </w:r>
      <w:r w:rsidR="001F0203" w:rsidRPr="003804EE">
        <w:rPr>
          <w:rFonts w:ascii="Arial" w:hAnsi="Arial" w:cs="Arial"/>
        </w:rPr>
        <w:t>5</w:t>
      </w:r>
      <w:r w:rsidR="002C73C8" w:rsidRPr="003804EE">
        <w:rPr>
          <w:rFonts w:ascii="Arial" w:hAnsi="Arial" w:cs="Arial"/>
        </w:rPr>
        <w:t>0</w:t>
      </w:r>
      <w:r w:rsidR="00830952" w:rsidRPr="003804EE">
        <w:rPr>
          <w:rFonts w:ascii="Arial" w:hAnsi="Arial" w:cs="Arial"/>
        </w:rPr>
        <w:t xml:space="preserve"> 000,00 </w:t>
      </w:r>
      <w:r w:rsidR="00780A2E" w:rsidRPr="003804EE">
        <w:rPr>
          <w:rFonts w:ascii="Arial" w:hAnsi="Arial" w:cs="Arial"/>
        </w:rPr>
        <w:t xml:space="preserve">zł </w:t>
      </w:r>
      <w:r w:rsidRPr="003804EE">
        <w:rPr>
          <w:rFonts w:ascii="Arial" w:hAnsi="Arial" w:cs="Arial"/>
        </w:rPr>
        <w:t>brutto</w:t>
      </w:r>
      <w:r w:rsidR="000D2F0A" w:rsidRPr="003804EE">
        <w:rPr>
          <w:rFonts w:ascii="Arial" w:hAnsi="Arial" w:cs="Arial"/>
        </w:rPr>
        <w:t xml:space="preserve">. </w:t>
      </w:r>
      <w:bookmarkEnd w:id="5"/>
    </w:p>
    <w:p w14:paraId="686C1C00" w14:textId="77777777" w:rsidR="000D2F0A" w:rsidRPr="000D2F0A" w:rsidRDefault="000D2F0A" w:rsidP="000D2F0A">
      <w:pPr>
        <w:pStyle w:val="p"/>
        <w:ind w:left="360"/>
        <w:jc w:val="both"/>
        <w:rPr>
          <w:rFonts w:ascii="Arial" w:hAnsi="Arial" w:cs="Arial"/>
          <w:color w:val="FF0000"/>
        </w:rPr>
      </w:pPr>
    </w:p>
    <w:p w14:paraId="4441B4A4" w14:textId="77777777" w:rsidR="00B5319C" w:rsidRPr="00634001" w:rsidRDefault="00B5319C" w:rsidP="00404B2B">
      <w:pPr>
        <w:pStyle w:val="p"/>
        <w:jc w:val="both"/>
        <w:rPr>
          <w:rFonts w:ascii="Arial" w:hAnsi="Arial" w:cs="Arial"/>
        </w:rPr>
      </w:pPr>
    </w:p>
    <w:p w14:paraId="27BBC85A" w14:textId="77777777" w:rsidR="00870AD2" w:rsidRPr="00404B2B" w:rsidRDefault="00870AD2" w:rsidP="00404B2B">
      <w:pPr>
        <w:pStyle w:val="p"/>
        <w:jc w:val="both"/>
        <w:rPr>
          <w:rFonts w:ascii="Arial" w:hAnsi="Arial" w:cs="Arial"/>
        </w:rPr>
      </w:pPr>
      <w:r w:rsidRPr="00404B2B">
        <w:rPr>
          <w:rFonts w:ascii="Arial" w:hAnsi="Arial" w:cs="Arial"/>
        </w:rPr>
        <w:t xml:space="preserve">Zgodnie z art. 117 ust. 1 ustawy </w:t>
      </w:r>
      <w:proofErr w:type="spellStart"/>
      <w:r w:rsidRPr="00404B2B">
        <w:rPr>
          <w:rFonts w:ascii="Arial" w:hAnsi="Arial" w:cs="Arial"/>
        </w:rPr>
        <w:t>Pzp</w:t>
      </w:r>
      <w:proofErr w:type="spellEnd"/>
      <w:r w:rsidRPr="00404B2B">
        <w:rPr>
          <w:rFonts w:ascii="Arial" w:hAnsi="Arial" w:cs="Arial"/>
        </w:rPr>
        <w:t xml:space="preserve">, w przypadku wykonawców wspólnie ubiegających się </w:t>
      </w:r>
      <w:r w:rsidR="00404B2B">
        <w:rPr>
          <w:rFonts w:ascii="Arial" w:hAnsi="Arial" w:cs="Arial"/>
        </w:rPr>
        <w:t xml:space="preserve">   </w:t>
      </w:r>
      <w:r w:rsidRPr="00404B2B">
        <w:rPr>
          <w:rFonts w:ascii="Arial" w:hAnsi="Arial" w:cs="Arial"/>
        </w:rPr>
        <w:t>o udzielenie zamówienia, zamawiający zastrzega, że warunek ten nie podlega sumowaniu.</w:t>
      </w:r>
    </w:p>
    <w:p w14:paraId="6A01F730" w14:textId="77777777" w:rsidR="00870AD2" w:rsidRPr="00404B2B" w:rsidRDefault="00870AD2" w:rsidP="00404B2B">
      <w:pPr>
        <w:pStyle w:val="p"/>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w:t>
      </w:r>
      <w:r w:rsidR="00EA7A01" w:rsidRPr="00AD3889">
        <w:rPr>
          <w:rFonts w:ascii="Arial" w:hAnsi="Arial" w:cs="Arial"/>
        </w:rPr>
        <w:lastRenderedPageBreak/>
        <w:t xml:space="preserve">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 xml:space="preserve">przedstawia, wraz z oświadczeniem, o którym mowa w art. 125 ust. 1 także oświadczenie podmiotu udostępniającego zasoby, potwierdzające brak podstaw </w:t>
      </w:r>
      <w:r w:rsidRPr="00F1638E">
        <w:rPr>
          <w:rFonts w:ascii="Arial" w:hAnsi="Arial" w:cs="Arial"/>
        </w:rPr>
        <w:lastRenderedPageBreak/>
        <w:t>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8BEDCCC" w14:textId="12A65CAD" w:rsidR="006A6552" w:rsidRDefault="000E283E" w:rsidP="005C71FC">
      <w:pPr>
        <w:pStyle w:val="p"/>
        <w:ind w:left="284" w:hanging="284"/>
        <w:jc w:val="both"/>
        <w:rPr>
          <w:rFonts w:ascii="Arial" w:hAnsi="Arial" w:cs="Arial"/>
        </w:rPr>
      </w:pPr>
      <w:r>
        <w:rPr>
          <w:rFonts w:ascii="Arial" w:hAnsi="Arial" w:cs="Arial"/>
        </w:rPr>
        <w:t xml:space="preserve"> </w:t>
      </w:r>
    </w:p>
    <w:p w14:paraId="61CD28BD" w14:textId="77777777" w:rsidR="006A6552" w:rsidRPr="00EF7EAF" w:rsidRDefault="006A6552" w:rsidP="005C71FC">
      <w:pPr>
        <w:pStyle w:val="p"/>
        <w:ind w:left="284" w:hanging="284"/>
        <w:jc w:val="both"/>
        <w:rPr>
          <w:rFonts w:ascii="Arial" w:hAnsi="Arial" w:cs="Arial"/>
        </w:rPr>
      </w:pPr>
    </w:p>
    <w:p w14:paraId="0365011F"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Default="00B33815" w:rsidP="004A08A6">
      <w:pPr>
        <w:pStyle w:val="p"/>
        <w:jc w:val="both"/>
        <w:rPr>
          <w:rFonts w:ascii="Arial" w:hAnsi="Arial" w:cs="Arial"/>
        </w:rPr>
      </w:pPr>
    </w:p>
    <w:p w14:paraId="557C7772"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p>
    <w:p w14:paraId="22FF32CC" w14:textId="77777777" w:rsidR="007F621F" w:rsidRPr="00EF7EAF" w:rsidRDefault="007F621F" w:rsidP="005C71FC">
      <w:pPr>
        <w:pStyle w:val="p"/>
        <w:jc w:val="both"/>
        <w:rPr>
          <w:rFonts w:ascii="Arial" w:hAnsi="Arial" w:cs="Arial"/>
          <w:b/>
          <w:u w:val="single"/>
        </w:rPr>
      </w:pPr>
    </w:p>
    <w:p w14:paraId="4AE35D2E" w14:textId="3C4342D2" w:rsidR="009F0706" w:rsidRPr="005A6E08" w:rsidRDefault="005C71FC" w:rsidP="005A6E08">
      <w:pPr>
        <w:autoSpaceDE w:val="0"/>
        <w:autoSpaceDN w:val="0"/>
        <w:adjustRightInd w:val="0"/>
        <w:spacing w:after="0"/>
        <w:jc w:val="both"/>
        <w:rPr>
          <w:rFonts w:ascii="Arial" w:hAnsi="Arial" w:cs="Arial"/>
        </w:rPr>
      </w:pPr>
      <w:r w:rsidRPr="009F0706">
        <w:rPr>
          <w:rFonts w:ascii="Arial" w:hAnsi="Arial" w:cs="Arial"/>
        </w:rPr>
        <w:t xml:space="preserve">4.2 </w:t>
      </w:r>
      <w:r w:rsidR="009F0706" w:rsidRPr="009F0706">
        <w:rPr>
          <w:rFonts w:ascii="Arial" w:hAnsi="Arial" w:cs="Arial"/>
        </w:rPr>
        <w:t xml:space="preserve"> Wykaz dostaw a w przypadku dostaw powtarzających lub ciągłych również wykonywanych, w okresie ostatnich 3 lat, a jeżeli okres prowadzenia działalności jest krótszy - w tym okresie, wraz z podaniem ich wartości, przedmiotu, dat wykonania i podmiotów, na rzecz których dostawy zostały wykonane lub są wykonywane porównywalne dostawy w tym okresie, że wykonał należycie</w:t>
      </w:r>
      <w:r w:rsidR="009F0706" w:rsidRPr="000A652C">
        <w:rPr>
          <w:rFonts w:ascii="Arial" w:hAnsi="Arial" w:cs="Arial"/>
          <w:b/>
        </w:rPr>
        <w:t xml:space="preserve"> </w:t>
      </w:r>
      <w:r w:rsidR="009F0706" w:rsidRPr="003804EE">
        <w:rPr>
          <w:rFonts w:ascii="Arial" w:hAnsi="Arial" w:cs="Arial"/>
        </w:rPr>
        <w:t xml:space="preserve">co najmniej 1 zadanie polegające na dostawie i montażu lamp hybrydowych o wartości min. </w:t>
      </w:r>
      <w:r w:rsidR="004A68C4" w:rsidRPr="003804EE">
        <w:rPr>
          <w:rFonts w:ascii="Arial" w:hAnsi="Arial" w:cs="Arial"/>
        </w:rPr>
        <w:t>5</w:t>
      </w:r>
      <w:r w:rsidR="009F0706" w:rsidRPr="003804EE">
        <w:rPr>
          <w:rFonts w:ascii="Arial" w:hAnsi="Arial" w:cs="Arial"/>
        </w:rPr>
        <w:t>0 000,00 zł brutto</w:t>
      </w:r>
      <w:r w:rsidR="00F60C00">
        <w:rPr>
          <w:rFonts w:ascii="Arial" w:hAnsi="Arial" w:cs="Arial"/>
          <w:color w:val="FF0000"/>
        </w:rPr>
        <w:t xml:space="preserve"> </w:t>
      </w:r>
      <w:r w:rsidR="009F0706" w:rsidRPr="005A6E08">
        <w:rPr>
          <w:rFonts w:ascii="Arial" w:hAnsi="Arial" w:cs="Arial"/>
        </w:rPr>
        <w:t xml:space="preserve">wraz z załączeniem dowodów określających czy te dostawy zostały wykonane lub są wykonywane należycie, przy czym dowodami </w:t>
      </w:r>
      <w:r w:rsidR="004A1E23">
        <w:rPr>
          <w:rFonts w:ascii="Arial" w:hAnsi="Arial" w:cs="Arial"/>
        </w:rPr>
        <w:t xml:space="preserve">                    </w:t>
      </w:r>
      <w:r w:rsidR="009F0706" w:rsidRPr="005A6E08">
        <w:rPr>
          <w:rFonts w:ascii="Arial" w:hAnsi="Arial" w:cs="Arial"/>
        </w:rPr>
        <w:t xml:space="preserve">o których mowa, są referencje bądź inne dokumenty sporządzone przez podmiot na rzecz którego dostawy zostały wykonane lub są wykonywane a jeżeli wykonawca z przyczyn </w:t>
      </w:r>
      <w:r w:rsidR="009F0706" w:rsidRPr="005A6E08">
        <w:rPr>
          <w:rFonts w:ascii="Arial" w:hAnsi="Arial" w:cs="Arial"/>
        </w:rPr>
        <w:lastRenderedPageBreak/>
        <w:t>niezależnych od niego nie jest wstanie uzyskać tych dokumentów</w:t>
      </w:r>
      <w:r w:rsidR="009B6543" w:rsidRPr="005A6E08">
        <w:rPr>
          <w:rFonts w:ascii="Arial" w:hAnsi="Arial" w:cs="Arial"/>
        </w:rPr>
        <w:t xml:space="preserve"> </w:t>
      </w:r>
      <w:r w:rsidR="009F0706" w:rsidRPr="005A6E08">
        <w:rPr>
          <w:rFonts w:ascii="Arial" w:hAnsi="Arial" w:cs="Arial"/>
        </w:rPr>
        <w:t>- oświadczenie wykonawcy; w przypadku oświadczeń powtarzających się lub ciągłych nadal wykonywanych referencje bądź inne dokumenty potwierdzające ich należyte wykonywanie powinny być wystawione w okresie ostatnich 3 miesięcy. Wykonawca nie jest zobowiązany do złożenia podmiotowych środków dowodowych, które zamawiający posiada, jeżeli Wykonawca wskaże te śr</w:t>
      </w:r>
      <w:r w:rsidR="009A6D71" w:rsidRPr="005A6E08">
        <w:rPr>
          <w:rFonts w:ascii="Arial" w:hAnsi="Arial" w:cs="Arial"/>
        </w:rPr>
        <w:t>o</w:t>
      </w:r>
      <w:r w:rsidR="00AA0DA9" w:rsidRPr="005A6E08">
        <w:rPr>
          <w:rFonts w:ascii="Arial" w:hAnsi="Arial" w:cs="Arial"/>
        </w:rPr>
        <w:t>d</w:t>
      </w:r>
      <w:r w:rsidR="009F0706" w:rsidRPr="005A6E08">
        <w:rPr>
          <w:rFonts w:ascii="Arial" w:hAnsi="Arial" w:cs="Arial"/>
        </w:rPr>
        <w:t>ki oraz</w:t>
      </w:r>
      <w:r w:rsidR="00CA1100" w:rsidRPr="005A6E08">
        <w:rPr>
          <w:rFonts w:ascii="Arial" w:hAnsi="Arial" w:cs="Arial"/>
        </w:rPr>
        <w:t xml:space="preserve"> </w:t>
      </w:r>
      <w:r w:rsidR="009F0706" w:rsidRPr="005A6E08">
        <w:rPr>
          <w:rFonts w:ascii="Arial" w:hAnsi="Arial" w:cs="Arial"/>
        </w:rPr>
        <w:t xml:space="preserve">potwierdzi ich prawidłowość i aktualność </w:t>
      </w:r>
      <w:r w:rsidR="009F0706" w:rsidRPr="005A6E08">
        <w:rPr>
          <w:rFonts w:ascii="Arial" w:hAnsi="Arial" w:cs="Arial"/>
          <w:b/>
          <w:bCs/>
        </w:rPr>
        <w:t xml:space="preserve">– Załącznik nr </w:t>
      </w:r>
      <w:r w:rsidR="00AA0DA9" w:rsidRPr="005A6E08">
        <w:rPr>
          <w:rFonts w:ascii="Arial" w:hAnsi="Arial" w:cs="Arial"/>
          <w:b/>
          <w:bCs/>
        </w:rPr>
        <w:t>5</w:t>
      </w:r>
      <w:r w:rsidR="009F0706" w:rsidRPr="005A6E08">
        <w:rPr>
          <w:rFonts w:ascii="Arial" w:hAnsi="Arial" w:cs="Arial"/>
          <w:b/>
          <w:bCs/>
        </w:rPr>
        <w:t xml:space="preserve"> do SWZ</w:t>
      </w:r>
      <w:r w:rsidR="000A652C" w:rsidRPr="005A6E08">
        <w:rPr>
          <w:rFonts w:ascii="Arial" w:hAnsi="Arial" w:cs="Arial"/>
          <w:b/>
          <w:bCs/>
        </w:rPr>
        <w:t>.</w:t>
      </w:r>
    </w:p>
    <w:p w14:paraId="6E0A7739" w14:textId="77777777" w:rsidR="009F0706" w:rsidRPr="005A6E08" w:rsidRDefault="009F0706" w:rsidP="005C71FC">
      <w:pPr>
        <w:pStyle w:val="p"/>
        <w:ind w:left="284" w:hanging="284"/>
        <w:jc w:val="both"/>
        <w:rPr>
          <w:rFonts w:ascii="Arial" w:hAnsi="Arial" w:cs="Arial"/>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4B6CA8D9" w14:textId="77777777" w:rsidR="001D430E" w:rsidRDefault="001D430E" w:rsidP="005C71FC">
      <w:pPr>
        <w:pStyle w:val="p"/>
        <w:jc w:val="both"/>
        <w:rPr>
          <w:b/>
        </w:rPr>
      </w:pPr>
    </w:p>
    <w:p w14:paraId="00A8523F" w14:textId="77777777"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lastRenderedPageBreak/>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05918F4B" w:rsidR="006D605A"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w:t>
      </w:r>
      <w:r w:rsidR="005A6E08">
        <w:rPr>
          <w:rFonts w:ascii="Arial" w:eastAsia="Calibri" w:hAnsi="Arial" w:cs="Arial"/>
          <w:lang w:eastAsia="en-US"/>
        </w:rPr>
        <w:t xml:space="preserve"> nie </w:t>
      </w:r>
      <w:r w:rsidRPr="00EF7EAF">
        <w:rPr>
          <w:rFonts w:ascii="Arial" w:eastAsia="Calibri" w:hAnsi="Arial" w:cs="Arial"/>
          <w:lang w:eastAsia="en-US"/>
        </w:rPr>
        <w:t>dopuszcza składania ofert częściowych.</w:t>
      </w:r>
    </w:p>
    <w:p w14:paraId="08DB106C" w14:textId="77777777" w:rsidR="005A6E08" w:rsidRDefault="005A6E08" w:rsidP="006D605A">
      <w:pPr>
        <w:spacing w:after="0" w:line="360" w:lineRule="auto"/>
        <w:ind w:left="720"/>
        <w:contextualSpacing/>
        <w:jc w:val="both"/>
        <w:rPr>
          <w:rFonts w:ascii="Arial" w:eastAsia="Calibri" w:hAnsi="Arial" w:cs="Arial"/>
          <w:lang w:eastAsia="en-US"/>
        </w:rPr>
      </w:pPr>
    </w:p>
    <w:p w14:paraId="69F13A8C" w14:textId="77777777" w:rsidR="005A6E08" w:rsidRPr="00C577D9" w:rsidRDefault="005A6E08" w:rsidP="005A6E08">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5FCD8196" w14:textId="665FEBA4" w:rsidR="005A6E08" w:rsidRPr="00EF7EAF" w:rsidRDefault="005A6E08" w:rsidP="005A6E08">
      <w:pPr>
        <w:spacing w:after="0"/>
        <w:ind w:left="720"/>
        <w:contextualSpacing/>
        <w:jc w:val="both"/>
        <w:rPr>
          <w:rFonts w:ascii="Arial" w:eastAsia="Calibri" w:hAnsi="Arial" w:cs="Arial"/>
          <w:lang w:eastAsia="en-US"/>
        </w:rPr>
      </w:pPr>
      <w:r>
        <w:rPr>
          <w:rFonts w:ascii="Arial" w:eastAsia="Calibri" w:hAnsi="Arial" w:cs="Arial"/>
          <w:lang w:eastAsia="en-US"/>
        </w:rPr>
        <w:t>Dokonanie podziału skutkowałoby potrzebą skoordynowania działań różnych wykonawców realizujących poszczególne części zamówienia i mogłoby poważnie zagrozić właściwemu wykonaniu zamówienia . W przypadku podziału zamówienia na części występuje duże prawdopodobieństwo generowania dodatkowych kosztów wykonania zamówienia oraz nadmiernych trudności technicznych. Podział zamówienia groziłby terminowemu wykonaniu zamówienia i ustaleniu podmiotu odpowiedzialnego za występujące opóźnienie</w:t>
      </w:r>
    </w:p>
    <w:p w14:paraId="1D855C6E" w14:textId="77777777" w:rsidR="005D5F9D" w:rsidRDefault="005D5F9D" w:rsidP="005D5F9D">
      <w:pPr>
        <w:spacing w:after="0"/>
        <w:ind w:left="720"/>
        <w:contextualSpacing/>
        <w:jc w:val="both"/>
        <w:rPr>
          <w:rFonts w:ascii="Arial" w:eastAsia="Calibri" w:hAnsi="Arial" w:cs="Arial"/>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202CFE27" w:rsidR="006D605A" w:rsidRPr="005A6E08" w:rsidRDefault="006D605A" w:rsidP="006D605A">
      <w:pPr>
        <w:spacing w:after="0" w:line="360" w:lineRule="auto"/>
        <w:ind w:left="720"/>
        <w:contextualSpacing/>
        <w:jc w:val="both"/>
        <w:rPr>
          <w:rFonts w:ascii="Arial" w:eastAsia="Calibri" w:hAnsi="Arial" w:cs="Arial"/>
          <w:lang w:eastAsia="en-US"/>
        </w:rPr>
      </w:pPr>
      <w:r w:rsidRPr="005A6E08">
        <w:rPr>
          <w:rFonts w:ascii="Arial" w:eastAsia="Calibri" w:hAnsi="Arial" w:cs="Arial"/>
          <w:lang w:eastAsia="en-US"/>
        </w:rPr>
        <w:t xml:space="preserve">Zamawiający </w:t>
      </w:r>
      <w:r w:rsidR="00F60C00" w:rsidRPr="005A6E08">
        <w:rPr>
          <w:rFonts w:ascii="Arial" w:eastAsia="Calibri" w:hAnsi="Arial" w:cs="Arial"/>
          <w:lang w:eastAsia="en-US"/>
        </w:rPr>
        <w:t xml:space="preserve">nie </w:t>
      </w:r>
      <w:r w:rsidRPr="005A6E08">
        <w:rPr>
          <w:rFonts w:ascii="Arial" w:eastAsia="Calibri" w:hAnsi="Arial" w:cs="Arial"/>
          <w:lang w:eastAsia="en-US"/>
        </w:rPr>
        <w:t>dopuszcza składania ofert częściowych.</w:t>
      </w:r>
    </w:p>
    <w:p w14:paraId="538B8502" w14:textId="77777777" w:rsidR="005A6E08" w:rsidRPr="00F60C00" w:rsidRDefault="005A6E08" w:rsidP="006D605A">
      <w:pPr>
        <w:spacing w:after="0" w:line="360" w:lineRule="auto"/>
        <w:ind w:left="720"/>
        <w:contextualSpacing/>
        <w:jc w:val="both"/>
        <w:rPr>
          <w:rFonts w:ascii="Arial" w:eastAsia="Calibri" w:hAnsi="Arial" w:cs="Arial"/>
          <w:color w:val="FF0000"/>
          <w:lang w:eastAsia="en-US"/>
        </w:rPr>
      </w:pPr>
    </w:p>
    <w:p w14:paraId="698C5BBF" w14:textId="77777777" w:rsidR="006D605A" w:rsidRPr="00CE507E" w:rsidRDefault="006D605A" w:rsidP="00040657">
      <w:pPr>
        <w:numPr>
          <w:ilvl w:val="0"/>
          <w:numId w:val="34"/>
        </w:numPr>
        <w:spacing w:after="0"/>
        <w:ind w:left="425" w:hanging="425"/>
        <w:contextualSpacing/>
        <w:jc w:val="both"/>
        <w:rPr>
          <w:rFonts w:ascii="Arial" w:eastAsia="Calibri" w:hAnsi="Arial" w:cs="Arial"/>
          <w:b/>
          <w:lang w:eastAsia="en-US"/>
        </w:rPr>
      </w:pPr>
      <w:r w:rsidRPr="00CE507E">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2B0879" w:rsidRDefault="00E10011" w:rsidP="00E10011">
      <w:pPr>
        <w:spacing w:after="0" w:line="360" w:lineRule="auto"/>
        <w:ind w:left="426"/>
        <w:contextualSpacing/>
        <w:jc w:val="both"/>
        <w:rPr>
          <w:rFonts w:ascii="Arial" w:eastAsia="Calibri" w:hAnsi="Arial" w:cs="Arial"/>
          <w:b/>
          <w:color w:val="948A54" w:themeColor="background2" w:themeShade="80"/>
          <w:lang w:eastAsia="en-US"/>
        </w:rPr>
      </w:pPr>
    </w:p>
    <w:p w14:paraId="057EBF3C" w14:textId="05D6FB36" w:rsidR="006D605A" w:rsidRPr="00AA0DA9" w:rsidRDefault="006D605A" w:rsidP="006D605A">
      <w:pPr>
        <w:spacing w:after="0" w:line="360" w:lineRule="auto"/>
        <w:ind w:left="720"/>
        <w:contextualSpacing/>
        <w:jc w:val="both"/>
        <w:rPr>
          <w:rFonts w:ascii="Arial" w:eastAsia="Calibri" w:hAnsi="Arial" w:cs="Arial"/>
          <w:lang w:eastAsia="en-US"/>
        </w:rPr>
      </w:pPr>
      <w:r w:rsidRPr="00AA0DA9">
        <w:rPr>
          <w:rFonts w:ascii="Arial" w:eastAsia="Calibri" w:hAnsi="Arial" w:cs="Arial"/>
          <w:lang w:eastAsia="en-US"/>
        </w:rPr>
        <w:t>Zamawiający nie dopuszcza składania ofert wariantowych.</w:t>
      </w:r>
    </w:p>
    <w:p w14:paraId="6A7B24AE" w14:textId="77777777" w:rsidR="004F3C58" w:rsidRPr="002B0879" w:rsidRDefault="004F3C58" w:rsidP="006D605A">
      <w:pPr>
        <w:spacing w:after="0" w:line="360" w:lineRule="auto"/>
        <w:ind w:left="720"/>
        <w:contextualSpacing/>
        <w:jc w:val="both"/>
        <w:rPr>
          <w:rFonts w:ascii="Arial" w:eastAsia="Calibri" w:hAnsi="Arial" w:cs="Arial"/>
          <w:b/>
          <w:color w:val="948A54" w:themeColor="background2" w:themeShade="80"/>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A3DE252" w14:textId="77777777" w:rsidR="00D429EB" w:rsidRDefault="00D429EB" w:rsidP="000C4575">
      <w:pPr>
        <w:pStyle w:val="p"/>
        <w:ind w:left="284" w:hanging="284"/>
        <w:jc w:val="both"/>
        <w:rPr>
          <w:rFonts w:ascii="Arial" w:hAnsi="Arial" w:cs="Arial"/>
          <w:color w:val="948A54" w:themeColor="background2" w:themeShade="80"/>
        </w:rPr>
      </w:pPr>
    </w:p>
    <w:p w14:paraId="51405E52" w14:textId="602EB0B4" w:rsidR="000C4575" w:rsidRPr="000A652C" w:rsidRDefault="000C4575" w:rsidP="000C4575">
      <w:pPr>
        <w:pStyle w:val="p"/>
        <w:ind w:left="284" w:hanging="284"/>
        <w:jc w:val="both"/>
        <w:rPr>
          <w:rFonts w:ascii="Arial" w:hAnsi="Arial" w:cs="Arial"/>
        </w:rPr>
      </w:pPr>
      <w:r w:rsidRPr="002A73E3">
        <w:rPr>
          <w:rFonts w:ascii="Arial" w:hAnsi="Arial" w:cs="Arial"/>
        </w:rPr>
        <w:t>1)</w:t>
      </w:r>
      <w:r w:rsidRPr="000A652C">
        <w:rPr>
          <w:rFonts w:ascii="Arial" w:hAnsi="Arial" w:cs="Arial"/>
        </w:rPr>
        <w:t xml:space="preserve"> Zamawiający wymaga zatrudnienia na podstawie umowy o pracę przez wykonawcę lub podwykonawcę osób wykonujących wskazane poniżej czynności w trakcie realizacji zamówienia:</w:t>
      </w:r>
    </w:p>
    <w:p w14:paraId="2D6F44FC" w14:textId="64250982" w:rsidR="000C4575" w:rsidRPr="000A652C" w:rsidRDefault="000C4575" w:rsidP="000C4575">
      <w:pPr>
        <w:pStyle w:val="p"/>
        <w:ind w:left="567"/>
        <w:jc w:val="both"/>
        <w:rPr>
          <w:rFonts w:ascii="Arial" w:hAnsi="Arial" w:cs="Arial"/>
        </w:rPr>
      </w:pPr>
      <w:r w:rsidRPr="000A652C">
        <w:rPr>
          <w:rFonts w:ascii="Arial" w:hAnsi="Arial" w:cs="Arial"/>
        </w:rPr>
        <w:t xml:space="preserve">- </w:t>
      </w:r>
      <w:r w:rsidR="00D429EB" w:rsidRPr="000A652C">
        <w:rPr>
          <w:rFonts w:ascii="Arial" w:hAnsi="Arial" w:cs="Arial"/>
        </w:rPr>
        <w:t>Posadowienia fundamentów prefabrykowanych</w:t>
      </w:r>
      <w:r w:rsidR="003F3038" w:rsidRPr="000A652C">
        <w:rPr>
          <w:rFonts w:ascii="Arial" w:hAnsi="Arial" w:cs="Arial"/>
        </w:rPr>
        <w:t>,</w:t>
      </w:r>
    </w:p>
    <w:p w14:paraId="42B5BB68" w14:textId="3FD3F2DD" w:rsidR="00D429EB" w:rsidRPr="000A652C" w:rsidRDefault="000C4575" w:rsidP="000C4575">
      <w:pPr>
        <w:pStyle w:val="p"/>
        <w:ind w:left="567"/>
        <w:jc w:val="both"/>
        <w:rPr>
          <w:rFonts w:ascii="Arial" w:hAnsi="Arial" w:cs="Arial"/>
        </w:rPr>
      </w:pPr>
      <w:r w:rsidRPr="000A652C">
        <w:rPr>
          <w:rFonts w:ascii="Arial" w:hAnsi="Arial" w:cs="Arial"/>
        </w:rPr>
        <w:t xml:space="preserve">- </w:t>
      </w:r>
      <w:r w:rsidR="00D429EB" w:rsidRPr="000A652C">
        <w:rPr>
          <w:rFonts w:ascii="Arial" w:hAnsi="Arial" w:cs="Arial"/>
        </w:rPr>
        <w:t xml:space="preserve">Montaż słupów wraz z instalacją </w:t>
      </w:r>
      <w:proofErr w:type="spellStart"/>
      <w:r w:rsidR="00D429EB" w:rsidRPr="000A652C">
        <w:rPr>
          <w:rFonts w:ascii="Arial" w:hAnsi="Arial" w:cs="Arial"/>
        </w:rPr>
        <w:t>solarno</w:t>
      </w:r>
      <w:proofErr w:type="spellEnd"/>
      <w:r w:rsidR="00D429EB" w:rsidRPr="000A652C">
        <w:rPr>
          <w:rFonts w:ascii="Arial" w:hAnsi="Arial" w:cs="Arial"/>
        </w:rPr>
        <w:t xml:space="preserve"> – wiatrową</w:t>
      </w:r>
    </w:p>
    <w:p w14:paraId="0AA29411" w14:textId="0AADAB3D" w:rsidR="000C4575" w:rsidRPr="000A652C" w:rsidRDefault="00D429EB" w:rsidP="000C4575">
      <w:pPr>
        <w:pStyle w:val="p"/>
        <w:ind w:left="567"/>
        <w:jc w:val="both"/>
        <w:rPr>
          <w:rFonts w:ascii="Arial" w:hAnsi="Arial" w:cs="Arial"/>
        </w:rPr>
      </w:pPr>
      <w:r w:rsidRPr="000A652C">
        <w:rPr>
          <w:rFonts w:ascii="Arial" w:hAnsi="Arial" w:cs="Arial"/>
        </w:rPr>
        <w:t>- Montaż opraw oświetleniowych</w:t>
      </w:r>
      <w:r w:rsidR="000C4575" w:rsidRPr="000A652C">
        <w:rPr>
          <w:rFonts w:ascii="Arial" w:hAnsi="Arial" w:cs="Arial"/>
        </w:rPr>
        <w:t>.</w:t>
      </w:r>
    </w:p>
    <w:p w14:paraId="1A17072D" w14:textId="77777777" w:rsidR="000C4575" w:rsidRPr="002B0879" w:rsidRDefault="000C4575" w:rsidP="000C4575">
      <w:pPr>
        <w:pStyle w:val="p"/>
        <w:ind w:left="567"/>
        <w:jc w:val="both"/>
        <w:rPr>
          <w:rFonts w:ascii="Arial" w:hAnsi="Arial" w:cs="Arial"/>
          <w:color w:val="948A54" w:themeColor="background2" w:themeShade="8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Wymagania w zakresie zatrudnienia osób, o których mowa w art. 96 ust. 2 pkt</w:t>
      </w:r>
      <w:r w:rsidR="0086065B" w:rsidRPr="00AA0DA9">
        <w:rPr>
          <w:rFonts w:ascii="Arial" w:eastAsia="Calibri" w:hAnsi="Arial" w:cs="Arial"/>
          <w:b/>
          <w:lang w:eastAsia="en-US"/>
        </w:rPr>
        <w:t>.</w:t>
      </w:r>
      <w:r w:rsidRPr="00AA0DA9">
        <w:rPr>
          <w:rFonts w:ascii="Arial" w:eastAsia="Calibri" w:hAnsi="Arial" w:cs="Arial"/>
          <w:b/>
          <w:lang w:eastAsia="en-US"/>
        </w:rPr>
        <w:t xml:space="preserve"> 2, jeżeli zamawiający przewiduje takie wymagania.</w:t>
      </w:r>
    </w:p>
    <w:p w14:paraId="6DA887CF"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AA0DA9" w:rsidRDefault="006D605A" w:rsidP="00012527">
      <w:pPr>
        <w:spacing w:after="0"/>
        <w:ind w:left="720"/>
        <w:contextualSpacing/>
        <w:jc w:val="both"/>
        <w:rPr>
          <w:rFonts w:ascii="Arial" w:eastAsia="Calibri" w:hAnsi="Arial" w:cs="Arial"/>
          <w:lang w:eastAsia="en-US"/>
        </w:rPr>
      </w:pPr>
      <w:r w:rsidRPr="00AA0DA9">
        <w:rPr>
          <w:rFonts w:ascii="Arial" w:eastAsia="Calibri" w:hAnsi="Arial" w:cs="Arial"/>
          <w:lang w:eastAsia="en-US"/>
        </w:rPr>
        <w:lastRenderedPageBreak/>
        <w:t xml:space="preserve">Zamawiający nie określa wymagań obejmujących aspekty gospodarcze, środowiskowe, społeczne związane z innowacyjnością, zatrudnieniem </w:t>
      </w:r>
      <w:r w:rsidR="0086065B" w:rsidRPr="00AA0DA9">
        <w:rPr>
          <w:rFonts w:ascii="Arial" w:eastAsia="Calibri" w:hAnsi="Arial" w:cs="Arial"/>
          <w:lang w:eastAsia="en-US"/>
        </w:rPr>
        <w:t xml:space="preserve">                                            </w:t>
      </w:r>
      <w:r w:rsidRPr="00AA0DA9">
        <w:rPr>
          <w:rFonts w:ascii="Arial" w:eastAsia="Calibri" w:hAnsi="Arial" w:cs="Arial"/>
          <w:lang w:eastAsia="en-US"/>
        </w:rPr>
        <w:t>lub zachowaniem poufności informacji.</w:t>
      </w:r>
    </w:p>
    <w:p w14:paraId="4050D71D" w14:textId="77777777" w:rsidR="000C4575" w:rsidRPr="00AA0DA9"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Pr="00AA0DA9" w:rsidRDefault="006D605A" w:rsidP="00012527">
      <w:pPr>
        <w:spacing w:after="0"/>
        <w:ind w:left="720"/>
        <w:contextualSpacing/>
        <w:jc w:val="both"/>
        <w:rPr>
          <w:rFonts w:ascii="Arial" w:eastAsia="Calibri" w:hAnsi="Arial" w:cs="Arial"/>
          <w:lang w:eastAsia="en-US"/>
        </w:rPr>
      </w:pPr>
      <w:r w:rsidRPr="00AA0DA9">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AA0DA9" w:rsidRDefault="006D605A" w:rsidP="00040657">
      <w:pPr>
        <w:numPr>
          <w:ilvl w:val="0"/>
          <w:numId w:val="34"/>
        </w:numPr>
        <w:spacing w:after="0"/>
        <w:ind w:left="426"/>
        <w:contextualSpacing/>
        <w:jc w:val="both"/>
        <w:rPr>
          <w:rFonts w:ascii="Arial" w:eastAsia="Calibri" w:hAnsi="Arial" w:cs="Arial"/>
          <w:b/>
          <w:lang w:eastAsia="en-US"/>
        </w:rPr>
      </w:pPr>
      <w:r w:rsidRPr="00AA0DA9">
        <w:rPr>
          <w:rFonts w:ascii="Arial" w:eastAsia="Calibri" w:hAnsi="Arial" w:cs="Arial"/>
          <w:b/>
          <w:lang w:eastAsia="en-US"/>
        </w:rPr>
        <w:t>Wymagania dotyczące wadium, w tym jego kwotę, jeżeli zamawiający przewiduje obowiązek wniesienia wadium.</w:t>
      </w:r>
    </w:p>
    <w:p w14:paraId="3F61A819" w14:textId="77777777" w:rsidR="0072293A" w:rsidRPr="00AA0DA9" w:rsidRDefault="0072293A" w:rsidP="0072293A">
      <w:pPr>
        <w:spacing w:after="0"/>
        <w:ind w:left="426"/>
        <w:contextualSpacing/>
        <w:jc w:val="both"/>
        <w:rPr>
          <w:rFonts w:ascii="Arial" w:eastAsia="Calibri" w:hAnsi="Arial" w:cs="Arial"/>
          <w:b/>
          <w:lang w:eastAsia="en-US"/>
        </w:rPr>
      </w:pPr>
    </w:p>
    <w:p w14:paraId="1B4B719B" w14:textId="22D6A951" w:rsidR="0072293A" w:rsidRPr="00AA0DA9" w:rsidRDefault="0072293A" w:rsidP="0072293A">
      <w:pPr>
        <w:spacing w:after="0"/>
        <w:ind w:left="426"/>
        <w:contextualSpacing/>
        <w:jc w:val="both"/>
        <w:rPr>
          <w:rFonts w:ascii="Arial" w:eastAsia="Calibri" w:hAnsi="Arial" w:cs="Arial"/>
          <w:bCs/>
          <w:lang w:eastAsia="en-US"/>
        </w:rPr>
      </w:pPr>
      <w:r w:rsidRPr="00AA0DA9">
        <w:rPr>
          <w:rFonts w:ascii="Arial" w:eastAsia="Calibri" w:hAnsi="Arial" w:cs="Arial"/>
          <w:bCs/>
          <w:lang w:eastAsia="en-US"/>
        </w:rPr>
        <w:t xml:space="preserve">Zamawiający nie wymaga wniesienia wadium. </w:t>
      </w:r>
    </w:p>
    <w:p w14:paraId="1170C5C3" w14:textId="77777777" w:rsidR="0072293A" w:rsidRPr="00113BC9" w:rsidRDefault="0072293A" w:rsidP="0072293A">
      <w:pPr>
        <w:spacing w:after="0"/>
        <w:ind w:left="426"/>
        <w:contextualSpacing/>
        <w:jc w:val="both"/>
        <w:rPr>
          <w:rFonts w:ascii="Arial" w:eastAsia="Calibri" w:hAnsi="Arial" w:cs="Arial"/>
          <w:b/>
          <w:color w:val="4F6228" w:themeColor="accent3" w:themeShade="80"/>
          <w:lang w:eastAsia="en-US"/>
        </w:rPr>
      </w:pPr>
    </w:p>
    <w:p w14:paraId="7B63EB25"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 xml:space="preserve">Informacja o przewidywanych zamówieniach, o których </w:t>
      </w:r>
      <w:r w:rsidR="000122A9" w:rsidRPr="00AA0DA9">
        <w:rPr>
          <w:rFonts w:ascii="Arial" w:eastAsia="Calibri" w:hAnsi="Arial" w:cs="Arial"/>
          <w:b/>
          <w:lang w:eastAsia="en-US"/>
        </w:rPr>
        <w:t xml:space="preserve">mowa w art. 214 ust. 1 pkt. </w:t>
      </w:r>
      <w:r w:rsidRPr="00AA0DA9">
        <w:rPr>
          <w:rFonts w:ascii="Arial" w:eastAsia="Calibri" w:hAnsi="Arial" w:cs="Arial"/>
          <w:b/>
          <w:lang w:eastAsia="en-US"/>
        </w:rPr>
        <w:t>7 i 8, jeżeli zamawiający przewiduje udzielenie takich zamówień.</w:t>
      </w:r>
    </w:p>
    <w:p w14:paraId="4340D5F7"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295D3162" w14:textId="77777777" w:rsidR="006D605A" w:rsidRPr="00AA0DA9" w:rsidRDefault="006D605A" w:rsidP="0072293A">
      <w:pPr>
        <w:spacing w:after="0"/>
        <w:ind w:left="426"/>
        <w:contextualSpacing/>
        <w:jc w:val="both"/>
        <w:rPr>
          <w:rFonts w:ascii="Arial" w:eastAsia="Calibri" w:hAnsi="Arial" w:cs="Arial"/>
          <w:lang w:eastAsia="en-US"/>
        </w:rPr>
      </w:pPr>
      <w:r w:rsidRPr="00AA0DA9">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AA0DA9"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 xml:space="preserve">Informacje dotyczące przeprowadzenia przez wykonawcę wizji lokalnej </w:t>
      </w:r>
      <w:r w:rsidR="00D86B60" w:rsidRPr="00AA0DA9">
        <w:rPr>
          <w:rFonts w:ascii="Arial" w:eastAsia="Calibri" w:hAnsi="Arial" w:cs="Arial"/>
          <w:b/>
          <w:lang w:eastAsia="en-US"/>
        </w:rPr>
        <w:t xml:space="preserve">                           </w:t>
      </w:r>
      <w:r w:rsidRPr="00AA0DA9">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AA0DA9" w:rsidRDefault="006D605A" w:rsidP="00012527">
      <w:pPr>
        <w:spacing w:after="0"/>
        <w:ind w:left="720"/>
        <w:contextualSpacing/>
        <w:jc w:val="both"/>
        <w:rPr>
          <w:rFonts w:ascii="Arial" w:eastAsia="Calibri" w:hAnsi="Arial" w:cs="Arial"/>
          <w:lang w:eastAsia="en-US"/>
        </w:rPr>
      </w:pPr>
      <w:r w:rsidRPr="00AA0DA9">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AA0DA9"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11DB612E" w14:textId="77777777" w:rsidR="003804EE" w:rsidRDefault="003804EE" w:rsidP="006D605A">
      <w:pPr>
        <w:spacing w:after="0" w:line="360" w:lineRule="auto"/>
        <w:ind w:left="720"/>
        <w:contextualSpacing/>
        <w:jc w:val="both"/>
        <w:rPr>
          <w:rFonts w:ascii="Arial" w:eastAsia="Calibri" w:hAnsi="Arial" w:cs="Arial"/>
          <w:lang w:eastAsia="en-US"/>
        </w:rPr>
      </w:pPr>
    </w:p>
    <w:p w14:paraId="1BBF524A" w14:textId="0F5D859C" w:rsidR="006D605A" w:rsidRPr="00AA0DA9" w:rsidRDefault="006D605A" w:rsidP="006D605A">
      <w:pPr>
        <w:spacing w:after="0" w:line="360" w:lineRule="auto"/>
        <w:ind w:left="720"/>
        <w:contextualSpacing/>
        <w:jc w:val="both"/>
        <w:rPr>
          <w:rFonts w:ascii="Arial" w:eastAsia="Calibri" w:hAnsi="Arial" w:cs="Arial"/>
          <w:lang w:eastAsia="en-US"/>
        </w:rPr>
      </w:pPr>
      <w:r w:rsidRPr="00AA0DA9">
        <w:rPr>
          <w:rFonts w:ascii="Arial" w:eastAsia="Calibri" w:hAnsi="Arial" w:cs="Arial"/>
          <w:lang w:eastAsia="en-US"/>
        </w:rPr>
        <w:t>Zamawiający nie przewiduje prowadzenia rozliczeń w walutach obcych.</w:t>
      </w:r>
    </w:p>
    <w:p w14:paraId="15C494BC" w14:textId="77777777" w:rsidR="001A731A" w:rsidRPr="00AA0DA9" w:rsidRDefault="001A731A" w:rsidP="006D605A">
      <w:pPr>
        <w:spacing w:after="0" w:line="360" w:lineRule="auto"/>
        <w:ind w:left="720"/>
        <w:contextualSpacing/>
        <w:jc w:val="both"/>
        <w:rPr>
          <w:rFonts w:ascii="Arial" w:eastAsia="Calibri" w:hAnsi="Arial" w:cs="Arial"/>
          <w:lang w:eastAsia="en-US"/>
        </w:rPr>
      </w:pPr>
    </w:p>
    <w:p w14:paraId="318ABE73"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Informacje dotyczące zwrotu kosztów udziału w postępowaniu, jeżeli zamawiający przewiduje ich zwrot.</w:t>
      </w:r>
    </w:p>
    <w:p w14:paraId="32B90690"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Pr="00AA0DA9" w:rsidRDefault="006D605A" w:rsidP="006D605A">
      <w:pPr>
        <w:spacing w:after="0" w:line="360" w:lineRule="auto"/>
        <w:ind w:left="720"/>
        <w:contextualSpacing/>
        <w:jc w:val="both"/>
        <w:rPr>
          <w:rFonts w:ascii="Arial" w:eastAsia="Calibri" w:hAnsi="Arial" w:cs="Arial"/>
          <w:lang w:eastAsia="en-US"/>
        </w:rPr>
      </w:pPr>
      <w:r w:rsidRPr="00AA0DA9">
        <w:rPr>
          <w:rFonts w:ascii="Arial" w:eastAsia="Calibri" w:hAnsi="Arial" w:cs="Arial"/>
          <w:lang w:eastAsia="en-US"/>
        </w:rPr>
        <w:t>Zamawiający nie przewiduje zwrotu kosztów udziału w postępowaniu.</w:t>
      </w:r>
    </w:p>
    <w:p w14:paraId="295D6160" w14:textId="77777777" w:rsidR="00412D4F" w:rsidRPr="00AA0DA9"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lastRenderedPageBreak/>
        <w:t xml:space="preserve">Informacja o obowiązku osobistego wykonania przez wykonawcę kluczowych części zamówienia, jeżeli zamawiający dokonuje takiego zastrzeżenia zgodnie </w:t>
      </w:r>
      <w:r w:rsidR="00D86B60" w:rsidRPr="00AA0DA9">
        <w:rPr>
          <w:rFonts w:ascii="Arial" w:eastAsia="Calibri" w:hAnsi="Arial" w:cs="Arial"/>
          <w:b/>
          <w:lang w:eastAsia="en-US"/>
        </w:rPr>
        <w:t xml:space="preserve">                    </w:t>
      </w:r>
      <w:r w:rsidRPr="00AA0DA9">
        <w:rPr>
          <w:rFonts w:ascii="Arial" w:eastAsia="Calibri" w:hAnsi="Arial" w:cs="Arial"/>
          <w:b/>
          <w:lang w:eastAsia="en-US"/>
        </w:rPr>
        <w:t>z art. 60 i art. 121.</w:t>
      </w:r>
    </w:p>
    <w:p w14:paraId="4FC40614"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AA0DA9" w:rsidRDefault="006D605A" w:rsidP="00012527">
      <w:pPr>
        <w:spacing w:after="0"/>
        <w:ind w:left="720"/>
        <w:contextualSpacing/>
        <w:jc w:val="both"/>
        <w:rPr>
          <w:rFonts w:ascii="Arial" w:eastAsia="Calibri" w:hAnsi="Arial" w:cs="Arial"/>
          <w:lang w:eastAsia="en-US"/>
        </w:rPr>
      </w:pPr>
      <w:r w:rsidRPr="00AA0DA9">
        <w:rPr>
          <w:rFonts w:ascii="Arial" w:eastAsia="Calibri" w:hAnsi="Arial" w:cs="Arial"/>
          <w:lang w:eastAsia="en-US"/>
        </w:rPr>
        <w:t>Zamawiający nie dokonuje zastrzeżenia dotyczącego obowiązku osobistego wykonania przez wykonawcę kluczowych zadań, o których mowa w art. 60 i art.</w:t>
      </w:r>
      <w:r w:rsidR="003833A6" w:rsidRPr="00AA0DA9">
        <w:rPr>
          <w:rFonts w:ascii="Arial" w:eastAsia="Calibri" w:hAnsi="Arial" w:cs="Arial"/>
          <w:lang w:eastAsia="en-US"/>
        </w:rPr>
        <w:t xml:space="preserve"> </w:t>
      </w:r>
      <w:r w:rsidRPr="00AA0DA9">
        <w:rPr>
          <w:rFonts w:ascii="Arial" w:eastAsia="Calibri" w:hAnsi="Arial" w:cs="Arial"/>
          <w:lang w:eastAsia="en-US"/>
        </w:rPr>
        <w:t>121 ustawy PZP.</w:t>
      </w:r>
    </w:p>
    <w:p w14:paraId="1BEF7909" w14:textId="77777777" w:rsidR="000C4575" w:rsidRPr="00AA0DA9"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61F44982" w14:textId="20CD4E41" w:rsidR="006D605A" w:rsidRPr="00AA0DA9" w:rsidRDefault="006D605A" w:rsidP="006D605A">
      <w:pPr>
        <w:spacing w:after="0" w:line="360" w:lineRule="auto"/>
        <w:ind w:left="720"/>
        <w:contextualSpacing/>
        <w:jc w:val="both"/>
        <w:rPr>
          <w:rFonts w:ascii="Arial" w:eastAsia="Calibri" w:hAnsi="Arial" w:cs="Arial"/>
          <w:lang w:eastAsia="en-US"/>
        </w:rPr>
      </w:pPr>
      <w:r w:rsidRPr="00AA0DA9">
        <w:rPr>
          <w:rFonts w:ascii="Arial" w:eastAsia="Calibri" w:hAnsi="Arial" w:cs="Arial"/>
          <w:lang w:eastAsia="en-US"/>
        </w:rPr>
        <w:t>Zamawiający me przewiduje zawarcia umowy ramowej.</w:t>
      </w:r>
    </w:p>
    <w:p w14:paraId="7F3FCA88" w14:textId="77777777" w:rsidR="002B34BD" w:rsidRPr="00AA0DA9"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Pr="00AA0DA9" w:rsidRDefault="006D605A" w:rsidP="00D86B60">
      <w:pPr>
        <w:spacing w:after="0"/>
        <w:ind w:left="720"/>
        <w:contextualSpacing/>
        <w:jc w:val="both"/>
        <w:rPr>
          <w:rFonts w:ascii="Arial" w:eastAsia="Calibri" w:hAnsi="Arial" w:cs="Arial"/>
          <w:lang w:eastAsia="en-US"/>
        </w:rPr>
      </w:pPr>
      <w:r w:rsidRPr="00AA0DA9">
        <w:rPr>
          <w:rFonts w:ascii="Arial" w:eastAsia="Calibri" w:hAnsi="Arial" w:cs="Arial"/>
          <w:lang w:eastAsia="en-US"/>
        </w:rPr>
        <w:t>Zamawiający nie przewiduje wyboru najkorzystniejszej oferty z zastosowaniem aukcji elektronicznej.</w:t>
      </w:r>
    </w:p>
    <w:p w14:paraId="7B6AFE3A" w14:textId="77777777" w:rsidR="00B33815" w:rsidRPr="00AA0DA9" w:rsidRDefault="00B33815" w:rsidP="00D86B60">
      <w:pPr>
        <w:spacing w:after="0"/>
        <w:ind w:left="720"/>
        <w:contextualSpacing/>
        <w:jc w:val="both"/>
        <w:rPr>
          <w:rFonts w:ascii="Arial" w:eastAsia="Calibri" w:hAnsi="Arial" w:cs="Arial"/>
          <w:lang w:eastAsia="en-US"/>
        </w:rPr>
      </w:pPr>
    </w:p>
    <w:p w14:paraId="52A7E1D8" w14:textId="77777777" w:rsidR="006D605A" w:rsidRPr="00AA0DA9" w:rsidRDefault="006D605A" w:rsidP="00040657">
      <w:pPr>
        <w:numPr>
          <w:ilvl w:val="0"/>
          <w:numId w:val="34"/>
        </w:numPr>
        <w:spacing w:after="0"/>
        <w:ind w:left="425" w:hanging="425"/>
        <w:contextualSpacing/>
        <w:jc w:val="both"/>
        <w:rPr>
          <w:rFonts w:ascii="Arial" w:eastAsia="Calibri" w:hAnsi="Arial" w:cs="Arial"/>
          <w:b/>
          <w:lang w:eastAsia="en-US"/>
        </w:rPr>
      </w:pPr>
      <w:r w:rsidRPr="00AA0DA9">
        <w:rPr>
          <w:rFonts w:ascii="Arial" w:eastAsia="Calibri" w:hAnsi="Arial" w:cs="Arial"/>
          <w:b/>
          <w:lang w:eastAsia="en-US"/>
        </w:rPr>
        <w:t>Wymóg lub możliwość złożenia ofert w postaci katalogów elektronicznych lub dołączenia katalogów elektronicznych do oferty, w sytuacji określonej w art. 93.</w:t>
      </w:r>
    </w:p>
    <w:p w14:paraId="0D8FEF2B"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65D6F3F9" w14:textId="77777777" w:rsidR="006D605A" w:rsidRPr="00AA0DA9" w:rsidRDefault="006D605A" w:rsidP="006D605A">
      <w:pPr>
        <w:spacing w:after="0" w:line="360" w:lineRule="auto"/>
        <w:ind w:left="720"/>
        <w:contextualSpacing/>
        <w:jc w:val="both"/>
        <w:rPr>
          <w:rFonts w:ascii="Arial" w:eastAsia="Calibri" w:hAnsi="Arial" w:cs="Arial"/>
          <w:lang w:eastAsia="en-US"/>
        </w:rPr>
      </w:pPr>
      <w:r w:rsidRPr="00AA0DA9">
        <w:rPr>
          <w:rFonts w:ascii="Arial" w:eastAsia="Calibri" w:hAnsi="Arial" w:cs="Arial"/>
          <w:lang w:eastAsia="en-US"/>
        </w:rPr>
        <w:t>Zamawiający nie stawia wymogu złożenia ofert w postaci katalogów elektronicznych.</w:t>
      </w:r>
    </w:p>
    <w:p w14:paraId="025A8FDF" w14:textId="77777777" w:rsidR="00312843" w:rsidRPr="00AA0DA9"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Informacje dotyczące zabezpieczenia należytego wykonania umowy, jeżeli zamawiający je przewiduje.</w:t>
      </w:r>
    </w:p>
    <w:p w14:paraId="386960F0"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3DB8BBD1" w14:textId="2995CAC0" w:rsidR="00BC402E" w:rsidRPr="00AA0DA9" w:rsidRDefault="00BC402E" w:rsidP="003B1077">
      <w:pPr>
        <w:spacing w:after="0"/>
        <w:ind w:left="993" w:hanging="567"/>
        <w:jc w:val="both"/>
        <w:rPr>
          <w:rFonts w:ascii="Arial" w:hAnsi="Arial" w:cs="Arial"/>
        </w:rPr>
      </w:pPr>
      <w:r w:rsidRPr="00AA0DA9">
        <w:rPr>
          <w:rFonts w:ascii="Arial" w:hAnsi="Arial" w:cs="Arial"/>
        </w:rPr>
        <w:t>3</w:t>
      </w:r>
      <w:r w:rsidR="00D86B60" w:rsidRPr="00AA0DA9">
        <w:rPr>
          <w:rFonts w:ascii="Arial" w:hAnsi="Arial" w:cs="Arial"/>
        </w:rPr>
        <w:t>9</w:t>
      </w:r>
      <w:r w:rsidRPr="00AA0DA9">
        <w:rPr>
          <w:rFonts w:ascii="Arial" w:hAnsi="Arial" w:cs="Arial"/>
        </w:rPr>
        <w:t>.1. Wykonawca zobowiązany jest wnieść zabezpieczenie należyte</w:t>
      </w:r>
      <w:r w:rsidR="003B1077" w:rsidRPr="00AA0DA9">
        <w:rPr>
          <w:rFonts w:ascii="Arial" w:hAnsi="Arial" w:cs="Arial"/>
        </w:rPr>
        <w:t>go wykonania umowy w wysokości 5</w:t>
      </w:r>
      <w:r w:rsidRPr="00AA0DA9">
        <w:rPr>
          <w:rFonts w:ascii="Arial" w:hAnsi="Arial" w:cs="Arial"/>
        </w:rPr>
        <w:t>% ceny ofertowej brutto</w:t>
      </w:r>
      <w:r w:rsidR="000E45BD" w:rsidRPr="00AA0DA9">
        <w:rPr>
          <w:rFonts w:ascii="Arial" w:hAnsi="Arial" w:cs="Arial"/>
        </w:rPr>
        <w:t xml:space="preserve"> dla </w:t>
      </w:r>
      <w:r w:rsidR="002E7E22">
        <w:rPr>
          <w:rFonts w:ascii="Arial" w:hAnsi="Arial" w:cs="Arial"/>
        </w:rPr>
        <w:t>z</w:t>
      </w:r>
      <w:r w:rsidR="000E45BD" w:rsidRPr="00AA0DA9">
        <w:rPr>
          <w:rFonts w:ascii="Arial" w:hAnsi="Arial" w:cs="Arial"/>
        </w:rPr>
        <w:t>adania</w:t>
      </w:r>
      <w:r w:rsidR="002E7E22">
        <w:rPr>
          <w:rFonts w:ascii="Arial" w:hAnsi="Arial" w:cs="Arial"/>
        </w:rPr>
        <w:t xml:space="preserve">. </w:t>
      </w:r>
      <w:r w:rsidR="000E45BD" w:rsidRPr="00AA0DA9">
        <w:rPr>
          <w:rFonts w:ascii="Arial" w:hAnsi="Arial" w:cs="Arial"/>
        </w:rPr>
        <w:t xml:space="preserve"> </w:t>
      </w:r>
    </w:p>
    <w:p w14:paraId="730A1897" w14:textId="77777777" w:rsidR="00BC402E" w:rsidRPr="00AA0DA9" w:rsidRDefault="00BC402E" w:rsidP="00BC402E">
      <w:pPr>
        <w:spacing w:after="0"/>
        <w:ind w:left="426"/>
        <w:jc w:val="both"/>
        <w:rPr>
          <w:rFonts w:ascii="Arial" w:hAnsi="Arial" w:cs="Arial"/>
        </w:rPr>
      </w:pPr>
      <w:r w:rsidRPr="00AA0DA9">
        <w:rPr>
          <w:rFonts w:ascii="Arial" w:hAnsi="Arial" w:cs="Arial"/>
        </w:rPr>
        <w:t>3</w:t>
      </w:r>
      <w:r w:rsidR="00D86B60" w:rsidRPr="00AA0DA9">
        <w:rPr>
          <w:rFonts w:ascii="Arial" w:hAnsi="Arial" w:cs="Arial"/>
        </w:rPr>
        <w:t>9</w:t>
      </w:r>
      <w:r w:rsidRPr="00AA0DA9">
        <w:rPr>
          <w:rFonts w:ascii="Arial" w:hAnsi="Arial" w:cs="Arial"/>
        </w:rPr>
        <w:t>.2. Zabezpieczenie wnosi się w jednej lub kilku następujących formach:</w:t>
      </w:r>
    </w:p>
    <w:p w14:paraId="655E46A0" w14:textId="77777777" w:rsidR="00BC402E" w:rsidRPr="00AA0DA9" w:rsidRDefault="00BC402E" w:rsidP="0016214A">
      <w:pPr>
        <w:numPr>
          <w:ilvl w:val="0"/>
          <w:numId w:val="6"/>
        </w:numPr>
        <w:tabs>
          <w:tab w:val="clear" w:pos="720"/>
        </w:tabs>
        <w:spacing w:after="0"/>
        <w:ind w:left="709" w:hanging="283"/>
        <w:jc w:val="both"/>
        <w:rPr>
          <w:rFonts w:ascii="Arial" w:hAnsi="Arial" w:cs="Arial"/>
          <w:b/>
          <w:u w:val="single"/>
        </w:rPr>
      </w:pPr>
      <w:r w:rsidRPr="00AA0DA9">
        <w:rPr>
          <w:rFonts w:ascii="Arial" w:hAnsi="Arial" w:cs="Arial"/>
        </w:rPr>
        <w:t>pieniądzu – przelewem na rachunek bankowy Zamawiającego:</w:t>
      </w:r>
      <w:r w:rsidR="003A3A9A" w:rsidRPr="00AA0DA9">
        <w:rPr>
          <w:rFonts w:ascii="Arial" w:hAnsi="Arial" w:cs="Arial"/>
        </w:rPr>
        <w:t xml:space="preserve"> </w:t>
      </w:r>
      <w:r w:rsidR="003A3A9A" w:rsidRPr="00AA0DA9">
        <w:rPr>
          <w:rStyle w:val="Pogrubienie"/>
          <w:rFonts w:ascii="Arial" w:eastAsia="Arial Unicode MS" w:hAnsi="Arial" w:cs="Arial"/>
          <w:b w:val="0"/>
          <w:u w:val="single"/>
        </w:rPr>
        <w:t>55 1020 3541 0000 5602 0309 4943</w:t>
      </w:r>
      <w:r w:rsidRPr="00AA0DA9">
        <w:rPr>
          <w:rFonts w:ascii="Arial" w:hAnsi="Arial" w:cs="Arial"/>
          <w:b/>
          <w:u w:val="single"/>
        </w:rPr>
        <w:t>;</w:t>
      </w:r>
    </w:p>
    <w:p w14:paraId="6CC84602" w14:textId="77777777" w:rsidR="00BC402E" w:rsidRPr="00AA0DA9" w:rsidRDefault="00BC402E" w:rsidP="003833A6">
      <w:pPr>
        <w:numPr>
          <w:ilvl w:val="0"/>
          <w:numId w:val="6"/>
        </w:numPr>
        <w:tabs>
          <w:tab w:val="clear" w:pos="720"/>
        </w:tabs>
        <w:spacing w:after="0"/>
        <w:ind w:left="709" w:hanging="283"/>
        <w:jc w:val="both"/>
        <w:rPr>
          <w:rFonts w:ascii="Arial" w:hAnsi="Arial" w:cs="Arial"/>
        </w:rPr>
      </w:pPr>
      <w:r w:rsidRPr="00AA0DA9">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AA0DA9" w:rsidRDefault="00BC402E" w:rsidP="00BC402E">
      <w:pPr>
        <w:numPr>
          <w:ilvl w:val="0"/>
          <w:numId w:val="6"/>
        </w:numPr>
        <w:tabs>
          <w:tab w:val="clear" w:pos="720"/>
        </w:tabs>
        <w:spacing w:after="0"/>
        <w:ind w:left="426" w:firstLine="0"/>
        <w:jc w:val="both"/>
        <w:rPr>
          <w:rFonts w:ascii="Arial" w:hAnsi="Arial" w:cs="Arial"/>
        </w:rPr>
      </w:pPr>
      <w:r w:rsidRPr="00AA0DA9">
        <w:rPr>
          <w:rFonts w:ascii="Arial" w:hAnsi="Arial" w:cs="Arial"/>
        </w:rPr>
        <w:t>gwarancjach bankowych;</w:t>
      </w:r>
    </w:p>
    <w:p w14:paraId="64E708E7" w14:textId="77777777" w:rsidR="00BC402E" w:rsidRPr="00AA0DA9" w:rsidRDefault="00BC402E" w:rsidP="00BC402E">
      <w:pPr>
        <w:numPr>
          <w:ilvl w:val="0"/>
          <w:numId w:val="6"/>
        </w:numPr>
        <w:tabs>
          <w:tab w:val="clear" w:pos="720"/>
        </w:tabs>
        <w:spacing w:after="0"/>
        <w:ind w:left="426" w:firstLine="0"/>
        <w:jc w:val="both"/>
        <w:rPr>
          <w:rFonts w:ascii="Arial" w:hAnsi="Arial" w:cs="Arial"/>
        </w:rPr>
      </w:pPr>
      <w:r w:rsidRPr="00AA0DA9">
        <w:rPr>
          <w:rFonts w:ascii="Arial" w:hAnsi="Arial" w:cs="Arial"/>
        </w:rPr>
        <w:t>gwarancjach ubezpieczeniowych;</w:t>
      </w:r>
    </w:p>
    <w:p w14:paraId="0E4D6861" w14:textId="77777777" w:rsidR="00BC402E" w:rsidRPr="00AA0DA9" w:rsidRDefault="00BC402E" w:rsidP="003B1077">
      <w:pPr>
        <w:numPr>
          <w:ilvl w:val="0"/>
          <w:numId w:val="6"/>
        </w:numPr>
        <w:tabs>
          <w:tab w:val="clear" w:pos="720"/>
        </w:tabs>
        <w:spacing w:after="0"/>
        <w:ind w:left="709" w:hanging="283"/>
        <w:jc w:val="both"/>
        <w:rPr>
          <w:rFonts w:ascii="Arial" w:hAnsi="Arial" w:cs="Arial"/>
        </w:rPr>
      </w:pPr>
      <w:r w:rsidRPr="00AA0DA9">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AA0DA9" w:rsidRDefault="00BC402E" w:rsidP="00616FE1">
      <w:pPr>
        <w:spacing w:after="0"/>
        <w:ind w:left="993" w:hanging="567"/>
        <w:jc w:val="both"/>
        <w:rPr>
          <w:rFonts w:ascii="Arial" w:hAnsi="Arial" w:cs="Arial"/>
        </w:rPr>
      </w:pPr>
      <w:r w:rsidRPr="00AA0DA9">
        <w:rPr>
          <w:rFonts w:ascii="Arial" w:hAnsi="Arial" w:cs="Arial"/>
        </w:rPr>
        <w:t>3</w:t>
      </w:r>
      <w:r w:rsidR="00D86B60" w:rsidRPr="00AA0DA9">
        <w:rPr>
          <w:rFonts w:ascii="Arial" w:hAnsi="Arial" w:cs="Arial"/>
        </w:rPr>
        <w:t>9</w:t>
      </w:r>
      <w:r w:rsidRPr="00AA0DA9">
        <w:rPr>
          <w:rFonts w:ascii="Arial" w:hAnsi="Arial" w:cs="Arial"/>
        </w:rPr>
        <w:t>.3.</w:t>
      </w:r>
      <w:r w:rsidR="00D86B60" w:rsidRPr="00AA0DA9">
        <w:rPr>
          <w:rFonts w:ascii="Arial" w:hAnsi="Arial" w:cs="Arial"/>
        </w:rPr>
        <w:t xml:space="preserve"> </w:t>
      </w:r>
      <w:r w:rsidRPr="00AA0DA9">
        <w:rPr>
          <w:rFonts w:ascii="Arial" w:hAnsi="Arial" w:cs="Arial"/>
        </w:rPr>
        <w:t>W trakcie realizacji umowy wykonawca może dokonać zmiany formy zabezpieczenia na jedną lub kil</w:t>
      </w:r>
      <w:r w:rsidR="003B1077" w:rsidRPr="00AA0DA9">
        <w:rPr>
          <w:rFonts w:ascii="Arial" w:hAnsi="Arial" w:cs="Arial"/>
        </w:rPr>
        <w:t>ka form, o których mowa w pkt. 3</w:t>
      </w:r>
      <w:r w:rsidR="003833A6" w:rsidRPr="00AA0DA9">
        <w:rPr>
          <w:rFonts w:ascii="Arial" w:hAnsi="Arial" w:cs="Arial"/>
        </w:rPr>
        <w:t>9</w:t>
      </w:r>
      <w:r w:rsidRPr="00AA0DA9">
        <w:rPr>
          <w:rFonts w:ascii="Arial" w:hAnsi="Arial" w:cs="Arial"/>
        </w:rPr>
        <w:t>.2. Zmiana formy zabezpieczenia jest dokonywana z zachowaniem ciągłości zabezpieczenia i bez zmniejszenia jego wysokości.</w:t>
      </w:r>
    </w:p>
    <w:p w14:paraId="75A6879E" w14:textId="77777777" w:rsidR="00BC402E" w:rsidRPr="00AA0DA9" w:rsidRDefault="00D86B60" w:rsidP="00616FE1">
      <w:pPr>
        <w:spacing w:after="0"/>
        <w:ind w:left="993" w:hanging="567"/>
        <w:jc w:val="both"/>
        <w:rPr>
          <w:rFonts w:ascii="Arial" w:hAnsi="Arial" w:cs="Arial"/>
        </w:rPr>
      </w:pPr>
      <w:r w:rsidRPr="00AA0DA9">
        <w:rPr>
          <w:rFonts w:ascii="Arial" w:hAnsi="Arial" w:cs="Arial"/>
        </w:rPr>
        <w:lastRenderedPageBreak/>
        <w:t>39</w:t>
      </w:r>
      <w:r w:rsidR="00BC402E" w:rsidRPr="00AA0DA9">
        <w:rPr>
          <w:rFonts w:ascii="Arial" w:hAnsi="Arial" w:cs="Arial"/>
        </w:rPr>
        <w:t>.4. Zabezpieczenie powinno obejmować cały okres realizacji zamówienia oraz 30 dni od dnia wykonania zamówienia.</w:t>
      </w:r>
    </w:p>
    <w:p w14:paraId="10ADB1B6" w14:textId="1382B5C9" w:rsidR="00BC402E" w:rsidRPr="00AA0DA9" w:rsidRDefault="00D86B60" w:rsidP="00616FE1">
      <w:pPr>
        <w:spacing w:after="0"/>
        <w:ind w:left="993" w:hanging="567"/>
        <w:jc w:val="both"/>
        <w:rPr>
          <w:rFonts w:ascii="Arial" w:hAnsi="Arial" w:cs="Arial"/>
        </w:rPr>
      </w:pPr>
      <w:r w:rsidRPr="00AA0DA9">
        <w:rPr>
          <w:rFonts w:ascii="Arial" w:hAnsi="Arial" w:cs="Arial"/>
        </w:rPr>
        <w:t>39</w:t>
      </w:r>
      <w:r w:rsidR="00BC402E" w:rsidRPr="00AA0DA9">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sidRPr="00AA0DA9">
        <w:rPr>
          <w:rFonts w:ascii="Arial" w:hAnsi="Arial" w:cs="Arial"/>
        </w:rPr>
        <w:t xml:space="preserve">                   </w:t>
      </w:r>
      <w:r w:rsidR="00BC402E" w:rsidRPr="00AA0DA9">
        <w:rPr>
          <w:rFonts w:ascii="Arial" w:hAnsi="Arial" w:cs="Arial"/>
        </w:rPr>
        <w:t>w 15 dniu po</w:t>
      </w:r>
      <w:r w:rsidR="003B1077" w:rsidRPr="00AA0DA9">
        <w:rPr>
          <w:rFonts w:ascii="Arial" w:hAnsi="Arial" w:cs="Arial"/>
        </w:rPr>
        <w:t xml:space="preserve"> upływie okresu rękojmi za wady lub gwarancji.</w:t>
      </w:r>
    </w:p>
    <w:p w14:paraId="1884ADCC" w14:textId="350C336B" w:rsidR="005B28D8" w:rsidRPr="00113BC9" w:rsidRDefault="005B28D8" w:rsidP="00616FE1">
      <w:pPr>
        <w:spacing w:after="0"/>
        <w:ind w:left="993" w:hanging="567"/>
        <w:jc w:val="both"/>
        <w:rPr>
          <w:rFonts w:ascii="Arial" w:hAnsi="Arial" w:cs="Arial"/>
          <w:color w:val="4F6228" w:themeColor="accent3" w:themeShade="80"/>
        </w:rPr>
      </w:pPr>
    </w:p>
    <w:p w14:paraId="72874996" w14:textId="77777777" w:rsidR="0020662E" w:rsidRPr="00AA0DA9"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AA0DA9">
        <w:rPr>
          <w:rFonts w:ascii="Arial" w:eastAsia="Calibri" w:hAnsi="Arial" w:cs="Arial"/>
          <w:b/>
          <w:lang w:eastAsia="en-US"/>
        </w:rPr>
        <w:t>Inne</w:t>
      </w:r>
    </w:p>
    <w:p w14:paraId="4B1F01B8" w14:textId="77777777" w:rsidR="0020662E" w:rsidRPr="00AA0DA9" w:rsidRDefault="00474DE9" w:rsidP="0020662E">
      <w:pPr>
        <w:spacing w:after="0"/>
        <w:jc w:val="both"/>
        <w:rPr>
          <w:rFonts w:ascii="Arial" w:hAnsi="Arial" w:cs="Arial"/>
        </w:rPr>
      </w:pPr>
      <w:r w:rsidRPr="00AA0DA9">
        <w:rPr>
          <w:rFonts w:ascii="Arial" w:hAnsi="Arial" w:cs="Arial"/>
        </w:rPr>
        <w:t>40.</w:t>
      </w:r>
      <w:r w:rsidR="0020662E" w:rsidRPr="00AA0DA9">
        <w:rPr>
          <w:rFonts w:ascii="Arial" w:hAnsi="Arial" w:cs="Arial"/>
        </w:rPr>
        <w:t>1 Do spraw nieuregulowanych w SWZ mają zastosowanie przepisy Ustawy.</w:t>
      </w:r>
    </w:p>
    <w:p w14:paraId="7F91BDFE" w14:textId="77777777" w:rsidR="0020662E" w:rsidRPr="00AA0DA9" w:rsidRDefault="00474DE9" w:rsidP="00012527">
      <w:pPr>
        <w:spacing w:after="150"/>
        <w:ind w:left="426" w:hanging="426"/>
        <w:jc w:val="both"/>
        <w:rPr>
          <w:rFonts w:ascii="Arial" w:eastAsia="Times New Roman" w:hAnsi="Arial" w:cs="Arial"/>
        </w:rPr>
      </w:pPr>
      <w:r w:rsidRPr="00AA0DA9">
        <w:rPr>
          <w:rFonts w:ascii="Arial" w:hAnsi="Arial" w:cs="Arial"/>
        </w:rPr>
        <w:t>40.2</w:t>
      </w:r>
      <w:r w:rsidR="0020662E" w:rsidRPr="00AA0DA9">
        <w:rPr>
          <w:rFonts w:ascii="Arial" w:hAnsi="Arial" w:cs="Arial"/>
        </w:rPr>
        <w:t xml:space="preserve"> </w:t>
      </w:r>
      <w:r w:rsidR="0020662E" w:rsidRPr="00AA0DA9">
        <w:rPr>
          <w:rFonts w:ascii="Arial" w:eastAsia="Times New Roman" w:hAnsi="Arial" w:cs="Arial"/>
        </w:rPr>
        <w:t xml:space="preserve">Zgodnie z art. 13 ust. 1 i 2 </w:t>
      </w:r>
      <w:r w:rsidR="0020662E" w:rsidRPr="00AA0DA9">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sidRPr="00AA0DA9">
        <w:rPr>
          <w:rFonts w:ascii="Arial" w:eastAsia="Calibri" w:hAnsi="Arial" w:cs="Arial"/>
          <w:lang w:eastAsia="en-US"/>
        </w:rPr>
        <w:tab/>
      </w:r>
      <w:r w:rsidR="0020662E" w:rsidRPr="00AA0DA9">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AA0DA9">
        <w:rPr>
          <w:rFonts w:ascii="Arial" w:eastAsia="Times New Roman" w:hAnsi="Arial" w:cs="Arial"/>
        </w:rPr>
        <w:t xml:space="preserve">dalej „RODO”, informuję, że: </w:t>
      </w:r>
    </w:p>
    <w:p w14:paraId="1532A46D" w14:textId="77777777" w:rsidR="0020662E" w:rsidRPr="00AA0DA9" w:rsidRDefault="0020662E" w:rsidP="00012527">
      <w:pPr>
        <w:numPr>
          <w:ilvl w:val="0"/>
          <w:numId w:val="11"/>
        </w:numPr>
        <w:spacing w:after="150"/>
        <w:ind w:left="426" w:hanging="426"/>
        <w:contextualSpacing/>
        <w:jc w:val="both"/>
        <w:rPr>
          <w:rFonts w:ascii="Arial" w:eastAsia="Times New Roman" w:hAnsi="Arial" w:cs="Arial"/>
          <w:i/>
        </w:rPr>
      </w:pPr>
      <w:r w:rsidRPr="00AA0DA9">
        <w:rPr>
          <w:rFonts w:ascii="Arial" w:eastAsia="Times New Roman" w:hAnsi="Arial" w:cs="Arial"/>
        </w:rPr>
        <w:t xml:space="preserve">administratorem Pani/Pana danych osobowych jest </w:t>
      </w:r>
      <w:r w:rsidR="00B5723C" w:rsidRPr="00AA0DA9">
        <w:rPr>
          <w:rFonts w:ascii="Arial" w:eastAsia="Times New Roman" w:hAnsi="Arial" w:cs="Arial"/>
          <w:i/>
        </w:rPr>
        <w:t>Wójt Gminy Działdowo</w:t>
      </w:r>
      <w:r w:rsidRPr="00AA0DA9">
        <w:rPr>
          <w:rFonts w:ascii="Arial" w:eastAsia="Times New Roman" w:hAnsi="Arial" w:cs="Arial"/>
          <w:i/>
        </w:rPr>
        <w:t xml:space="preserve">, </w:t>
      </w:r>
      <w:r w:rsidR="00B5723C" w:rsidRPr="00AA0DA9">
        <w:rPr>
          <w:rFonts w:ascii="Arial" w:eastAsia="Times New Roman" w:hAnsi="Arial" w:cs="Arial"/>
          <w:i/>
        </w:rPr>
        <w:t>13-200 Działdowo</w:t>
      </w:r>
      <w:r w:rsidRPr="00AA0DA9">
        <w:rPr>
          <w:rFonts w:ascii="Arial" w:eastAsia="Times New Roman" w:hAnsi="Arial" w:cs="Arial"/>
          <w:i/>
        </w:rPr>
        <w:t>, ul.</w:t>
      </w:r>
      <w:r w:rsidR="00B5723C" w:rsidRPr="00AA0DA9">
        <w:rPr>
          <w:rFonts w:ascii="Arial" w:eastAsia="Times New Roman" w:hAnsi="Arial" w:cs="Arial"/>
          <w:i/>
        </w:rPr>
        <w:t xml:space="preserve"> </w:t>
      </w:r>
      <w:proofErr w:type="spellStart"/>
      <w:r w:rsidR="00B5723C" w:rsidRPr="00AA0DA9">
        <w:rPr>
          <w:rFonts w:ascii="Arial" w:eastAsia="Times New Roman" w:hAnsi="Arial" w:cs="Arial"/>
          <w:i/>
        </w:rPr>
        <w:t>Księżodworska</w:t>
      </w:r>
      <w:proofErr w:type="spellEnd"/>
      <w:r w:rsidR="00B5723C" w:rsidRPr="00AA0DA9">
        <w:rPr>
          <w:rFonts w:ascii="Arial" w:eastAsia="Times New Roman" w:hAnsi="Arial" w:cs="Arial"/>
          <w:i/>
        </w:rPr>
        <w:t xml:space="preserve"> 10, </w:t>
      </w:r>
      <w:r w:rsidRPr="00AA0DA9">
        <w:rPr>
          <w:rFonts w:ascii="Arial" w:eastAsia="Times New Roman" w:hAnsi="Arial" w:cs="Arial"/>
          <w:i/>
        </w:rPr>
        <w:t xml:space="preserve">tel. (23) </w:t>
      </w:r>
      <w:r w:rsidR="00B5723C" w:rsidRPr="00AA0DA9">
        <w:rPr>
          <w:rFonts w:ascii="Arial" w:eastAsia="Times New Roman" w:hAnsi="Arial" w:cs="Arial"/>
          <w:i/>
        </w:rPr>
        <w:t>697 07 00;</w:t>
      </w:r>
    </w:p>
    <w:p w14:paraId="3327B36F" w14:textId="77777777" w:rsidR="00022081" w:rsidRPr="00022081" w:rsidRDefault="00022081" w:rsidP="00022081">
      <w:pPr>
        <w:pStyle w:val="Akapitzlist"/>
        <w:numPr>
          <w:ilvl w:val="0"/>
          <w:numId w:val="11"/>
        </w:numPr>
        <w:spacing w:after="160" w:line="259" w:lineRule="auto"/>
        <w:ind w:left="426" w:hanging="426"/>
        <w:jc w:val="both"/>
        <w:rPr>
          <w:rFonts w:ascii="Arial" w:hAnsi="Arial" w:cs="Arial"/>
        </w:rPr>
      </w:pPr>
      <w:r w:rsidRPr="00022081">
        <w:rPr>
          <w:rFonts w:ascii="Arial" w:hAnsi="Arial" w:cs="Arial"/>
        </w:rPr>
        <w:t>Inspektorem ochrony danych osobowych w Gminie Działdowo jest Pani Magdalena Gujska, kontakt: adres e-mail: info@edpo.pl, telefon: 794-166-777. Funkcję zastępcy Inspektora danych pełni Pan Michał Cupiał, kontakt: adres e-mail: info@edpo.pl, telefon: 881-266-777;</w:t>
      </w:r>
    </w:p>
    <w:p w14:paraId="2658C421" w14:textId="539BC96D" w:rsidR="0020662E" w:rsidRPr="00AA0DA9" w:rsidRDefault="0020662E" w:rsidP="00012527">
      <w:pPr>
        <w:numPr>
          <w:ilvl w:val="0"/>
          <w:numId w:val="12"/>
        </w:numPr>
        <w:spacing w:after="150"/>
        <w:ind w:left="426"/>
        <w:contextualSpacing/>
        <w:jc w:val="both"/>
        <w:rPr>
          <w:rFonts w:ascii="Arial" w:eastAsia="Calibri" w:hAnsi="Arial" w:cs="Arial"/>
          <w:b/>
          <w:i/>
          <w:lang w:eastAsia="en-US"/>
        </w:rPr>
      </w:pPr>
      <w:r w:rsidRPr="00AA0DA9">
        <w:rPr>
          <w:rFonts w:ascii="Arial" w:eastAsia="Times New Roman" w:hAnsi="Arial" w:cs="Arial"/>
        </w:rPr>
        <w:t>Pani/Pana dane osobowe przetwarzane będą na podstawie art. 6 ust. 1 lit. c</w:t>
      </w:r>
      <w:r w:rsidR="00D14802" w:rsidRPr="00AA0DA9">
        <w:rPr>
          <w:rFonts w:ascii="Arial" w:eastAsia="Times New Roman" w:hAnsi="Arial" w:cs="Arial"/>
        </w:rPr>
        <w:t xml:space="preserve"> </w:t>
      </w:r>
      <w:r w:rsidRPr="00AA0DA9">
        <w:rPr>
          <w:rFonts w:ascii="Arial" w:eastAsia="Times New Roman" w:hAnsi="Arial" w:cs="Arial"/>
        </w:rPr>
        <w:t xml:space="preserve">RODO </w:t>
      </w:r>
      <w:r w:rsidRPr="00AA0DA9">
        <w:rPr>
          <w:rFonts w:ascii="Arial" w:eastAsia="Times New Roman" w:hAnsi="Arial" w:cs="Arial"/>
        </w:rPr>
        <w:br/>
        <w:t xml:space="preserve">w celu </w:t>
      </w:r>
      <w:r w:rsidRPr="00AA0DA9">
        <w:rPr>
          <w:rFonts w:ascii="Arial" w:eastAsia="Calibri" w:hAnsi="Arial" w:cs="Arial"/>
          <w:lang w:eastAsia="en-US"/>
        </w:rPr>
        <w:t>związanym z postępowaniem o udzielenie zamówienia publicznego</w:t>
      </w:r>
      <w:bookmarkStart w:id="6" w:name="_Hlk136608645"/>
      <w:r w:rsidRPr="00AA0DA9">
        <w:rPr>
          <w:rFonts w:ascii="Arial" w:eastAsia="Calibri" w:hAnsi="Arial" w:cs="Arial"/>
          <w:lang w:eastAsia="en-US"/>
        </w:rPr>
        <w:t xml:space="preserve">: </w:t>
      </w:r>
      <w:r w:rsidR="003771A3" w:rsidRPr="00AA0DA9">
        <w:rPr>
          <w:rFonts w:ascii="Arial" w:eastAsia="Calibri" w:hAnsi="Arial" w:cs="Arial"/>
          <w:i/>
          <w:lang w:eastAsia="en-US"/>
        </w:rPr>
        <w:t>„</w:t>
      </w:r>
      <w:r w:rsidR="003439DA" w:rsidRPr="00AA0DA9">
        <w:rPr>
          <w:rFonts w:ascii="Arial" w:eastAsia="Calibri" w:hAnsi="Arial" w:cs="Arial"/>
          <w:i/>
          <w:lang w:eastAsia="en-US"/>
        </w:rPr>
        <w:t>Dostawa</w:t>
      </w:r>
      <w:r w:rsidR="002E7E22">
        <w:rPr>
          <w:rFonts w:ascii="Arial" w:eastAsia="Calibri" w:hAnsi="Arial" w:cs="Arial"/>
          <w:i/>
          <w:lang w:eastAsia="en-US"/>
        </w:rPr>
        <w:t xml:space="preserve">                  </w:t>
      </w:r>
      <w:r w:rsidR="003439DA" w:rsidRPr="00AA0DA9">
        <w:rPr>
          <w:rFonts w:ascii="Arial" w:eastAsia="Calibri" w:hAnsi="Arial" w:cs="Arial"/>
          <w:i/>
          <w:lang w:eastAsia="en-US"/>
        </w:rPr>
        <w:t xml:space="preserve"> i montaż lamp hybrydowych na terenie Gminy </w:t>
      </w:r>
      <w:r w:rsidR="00CD28F9" w:rsidRPr="00AA0DA9">
        <w:rPr>
          <w:rFonts w:ascii="Arial" w:eastAsia="Calibri" w:hAnsi="Arial" w:cs="Arial"/>
          <w:i/>
          <w:lang w:eastAsia="en-US"/>
        </w:rPr>
        <w:t>Działdowo</w:t>
      </w:r>
      <w:r w:rsidR="003771A3" w:rsidRPr="00AA0DA9">
        <w:rPr>
          <w:rFonts w:ascii="Arial" w:eastAsia="Calibri" w:hAnsi="Arial" w:cs="Arial"/>
          <w:i/>
          <w:lang w:eastAsia="en-US"/>
        </w:rPr>
        <w:t xml:space="preserve">” </w:t>
      </w:r>
      <w:bookmarkEnd w:id="6"/>
      <w:r w:rsidRPr="00AA0DA9">
        <w:rPr>
          <w:rFonts w:ascii="Arial" w:eastAsia="Calibri" w:hAnsi="Arial" w:cs="Arial"/>
          <w:lang w:eastAsia="en-US"/>
        </w:rPr>
        <w:t>prowadzonym</w:t>
      </w:r>
      <w:r w:rsidR="00CC542F" w:rsidRPr="00AA0DA9">
        <w:rPr>
          <w:rFonts w:ascii="Arial" w:eastAsia="Calibri" w:hAnsi="Arial" w:cs="Arial"/>
          <w:lang w:eastAsia="en-US"/>
        </w:rPr>
        <w:t xml:space="preserve"> </w:t>
      </w:r>
      <w:r w:rsidRPr="00AA0DA9">
        <w:rPr>
          <w:rFonts w:ascii="Arial" w:eastAsia="Calibri" w:hAnsi="Arial" w:cs="Arial"/>
          <w:lang w:eastAsia="en-US"/>
        </w:rPr>
        <w:t xml:space="preserve">w trybie </w:t>
      </w:r>
      <w:r w:rsidR="00656B32" w:rsidRPr="00AA0DA9">
        <w:rPr>
          <w:rFonts w:ascii="Arial" w:eastAsia="Calibri" w:hAnsi="Arial" w:cs="Arial"/>
          <w:lang w:eastAsia="en-US"/>
        </w:rPr>
        <w:t xml:space="preserve">podstawowym, </w:t>
      </w:r>
      <w:r w:rsidRPr="00AA0DA9">
        <w:rPr>
          <w:rFonts w:ascii="Arial" w:eastAsia="Calibri" w:hAnsi="Arial" w:cs="Arial"/>
          <w:lang w:eastAsia="en-US"/>
        </w:rPr>
        <w:t>a także</w:t>
      </w:r>
      <w:r w:rsidR="00B5723C" w:rsidRPr="00AA0DA9">
        <w:rPr>
          <w:rFonts w:ascii="Arial" w:eastAsia="Calibri" w:hAnsi="Arial" w:cs="Arial"/>
          <w:lang w:eastAsia="en-US"/>
        </w:rPr>
        <w:t xml:space="preserve"> </w:t>
      </w:r>
      <w:r w:rsidRPr="00AA0DA9">
        <w:rPr>
          <w:rFonts w:ascii="Arial" w:eastAsia="Calibri" w:hAnsi="Arial" w:cs="Arial"/>
          <w:lang w:eastAsia="en-US"/>
        </w:rPr>
        <w:t>w celu realizacji zadań</w:t>
      </w:r>
      <w:r w:rsidR="003771A3" w:rsidRPr="00AA0DA9">
        <w:rPr>
          <w:rFonts w:ascii="Arial" w:eastAsia="Calibri" w:hAnsi="Arial" w:cs="Arial"/>
          <w:lang w:eastAsia="en-US"/>
        </w:rPr>
        <w:t xml:space="preserve"> </w:t>
      </w:r>
      <w:r w:rsidRPr="00AA0DA9">
        <w:rPr>
          <w:rFonts w:ascii="Arial" w:eastAsia="Calibri" w:hAnsi="Arial" w:cs="Arial"/>
          <w:lang w:eastAsia="en-US"/>
        </w:rPr>
        <w:t>w interesie publicznym lub w ramach sprawowania władzy publicznej powierzonej administratorowi (art. 6 ust.1 lit e RODO)</w:t>
      </w:r>
      <w:r w:rsidR="002E7E22">
        <w:rPr>
          <w:rFonts w:ascii="Arial" w:eastAsia="Calibri" w:hAnsi="Arial" w:cs="Arial"/>
          <w:lang w:eastAsia="en-US"/>
        </w:rPr>
        <w:t xml:space="preserve">                                    </w:t>
      </w:r>
      <w:r w:rsidR="00CC542F" w:rsidRPr="00AA0DA9">
        <w:rPr>
          <w:rFonts w:ascii="Arial" w:eastAsia="Calibri" w:hAnsi="Arial" w:cs="Arial"/>
          <w:lang w:eastAsia="en-US"/>
        </w:rPr>
        <w:t xml:space="preserve">  </w:t>
      </w:r>
      <w:r w:rsidRPr="00AA0DA9">
        <w:rPr>
          <w:rFonts w:ascii="Arial" w:eastAsia="Calibri" w:hAnsi="Arial" w:cs="Arial"/>
          <w:lang w:eastAsia="en-US"/>
        </w:rPr>
        <w:t>i w celu zawarcia i wykonania umowy (art. 6 ust. 1 lit b RODO).</w:t>
      </w:r>
    </w:p>
    <w:p w14:paraId="3668F5CA" w14:textId="5C3644AA" w:rsidR="0020662E" w:rsidRPr="00AA0DA9" w:rsidRDefault="0020662E" w:rsidP="00012527">
      <w:pPr>
        <w:numPr>
          <w:ilvl w:val="0"/>
          <w:numId w:val="12"/>
        </w:numPr>
        <w:spacing w:after="150"/>
        <w:ind w:left="426" w:hanging="426"/>
        <w:contextualSpacing/>
        <w:jc w:val="both"/>
        <w:rPr>
          <w:rFonts w:ascii="Arial" w:eastAsia="Times New Roman" w:hAnsi="Arial" w:cs="Arial"/>
        </w:rPr>
      </w:pPr>
      <w:r w:rsidRPr="00AA0DA9">
        <w:rPr>
          <w:rFonts w:ascii="Arial" w:eastAsia="Times New Roman" w:hAnsi="Arial" w:cs="Arial"/>
        </w:rPr>
        <w:t xml:space="preserve">odbiorcami Pani/Pana danych osobowych będą osoby lub podmioty, którym udostępniona zostanie dokumentacja postępowania w oparciu o art. </w:t>
      </w:r>
      <w:r w:rsidR="00656B32" w:rsidRPr="00AA0DA9">
        <w:rPr>
          <w:rFonts w:ascii="Arial" w:eastAsia="Times New Roman" w:hAnsi="Arial" w:cs="Arial"/>
        </w:rPr>
        <w:t>1</w:t>
      </w:r>
      <w:r w:rsidRPr="00AA0DA9">
        <w:rPr>
          <w:rFonts w:ascii="Arial" w:eastAsia="Times New Roman" w:hAnsi="Arial" w:cs="Arial"/>
        </w:rPr>
        <w:t xml:space="preserve">8 oraz art. </w:t>
      </w:r>
      <w:r w:rsidR="00656B32" w:rsidRPr="00AA0DA9">
        <w:rPr>
          <w:rFonts w:ascii="Arial" w:eastAsia="Times New Roman" w:hAnsi="Arial" w:cs="Arial"/>
        </w:rPr>
        <w:t>74 - 76</w:t>
      </w:r>
      <w:r w:rsidRPr="00AA0DA9">
        <w:rPr>
          <w:rFonts w:ascii="Arial" w:eastAsia="Times New Roman" w:hAnsi="Arial" w:cs="Arial"/>
        </w:rPr>
        <w:t xml:space="preserve">  ustawy z dnia </w:t>
      </w:r>
      <w:r w:rsidR="00656B32" w:rsidRPr="00AA0DA9">
        <w:rPr>
          <w:rFonts w:ascii="Arial" w:eastAsia="Times New Roman" w:hAnsi="Arial" w:cs="Arial"/>
        </w:rPr>
        <w:t xml:space="preserve">11 września </w:t>
      </w:r>
      <w:r w:rsidRPr="00AA0DA9">
        <w:rPr>
          <w:rFonts w:ascii="Arial" w:eastAsia="Times New Roman" w:hAnsi="Arial" w:cs="Arial"/>
        </w:rPr>
        <w:t>20</w:t>
      </w:r>
      <w:r w:rsidR="00656B32" w:rsidRPr="00AA0DA9">
        <w:rPr>
          <w:rFonts w:ascii="Arial" w:eastAsia="Times New Roman" w:hAnsi="Arial" w:cs="Arial"/>
        </w:rPr>
        <w:t>19</w:t>
      </w:r>
      <w:r w:rsidRPr="00AA0DA9">
        <w:rPr>
          <w:rFonts w:ascii="Arial" w:eastAsia="Times New Roman" w:hAnsi="Arial" w:cs="Arial"/>
        </w:rPr>
        <w:t xml:space="preserve"> r. – Prawo zamówień publicznych (Dz. U. z 20</w:t>
      </w:r>
      <w:r w:rsidR="001A731A" w:rsidRPr="00AA0DA9">
        <w:rPr>
          <w:rFonts w:ascii="Arial" w:eastAsia="Times New Roman" w:hAnsi="Arial" w:cs="Arial"/>
        </w:rPr>
        <w:t>2</w:t>
      </w:r>
      <w:r w:rsidR="00022081">
        <w:rPr>
          <w:rFonts w:ascii="Arial" w:eastAsia="Times New Roman" w:hAnsi="Arial" w:cs="Arial"/>
        </w:rPr>
        <w:t>3</w:t>
      </w:r>
      <w:r w:rsidRPr="00AA0DA9">
        <w:rPr>
          <w:rFonts w:ascii="Arial" w:eastAsia="Times New Roman" w:hAnsi="Arial" w:cs="Arial"/>
        </w:rPr>
        <w:t xml:space="preserve"> r. poz. </w:t>
      </w:r>
      <w:r w:rsidR="00022081">
        <w:rPr>
          <w:rFonts w:ascii="Arial" w:eastAsia="Times New Roman" w:hAnsi="Arial" w:cs="Arial"/>
        </w:rPr>
        <w:t xml:space="preserve">1605 </w:t>
      </w:r>
      <w:r w:rsidRPr="00AA0DA9">
        <w:rPr>
          <w:rFonts w:ascii="Arial" w:eastAsia="Times New Roman" w:hAnsi="Arial" w:cs="Arial"/>
        </w:rPr>
        <w:t xml:space="preserve">ze zm.), dalej „ustawa </w:t>
      </w:r>
      <w:proofErr w:type="spellStart"/>
      <w:r w:rsidRPr="00AA0DA9">
        <w:rPr>
          <w:rFonts w:ascii="Arial" w:eastAsia="Times New Roman" w:hAnsi="Arial" w:cs="Arial"/>
        </w:rPr>
        <w:t>Pzp</w:t>
      </w:r>
      <w:proofErr w:type="spellEnd"/>
      <w:r w:rsidRPr="00AA0DA9">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AA0DA9" w:rsidRDefault="0020662E" w:rsidP="00012527">
      <w:pPr>
        <w:numPr>
          <w:ilvl w:val="0"/>
          <w:numId w:val="12"/>
        </w:numPr>
        <w:spacing w:after="150"/>
        <w:ind w:left="426" w:hanging="426"/>
        <w:contextualSpacing/>
        <w:jc w:val="both"/>
        <w:rPr>
          <w:rFonts w:ascii="Arial" w:eastAsia="Times New Roman" w:hAnsi="Arial" w:cs="Arial"/>
        </w:rPr>
      </w:pPr>
      <w:r w:rsidRPr="00AA0DA9">
        <w:rPr>
          <w:rFonts w:ascii="Arial" w:eastAsia="Times New Roman" w:hAnsi="Arial" w:cs="Arial"/>
        </w:rPr>
        <w:t xml:space="preserve">Pani/Pana dane osobowe będą przechowywane, zgodnie z art. </w:t>
      </w:r>
      <w:r w:rsidR="00656B32" w:rsidRPr="00AA0DA9">
        <w:rPr>
          <w:rFonts w:ascii="Arial" w:eastAsia="Times New Roman" w:hAnsi="Arial" w:cs="Arial"/>
        </w:rPr>
        <w:t>78</w:t>
      </w:r>
      <w:r w:rsidRPr="00AA0DA9">
        <w:rPr>
          <w:rFonts w:ascii="Arial" w:eastAsia="Times New Roman" w:hAnsi="Arial" w:cs="Arial"/>
        </w:rPr>
        <w:t xml:space="preserve"> ust. 1</w:t>
      </w:r>
      <w:r w:rsidR="00656B32" w:rsidRPr="00AA0DA9">
        <w:rPr>
          <w:rFonts w:ascii="Arial" w:eastAsia="Times New Roman" w:hAnsi="Arial" w:cs="Arial"/>
        </w:rPr>
        <w:t>-4</w:t>
      </w:r>
      <w:r w:rsidRPr="00AA0DA9">
        <w:rPr>
          <w:rFonts w:ascii="Arial" w:eastAsia="Times New Roman" w:hAnsi="Arial" w:cs="Arial"/>
        </w:rPr>
        <w:t xml:space="preserve"> ustawy </w:t>
      </w:r>
      <w:proofErr w:type="spellStart"/>
      <w:r w:rsidRPr="00AA0DA9">
        <w:rPr>
          <w:rFonts w:ascii="Arial" w:eastAsia="Times New Roman" w:hAnsi="Arial" w:cs="Arial"/>
        </w:rPr>
        <w:t>Pzp</w:t>
      </w:r>
      <w:proofErr w:type="spellEnd"/>
      <w:r w:rsidRPr="00AA0DA9">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AA0DA9" w:rsidRDefault="0020662E" w:rsidP="00012527">
      <w:pPr>
        <w:numPr>
          <w:ilvl w:val="0"/>
          <w:numId w:val="12"/>
        </w:numPr>
        <w:spacing w:after="150"/>
        <w:ind w:left="426" w:hanging="426"/>
        <w:contextualSpacing/>
        <w:jc w:val="both"/>
        <w:rPr>
          <w:rFonts w:ascii="Arial" w:eastAsia="Times New Roman" w:hAnsi="Arial" w:cs="Arial"/>
          <w:b/>
          <w:i/>
        </w:rPr>
      </w:pPr>
      <w:r w:rsidRPr="00AA0DA9">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AA0DA9">
        <w:rPr>
          <w:rFonts w:ascii="Arial" w:eastAsia="Times New Roman" w:hAnsi="Arial" w:cs="Arial"/>
        </w:rPr>
        <w:t>Pzp</w:t>
      </w:r>
      <w:proofErr w:type="spellEnd"/>
      <w:r w:rsidRPr="00AA0DA9">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AA0DA9">
        <w:rPr>
          <w:rFonts w:ascii="Arial" w:eastAsia="Times New Roman" w:hAnsi="Arial" w:cs="Arial"/>
        </w:rPr>
        <w:t>Pzp</w:t>
      </w:r>
      <w:proofErr w:type="spellEnd"/>
      <w:r w:rsidRPr="00AA0DA9">
        <w:rPr>
          <w:rFonts w:ascii="Arial" w:eastAsia="Times New Roman" w:hAnsi="Arial" w:cs="Arial"/>
        </w:rPr>
        <w:t xml:space="preserve">;  </w:t>
      </w:r>
    </w:p>
    <w:p w14:paraId="7FE1DFA4" w14:textId="77777777" w:rsidR="0020662E" w:rsidRPr="00AA0DA9" w:rsidRDefault="0020662E" w:rsidP="00012527">
      <w:pPr>
        <w:numPr>
          <w:ilvl w:val="0"/>
          <w:numId w:val="12"/>
        </w:numPr>
        <w:spacing w:after="150"/>
        <w:ind w:left="426" w:hanging="426"/>
        <w:contextualSpacing/>
        <w:jc w:val="both"/>
        <w:rPr>
          <w:rFonts w:ascii="Arial" w:eastAsia="Calibri" w:hAnsi="Arial" w:cs="Arial"/>
          <w:lang w:eastAsia="en-US"/>
        </w:rPr>
      </w:pPr>
      <w:r w:rsidRPr="00AA0DA9">
        <w:rPr>
          <w:rFonts w:ascii="Arial" w:eastAsia="Times New Roman" w:hAnsi="Arial" w:cs="Arial"/>
        </w:rPr>
        <w:t xml:space="preserve">w odniesieniu do Pani/Pana danych osobowych decyzje nie będą podejmowane </w:t>
      </w:r>
      <w:r w:rsidR="00656B32" w:rsidRPr="00AA0DA9">
        <w:rPr>
          <w:rFonts w:ascii="Arial" w:eastAsia="Times New Roman" w:hAnsi="Arial" w:cs="Arial"/>
        </w:rPr>
        <w:t xml:space="preserve">                           </w:t>
      </w:r>
      <w:r w:rsidRPr="00AA0DA9">
        <w:rPr>
          <w:rFonts w:ascii="Arial" w:eastAsia="Times New Roman" w:hAnsi="Arial" w:cs="Arial"/>
        </w:rPr>
        <w:t>w sposób zautomatyzowany, stosowanie do art. 22 RODO;</w:t>
      </w:r>
    </w:p>
    <w:p w14:paraId="174D9B34" w14:textId="77777777" w:rsidR="0020662E" w:rsidRPr="00AA0DA9" w:rsidRDefault="0020662E" w:rsidP="00012527">
      <w:pPr>
        <w:numPr>
          <w:ilvl w:val="0"/>
          <w:numId w:val="12"/>
        </w:numPr>
        <w:spacing w:after="150"/>
        <w:ind w:left="426" w:hanging="426"/>
        <w:contextualSpacing/>
        <w:jc w:val="both"/>
        <w:rPr>
          <w:rFonts w:ascii="Arial" w:eastAsia="Times New Roman" w:hAnsi="Arial" w:cs="Arial"/>
        </w:rPr>
      </w:pPr>
      <w:r w:rsidRPr="00AA0DA9">
        <w:rPr>
          <w:rFonts w:ascii="Arial" w:eastAsia="Times New Roman" w:hAnsi="Arial" w:cs="Arial"/>
        </w:rPr>
        <w:t>posiada Pani/Pan:</w:t>
      </w:r>
    </w:p>
    <w:p w14:paraId="1747E0DA" w14:textId="77777777" w:rsidR="0020662E" w:rsidRPr="00AA0DA9" w:rsidRDefault="0020662E" w:rsidP="00012527">
      <w:pPr>
        <w:numPr>
          <w:ilvl w:val="0"/>
          <w:numId w:val="13"/>
        </w:numPr>
        <w:spacing w:after="150"/>
        <w:ind w:left="709" w:hanging="283"/>
        <w:contextualSpacing/>
        <w:jc w:val="both"/>
        <w:rPr>
          <w:rFonts w:ascii="Arial" w:eastAsia="Times New Roman" w:hAnsi="Arial" w:cs="Arial"/>
        </w:rPr>
      </w:pPr>
      <w:r w:rsidRPr="00AA0DA9">
        <w:rPr>
          <w:rFonts w:ascii="Arial" w:eastAsia="Times New Roman" w:hAnsi="Arial" w:cs="Arial"/>
        </w:rPr>
        <w:t>na podstawie art. 15 RODO prawo dostępu do danych osobowych Pani/Pana dotyczących;</w:t>
      </w:r>
    </w:p>
    <w:p w14:paraId="3B89BF32" w14:textId="77777777" w:rsidR="0020662E" w:rsidRPr="00AA0DA9" w:rsidRDefault="0020662E" w:rsidP="00012527">
      <w:pPr>
        <w:numPr>
          <w:ilvl w:val="0"/>
          <w:numId w:val="13"/>
        </w:numPr>
        <w:spacing w:after="150"/>
        <w:ind w:left="709" w:hanging="283"/>
        <w:contextualSpacing/>
        <w:jc w:val="both"/>
        <w:rPr>
          <w:rFonts w:ascii="Arial" w:eastAsia="Times New Roman" w:hAnsi="Arial" w:cs="Arial"/>
        </w:rPr>
      </w:pPr>
      <w:r w:rsidRPr="00AA0DA9">
        <w:rPr>
          <w:rFonts w:ascii="Arial" w:eastAsia="Times New Roman" w:hAnsi="Arial" w:cs="Arial"/>
        </w:rPr>
        <w:t xml:space="preserve">na podstawie art. 16 RODO prawo do sprostowania Pani/Pana danych osobowych </w:t>
      </w:r>
      <w:r w:rsidRPr="00AA0DA9">
        <w:rPr>
          <w:rFonts w:ascii="Arial" w:eastAsia="Times New Roman" w:hAnsi="Arial" w:cs="Arial"/>
          <w:b/>
          <w:vertAlign w:val="superscript"/>
        </w:rPr>
        <w:t>**</w:t>
      </w:r>
      <w:r w:rsidRPr="00AA0DA9">
        <w:rPr>
          <w:rFonts w:ascii="Arial" w:eastAsia="Times New Roman" w:hAnsi="Arial" w:cs="Arial"/>
        </w:rPr>
        <w:t>;</w:t>
      </w:r>
    </w:p>
    <w:p w14:paraId="2E78BD41" w14:textId="77777777" w:rsidR="0020662E" w:rsidRPr="00AA0DA9" w:rsidRDefault="0020662E" w:rsidP="00012527">
      <w:pPr>
        <w:numPr>
          <w:ilvl w:val="0"/>
          <w:numId w:val="13"/>
        </w:numPr>
        <w:spacing w:after="150"/>
        <w:ind w:left="709" w:hanging="283"/>
        <w:contextualSpacing/>
        <w:jc w:val="both"/>
        <w:rPr>
          <w:rFonts w:ascii="Arial" w:eastAsia="Times New Roman" w:hAnsi="Arial" w:cs="Arial"/>
        </w:rPr>
      </w:pPr>
      <w:r w:rsidRPr="00AA0DA9">
        <w:rPr>
          <w:rFonts w:ascii="Arial" w:eastAsia="Times New Roman" w:hAnsi="Arial" w:cs="Arial"/>
        </w:rPr>
        <w:lastRenderedPageBreak/>
        <w:t xml:space="preserve">na podstawie art. 18 RODO prawo żądania od administratora ograniczenia przetwarzania danych osobowych z zastrzeżeniem przypadków, o których mowa </w:t>
      </w:r>
      <w:r w:rsidRPr="00AA0DA9">
        <w:rPr>
          <w:rFonts w:ascii="Arial" w:eastAsia="Times New Roman" w:hAnsi="Arial" w:cs="Arial"/>
        </w:rPr>
        <w:br/>
        <w:t xml:space="preserve">w art. 18 ust. 2 RODO ***;  </w:t>
      </w:r>
    </w:p>
    <w:p w14:paraId="69012327" w14:textId="77777777" w:rsidR="0020662E" w:rsidRPr="00AA0DA9" w:rsidRDefault="0020662E" w:rsidP="00012527">
      <w:pPr>
        <w:numPr>
          <w:ilvl w:val="0"/>
          <w:numId w:val="13"/>
        </w:numPr>
        <w:spacing w:after="150"/>
        <w:ind w:left="709" w:hanging="283"/>
        <w:contextualSpacing/>
        <w:jc w:val="both"/>
        <w:rPr>
          <w:rFonts w:ascii="Arial" w:eastAsia="Times New Roman" w:hAnsi="Arial" w:cs="Arial"/>
          <w:i/>
        </w:rPr>
      </w:pPr>
      <w:r w:rsidRPr="00AA0DA9">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AA0DA9" w:rsidRDefault="0020662E" w:rsidP="00012527">
      <w:pPr>
        <w:numPr>
          <w:ilvl w:val="0"/>
          <w:numId w:val="12"/>
        </w:numPr>
        <w:spacing w:after="150"/>
        <w:ind w:left="426" w:hanging="426"/>
        <w:contextualSpacing/>
        <w:jc w:val="both"/>
        <w:rPr>
          <w:rFonts w:ascii="Arial" w:eastAsia="Times New Roman" w:hAnsi="Arial" w:cs="Arial"/>
          <w:i/>
        </w:rPr>
      </w:pPr>
      <w:r w:rsidRPr="00AA0DA9">
        <w:rPr>
          <w:rFonts w:ascii="Arial" w:eastAsia="Times New Roman" w:hAnsi="Arial" w:cs="Arial"/>
        </w:rPr>
        <w:t>nie przysługuje Pani/Panu :</w:t>
      </w:r>
    </w:p>
    <w:p w14:paraId="216610B4" w14:textId="77777777" w:rsidR="0020662E" w:rsidRPr="00AA0DA9" w:rsidRDefault="0020662E" w:rsidP="00012527">
      <w:pPr>
        <w:numPr>
          <w:ilvl w:val="0"/>
          <w:numId w:val="14"/>
        </w:numPr>
        <w:spacing w:after="150"/>
        <w:ind w:left="709" w:hanging="283"/>
        <w:contextualSpacing/>
        <w:jc w:val="both"/>
        <w:rPr>
          <w:rFonts w:ascii="Arial" w:eastAsia="Times New Roman" w:hAnsi="Arial" w:cs="Arial"/>
          <w:i/>
        </w:rPr>
      </w:pPr>
      <w:r w:rsidRPr="00AA0DA9">
        <w:rPr>
          <w:rFonts w:ascii="Arial" w:eastAsia="Times New Roman" w:hAnsi="Arial" w:cs="Arial"/>
        </w:rPr>
        <w:t>w związku z art. 17 ust. 3 lit. b, d lub e RODO prawo do usunięcia danych osobowych;</w:t>
      </w:r>
    </w:p>
    <w:p w14:paraId="639B9EBB" w14:textId="77777777" w:rsidR="0020662E" w:rsidRPr="00AA0DA9" w:rsidRDefault="0020662E" w:rsidP="00012527">
      <w:pPr>
        <w:numPr>
          <w:ilvl w:val="0"/>
          <w:numId w:val="14"/>
        </w:numPr>
        <w:spacing w:after="150"/>
        <w:ind w:left="709" w:hanging="283"/>
        <w:contextualSpacing/>
        <w:jc w:val="both"/>
        <w:rPr>
          <w:rFonts w:ascii="Arial" w:eastAsia="Times New Roman" w:hAnsi="Arial" w:cs="Arial"/>
          <w:b/>
          <w:i/>
        </w:rPr>
      </w:pPr>
      <w:r w:rsidRPr="00AA0DA9">
        <w:rPr>
          <w:rFonts w:ascii="Arial" w:eastAsia="Times New Roman" w:hAnsi="Arial" w:cs="Arial"/>
        </w:rPr>
        <w:t>prawo do przenoszenia danych osobowych, o którym mowa w art. 20 RODO;</w:t>
      </w:r>
    </w:p>
    <w:p w14:paraId="642567DD" w14:textId="77777777" w:rsidR="0020662E" w:rsidRPr="00AA0DA9" w:rsidRDefault="0020662E" w:rsidP="00012527">
      <w:pPr>
        <w:numPr>
          <w:ilvl w:val="0"/>
          <w:numId w:val="14"/>
        </w:numPr>
        <w:spacing w:after="150"/>
        <w:ind w:left="709" w:hanging="283"/>
        <w:contextualSpacing/>
        <w:jc w:val="both"/>
        <w:rPr>
          <w:rFonts w:ascii="Arial" w:eastAsia="Times New Roman" w:hAnsi="Arial" w:cs="Arial"/>
          <w:b/>
          <w:i/>
        </w:rPr>
      </w:pPr>
      <w:r w:rsidRPr="00AA0DA9">
        <w:rPr>
          <w:rFonts w:ascii="Arial" w:eastAsia="Times New Roman" w:hAnsi="Arial" w:cs="Arial"/>
          <w:b/>
        </w:rPr>
        <w:t>na podstawie art. 21 RODO prawo sprzeciwu, wobec przetwarzania danych osobowych, gdyż podstawą prawną przetwarzania Pani/Pana danych osobowych jest art. 6 ust. 1 lit. c RODO</w:t>
      </w:r>
      <w:r w:rsidRPr="00AA0DA9">
        <w:rPr>
          <w:rFonts w:ascii="Arial" w:eastAsia="Times New Roman" w:hAnsi="Arial" w:cs="Arial"/>
        </w:rPr>
        <w:t>.</w:t>
      </w:r>
    </w:p>
    <w:p w14:paraId="0A0E73C3" w14:textId="77777777" w:rsidR="0020662E" w:rsidRPr="00AA0DA9" w:rsidRDefault="0020662E" w:rsidP="00C577D9">
      <w:pPr>
        <w:spacing w:after="0" w:line="240" w:lineRule="auto"/>
        <w:ind w:left="426" w:hanging="426"/>
        <w:jc w:val="both"/>
        <w:rPr>
          <w:rFonts w:ascii="Arial" w:hAnsi="Arial" w:cs="Arial"/>
          <w:b/>
          <w:i/>
        </w:rPr>
      </w:pPr>
    </w:p>
    <w:p w14:paraId="677BB796" w14:textId="77777777" w:rsidR="0020662E" w:rsidRPr="00AA0DA9" w:rsidRDefault="0020662E" w:rsidP="00C577D9">
      <w:pPr>
        <w:spacing w:after="0" w:line="240" w:lineRule="auto"/>
        <w:jc w:val="both"/>
        <w:rPr>
          <w:rFonts w:ascii="Arial" w:hAnsi="Arial" w:cs="Arial"/>
          <w:i/>
          <w:sz w:val="16"/>
          <w:szCs w:val="16"/>
        </w:rPr>
      </w:pPr>
      <w:r w:rsidRPr="00AA0DA9">
        <w:rPr>
          <w:rFonts w:ascii="Arial" w:hAnsi="Arial" w:cs="Arial"/>
          <w:b/>
          <w:i/>
          <w:sz w:val="16"/>
          <w:szCs w:val="16"/>
          <w:vertAlign w:val="superscript"/>
        </w:rPr>
        <w:t>*</w:t>
      </w:r>
      <w:r w:rsidRPr="00AA0DA9">
        <w:rPr>
          <w:rFonts w:ascii="Arial" w:hAnsi="Arial" w:cs="Arial"/>
          <w:b/>
          <w:i/>
          <w:sz w:val="16"/>
          <w:szCs w:val="16"/>
        </w:rPr>
        <w:t xml:space="preserve"> Wyjaśnienie:</w:t>
      </w:r>
      <w:r w:rsidRPr="00AA0DA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AA0DA9" w:rsidRDefault="0020662E" w:rsidP="00C577D9">
      <w:pPr>
        <w:spacing w:after="0" w:line="240" w:lineRule="auto"/>
        <w:jc w:val="both"/>
        <w:rPr>
          <w:rFonts w:ascii="Arial" w:hAnsi="Arial" w:cs="Arial"/>
          <w:i/>
          <w:sz w:val="16"/>
          <w:szCs w:val="16"/>
        </w:rPr>
      </w:pPr>
      <w:r w:rsidRPr="00AA0DA9">
        <w:rPr>
          <w:rFonts w:ascii="Arial" w:hAnsi="Arial" w:cs="Arial"/>
          <w:b/>
          <w:i/>
          <w:sz w:val="16"/>
          <w:szCs w:val="16"/>
          <w:vertAlign w:val="superscript"/>
        </w:rPr>
        <w:t xml:space="preserve">** </w:t>
      </w:r>
      <w:r w:rsidRPr="00AA0DA9">
        <w:rPr>
          <w:rFonts w:ascii="Arial" w:hAnsi="Arial" w:cs="Arial"/>
          <w:b/>
          <w:i/>
          <w:sz w:val="16"/>
          <w:szCs w:val="16"/>
        </w:rPr>
        <w:t>Wyjaśnienie:</w:t>
      </w:r>
      <w:r w:rsidRPr="00AA0DA9">
        <w:rPr>
          <w:rFonts w:ascii="Arial" w:hAnsi="Arial" w:cs="Arial"/>
          <w:i/>
          <w:sz w:val="16"/>
          <w:szCs w:val="16"/>
        </w:rPr>
        <w:t xml:space="preserve"> skorzystanie z prawa do sprostowania nie może skutkować zmianą wyniku postępowania</w:t>
      </w:r>
      <w:r w:rsidRPr="00AA0DA9">
        <w:rPr>
          <w:rFonts w:ascii="Arial" w:hAnsi="Arial" w:cs="Arial"/>
          <w:i/>
          <w:sz w:val="16"/>
          <w:szCs w:val="16"/>
        </w:rPr>
        <w:br/>
        <w:t xml:space="preserve">o udzielenie zamówienia publicznego ani zmianą postanowień umowy w zakresie niezgodnym z ustawą </w:t>
      </w:r>
      <w:proofErr w:type="spellStart"/>
      <w:r w:rsidRPr="00AA0DA9">
        <w:rPr>
          <w:rFonts w:ascii="Arial" w:hAnsi="Arial" w:cs="Arial"/>
          <w:i/>
          <w:sz w:val="16"/>
          <w:szCs w:val="16"/>
        </w:rPr>
        <w:t>Pzp</w:t>
      </w:r>
      <w:proofErr w:type="spellEnd"/>
      <w:r w:rsidRPr="00AA0DA9">
        <w:rPr>
          <w:rFonts w:ascii="Arial" w:hAnsi="Arial" w:cs="Arial"/>
          <w:i/>
          <w:sz w:val="16"/>
          <w:szCs w:val="16"/>
        </w:rPr>
        <w:t xml:space="preserve"> oraz nie może naruszać integralności protokołu oraz jego załączników.</w:t>
      </w:r>
    </w:p>
    <w:p w14:paraId="5573B83D" w14:textId="77777777" w:rsidR="0020662E" w:rsidRPr="00AA0DA9" w:rsidRDefault="0020662E" w:rsidP="00C577D9">
      <w:pPr>
        <w:spacing w:after="0" w:line="240" w:lineRule="auto"/>
        <w:jc w:val="both"/>
        <w:rPr>
          <w:rFonts w:ascii="Arial" w:hAnsi="Arial" w:cs="Arial"/>
          <w:i/>
          <w:sz w:val="16"/>
          <w:szCs w:val="16"/>
        </w:rPr>
      </w:pPr>
      <w:r w:rsidRPr="00AA0DA9">
        <w:rPr>
          <w:rFonts w:ascii="Arial" w:hAnsi="Arial" w:cs="Arial"/>
          <w:b/>
          <w:i/>
          <w:sz w:val="16"/>
          <w:szCs w:val="16"/>
          <w:vertAlign w:val="superscript"/>
        </w:rPr>
        <w:t xml:space="preserve">*** </w:t>
      </w:r>
      <w:r w:rsidRPr="00AA0DA9">
        <w:rPr>
          <w:rFonts w:ascii="Arial" w:hAnsi="Arial" w:cs="Arial"/>
          <w:b/>
          <w:i/>
          <w:sz w:val="16"/>
          <w:szCs w:val="16"/>
        </w:rPr>
        <w:t>Wyjaśnienie:</w:t>
      </w:r>
      <w:r w:rsidRPr="00AA0DA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2A5CAE91" w:rsidR="008222B8" w:rsidRPr="005A6E08" w:rsidRDefault="005A6E08" w:rsidP="00C577D9">
      <w:pPr>
        <w:spacing w:line="240" w:lineRule="auto"/>
        <w:ind w:left="6381" w:firstLine="709"/>
        <w:rPr>
          <w:rFonts w:ascii="Arial" w:hAnsi="Arial" w:cs="Arial"/>
          <w:sz w:val="16"/>
          <w:szCs w:val="16"/>
        </w:rPr>
      </w:pPr>
      <w:r>
        <w:rPr>
          <w:rFonts w:ascii="Arial" w:hAnsi="Arial" w:cs="Arial"/>
          <w:sz w:val="16"/>
          <w:szCs w:val="16"/>
        </w:rPr>
        <w:t xml:space="preserve">       </w:t>
      </w:r>
      <w:r w:rsidR="008222B8" w:rsidRPr="005A6E08">
        <w:rPr>
          <w:rFonts w:ascii="Arial" w:hAnsi="Arial" w:cs="Arial"/>
          <w:sz w:val="16"/>
          <w:szCs w:val="16"/>
        </w:rPr>
        <w:t>WÓJT</w:t>
      </w:r>
    </w:p>
    <w:p w14:paraId="136358AA" w14:textId="60CA74CF" w:rsidR="003852E9" w:rsidRPr="005A6E08" w:rsidRDefault="008222B8" w:rsidP="00C577D9">
      <w:pPr>
        <w:spacing w:line="240" w:lineRule="auto"/>
        <w:rPr>
          <w:sz w:val="16"/>
          <w:szCs w:val="16"/>
        </w:rPr>
      </w:pPr>
      <w:r w:rsidRPr="005A6E08">
        <w:rPr>
          <w:rFonts w:ascii="Arial" w:hAnsi="Arial" w:cs="Arial"/>
          <w:sz w:val="16"/>
          <w:szCs w:val="16"/>
        </w:rPr>
        <w:tab/>
      </w:r>
      <w:r w:rsidRPr="005A6E08">
        <w:rPr>
          <w:rFonts w:ascii="Arial" w:hAnsi="Arial" w:cs="Arial"/>
          <w:sz w:val="16"/>
          <w:szCs w:val="16"/>
        </w:rPr>
        <w:tab/>
      </w:r>
      <w:r w:rsidRPr="005A6E08">
        <w:rPr>
          <w:rFonts w:ascii="Arial" w:hAnsi="Arial" w:cs="Arial"/>
          <w:sz w:val="16"/>
          <w:szCs w:val="16"/>
        </w:rPr>
        <w:tab/>
      </w:r>
      <w:r w:rsidRPr="005A6E08">
        <w:rPr>
          <w:rFonts w:ascii="Arial" w:hAnsi="Arial" w:cs="Arial"/>
          <w:sz w:val="16"/>
          <w:szCs w:val="16"/>
        </w:rPr>
        <w:tab/>
      </w:r>
      <w:r w:rsidRPr="005A6E08">
        <w:rPr>
          <w:rFonts w:ascii="Arial" w:hAnsi="Arial" w:cs="Arial"/>
          <w:sz w:val="16"/>
          <w:szCs w:val="16"/>
        </w:rPr>
        <w:tab/>
      </w:r>
      <w:r w:rsidRPr="005A6E08">
        <w:rPr>
          <w:rFonts w:ascii="Arial" w:hAnsi="Arial" w:cs="Arial"/>
          <w:sz w:val="16"/>
          <w:szCs w:val="16"/>
        </w:rPr>
        <w:tab/>
      </w:r>
      <w:r w:rsidRPr="005A6E08">
        <w:rPr>
          <w:rFonts w:ascii="Arial" w:hAnsi="Arial" w:cs="Arial"/>
          <w:sz w:val="16"/>
          <w:szCs w:val="16"/>
        </w:rPr>
        <w:tab/>
      </w:r>
      <w:r w:rsidRPr="005A6E08">
        <w:rPr>
          <w:rFonts w:ascii="Arial" w:hAnsi="Arial" w:cs="Arial"/>
          <w:sz w:val="16"/>
          <w:szCs w:val="16"/>
        </w:rPr>
        <w:tab/>
        <w:t xml:space="preserve">     </w:t>
      </w:r>
      <w:r w:rsidRPr="005A6E08">
        <w:rPr>
          <w:rFonts w:ascii="Arial" w:hAnsi="Arial" w:cs="Arial"/>
          <w:sz w:val="16"/>
          <w:szCs w:val="16"/>
        </w:rPr>
        <w:tab/>
      </w:r>
      <w:r w:rsidR="005A6E08">
        <w:rPr>
          <w:rFonts w:ascii="Arial" w:hAnsi="Arial" w:cs="Arial"/>
          <w:sz w:val="16"/>
          <w:szCs w:val="16"/>
        </w:rPr>
        <w:t xml:space="preserve">             </w:t>
      </w:r>
      <w:r w:rsidRPr="005A6E08">
        <w:rPr>
          <w:rFonts w:ascii="Arial" w:hAnsi="Arial" w:cs="Arial"/>
          <w:sz w:val="16"/>
          <w:szCs w:val="16"/>
        </w:rPr>
        <w:t xml:space="preserve"> /-/ Mirosław Zieliński</w:t>
      </w:r>
    </w:p>
    <w:p w14:paraId="654D23F5" w14:textId="77777777" w:rsidR="00E76AE5" w:rsidRPr="005A6E08" w:rsidRDefault="00060AE7" w:rsidP="00C577D9">
      <w:pPr>
        <w:pStyle w:val="right"/>
        <w:spacing w:line="240" w:lineRule="auto"/>
        <w:rPr>
          <w:rFonts w:ascii="Arial" w:hAnsi="Arial" w:cs="Arial"/>
          <w:sz w:val="16"/>
          <w:szCs w:val="16"/>
        </w:rPr>
      </w:pPr>
      <w:r w:rsidRPr="005A6E08">
        <w:rPr>
          <w:rFonts w:ascii="Arial" w:hAnsi="Arial" w:cs="Arial"/>
          <w:sz w:val="16"/>
          <w:szCs w:val="16"/>
        </w:rPr>
        <w:t>.....................................................</w:t>
      </w:r>
    </w:p>
    <w:p w14:paraId="5B6962AA" w14:textId="43C2B978" w:rsidR="006A3CB1" w:rsidRPr="005A6E08" w:rsidRDefault="00D86B60" w:rsidP="00D86B60">
      <w:pPr>
        <w:pStyle w:val="right"/>
        <w:jc w:val="center"/>
        <w:rPr>
          <w:rFonts w:ascii="Arial" w:hAnsi="Arial" w:cs="Arial"/>
          <w:i/>
          <w:sz w:val="16"/>
          <w:szCs w:val="16"/>
        </w:rPr>
      </w:pPr>
      <w:r w:rsidRPr="005A6E08">
        <w:rPr>
          <w:rFonts w:ascii="Arial" w:hAnsi="Arial" w:cs="Arial"/>
          <w:sz w:val="16"/>
          <w:szCs w:val="16"/>
        </w:rPr>
        <w:t xml:space="preserve">                                                                                             </w:t>
      </w:r>
      <w:r w:rsidR="005A6E08">
        <w:rPr>
          <w:rFonts w:ascii="Arial" w:hAnsi="Arial" w:cs="Arial"/>
          <w:sz w:val="16"/>
          <w:szCs w:val="16"/>
        </w:rPr>
        <w:t xml:space="preserve">                                                       </w:t>
      </w:r>
      <w:r w:rsidRPr="005A6E08">
        <w:rPr>
          <w:rFonts w:ascii="Arial" w:hAnsi="Arial" w:cs="Arial"/>
          <w:sz w:val="16"/>
          <w:szCs w:val="16"/>
        </w:rPr>
        <w:t xml:space="preserve">  </w:t>
      </w:r>
      <w:r w:rsidR="00B42A56" w:rsidRPr="005A6E08">
        <w:rPr>
          <w:rFonts w:ascii="Arial" w:hAnsi="Arial" w:cs="Arial"/>
          <w:i/>
          <w:sz w:val="16"/>
          <w:szCs w:val="16"/>
        </w:rPr>
        <w:t>Kierownik Zamawiającego</w:t>
      </w:r>
    </w:p>
    <w:p w14:paraId="74FB0CD7" w14:textId="77777777" w:rsidR="00E76AE5" w:rsidRPr="00AA0DA9" w:rsidRDefault="00060AE7" w:rsidP="009C645F">
      <w:pPr>
        <w:rPr>
          <w:rFonts w:ascii="Arial" w:hAnsi="Arial" w:cs="Arial"/>
        </w:rPr>
      </w:pPr>
      <w:r w:rsidRPr="00AA0DA9">
        <w:rPr>
          <w:rStyle w:val="bold"/>
          <w:rFonts w:ascii="Arial" w:hAnsi="Arial" w:cs="Arial"/>
        </w:rPr>
        <w:t>ZAŁĄCZNIKI</w:t>
      </w:r>
    </w:p>
    <w:p w14:paraId="55308A3E" w14:textId="1A709963" w:rsidR="00AA0DA9" w:rsidRPr="00C35FC1" w:rsidRDefault="00AA0DA9" w:rsidP="000F4FA5">
      <w:pPr>
        <w:numPr>
          <w:ilvl w:val="0"/>
          <w:numId w:val="7"/>
        </w:numPr>
        <w:rPr>
          <w:rFonts w:ascii="Arial" w:hAnsi="Arial" w:cs="Arial"/>
        </w:rPr>
      </w:pPr>
      <w:r w:rsidRPr="00C35FC1">
        <w:rPr>
          <w:rFonts w:ascii="Arial" w:hAnsi="Arial" w:cs="Arial"/>
        </w:rPr>
        <w:t>Formularz ofertowy;</w:t>
      </w:r>
    </w:p>
    <w:p w14:paraId="531C8B7C" w14:textId="085441DB" w:rsidR="00B47ABA" w:rsidRPr="00C35FC1" w:rsidRDefault="00060AE7" w:rsidP="000F4FA5">
      <w:pPr>
        <w:numPr>
          <w:ilvl w:val="0"/>
          <w:numId w:val="7"/>
        </w:numPr>
        <w:rPr>
          <w:rFonts w:ascii="Arial" w:hAnsi="Arial" w:cs="Arial"/>
        </w:rPr>
      </w:pPr>
      <w:r w:rsidRPr="00C35FC1">
        <w:rPr>
          <w:rFonts w:ascii="Arial" w:hAnsi="Arial" w:cs="Arial"/>
        </w:rPr>
        <w:t xml:space="preserve">Oświadczenie Wykonawcy </w:t>
      </w:r>
      <w:r w:rsidR="00C35FC1" w:rsidRPr="00C35FC1">
        <w:rPr>
          <w:rFonts w:ascii="Arial" w:hAnsi="Arial" w:cs="Arial"/>
        </w:rPr>
        <w:t>dot. spełnienia  przesłanek wykluczenia z postępowania</w:t>
      </w:r>
      <w:r w:rsidR="00656B32" w:rsidRPr="00C35FC1">
        <w:rPr>
          <w:rFonts w:ascii="Arial" w:hAnsi="Arial" w:cs="Arial"/>
        </w:rPr>
        <w:t>;</w:t>
      </w:r>
    </w:p>
    <w:p w14:paraId="091FEC04" w14:textId="01BC2F4F" w:rsidR="00B47ABA" w:rsidRPr="00C35FC1" w:rsidRDefault="00B47ABA" w:rsidP="00C35FC1">
      <w:pPr>
        <w:numPr>
          <w:ilvl w:val="0"/>
          <w:numId w:val="7"/>
        </w:numPr>
        <w:jc w:val="both"/>
        <w:rPr>
          <w:rFonts w:ascii="Arial" w:hAnsi="Arial" w:cs="Arial"/>
        </w:rPr>
      </w:pPr>
      <w:r w:rsidRPr="00C35FC1">
        <w:rPr>
          <w:rFonts w:ascii="Arial" w:hAnsi="Arial" w:cs="Arial"/>
        </w:rPr>
        <w:t xml:space="preserve">Oświadczenie Wykonawcy </w:t>
      </w:r>
      <w:r w:rsidR="00C35FC1" w:rsidRPr="00C35FC1">
        <w:rPr>
          <w:rFonts w:ascii="Arial" w:hAnsi="Arial" w:cs="Arial"/>
        </w:rPr>
        <w:t xml:space="preserve">dot. spełnienia warunków udziału w postepowaniu; </w:t>
      </w:r>
      <w:r w:rsidRPr="00C35FC1">
        <w:rPr>
          <w:rFonts w:ascii="Arial" w:hAnsi="Arial" w:cs="Arial"/>
        </w:rPr>
        <w:t xml:space="preserve"> </w:t>
      </w:r>
    </w:p>
    <w:p w14:paraId="16BD8A8C" w14:textId="35D88E47" w:rsidR="00C35FC1" w:rsidRDefault="00C35FC1" w:rsidP="00C35FC1">
      <w:pPr>
        <w:ind w:left="331" w:right="329"/>
        <w:jc w:val="both"/>
        <w:rPr>
          <w:rFonts w:ascii="Arial" w:hAnsi="Arial" w:cs="Arial"/>
          <w:bCs/>
        </w:rPr>
      </w:pPr>
      <w:r w:rsidRPr="00C35FC1">
        <w:rPr>
          <w:rFonts w:ascii="Arial" w:hAnsi="Arial" w:cs="Arial"/>
          <w:bCs/>
        </w:rPr>
        <w:t>4. Zobowiązanie innych podmiotów do oddania Wykonawcy do dyspozycji niezbędnych zasobów</w:t>
      </w:r>
      <w:r>
        <w:rPr>
          <w:rFonts w:ascii="Arial" w:hAnsi="Arial" w:cs="Arial"/>
          <w:bCs/>
        </w:rPr>
        <w:t>;</w:t>
      </w:r>
    </w:p>
    <w:p w14:paraId="0A387298" w14:textId="25FAFB51" w:rsidR="00C35FC1" w:rsidRDefault="00C35FC1" w:rsidP="00C35FC1">
      <w:pPr>
        <w:ind w:left="331" w:right="329"/>
        <w:jc w:val="both"/>
        <w:rPr>
          <w:rFonts w:ascii="Arial" w:hAnsi="Arial" w:cs="Arial"/>
          <w:bCs/>
        </w:rPr>
      </w:pPr>
      <w:r>
        <w:rPr>
          <w:rFonts w:ascii="Arial" w:hAnsi="Arial" w:cs="Arial"/>
          <w:bCs/>
        </w:rPr>
        <w:t>5. Wykaz Dostaw</w:t>
      </w:r>
    </w:p>
    <w:p w14:paraId="0ACC41BE" w14:textId="7697416D" w:rsidR="00C35FC1" w:rsidRDefault="00C35FC1" w:rsidP="00C35FC1">
      <w:pPr>
        <w:ind w:left="331" w:right="329"/>
        <w:jc w:val="both"/>
        <w:rPr>
          <w:rFonts w:ascii="Arial" w:hAnsi="Arial" w:cs="Arial"/>
          <w:bCs/>
        </w:rPr>
      </w:pPr>
      <w:r>
        <w:rPr>
          <w:rFonts w:ascii="Arial" w:hAnsi="Arial" w:cs="Arial"/>
          <w:bCs/>
        </w:rPr>
        <w:t>6. Wzór umowy</w:t>
      </w:r>
    </w:p>
    <w:p w14:paraId="14C92477" w14:textId="4A599EFE" w:rsidR="00C35FC1" w:rsidRPr="00C35FC1" w:rsidRDefault="00C35FC1" w:rsidP="00C35FC1">
      <w:pPr>
        <w:ind w:left="331" w:right="329"/>
        <w:jc w:val="both"/>
        <w:rPr>
          <w:rFonts w:ascii="Arial" w:hAnsi="Arial" w:cs="Arial"/>
          <w:bCs/>
        </w:rPr>
      </w:pPr>
      <w:r>
        <w:rPr>
          <w:rFonts w:ascii="Arial" w:hAnsi="Arial" w:cs="Arial"/>
          <w:bCs/>
        </w:rPr>
        <w:t>7. Specyfikacja Technicznego Wykonania i Odbioru Robót Budowlanych.</w:t>
      </w:r>
    </w:p>
    <w:sectPr w:rsidR="00C35FC1" w:rsidRPr="00C35FC1" w:rsidSect="00FB747C">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A3D4" w14:textId="77777777" w:rsidR="00025680" w:rsidRDefault="00025680" w:rsidP="00FB747C">
      <w:pPr>
        <w:spacing w:after="0" w:line="240" w:lineRule="auto"/>
      </w:pPr>
      <w:r>
        <w:separator/>
      </w:r>
    </w:p>
  </w:endnote>
  <w:endnote w:type="continuationSeparator" w:id="0">
    <w:p w14:paraId="75DBD16B" w14:textId="77777777" w:rsidR="00025680" w:rsidRDefault="00025680"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AB0E" w14:textId="77777777" w:rsidR="00025680" w:rsidRDefault="00025680" w:rsidP="00FB747C">
      <w:pPr>
        <w:spacing w:after="0" w:line="240" w:lineRule="auto"/>
      </w:pPr>
      <w:r>
        <w:separator/>
      </w:r>
    </w:p>
  </w:footnote>
  <w:footnote w:type="continuationSeparator" w:id="0">
    <w:p w14:paraId="0B4712CF" w14:textId="77777777" w:rsidR="00025680" w:rsidRDefault="00025680"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518"/>
    <w:multiLevelType w:val="multilevel"/>
    <w:tmpl w:val="81BA54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1B6A04"/>
    <w:multiLevelType w:val="hybridMultilevel"/>
    <w:tmpl w:val="42E0E62E"/>
    <w:lvl w:ilvl="0" w:tplc="31A4EB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DC2C52"/>
    <w:multiLevelType w:val="hybridMultilevel"/>
    <w:tmpl w:val="D1BE146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927477"/>
    <w:multiLevelType w:val="multilevel"/>
    <w:tmpl w:val="FEB402C6"/>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3C5A8D"/>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FA488F"/>
    <w:multiLevelType w:val="hybridMultilevel"/>
    <w:tmpl w:val="AE3CCC82"/>
    <w:lvl w:ilvl="0" w:tplc="31A4EB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754056DE"/>
    <w:multiLevelType w:val="hybridMultilevel"/>
    <w:tmpl w:val="4BA2D952"/>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7FF107B4"/>
    <w:multiLevelType w:val="hybridMultilevel"/>
    <w:tmpl w:val="B2D0726E"/>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678264414">
    <w:abstractNumId w:val="5"/>
  </w:num>
  <w:num w:numId="2" w16cid:durableId="1872840389">
    <w:abstractNumId w:val="3"/>
  </w:num>
  <w:num w:numId="3" w16cid:durableId="968511495">
    <w:abstractNumId w:val="39"/>
  </w:num>
  <w:num w:numId="4" w16cid:durableId="927273464">
    <w:abstractNumId w:val="40"/>
  </w:num>
  <w:num w:numId="5" w16cid:durableId="1445345453">
    <w:abstractNumId w:val="19"/>
  </w:num>
  <w:num w:numId="6" w16cid:durableId="2027712817">
    <w:abstractNumId w:val="1"/>
  </w:num>
  <w:num w:numId="7" w16cid:durableId="1332879374">
    <w:abstractNumId w:val="4"/>
  </w:num>
  <w:num w:numId="8" w16cid:durableId="765223658">
    <w:abstractNumId w:val="32"/>
  </w:num>
  <w:num w:numId="9" w16cid:durableId="1179075476">
    <w:abstractNumId w:val="15"/>
  </w:num>
  <w:num w:numId="10" w16cid:durableId="9863187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3"/>
  </w:num>
  <w:num w:numId="12" w16cid:durableId="537427761">
    <w:abstractNumId w:val="13"/>
  </w:num>
  <w:num w:numId="13" w16cid:durableId="1543903509">
    <w:abstractNumId w:val="8"/>
  </w:num>
  <w:num w:numId="14" w16cid:durableId="242226842">
    <w:abstractNumId w:val="17"/>
  </w:num>
  <w:num w:numId="15" w16cid:durableId="1631978114">
    <w:abstractNumId w:val="21"/>
  </w:num>
  <w:num w:numId="16" w16cid:durableId="494422994">
    <w:abstractNumId w:val="38"/>
  </w:num>
  <w:num w:numId="17" w16cid:durableId="997266688">
    <w:abstractNumId w:val="16"/>
  </w:num>
  <w:num w:numId="18" w16cid:durableId="973095930">
    <w:abstractNumId w:val="22"/>
  </w:num>
  <w:num w:numId="19" w16cid:durableId="73862541">
    <w:abstractNumId w:val="41"/>
  </w:num>
  <w:num w:numId="20" w16cid:durableId="920942276">
    <w:abstractNumId w:val="7"/>
  </w:num>
  <w:num w:numId="21" w16cid:durableId="1084958622">
    <w:abstractNumId w:val="34"/>
  </w:num>
  <w:num w:numId="22" w16cid:durableId="430052997">
    <w:abstractNumId w:val="31"/>
  </w:num>
  <w:num w:numId="23" w16cid:durableId="1959334119">
    <w:abstractNumId w:val="20"/>
  </w:num>
  <w:num w:numId="24" w16cid:durableId="1074552771">
    <w:abstractNumId w:val="36"/>
  </w:num>
  <w:num w:numId="25" w16cid:durableId="512845929">
    <w:abstractNumId w:val="10"/>
  </w:num>
  <w:num w:numId="26" w16cid:durableId="1375039719">
    <w:abstractNumId w:val="28"/>
  </w:num>
  <w:num w:numId="27" w16cid:durableId="550993581">
    <w:abstractNumId w:val="35"/>
  </w:num>
  <w:num w:numId="28" w16cid:durableId="412750128">
    <w:abstractNumId w:val="14"/>
  </w:num>
  <w:num w:numId="29" w16cid:durableId="746269633">
    <w:abstractNumId w:val="30"/>
  </w:num>
  <w:num w:numId="30" w16cid:durableId="735665393">
    <w:abstractNumId w:val="12"/>
  </w:num>
  <w:num w:numId="31" w16cid:durableId="2000694510">
    <w:abstractNumId w:val="6"/>
  </w:num>
  <w:num w:numId="32" w16cid:durableId="1180241677">
    <w:abstractNumId w:val="27"/>
  </w:num>
  <w:num w:numId="33" w16cid:durableId="1763531066">
    <w:abstractNumId w:val="2"/>
  </w:num>
  <w:num w:numId="34" w16cid:durableId="1816679182">
    <w:abstractNumId w:val="11"/>
  </w:num>
  <w:num w:numId="35" w16cid:durableId="446002788">
    <w:abstractNumId w:val="18"/>
  </w:num>
  <w:num w:numId="36" w16cid:durableId="1853297227">
    <w:abstractNumId w:val="25"/>
  </w:num>
  <w:num w:numId="37" w16cid:durableId="288979345">
    <w:abstractNumId w:val="9"/>
  </w:num>
  <w:num w:numId="38" w16cid:durableId="271398608">
    <w:abstractNumId w:val="33"/>
  </w:num>
  <w:num w:numId="39" w16cid:durableId="369959338">
    <w:abstractNumId w:val="24"/>
  </w:num>
  <w:num w:numId="40" w16cid:durableId="495846120">
    <w:abstractNumId w:val="0"/>
  </w:num>
  <w:num w:numId="41" w16cid:durableId="994336760">
    <w:abstractNumId w:val="37"/>
  </w:num>
  <w:num w:numId="42" w16cid:durableId="530579772">
    <w:abstractNumId w:val="29"/>
  </w:num>
  <w:num w:numId="43" w16cid:durableId="614557155">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1C33"/>
    <w:rsid w:val="000122A9"/>
    <w:rsid w:val="00012527"/>
    <w:rsid w:val="00012ABE"/>
    <w:rsid w:val="0001452D"/>
    <w:rsid w:val="00015689"/>
    <w:rsid w:val="000203DF"/>
    <w:rsid w:val="00022081"/>
    <w:rsid w:val="000245E1"/>
    <w:rsid w:val="00025680"/>
    <w:rsid w:val="000310DD"/>
    <w:rsid w:val="00032669"/>
    <w:rsid w:val="00034260"/>
    <w:rsid w:val="00037EA2"/>
    <w:rsid w:val="00040657"/>
    <w:rsid w:val="000430A2"/>
    <w:rsid w:val="0004615D"/>
    <w:rsid w:val="00053975"/>
    <w:rsid w:val="00060AE7"/>
    <w:rsid w:val="0006148F"/>
    <w:rsid w:val="00071C8D"/>
    <w:rsid w:val="0007245A"/>
    <w:rsid w:val="00080973"/>
    <w:rsid w:val="00081088"/>
    <w:rsid w:val="000855ED"/>
    <w:rsid w:val="000872B9"/>
    <w:rsid w:val="000916B9"/>
    <w:rsid w:val="00091892"/>
    <w:rsid w:val="00094BC4"/>
    <w:rsid w:val="000A2196"/>
    <w:rsid w:val="000A4F28"/>
    <w:rsid w:val="000A55FF"/>
    <w:rsid w:val="000A652C"/>
    <w:rsid w:val="000B6A9A"/>
    <w:rsid w:val="000C4575"/>
    <w:rsid w:val="000D0366"/>
    <w:rsid w:val="000D1138"/>
    <w:rsid w:val="000D2F0A"/>
    <w:rsid w:val="000D32E4"/>
    <w:rsid w:val="000D3783"/>
    <w:rsid w:val="000E1173"/>
    <w:rsid w:val="000E283E"/>
    <w:rsid w:val="000E29A5"/>
    <w:rsid w:val="000E45BD"/>
    <w:rsid w:val="000E5CA6"/>
    <w:rsid w:val="000F2729"/>
    <w:rsid w:val="000F4FA5"/>
    <w:rsid w:val="000F7F90"/>
    <w:rsid w:val="00103ECE"/>
    <w:rsid w:val="00104375"/>
    <w:rsid w:val="00105F30"/>
    <w:rsid w:val="00113BC9"/>
    <w:rsid w:val="00116769"/>
    <w:rsid w:val="0012552E"/>
    <w:rsid w:val="00130C33"/>
    <w:rsid w:val="00134E49"/>
    <w:rsid w:val="00136524"/>
    <w:rsid w:val="00141C4A"/>
    <w:rsid w:val="00144BC5"/>
    <w:rsid w:val="00156601"/>
    <w:rsid w:val="0016214A"/>
    <w:rsid w:val="00164170"/>
    <w:rsid w:val="001656D5"/>
    <w:rsid w:val="00165A0B"/>
    <w:rsid w:val="00166428"/>
    <w:rsid w:val="00166832"/>
    <w:rsid w:val="00180373"/>
    <w:rsid w:val="00182AA7"/>
    <w:rsid w:val="0019333A"/>
    <w:rsid w:val="00193E34"/>
    <w:rsid w:val="0019550A"/>
    <w:rsid w:val="00197D94"/>
    <w:rsid w:val="001A297C"/>
    <w:rsid w:val="001A731A"/>
    <w:rsid w:val="001A7791"/>
    <w:rsid w:val="001B61FB"/>
    <w:rsid w:val="001C1146"/>
    <w:rsid w:val="001C6C9C"/>
    <w:rsid w:val="001C7809"/>
    <w:rsid w:val="001D3493"/>
    <w:rsid w:val="001D430E"/>
    <w:rsid w:val="001E09BE"/>
    <w:rsid w:val="001E12EF"/>
    <w:rsid w:val="001E152E"/>
    <w:rsid w:val="001E2BEF"/>
    <w:rsid w:val="001E6490"/>
    <w:rsid w:val="001F0203"/>
    <w:rsid w:val="001F1921"/>
    <w:rsid w:val="001F7A3C"/>
    <w:rsid w:val="002018F7"/>
    <w:rsid w:val="0020662E"/>
    <w:rsid w:val="00207982"/>
    <w:rsid w:val="00215086"/>
    <w:rsid w:val="00224F74"/>
    <w:rsid w:val="002253B6"/>
    <w:rsid w:val="002256D6"/>
    <w:rsid w:val="0022620C"/>
    <w:rsid w:val="00227BB9"/>
    <w:rsid w:val="002344E7"/>
    <w:rsid w:val="00250EE5"/>
    <w:rsid w:val="002564BC"/>
    <w:rsid w:val="00256B46"/>
    <w:rsid w:val="00264F95"/>
    <w:rsid w:val="002654E3"/>
    <w:rsid w:val="002666A5"/>
    <w:rsid w:val="0027287E"/>
    <w:rsid w:val="002827EA"/>
    <w:rsid w:val="00282FD6"/>
    <w:rsid w:val="002864C0"/>
    <w:rsid w:val="00290125"/>
    <w:rsid w:val="002906E5"/>
    <w:rsid w:val="0029168C"/>
    <w:rsid w:val="002930C1"/>
    <w:rsid w:val="002A1FBA"/>
    <w:rsid w:val="002A2F6D"/>
    <w:rsid w:val="002A6910"/>
    <w:rsid w:val="002A73E3"/>
    <w:rsid w:val="002B0879"/>
    <w:rsid w:val="002B34BD"/>
    <w:rsid w:val="002B5812"/>
    <w:rsid w:val="002B7E5B"/>
    <w:rsid w:val="002C385C"/>
    <w:rsid w:val="002C706C"/>
    <w:rsid w:val="002C73C8"/>
    <w:rsid w:val="002D464A"/>
    <w:rsid w:val="002D775F"/>
    <w:rsid w:val="002D77A2"/>
    <w:rsid w:val="002E5884"/>
    <w:rsid w:val="002E6E79"/>
    <w:rsid w:val="002E7E22"/>
    <w:rsid w:val="002F07C0"/>
    <w:rsid w:val="002F1EA4"/>
    <w:rsid w:val="002F308F"/>
    <w:rsid w:val="002F388D"/>
    <w:rsid w:val="002F39A6"/>
    <w:rsid w:val="002F3B11"/>
    <w:rsid w:val="002F6CB1"/>
    <w:rsid w:val="00300723"/>
    <w:rsid w:val="0030372A"/>
    <w:rsid w:val="003059C8"/>
    <w:rsid w:val="00312843"/>
    <w:rsid w:val="00312B28"/>
    <w:rsid w:val="00313A56"/>
    <w:rsid w:val="00315282"/>
    <w:rsid w:val="00316B0E"/>
    <w:rsid w:val="00321150"/>
    <w:rsid w:val="0032352C"/>
    <w:rsid w:val="00325FA8"/>
    <w:rsid w:val="003340C0"/>
    <w:rsid w:val="00343111"/>
    <w:rsid w:val="003436EE"/>
    <w:rsid w:val="003439DA"/>
    <w:rsid w:val="00343FAF"/>
    <w:rsid w:val="003442A8"/>
    <w:rsid w:val="00353E2B"/>
    <w:rsid w:val="00356FB7"/>
    <w:rsid w:val="003604DF"/>
    <w:rsid w:val="00365537"/>
    <w:rsid w:val="00366B99"/>
    <w:rsid w:val="00367634"/>
    <w:rsid w:val="00367EB7"/>
    <w:rsid w:val="003771A3"/>
    <w:rsid w:val="003804EE"/>
    <w:rsid w:val="003833A6"/>
    <w:rsid w:val="00384359"/>
    <w:rsid w:val="003852E9"/>
    <w:rsid w:val="00391830"/>
    <w:rsid w:val="0039553F"/>
    <w:rsid w:val="003A1508"/>
    <w:rsid w:val="003A3203"/>
    <w:rsid w:val="003A3A9A"/>
    <w:rsid w:val="003A4414"/>
    <w:rsid w:val="003A492A"/>
    <w:rsid w:val="003A59A3"/>
    <w:rsid w:val="003B0308"/>
    <w:rsid w:val="003B1077"/>
    <w:rsid w:val="003B4D7B"/>
    <w:rsid w:val="003B5097"/>
    <w:rsid w:val="003C48EA"/>
    <w:rsid w:val="003C4AE0"/>
    <w:rsid w:val="003C4CE7"/>
    <w:rsid w:val="003C4D48"/>
    <w:rsid w:val="003D1AFB"/>
    <w:rsid w:val="003D4630"/>
    <w:rsid w:val="003D5FAE"/>
    <w:rsid w:val="003E5FCA"/>
    <w:rsid w:val="003E6434"/>
    <w:rsid w:val="003E7F43"/>
    <w:rsid w:val="003F3038"/>
    <w:rsid w:val="003F35D0"/>
    <w:rsid w:val="003F3DCD"/>
    <w:rsid w:val="003F5300"/>
    <w:rsid w:val="003F771F"/>
    <w:rsid w:val="004003FE"/>
    <w:rsid w:val="0040435D"/>
    <w:rsid w:val="00404B2B"/>
    <w:rsid w:val="00405887"/>
    <w:rsid w:val="004063E8"/>
    <w:rsid w:val="00412D4F"/>
    <w:rsid w:val="00422039"/>
    <w:rsid w:val="00434CA5"/>
    <w:rsid w:val="00441CDF"/>
    <w:rsid w:val="00443806"/>
    <w:rsid w:val="00444B4E"/>
    <w:rsid w:val="004512EC"/>
    <w:rsid w:val="004562D3"/>
    <w:rsid w:val="00460BFD"/>
    <w:rsid w:val="004630B6"/>
    <w:rsid w:val="00464228"/>
    <w:rsid w:val="0046658E"/>
    <w:rsid w:val="00466D27"/>
    <w:rsid w:val="00473BFC"/>
    <w:rsid w:val="00474BD1"/>
    <w:rsid w:val="00474DE9"/>
    <w:rsid w:val="004803F8"/>
    <w:rsid w:val="0048249F"/>
    <w:rsid w:val="00484BF0"/>
    <w:rsid w:val="00491793"/>
    <w:rsid w:val="00493CCE"/>
    <w:rsid w:val="004A08A6"/>
    <w:rsid w:val="004A1820"/>
    <w:rsid w:val="004A1E23"/>
    <w:rsid w:val="004A5346"/>
    <w:rsid w:val="004A575A"/>
    <w:rsid w:val="004A5E1A"/>
    <w:rsid w:val="004A5E3F"/>
    <w:rsid w:val="004A67AF"/>
    <w:rsid w:val="004A68C4"/>
    <w:rsid w:val="004A722D"/>
    <w:rsid w:val="004A78EC"/>
    <w:rsid w:val="004A792B"/>
    <w:rsid w:val="004B4843"/>
    <w:rsid w:val="004B4BB9"/>
    <w:rsid w:val="004B6645"/>
    <w:rsid w:val="004B7990"/>
    <w:rsid w:val="004B7A56"/>
    <w:rsid w:val="004C0236"/>
    <w:rsid w:val="004C392E"/>
    <w:rsid w:val="004C429D"/>
    <w:rsid w:val="004C4C4A"/>
    <w:rsid w:val="004C4EFE"/>
    <w:rsid w:val="004E106B"/>
    <w:rsid w:val="004E1229"/>
    <w:rsid w:val="004F3577"/>
    <w:rsid w:val="004F3C58"/>
    <w:rsid w:val="004F6C43"/>
    <w:rsid w:val="004F7785"/>
    <w:rsid w:val="004F7D6B"/>
    <w:rsid w:val="005015E8"/>
    <w:rsid w:val="005064FE"/>
    <w:rsid w:val="0051058B"/>
    <w:rsid w:val="00512D3D"/>
    <w:rsid w:val="0051374E"/>
    <w:rsid w:val="00515618"/>
    <w:rsid w:val="00516293"/>
    <w:rsid w:val="0053000D"/>
    <w:rsid w:val="00534BB3"/>
    <w:rsid w:val="0054075C"/>
    <w:rsid w:val="00543B07"/>
    <w:rsid w:val="00554150"/>
    <w:rsid w:val="0056071F"/>
    <w:rsid w:val="005609EC"/>
    <w:rsid w:val="00564789"/>
    <w:rsid w:val="005651AB"/>
    <w:rsid w:val="00565444"/>
    <w:rsid w:val="00566B65"/>
    <w:rsid w:val="0057183E"/>
    <w:rsid w:val="00572CB1"/>
    <w:rsid w:val="00573825"/>
    <w:rsid w:val="0057389C"/>
    <w:rsid w:val="00573C24"/>
    <w:rsid w:val="00574563"/>
    <w:rsid w:val="00584E68"/>
    <w:rsid w:val="00591DD7"/>
    <w:rsid w:val="00595952"/>
    <w:rsid w:val="005A1311"/>
    <w:rsid w:val="005A444A"/>
    <w:rsid w:val="005A6E08"/>
    <w:rsid w:val="005A6FB5"/>
    <w:rsid w:val="005B0A3A"/>
    <w:rsid w:val="005B28D8"/>
    <w:rsid w:val="005B2A3A"/>
    <w:rsid w:val="005B7727"/>
    <w:rsid w:val="005C1E73"/>
    <w:rsid w:val="005C71FC"/>
    <w:rsid w:val="005D1C31"/>
    <w:rsid w:val="005D2097"/>
    <w:rsid w:val="005D5F9D"/>
    <w:rsid w:val="005D756F"/>
    <w:rsid w:val="005E3B2D"/>
    <w:rsid w:val="005E55FE"/>
    <w:rsid w:val="005E6F36"/>
    <w:rsid w:val="005F2D18"/>
    <w:rsid w:val="005F3D33"/>
    <w:rsid w:val="005F4A81"/>
    <w:rsid w:val="005F7A58"/>
    <w:rsid w:val="00603178"/>
    <w:rsid w:val="006073CB"/>
    <w:rsid w:val="00610CC6"/>
    <w:rsid w:val="00610D9B"/>
    <w:rsid w:val="00616FE1"/>
    <w:rsid w:val="00617BBD"/>
    <w:rsid w:val="00625E98"/>
    <w:rsid w:val="006266BA"/>
    <w:rsid w:val="00627B43"/>
    <w:rsid w:val="0063227C"/>
    <w:rsid w:val="00634001"/>
    <w:rsid w:val="00635810"/>
    <w:rsid w:val="006403EC"/>
    <w:rsid w:val="00641AAC"/>
    <w:rsid w:val="00642B23"/>
    <w:rsid w:val="00646D99"/>
    <w:rsid w:val="00651FE8"/>
    <w:rsid w:val="0065230C"/>
    <w:rsid w:val="00654C3F"/>
    <w:rsid w:val="00656B32"/>
    <w:rsid w:val="006575A6"/>
    <w:rsid w:val="00661707"/>
    <w:rsid w:val="00666A04"/>
    <w:rsid w:val="00670E27"/>
    <w:rsid w:val="00673F52"/>
    <w:rsid w:val="00674D22"/>
    <w:rsid w:val="00676034"/>
    <w:rsid w:val="00676727"/>
    <w:rsid w:val="006777BE"/>
    <w:rsid w:val="00681068"/>
    <w:rsid w:val="006828C5"/>
    <w:rsid w:val="00684175"/>
    <w:rsid w:val="00685DFE"/>
    <w:rsid w:val="00691F6B"/>
    <w:rsid w:val="0069311F"/>
    <w:rsid w:val="0069480F"/>
    <w:rsid w:val="006A3CB1"/>
    <w:rsid w:val="006A6552"/>
    <w:rsid w:val="006A71D2"/>
    <w:rsid w:val="006C3B1A"/>
    <w:rsid w:val="006C3DFF"/>
    <w:rsid w:val="006C3F25"/>
    <w:rsid w:val="006C4001"/>
    <w:rsid w:val="006C6C25"/>
    <w:rsid w:val="006C7625"/>
    <w:rsid w:val="006D0282"/>
    <w:rsid w:val="006D13E5"/>
    <w:rsid w:val="006D29E8"/>
    <w:rsid w:val="006D2ABB"/>
    <w:rsid w:val="006D3B03"/>
    <w:rsid w:val="006D605A"/>
    <w:rsid w:val="006E3886"/>
    <w:rsid w:val="006F1946"/>
    <w:rsid w:val="006F25E3"/>
    <w:rsid w:val="0070340B"/>
    <w:rsid w:val="00707452"/>
    <w:rsid w:val="007074D4"/>
    <w:rsid w:val="00707D12"/>
    <w:rsid w:val="00710A39"/>
    <w:rsid w:val="0071327C"/>
    <w:rsid w:val="007159E6"/>
    <w:rsid w:val="00721E84"/>
    <w:rsid w:val="0072293A"/>
    <w:rsid w:val="007236C7"/>
    <w:rsid w:val="0072375F"/>
    <w:rsid w:val="007239EA"/>
    <w:rsid w:val="00724086"/>
    <w:rsid w:val="00726A10"/>
    <w:rsid w:val="00730FA1"/>
    <w:rsid w:val="00734661"/>
    <w:rsid w:val="00734E6F"/>
    <w:rsid w:val="00737028"/>
    <w:rsid w:val="00742A6F"/>
    <w:rsid w:val="00752902"/>
    <w:rsid w:val="00763BAB"/>
    <w:rsid w:val="007643CA"/>
    <w:rsid w:val="0076717B"/>
    <w:rsid w:val="00770110"/>
    <w:rsid w:val="00772E8C"/>
    <w:rsid w:val="00773DB8"/>
    <w:rsid w:val="00774B10"/>
    <w:rsid w:val="0078032F"/>
    <w:rsid w:val="00780A2E"/>
    <w:rsid w:val="00783569"/>
    <w:rsid w:val="00787AAE"/>
    <w:rsid w:val="007906C8"/>
    <w:rsid w:val="00795AAD"/>
    <w:rsid w:val="007A1A62"/>
    <w:rsid w:val="007A3620"/>
    <w:rsid w:val="007A6CE3"/>
    <w:rsid w:val="007B0A73"/>
    <w:rsid w:val="007B5031"/>
    <w:rsid w:val="007C0E2E"/>
    <w:rsid w:val="007C4D54"/>
    <w:rsid w:val="007C70FE"/>
    <w:rsid w:val="007D2129"/>
    <w:rsid w:val="007E3CEC"/>
    <w:rsid w:val="007E403A"/>
    <w:rsid w:val="007E4F51"/>
    <w:rsid w:val="007E6360"/>
    <w:rsid w:val="007E6842"/>
    <w:rsid w:val="007F1709"/>
    <w:rsid w:val="007F5581"/>
    <w:rsid w:val="007F621F"/>
    <w:rsid w:val="00803CF8"/>
    <w:rsid w:val="0080461F"/>
    <w:rsid w:val="008118BF"/>
    <w:rsid w:val="008128EC"/>
    <w:rsid w:val="008154D7"/>
    <w:rsid w:val="00817564"/>
    <w:rsid w:val="00820E1D"/>
    <w:rsid w:val="00821442"/>
    <w:rsid w:val="008222B8"/>
    <w:rsid w:val="00826C3B"/>
    <w:rsid w:val="00827FCE"/>
    <w:rsid w:val="008302D1"/>
    <w:rsid w:val="00830952"/>
    <w:rsid w:val="00837ECB"/>
    <w:rsid w:val="0084528E"/>
    <w:rsid w:val="00846E9D"/>
    <w:rsid w:val="00857142"/>
    <w:rsid w:val="0086065B"/>
    <w:rsid w:val="00861C75"/>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A476B"/>
    <w:rsid w:val="008B190E"/>
    <w:rsid w:val="008B1F04"/>
    <w:rsid w:val="008B2A0F"/>
    <w:rsid w:val="008B2F63"/>
    <w:rsid w:val="008B39CA"/>
    <w:rsid w:val="008B41D5"/>
    <w:rsid w:val="008B4623"/>
    <w:rsid w:val="008B4EAE"/>
    <w:rsid w:val="008B601E"/>
    <w:rsid w:val="008B624A"/>
    <w:rsid w:val="008B652B"/>
    <w:rsid w:val="008B74D2"/>
    <w:rsid w:val="008C58B2"/>
    <w:rsid w:val="008C7898"/>
    <w:rsid w:val="008D1B70"/>
    <w:rsid w:val="008E22AD"/>
    <w:rsid w:val="008E3AAD"/>
    <w:rsid w:val="008E5A9F"/>
    <w:rsid w:val="008E742F"/>
    <w:rsid w:val="008F34C8"/>
    <w:rsid w:val="008F703D"/>
    <w:rsid w:val="00900296"/>
    <w:rsid w:val="009006F7"/>
    <w:rsid w:val="00910DE7"/>
    <w:rsid w:val="00914468"/>
    <w:rsid w:val="00925F7B"/>
    <w:rsid w:val="00927E71"/>
    <w:rsid w:val="0093155C"/>
    <w:rsid w:val="00934373"/>
    <w:rsid w:val="00942F04"/>
    <w:rsid w:val="0094448A"/>
    <w:rsid w:val="0094512F"/>
    <w:rsid w:val="00950C99"/>
    <w:rsid w:val="00962892"/>
    <w:rsid w:val="00962E47"/>
    <w:rsid w:val="0096380E"/>
    <w:rsid w:val="00964A22"/>
    <w:rsid w:val="00964B6F"/>
    <w:rsid w:val="00965F75"/>
    <w:rsid w:val="00973EBE"/>
    <w:rsid w:val="00975FA3"/>
    <w:rsid w:val="00982DD4"/>
    <w:rsid w:val="00983364"/>
    <w:rsid w:val="009A124D"/>
    <w:rsid w:val="009A2CEA"/>
    <w:rsid w:val="009A6D71"/>
    <w:rsid w:val="009A6D9F"/>
    <w:rsid w:val="009A71E3"/>
    <w:rsid w:val="009B1A2C"/>
    <w:rsid w:val="009B5CC6"/>
    <w:rsid w:val="009B6189"/>
    <w:rsid w:val="009B6543"/>
    <w:rsid w:val="009C645F"/>
    <w:rsid w:val="009D0283"/>
    <w:rsid w:val="009E29ED"/>
    <w:rsid w:val="009E2B8B"/>
    <w:rsid w:val="009E495A"/>
    <w:rsid w:val="009F0706"/>
    <w:rsid w:val="009F51C6"/>
    <w:rsid w:val="009F58F6"/>
    <w:rsid w:val="009F5ED2"/>
    <w:rsid w:val="009F6EEB"/>
    <w:rsid w:val="009F7439"/>
    <w:rsid w:val="00A02110"/>
    <w:rsid w:val="00A060F9"/>
    <w:rsid w:val="00A17FA0"/>
    <w:rsid w:val="00A2255E"/>
    <w:rsid w:val="00A3665E"/>
    <w:rsid w:val="00A366DC"/>
    <w:rsid w:val="00A41610"/>
    <w:rsid w:val="00A4168B"/>
    <w:rsid w:val="00A42AE7"/>
    <w:rsid w:val="00A45167"/>
    <w:rsid w:val="00A45856"/>
    <w:rsid w:val="00A46374"/>
    <w:rsid w:val="00A50860"/>
    <w:rsid w:val="00A55CE3"/>
    <w:rsid w:val="00A56E91"/>
    <w:rsid w:val="00A60BF5"/>
    <w:rsid w:val="00A61826"/>
    <w:rsid w:val="00A6234C"/>
    <w:rsid w:val="00A635B6"/>
    <w:rsid w:val="00A77CBF"/>
    <w:rsid w:val="00A91E47"/>
    <w:rsid w:val="00A92801"/>
    <w:rsid w:val="00A960DA"/>
    <w:rsid w:val="00AA0DA9"/>
    <w:rsid w:val="00AB0A8E"/>
    <w:rsid w:val="00AB155A"/>
    <w:rsid w:val="00AB5282"/>
    <w:rsid w:val="00AC2355"/>
    <w:rsid w:val="00AC3DC6"/>
    <w:rsid w:val="00AC4DB3"/>
    <w:rsid w:val="00AC6C38"/>
    <w:rsid w:val="00AD0A77"/>
    <w:rsid w:val="00AD0B17"/>
    <w:rsid w:val="00AD1FCB"/>
    <w:rsid w:val="00AD3072"/>
    <w:rsid w:val="00AD3889"/>
    <w:rsid w:val="00AE0472"/>
    <w:rsid w:val="00AE1E51"/>
    <w:rsid w:val="00AE3160"/>
    <w:rsid w:val="00AE326D"/>
    <w:rsid w:val="00AE66CA"/>
    <w:rsid w:val="00AF39ED"/>
    <w:rsid w:val="00AF4736"/>
    <w:rsid w:val="00AF4884"/>
    <w:rsid w:val="00B06BF9"/>
    <w:rsid w:val="00B1049B"/>
    <w:rsid w:val="00B10805"/>
    <w:rsid w:val="00B16065"/>
    <w:rsid w:val="00B16790"/>
    <w:rsid w:val="00B21463"/>
    <w:rsid w:val="00B21D06"/>
    <w:rsid w:val="00B222F4"/>
    <w:rsid w:val="00B2342A"/>
    <w:rsid w:val="00B30231"/>
    <w:rsid w:val="00B3052E"/>
    <w:rsid w:val="00B33815"/>
    <w:rsid w:val="00B34671"/>
    <w:rsid w:val="00B3535C"/>
    <w:rsid w:val="00B363B7"/>
    <w:rsid w:val="00B368CB"/>
    <w:rsid w:val="00B426CF"/>
    <w:rsid w:val="00B42A56"/>
    <w:rsid w:val="00B42AEC"/>
    <w:rsid w:val="00B43F8B"/>
    <w:rsid w:val="00B46715"/>
    <w:rsid w:val="00B47ABA"/>
    <w:rsid w:val="00B5319C"/>
    <w:rsid w:val="00B553F0"/>
    <w:rsid w:val="00B55EEC"/>
    <w:rsid w:val="00B5723C"/>
    <w:rsid w:val="00B64B82"/>
    <w:rsid w:val="00B6625A"/>
    <w:rsid w:val="00B81D40"/>
    <w:rsid w:val="00B83742"/>
    <w:rsid w:val="00B861FE"/>
    <w:rsid w:val="00B868CF"/>
    <w:rsid w:val="00B874EE"/>
    <w:rsid w:val="00B904AF"/>
    <w:rsid w:val="00B92999"/>
    <w:rsid w:val="00B95E98"/>
    <w:rsid w:val="00BA0B6E"/>
    <w:rsid w:val="00BA1135"/>
    <w:rsid w:val="00BA4F0E"/>
    <w:rsid w:val="00BA771E"/>
    <w:rsid w:val="00BB2383"/>
    <w:rsid w:val="00BB3C87"/>
    <w:rsid w:val="00BC0246"/>
    <w:rsid w:val="00BC0C71"/>
    <w:rsid w:val="00BC156E"/>
    <w:rsid w:val="00BC402E"/>
    <w:rsid w:val="00BE0076"/>
    <w:rsid w:val="00BE4671"/>
    <w:rsid w:val="00BE51AA"/>
    <w:rsid w:val="00BE72D8"/>
    <w:rsid w:val="00BF4D76"/>
    <w:rsid w:val="00C009B1"/>
    <w:rsid w:val="00C04331"/>
    <w:rsid w:val="00C055AF"/>
    <w:rsid w:val="00C05EC4"/>
    <w:rsid w:val="00C14226"/>
    <w:rsid w:val="00C15660"/>
    <w:rsid w:val="00C23C83"/>
    <w:rsid w:val="00C24058"/>
    <w:rsid w:val="00C34D48"/>
    <w:rsid w:val="00C35FC1"/>
    <w:rsid w:val="00C40907"/>
    <w:rsid w:val="00C4504E"/>
    <w:rsid w:val="00C47B22"/>
    <w:rsid w:val="00C56F24"/>
    <w:rsid w:val="00C577D9"/>
    <w:rsid w:val="00C60351"/>
    <w:rsid w:val="00C611AC"/>
    <w:rsid w:val="00C724EE"/>
    <w:rsid w:val="00C73351"/>
    <w:rsid w:val="00C76328"/>
    <w:rsid w:val="00C8032E"/>
    <w:rsid w:val="00C81D69"/>
    <w:rsid w:val="00C81F4E"/>
    <w:rsid w:val="00C83D54"/>
    <w:rsid w:val="00C85DDE"/>
    <w:rsid w:val="00C94144"/>
    <w:rsid w:val="00C96BBD"/>
    <w:rsid w:val="00CA1100"/>
    <w:rsid w:val="00CA4AA1"/>
    <w:rsid w:val="00CA7727"/>
    <w:rsid w:val="00CB14EB"/>
    <w:rsid w:val="00CB4472"/>
    <w:rsid w:val="00CB4BFF"/>
    <w:rsid w:val="00CB5F38"/>
    <w:rsid w:val="00CB64D8"/>
    <w:rsid w:val="00CB7903"/>
    <w:rsid w:val="00CC2A7E"/>
    <w:rsid w:val="00CC542F"/>
    <w:rsid w:val="00CD28F9"/>
    <w:rsid w:val="00CE1F19"/>
    <w:rsid w:val="00CE507E"/>
    <w:rsid w:val="00CE6AB7"/>
    <w:rsid w:val="00CF19E8"/>
    <w:rsid w:val="00CF50AB"/>
    <w:rsid w:val="00CF7E61"/>
    <w:rsid w:val="00D0421D"/>
    <w:rsid w:val="00D11C48"/>
    <w:rsid w:val="00D12FDA"/>
    <w:rsid w:val="00D14802"/>
    <w:rsid w:val="00D234A6"/>
    <w:rsid w:val="00D267EF"/>
    <w:rsid w:val="00D311E1"/>
    <w:rsid w:val="00D40353"/>
    <w:rsid w:val="00D4230F"/>
    <w:rsid w:val="00D429EB"/>
    <w:rsid w:val="00D43665"/>
    <w:rsid w:val="00D445A7"/>
    <w:rsid w:val="00D4484D"/>
    <w:rsid w:val="00D46A50"/>
    <w:rsid w:val="00D47597"/>
    <w:rsid w:val="00D54D74"/>
    <w:rsid w:val="00D611C4"/>
    <w:rsid w:val="00D63198"/>
    <w:rsid w:val="00D63358"/>
    <w:rsid w:val="00D63381"/>
    <w:rsid w:val="00D64990"/>
    <w:rsid w:val="00D65E33"/>
    <w:rsid w:val="00D67897"/>
    <w:rsid w:val="00D71DFD"/>
    <w:rsid w:val="00D732C8"/>
    <w:rsid w:val="00D747EC"/>
    <w:rsid w:val="00D85879"/>
    <w:rsid w:val="00D86B60"/>
    <w:rsid w:val="00D90546"/>
    <w:rsid w:val="00D94D05"/>
    <w:rsid w:val="00DA0CD5"/>
    <w:rsid w:val="00DA3CB9"/>
    <w:rsid w:val="00DA5261"/>
    <w:rsid w:val="00DA65A7"/>
    <w:rsid w:val="00DB23C3"/>
    <w:rsid w:val="00DB7A80"/>
    <w:rsid w:val="00DB7AB3"/>
    <w:rsid w:val="00DC4A83"/>
    <w:rsid w:val="00DC7DC8"/>
    <w:rsid w:val="00DD114C"/>
    <w:rsid w:val="00DD1283"/>
    <w:rsid w:val="00DD1F65"/>
    <w:rsid w:val="00DD2B24"/>
    <w:rsid w:val="00DE154C"/>
    <w:rsid w:val="00DE1DA7"/>
    <w:rsid w:val="00E10011"/>
    <w:rsid w:val="00E12CAC"/>
    <w:rsid w:val="00E200A7"/>
    <w:rsid w:val="00E231AC"/>
    <w:rsid w:val="00E25A06"/>
    <w:rsid w:val="00E2680F"/>
    <w:rsid w:val="00E2794D"/>
    <w:rsid w:val="00E31720"/>
    <w:rsid w:val="00E34D6E"/>
    <w:rsid w:val="00E37D10"/>
    <w:rsid w:val="00E4483A"/>
    <w:rsid w:val="00E45C79"/>
    <w:rsid w:val="00E5361E"/>
    <w:rsid w:val="00E548AE"/>
    <w:rsid w:val="00E62E2D"/>
    <w:rsid w:val="00E653DC"/>
    <w:rsid w:val="00E65DC1"/>
    <w:rsid w:val="00E6681F"/>
    <w:rsid w:val="00E66ECD"/>
    <w:rsid w:val="00E745B8"/>
    <w:rsid w:val="00E75D3B"/>
    <w:rsid w:val="00E76AE5"/>
    <w:rsid w:val="00E81D6B"/>
    <w:rsid w:val="00E84A96"/>
    <w:rsid w:val="00E907DE"/>
    <w:rsid w:val="00EA29EE"/>
    <w:rsid w:val="00EA31D6"/>
    <w:rsid w:val="00EA522D"/>
    <w:rsid w:val="00EA5F40"/>
    <w:rsid w:val="00EA7A01"/>
    <w:rsid w:val="00EB265F"/>
    <w:rsid w:val="00EB33C5"/>
    <w:rsid w:val="00EB4BE6"/>
    <w:rsid w:val="00EC1B49"/>
    <w:rsid w:val="00ED0524"/>
    <w:rsid w:val="00ED0576"/>
    <w:rsid w:val="00ED38CD"/>
    <w:rsid w:val="00ED3E86"/>
    <w:rsid w:val="00ED76EA"/>
    <w:rsid w:val="00EE0385"/>
    <w:rsid w:val="00EE0EFF"/>
    <w:rsid w:val="00EE3527"/>
    <w:rsid w:val="00EE46DD"/>
    <w:rsid w:val="00EE4795"/>
    <w:rsid w:val="00EE6026"/>
    <w:rsid w:val="00EF69D0"/>
    <w:rsid w:val="00EF7EAF"/>
    <w:rsid w:val="00F01568"/>
    <w:rsid w:val="00F11578"/>
    <w:rsid w:val="00F118F1"/>
    <w:rsid w:val="00F14FAB"/>
    <w:rsid w:val="00F1638E"/>
    <w:rsid w:val="00F174CA"/>
    <w:rsid w:val="00F21DD5"/>
    <w:rsid w:val="00F21F64"/>
    <w:rsid w:val="00F22702"/>
    <w:rsid w:val="00F23E17"/>
    <w:rsid w:val="00F27CCA"/>
    <w:rsid w:val="00F317EB"/>
    <w:rsid w:val="00F32221"/>
    <w:rsid w:val="00F36432"/>
    <w:rsid w:val="00F36A62"/>
    <w:rsid w:val="00F37078"/>
    <w:rsid w:val="00F37B53"/>
    <w:rsid w:val="00F4002D"/>
    <w:rsid w:val="00F41401"/>
    <w:rsid w:val="00F42AE4"/>
    <w:rsid w:val="00F549F1"/>
    <w:rsid w:val="00F54B96"/>
    <w:rsid w:val="00F55AE2"/>
    <w:rsid w:val="00F60C00"/>
    <w:rsid w:val="00F706A3"/>
    <w:rsid w:val="00F72C5E"/>
    <w:rsid w:val="00F8132C"/>
    <w:rsid w:val="00F83C3E"/>
    <w:rsid w:val="00F841DE"/>
    <w:rsid w:val="00F85C82"/>
    <w:rsid w:val="00F85F2E"/>
    <w:rsid w:val="00F922A9"/>
    <w:rsid w:val="00F94828"/>
    <w:rsid w:val="00F96C42"/>
    <w:rsid w:val="00FB07B2"/>
    <w:rsid w:val="00FB2389"/>
    <w:rsid w:val="00FB7056"/>
    <w:rsid w:val="00FB747C"/>
    <w:rsid w:val="00FC1004"/>
    <w:rsid w:val="00FD18E8"/>
    <w:rsid w:val="00FD1F21"/>
    <w:rsid w:val="00FE7E3E"/>
    <w:rsid w:val="00FF151E"/>
    <w:rsid w:val="00FF1DBE"/>
    <w:rsid w:val="00FF1E73"/>
    <w:rsid w:val="00FF5A54"/>
    <w:rsid w:val="00FF5F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pkt">
    <w:name w:val="pkt"/>
    <w:basedOn w:val="Normalny"/>
    <w:link w:val="pktZnak"/>
    <w:rsid w:val="00B83742"/>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83742"/>
    <w:rPr>
      <w:rFonts w:ascii="Times New Roman" w:eastAsia="Times New Roman" w:hAnsi="Times New Roman" w:cs="Times New Roman"/>
      <w:sz w:val="24"/>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B83742"/>
    <w:rPr>
      <w:sz w:val="22"/>
      <w:szCs w:val="22"/>
    </w:rPr>
  </w:style>
  <w:style w:type="paragraph" w:customStyle="1" w:styleId="Domylnie">
    <w:name w:val="Domyślnie"/>
    <w:rsid w:val="00B83742"/>
    <w:pPr>
      <w:suppressAutoHyphens/>
      <w:spacing w:after="200" w:line="276" w:lineRule="auto"/>
    </w:pPr>
    <w:rPr>
      <w:rFonts w:ascii="Times New Roman" w:eastAsia="Times New Roman" w:hAnsi="Times New Roman" w:cs="Times New Roman"/>
      <w:sz w:val="24"/>
      <w:szCs w:val="24"/>
      <w:lang w:eastAsia="zh-CN"/>
    </w:rPr>
  </w:style>
  <w:style w:type="paragraph" w:styleId="Bezodstpw">
    <w:name w:val="No Spacing"/>
    <w:uiPriority w:val="1"/>
    <w:qFormat/>
    <w:rsid w:val="008571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7991">
      <w:bodyDiv w:val="1"/>
      <w:marLeft w:val="0"/>
      <w:marRight w:val="0"/>
      <w:marTop w:val="0"/>
      <w:marBottom w:val="0"/>
      <w:divBdr>
        <w:top w:val="none" w:sz="0" w:space="0" w:color="auto"/>
        <w:left w:val="none" w:sz="0" w:space="0" w:color="auto"/>
        <w:bottom w:val="none" w:sz="0" w:space="0" w:color="auto"/>
        <w:right w:val="none" w:sz="0" w:space="0" w:color="auto"/>
      </w:divBdr>
    </w:div>
    <w:div w:id="1193418656">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4475</TotalTime>
  <Pages>22</Pages>
  <Words>8219</Words>
  <Characters>49318</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ug198sxt3@outlook.com</cp:lastModifiedBy>
  <cp:revision>432</cp:revision>
  <cp:lastPrinted>2023-09-13T06:49:00Z</cp:lastPrinted>
  <dcterms:created xsi:type="dcterms:W3CDTF">2017-04-27T13:32:00Z</dcterms:created>
  <dcterms:modified xsi:type="dcterms:W3CDTF">2023-10-26T10:50:00Z</dcterms:modified>
  <cp:category/>
</cp:coreProperties>
</file>