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82ACE" w14:textId="77777777" w:rsidR="000C6371" w:rsidRPr="000F6268" w:rsidRDefault="000C6371" w:rsidP="007D6594">
      <w:pPr>
        <w:tabs>
          <w:tab w:val="center" w:pos="4536"/>
          <w:tab w:val="left" w:pos="6096"/>
          <w:tab w:val="left" w:pos="6379"/>
          <w:tab w:val="right" w:pos="9072"/>
        </w:tabs>
        <w:rPr>
          <w:rFonts w:ascii="Cambria" w:hAnsi="Cambria" w:cstheme="minorHAnsi"/>
          <w:b/>
          <w:bCs/>
        </w:rPr>
      </w:pPr>
      <w:r w:rsidRPr="000F6268">
        <w:rPr>
          <w:rFonts w:ascii="Cambria" w:hAnsi="Cambria" w:cstheme="minorHAnsi"/>
          <w:b/>
          <w:noProof/>
        </w:rPr>
        <w:drawing>
          <wp:inline distT="0" distB="0" distL="0" distR="0" wp14:anchorId="5F63CDD4" wp14:editId="4EE5AB67">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306F1055" w14:textId="77777777" w:rsidR="000C6371" w:rsidRPr="000F6268" w:rsidRDefault="000C6371" w:rsidP="007D6594">
      <w:pPr>
        <w:tabs>
          <w:tab w:val="center" w:pos="4536"/>
          <w:tab w:val="left" w:pos="6237"/>
          <w:tab w:val="left" w:pos="6379"/>
          <w:tab w:val="left" w:pos="6521"/>
          <w:tab w:val="right" w:pos="9072"/>
        </w:tabs>
        <w:spacing w:after="0"/>
        <w:rPr>
          <w:rFonts w:ascii="Cambria" w:hAnsi="Cambria" w:cstheme="minorHAnsi"/>
          <w:b/>
          <w:bCs/>
        </w:rPr>
      </w:pPr>
      <w:r w:rsidRPr="000F6268">
        <w:rPr>
          <w:rFonts w:ascii="Cambria" w:hAnsi="Cambria" w:cstheme="minorHAnsi"/>
          <w:b/>
          <w:bCs/>
        </w:rPr>
        <w:t xml:space="preserve">Adres: ul. Artwińskiego </w:t>
      </w:r>
      <w:smartTag w:uri="urn:schemas-microsoft-com:office:smarttags" w:element="metricconverter">
        <w:smartTagPr>
          <w:attr w:name="ProductID" w:val="3C"/>
        </w:smartTagPr>
        <w:r w:rsidRPr="000F6268">
          <w:rPr>
            <w:rFonts w:ascii="Cambria" w:hAnsi="Cambria" w:cstheme="minorHAnsi"/>
            <w:b/>
            <w:bCs/>
          </w:rPr>
          <w:t>3C</w:t>
        </w:r>
      </w:smartTag>
      <w:r w:rsidRPr="000F6268">
        <w:rPr>
          <w:rFonts w:ascii="Cambria" w:hAnsi="Cambria" w:cstheme="minorHAnsi"/>
          <w:b/>
          <w:bCs/>
        </w:rPr>
        <w:t xml:space="preserve">, 25-734 Kielce  </w:t>
      </w:r>
      <w:r w:rsidR="00D64FC2" w:rsidRPr="000F6268">
        <w:rPr>
          <w:rFonts w:ascii="Cambria" w:hAnsi="Cambria" w:cstheme="minorHAnsi"/>
          <w:b/>
          <w:bCs/>
        </w:rPr>
        <w:t>Dział</w:t>
      </w:r>
      <w:r w:rsidRPr="000F6268">
        <w:rPr>
          <w:rFonts w:ascii="Cambria" w:hAnsi="Cambria" w:cstheme="minorHAnsi"/>
          <w:b/>
          <w:bCs/>
        </w:rPr>
        <w:t xml:space="preserve"> Zamówień Publicznych</w:t>
      </w:r>
    </w:p>
    <w:p w14:paraId="2FD24B25" w14:textId="77777777" w:rsidR="000702F4" w:rsidRPr="000F6268" w:rsidRDefault="00476612" w:rsidP="00F2604A">
      <w:pPr>
        <w:spacing w:after="0"/>
        <w:rPr>
          <w:rFonts w:ascii="Cambria" w:hAnsi="Cambria" w:cstheme="minorHAnsi"/>
          <w:b/>
          <w:bCs/>
        </w:rPr>
      </w:pPr>
      <w:r w:rsidRPr="000F6268">
        <w:rPr>
          <w:rFonts w:ascii="Cambria" w:hAnsi="Cambria" w:cstheme="minorHAnsi"/>
          <w:b/>
          <w:bCs/>
        </w:rPr>
        <w:t>tel.: 41/</w:t>
      </w:r>
      <w:r w:rsidR="003F35C6" w:rsidRPr="000F6268">
        <w:rPr>
          <w:rFonts w:ascii="Cambria" w:hAnsi="Cambria" w:cstheme="minorHAnsi"/>
          <w:b/>
          <w:bCs/>
        </w:rPr>
        <w:t>36-74-</w:t>
      </w:r>
      <w:r w:rsidR="00742D5C" w:rsidRPr="000F6268">
        <w:rPr>
          <w:rFonts w:ascii="Cambria" w:hAnsi="Cambria" w:cstheme="minorHAnsi"/>
          <w:b/>
          <w:bCs/>
        </w:rPr>
        <w:t>072</w:t>
      </w:r>
      <w:r w:rsidR="000C6371" w:rsidRPr="000F6268">
        <w:rPr>
          <w:rFonts w:ascii="Cambria" w:hAnsi="Cambria" w:cstheme="minorHAnsi"/>
          <w:b/>
          <w:bCs/>
        </w:rPr>
        <w:t xml:space="preserve">  fax.: </w:t>
      </w:r>
      <w:r w:rsidRPr="000F6268">
        <w:rPr>
          <w:rFonts w:ascii="Cambria" w:hAnsi="Cambria" w:cstheme="minorHAnsi"/>
          <w:b/>
          <w:bCs/>
        </w:rPr>
        <w:t>41/</w:t>
      </w:r>
      <w:r w:rsidR="000C6371" w:rsidRPr="000F6268">
        <w:rPr>
          <w:rFonts w:ascii="Cambria" w:hAnsi="Cambria" w:cstheme="minorHAnsi"/>
          <w:b/>
          <w:bCs/>
        </w:rPr>
        <w:t>36-74</w:t>
      </w:r>
      <w:r w:rsidRPr="000F6268">
        <w:rPr>
          <w:rFonts w:ascii="Cambria" w:hAnsi="Cambria" w:cstheme="minorHAnsi"/>
          <w:b/>
          <w:bCs/>
        </w:rPr>
        <w:t>-</w:t>
      </w:r>
      <w:r w:rsidR="000C6371" w:rsidRPr="000F6268">
        <w:rPr>
          <w:rFonts w:ascii="Cambria" w:hAnsi="Cambria" w:cstheme="minorHAnsi"/>
          <w:b/>
          <w:bCs/>
        </w:rPr>
        <w:t>481</w:t>
      </w:r>
    </w:p>
    <w:p w14:paraId="3199A21C" w14:textId="76E79893" w:rsidR="000702F4" w:rsidRPr="000F6268" w:rsidRDefault="00FC3A0A" w:rsidP="00544CDC">
      <w:pPr>
        <w:tabs>
          <w:tab w:val="left" w:pos="6237"/>
          <w:tab w:val="left" w:pos="6379"/>
          <w:tab w:val="left" w:pos="6521"/>
        </w:tabs>
        <w:autoSpaceDE w:val="0"/>
        <w:autoSpaceDN w:val="0"/>
        <w:adjustRightInd w:val="0"/>
        <w:spacing w:before="10" w:afterLines="10" w:after="24" w:line="276" w:lineRule="auto"/>
        <w:ind w:right="-284"/>
        <w:jc w:val="both"/>
        <w:rPr>
          <w:rFonts w:ascii="Cambria" w:hAnsi="Cambria" w:cstheme="minorHAnsi"/>
        </w:rPr>
      </w:pPr>
      <w:r w:rsidRPr="000F6268">
        <w:rPr>
          <w:rFonts w:ascii="Cambria" w:hAnsi="Cambria" w:cstheme="minorHAnsi"/>
        </w:rPr>
        <w:t>I</w:t>
      </w:r>
      <w:r w:rsidR="006C10A6" w:rsidRPr="000F6268">
        <w:rPr>
          <w:rFonts w:ascii="Cambria" w:hAnsi="Cambria" w:cstheme="minorHAnsi"/>
        </w:rPr>
        <w:t>ZP.2411</w:t>
      </w:r>
      <w:r w:rsidR="00A52FFE" w:rsidRPr="000F6268">
        <w:rPr>
          <w:rFonts w:ascii="Cambria" w:hAnsi="Cambria" w:cstheme="minorHAnsi"/>
        </w:rPr>
        <w:t>.</w:t>
      </w:r>
      <w:r w:rsidR="001313B6" w:rsidRPr="000F6268">
        <w:rPr>
          <w:rFonts w:ascii="Cambria" w:hAnsi="Cambria" w:cstheme="minorHAnsi"/>
        </w:rPr>
        <w:t>05</w:t>
      </w:r>
      <w:r w:rsidR="00C40F34" w:rsidRPr="000F6268">
        <w:rPr>
          <w:rFonts w:ascii="Cambria" w:hAnsi="Cambria" w:cstheme="minorHAnsi"/>
        </w:rPr>
        <w:t>.</w:t>
      </w:r>
      <w:r w:rsidR="006C10A6" w:rsidRPr="000F6268">
        <w:rPr>
          <w:rFonts w:ascii="Cambria" w:hAnsi="Cambria" w:cstheme="minorHAnsi"/>
        </w:rPr>
        <w:t>20</w:t>
      </w:r>
      <w:r w:rsidR="00F10961" w:rsidRPr="000F6268">
        <w:rPr>
          <w:rFonts w:ascii="Cambria" w:hAnsi="Cambria" w:cstheme="minorHAnsi"/>
        </w:rPr>
        <w:t>2</w:t>
      </w:r>
      <w:r w:rsidR="001313B6" w:rsidRPr="000F6268">
        <w:rPr>
          <w:rFonts w:ascii="Cambria" w:hAnsi="Cambria" w:cstheme="minorHAnsi"/>
        </w:rPr>
        <w:t>5</w:t>
      </w:r>
      <w:r w:rsidR="000702F4" w:rsidRPr="000F6268">
        <w:rPr>
          <w:rFonts w:ascii="Cambria" w:hAnsi="Cambria" w:cstheme="minorHAnsi"/>
        </w:rPr>
        <w:t>.</w:t>
      </w:r>
      <w:r w:rsidR="00016766" w:rsidRPr="000F6268">
        <w:rPr>
          <w:rFonts w:ascii="Cambria" w:hAnsi="Cambria" w:cstheme="minorHAnsi"/>
        </w:rPr>
        <w:t>JM</w:t>
      </w:r>
      <w:r w:rsidR="000702F4" w:rsidRPr="000F6268">
        <w:rPr>
          <w:rFonts w:ascii="Cambria" w:hAnsi="Cambria" w:cstheme="minorHAnsi"/>
        </w:rPr>
        <w:t xml:space="preserve">  </w:t>
      </w:r>
    </w:p>
    <w:p w14:paraId="6DECD393" w14:textId="54211EFF" w:rsidR="0018382D" w:rsidRPr="000F6268" w:rsidRDefault="00C760E1" w:rsidP="00037DA3">
      <w:pPr>
        <w:tabs>
          <w:tab w:val="center" w:pos="4536"/>
          <w:tab w:val="right" w:pos="9072"/>
        </w:tabs>
        <w:jc w:val="right"/>
        <w:rPr>
          <w:rFonts w:ascii="Cambria" w:hAnsi="Cambria" w:cstheme="minorHAnsi"/>
        </w:rPr>
      </w:pPr>
      <w:r w:rsidRPr="000F6268">
        <w:rPr>
          <w:rFonts w:ascii="Cambria" w:hAnsi="Cambria" w:cstheme="minorHAnsi"/>
        </w:rPr>
        <w:t xml:space="preserve">Kielce, </w:t>
      </w:r>
      <w:r w:rsidR="004B3287" w:rsidRPr="000F6268">
        <w:rPr>
          <w:rFonts w:ascii="Cambria" w:hAnsi="Cambria" w:cstheme="minorHAnsi"/>
        </w:rPr>
        <w:t>dn.</w:t>
      </w:r>
      <w:r w:rsidR="00A52FFE" w:rsidRPr="000F6268">
        <w:rPr>
          <w:rFonts w:ascii="Cambria" w:hAnsi="Cambria" w:cstheme="minorHAnsi"/>
        </w:rPr>
        <w:t xml:space="preserve"> </w:t>
      </w:r>
      <w:r w:rsidR="001313B6" w:rsidRPr="000F6268">
        <w:rPr>
          <w:rFonts w:ascii="Cambria" w:hAnsi="Cambria" w:cstheme="minorHAnsi"/>
        </w:rPr>
        <w:t xml:space="preserve">08.01.2025 </w:t>
      </w:r>
      <w:r w:rsidR="000F4439" w:rsidRPr="000F6268">
        <w:rPr>
          <w:rFonts w:ascii="Cambria" w:hAnsi="Cambria" w:cstheme="minorHAnsi"/>
        </w:rPr>
        <w:t>r</w:t>
      </w:r>
      <w:r w:rsidR="00037DA3" w:rsidRPr="000F6268">
        <w:rPr>
          <w:rFonts w:ascii="Cambria" w:hAnsi="Cambria" w:cstheme="minorHAnsi"/>
        </w:rPr>
        <w:t>.</w:t>
      </w:r>
    </w:p>
    <w:p w14:paraId="317DB294" w14:textId="77777777" w:rsidR="00037DA3" w:rsidRPr="000F6268" w:rsidRDefault="00037DA3" w:rsidP="00742D5C">
      <w:pPr>
        <w:pStyle w:val="Nagwek"/>
        <w:jc w:val="center"/>
        <w:rPr>
          <w:rFonts w:ascii="Cambria" w:hAnsi="Cambria" w:cstheme="minorHAnsi"/>
          <w:bCs/>
        </w:rPr>
      </w:pPr>
    </w:p>
    <w:p w14:paraId="3E389B20" w14:textId="77777777" w:rsidR="0093132D" w:rsidRPr="003A2365" w:rsidRDefault="000C6371" w:rsidP="00742D5C">
      <w:pPr>
        <w:pStyle w:val="Nagwek"/>
        <w:jc w:val="center"/>
        <w:rPr>
          <w:rFonts w:ascii="Cambria" w:hAnsi="Cambria" w:cstheme="minorHAnsi"/>
          <w:b/>
          <w:bCs/>
          <w:sz w:val="22"/>
          <w:szCs w:val="22"/>
        </w:rPr>
      </w:pPr>
      <w:r w:rsidRPr="003A2365">
        <w:rPr>
          <w:rFonts w:ascii="Cambria" w:hAnsi="Cambria" w:cstheme="minorHAnsi"/>
          <w:b/>
          <w:bCs/>
          <w:sz w:val="22"/>
          <w:szCs w:val="22"/>
        </w:rPr>
        <w:t xml:space="preserve">SPECYFIKACJA WARUNKÓW ZAMÓWIENIA (SWZ) NA </w:t>
      </w:r>
    </w:p>
    <w:p w14:paraId="1CA3FFC8" w14:textId="15AEEF36" w:rsidR="00B52F99" w:rsidRPr="00A0028B" w:rsidRDefault="00B52F99" w:rsidP="00B52F99">
      <w:pPr>
        <w:pStyle w:val="Nagwek"/>
        <w:jc w:val="center"/>
        <w:rPr>
          <w:rFonts w:ascii="Cambria" w:hAnsi="Cambria" w:cstheme="minorHAnsi"/>
          <w:b/>
          <w:sz w:val="28"/>
          <w:szCs w:val="28"/>
        </w:rPr>
      </w:pPr>
      <w:r w:rsidRPr="00A0028B">
        <w:rPr>
          <w:rFonts w:ascii="Cambria" w:hAnsi="Cambria" w:cstheme="minorHAnsi"/>
          <w:b/>
          <w:bCs/>
          <w:sz w:val="28"/>
          <w:szCs w:val="28"/>
        </w:rPr>
        <w:t>,,</w:t>
      </w:r>
      <w:r w:rsidRPr="00A0028B">
        <w:rPr>
          <w:rFonts w:ascii="Cambria" w:hAnsi="Cambria" w:cstheme="minorHAnsi"/>
          <w:b/>
          <w:sz w:val="28"/>
          <w:szCs w:val="28"/>
        </w:rPr>
        <w:t>Zakup wraz z dostawą</w:t>
      </w:r>
      <w:r w:rsidR="007A78BB" w:rsidRPr="00A0028B">
        <w:rPr>
          <w:rFonts w:ascii="Cambria" w:hAnsi="Cambria" w:cstheme="minorHAnsi"/>
          <w:b/>
          <w:sz w:val="28"/>
          <w:szCs w:val="28"/>
        </w:rPr>
        <w:t xml:space="preserve"> </w:t>
      </w:r>
      <w:r w:rsidR="009778BD" w:rsidRPr="00A0028B">
        <w:rPr>
          <w:rFonts w:ascii="Cambria" w:hAnsi="Cambria" w:cstheme="minorHAnsi"/>
          <w:b/>
          <w:sz w:val="28"/>
          <w:szCs w:val="28"/>
        </w:rPr>
        <w:t>leków ogólnych</w:t>
      </w:r>
      <w:r w:rsidR="000F4439" w:rsidRPr="00A0028B">
        <w:rPr>
          <w:rFonts w:ascii="Cambria" w:hAnsi="Cambria" w:cstheme="minorHAnsi"/>
          <w:b/>
          <w:sz w:val="28"/>
          <w:szCs w:val="28"/>
        </w:rPr>
        <w:t xml:space="preserve"> </w:t>
      </w:r>
      <w:r w:rsidRPr="00A0028B">
        <w:rPr>
          <w:rFonts w:ascii="Cambria" w:hAnsi="Cambria" w:cstheme="minorHAnsi"/>
          <w:b/>
          <w:sz w:val="28"/>
          <w:szCs w:val="28"/>
        </w:rPr>
        <w:t>dla Świętokrzyskiego Centrum Onkologii w Kielcach”.</w:t>
      </w:r>
    </w:p>
    <w:p w14:paraId="5A98575F" w14:textId="77777777" w:rsidR="00A86CE8" w:rsidRPr="000F6268" w:rsidRDefault="00A86CE8" w:rsidP="00544CDC">
      <w:pPr>
        <w:autoSpaceDE w:val="0"/>
        <w:autoSpaceDN w:val="0"/>
        <w:adjustRightInd w:val="0"/>
        <w:spacing w:before="10" w:afterLines="10" w:after="24" w:line="276" w:lineRule="auto"/>
        <w:ind w:left="491" w:right="-284"/>
        <w:jc w:val="both"/>
        <w:rPr>
          <w:rFonts w:ascii="Cambria" w:hAnsi="Cambria" w:cstheme="minorHAnsi"/>
          <w:color w:val="000000"/>
        </w:rPr>
      </w:pPr>
    </w:p>
    <w:p w14:paraId="215CCECD" w14:textId="77777777" w:rsidR="000C6371" w:rsidRPr="000F6268" w:rsidRDefault="000C6371" w:rsidP="00544CDC">
      <w:pPr>
        <w:autoSpaceDE w:val="0"/>
        <w:autoSpaceDN w:val="0"/>
        <w:adjustRightInd w:val="0"/>
        <w:spacing w:before="10" w:afterLines="10" w:after="24" w:line="276" w:lineRule="auto"/>
        <w:ind w:left="491" w:right="-284"/>
        <w:jc w:val="both"/>
        <w:rPr>
          <w:rFonts w:ascii="Cambria" w:hAnsi="Cambria" w:cstheme="minorHAnsi"/>
          <w:color w:val="000000"/>
        </w:rPr>
      </w:pPr>
    </w:p>
    <w:p w14:paraId="0076488C" w14:textId="77777777" w:rsidR="00A86CE8" w:rsidRPr="000F6268" w:rsidRDefault="000C6371" w:rsidP="00544CDC">
      <w:pPr>
        <w:autoSpaceDE w:val="0"/>
        <w:autoSpaceDN w:val="0"/>
        <w:adjustRightInd w:val="0"/>
        <w:spacing w:before="10" w:afterLines="10" w:after="24" w:line="276" w:lineRule="auto"/>
        <w:ind w:right="-284"/>
        <w:jc w:val="both"/>
        <w:rPr>
          <w:rFonts w:ascii="Cambria" w:hAnsi="Cambria" w:cstheme="minorHAnsi"/>
          <w:color w:val="000000"/>
        </w:rPr>
      </w:pPr>
      <w:r w:rsidRPr="000F6268">
        <w:rPr>
          <w:rFonts w:ascii="Cambria" w:hAnsi="Cambria" w:cstheme="minorHAnsi"/>
          <w:b/>
        </w:rPr>
        <w:t xml:space="preserve"> </w:t>
      </w:r>
    </w:p>
    <w:p w14:paraId="54C9CD91" w14:textId="77777777" w:rsidR="0020682D" w:rsidRPr="000F6268" w:rsidRDefault="0020682D" w:rsidP="00544CDC">
      <w:pPr>
        <w:spacing w:before="10" w:afterLines="10" w:after="24" w:line="276" w:lineRule="auto"/>
        <w:jc w:val="both"/>
        <w:rPr>
          <w:rFonts w:ascii="Cambria" w:hAnsi="Cambria" w:cstheme="minorHAnsi"/>
        </w:rPr>
      </w:pPr>
    </w:p>
    <w:p w14:paraId="5CE0220B" w14:textId="77777777" w:rsidR="0020682D" w:rsidRPr="000F6268" w:rsidRDefault="0020682D" w:rsidP="00544CDC">
      <w:pPr>
        <w:spacing w:before="10" w:afterLines="10" w:after="24" w:line="276" w:lineRule="auto"/>
        <w:jc w:val="both"/>
        <w:rPr>
          <w:rFonts w:ascii="Cambria" w:hAnsi="Cambria" w:cstheme="minorHAnsi"/>
        </w:rPr>
      </w:pPr>
    </w:p>
    <w:p w14:paraId="1D86FAA8" w14:textId="77777777" w:rsidR="00FD5408" w:rsidRPr="000F6268" w:rsidRDefault="00A86CE8" w:rsidP="00544CDC">
      <w:pPr>
        <w:spacing w:before="10" w:afterLines="10" w:after="24" w:line="276" w:lineRule="auto"/>
        <w:jc w:val="both"/>
        <w:rPr>
          <w:rFonts w:ascii="Cambria" w:hAnsi="Cambria" w:cstheme="minorHAnsi"/>
        </w:rPr>
      </w:pPr>
      <w:r w:rsidRPr="000F6268">
        <w:rPr>
          <w:rFonts w:ascii="Cambria" w:hAnsi="Cambria" w:cstheme="minorHAnsi"/>
        </w:rPr>
        <w:t xml:space="preserve">Przedmiotowe postępowanie prowadzone jest na podstawie przepisów ustawy z dnia </w:t>
      </w:r>
      <w:r w:rsidR="00FD5408" w:rsidRPr="000F6268">
        <w:rPr>
          <w:rFonts w:ascii="Cambria" w:hAnsi="Cambria" w:cstheme="minorHAnsi"/>
        </w:rPr>
        <w:t xml:space="preserve">11 września 2019 r. </w:t>
      </w:r>
      <w:r w:rsidRPr="000F6268">
        <w:rPr>
          <w:rFonts w:ascii="Cambria" w:hAnsi="Cambria" w:cstheme="minorHAnsi"/>
        </w:rPr>
        <w:t xml:space="preserve">Prawo zamówień publicznych </w:t>
      </w:r>
      <w:r w:rsidR="00FD5408" w:rsidRPr="000F6268">
        <w:rPr>
          <w:rFonts w:ascii="Cambria" w:hAnsi="Cambria" w:cstheme="minorHAnsi"/>
        </w:rPr>
        <w:t>(</w:t>
      </w:r>
      <w:proofErr w:type="spellStart"/>
      <w:r w:rsidR="00FD5408" w:rsidRPr="000F6268">
        <w:rPr>
          <w:rFonts w:ascii="Cambria" w:hAnsi="Cambria" w:cstheme="minorHAnsi"/>
        </w:rPr>
        <w:t>t.j</w:t>
      </w:r>
      <w:proofErr w:type="spellEnd"/>
      <w:r w:rsidR="00FD5408" w:rsidRPr="000F6268">
        <w:rPr>
          <w:rFonts w:ascii="Cambria" w:hAnsi="Cambria" w:cstheme="minorHAnsi"/>
        </w:rPr>
        <w:t>. Dz.U. z 2019 r., poz. 2019 ze zm.)</w:t>
      </w:r>
      <w:r w:rsidR="006B29DE" w:rsidRPr="000F6268">
        <w:rPr>
          <w:rFonts w:ascii="Cambria" w:hAnsi="Cambria" w:cstheme="minorHAnsi"/>
        </w:rPr>
        <w:t>,</w:t>
      </w:r>
      <w:r w:rsidR="00FD5408" w:rsidRPr="000F6268">
        <w:rPr>
          <w:rFonts w:ascii="Cambria" w:hAnsi="Cambria" w:cstheme="minorHAnsi"/>
        </w:rPr>
        <w:t xml:space="preserve"> zwanej dale</w:t>
      </w:r>
      <w:r w:rsidR="007B5211" w:rsidRPr="000F6268">
        <w:rPr>
          <w:rFonts w:ascii="Cambria" w:hAnsi="Cambria" w:cstheme="minorHAnsi"/>
        </w:rPr>
        <w:t>j</w:t>
      </w:r>
      <w:r w:rsidR="00476612" w:rsidRPr="000F6268">
        <w:rPr>
          <w:rFonts w:ascii="Cambria" w:hAnsi="Cambria" w:cstheme="minorHAnsi"/>
        </w:rPr>
        <w:t>: „</w:t>
      </w:r>
      <w:r w:rsidRPr="000F6268">
        <w:rPr>
          <w:rFonts w:ascii="Cambria" w:hAnsi="Cambria" w:cstheme="minorHAnsi"/>
        </w:rPr>
        <w:t>ustawą</w:t>
      </w:r>
      <w:r w:rsidR="00FD5408" w:rsidRPr="000F6268">
        <w:rPr>
          <w:rFonts w:ascii="Cambria" w:hAnsi="Cambria" w:cstheme="minorHAnsi"/>
        </w:rPr>
        <w:t xml:space="preserve"> </w:t>
      </w:r>
      <w:proofErr w:type="spellStart"/>
      <w:r w:rsidR="00FD5408" w:rsidRPr="000F6268">
        <w:rPr>
          <w:rFonts w:ascii="Cambria" w:hAnsi="Cambria" w:cstheme="minorHAnsi"/>
        </w:rPr>
        <w:t>Pzp</w:t>
      </w:r>
      <w:proofErr w:type="spellEnd"/>
      <w:r w:rsidR="00FD5408" w:rsidRPr="000F6268">
        <w:rPr>
          <w:rFonts w:ascii="Cambria" w:hAnsi="Cambria" w:cstheme="minorHAnsi"/>
        </w:rPr>
        <w:t>”</w:t>
      </w:r>
      <w:r w:rsidRPr="000F6268">
        <w:rPr>
          <w:rFonts w:ascii="Cambria" w:hAnsi="Cambria" w:cstheme="minorHAnsi"/>
        </w:rPr>
        <w:t xml:space="preserve">, </w:t>
      </w:r>
      <w:r w:rsidR="00FD5408" w:rsidRPr="000F6268">
        <w:rPr>
          <w:rFonts w:ascii="Cambria" w:hAnsi="Cambria" w:cstheme="minorHAnsi"/>
        </w:rPr>
        <w:t xml:space="preserve">o wartości </w:t>
      </w:r>
      <w:r w:rsidR="00B74C09" w:rsidRPr="000F6268">
        <w:rPr>
          <w:rFonts w:ascii="Cambria" w:hAnsi="Cambria" w:cstheme="minorHAnsi"/>
        </w:rPr>
        <w:t xml:space="preserve">poniżej progów unijnych określonych na podstawie art. 3 ustawy </w:t>
      </w:r>
      <w:proofErr w:type="spellStart"/>
      <w:r w:rsidR="00B74C09" w:rsidRPr="000F6268">
        <w:rPr>
          <w:rFonts w:ascii="Cambria" w:hAnsi="Cambria" w:cstheme="minorHAnsi"/>
        </w:rPr>
        <w:t>Pzp</w:t>
      </w:r>
      <w:proofErr w:type="spellEnd"/>
      <w:r w:rsidR="00B74C09" w:rsidRPr="000F6268">
        <w:rPr>
          <w:rFonts w:ascii="Cambria" w:hAnsi="Cambria" w:cstheme="minorHAnsi"/>
        </w:rPr>
        <w:t xml:space="preserve">. </w:t>
      </w:r>
    </w:p>
    <w:p w14:paraId="5E4ABFC5" w14:textId="77777777" w:rsidR="00A86CE8" w:rsidRPr="000F6268" w:rsidRDefault="00A86CE8" w:rsidP="00544CDC">
      <w:pPr>
        <w:spacing w:before="10" w:afterLines="10" w:after="24" w:line="276" w:lineRule="auto"/>
        <w:jc w:val="both"/>
        <w:rPr>
          <w:rFonts w:ascii="Cambria" w:hAnsi="Cambria" w:cstheme="minorHAnsi"/>
        </w:rPr>
      </w:pPr>
    </w:p>
    <w:p w14:paraId="74ABC001" w14:textId="77777777" w:rsidR="00AE2DEF" w:rsidRPr="000F6268" w:rsidRDefault="00AE2DEF" w:rsidP="00544CDC">
      <w:pPr>
        <w:spacing w:before="10" w:afterLines="10" w:after="24" w:line="276" w:lineRule="auto"/>
        <w:jc w:val="center"/>
        <w:rPr>
          <w:rFonts w:ascii="Cambria" w:hAnsi="Cambria" w:cstheme="minorHAnsi"/>
          <w:bCs/>
        </w:rPr>
      </w:pPr>
    </w:p>
    <w:p w14:paraId="7BF1E597" w14:textId="77777777" w:rsidR="00DB4930" w:rsidRPr="000F6268" w:rsidRDefault="00DB4930" w:rsidP="00544CDC">
      <w:pPr>
        <w:spacing w:before="10" w:afterLines="10" w:after="24" w:line="276" w:lineRule="auto"/>
        <w:jc w:val="center"/>
        <w:rPr>
          <w:rFonts w:ascii="Cambria" w:hAnsi="Cambria" w:cstheme="minorHAnsi"/>
          <w:bCs/>
        </w:rPr>
      </w:pPr>
    </w:p>
    <w:p w14:paraId="0A01BC2F" w14:textId="77777777" w:rsidR="00EC64D5" w:rsidRPr="008A4654" w:rsidRDefault="00A9120B" w:rsidP="00544CDC">
      <w:pPr>
        <w:spacing w:before="10" w:afterLines="10" w:after="24" w:line="276" w:lineRule="auto"/>
        <w:ind w:left="6372" w:firstLine="708"/>
        <w:jc w:val="both"/>
        <w:rPr>
          <w:rFonts w:ascii="Cambria" w:hAnsi="Cambria" w:cstheme="minorHAnsi"/>
          <w:b/>
          <w:bCs/>
        </w:rPr>
      </w:pPr>
      <w:r w:rsidRPr="008A4654">
        <w:rPr>
          <w:rFonts w:ascii="Cambria" w:hAnsi="Cambria" w:cstheme="minorHAnsi"/>
          <w:b/>
          <w:bCs/>
        </w:rPr>
        <w:t>Zatwierdzam</w:t>
      </w:r>
    </w:p>
    <w:p w14:paraId="7F9D00F5" w14:textId="77777777" w:rsidR="0061674C" w:rsidRPr="008A4654" w:rsidRDefault="0061674C" w:rsidP="00544CDC">
      <w:pPr>
        <w:spacing w:before="240" w:afterLines="10" w:after="24" w:line="240" w:lineRule="auto"/>
        <w:ind w:left="4247" w:firstLine="709"/>
        <w:contextualSpacing/>
        <w:jc w:val="center"/>
        <w:rPr>
          <w:rFonts w:ascii="Cambria" w:hAnsi="Cambria" w:cstheme="minorHAnsi"/>
          <w:i/>
        </w:rPr>
      </w:pPr>
    </w:p>
    <w:p w14:paraId="453AA573" w14:textId="77777777" w:rsidR="0061674C" w:rsidRPr="008A4654" w:rsidRDefault="0061674C" w:rsidP="00544CDC">
      <w:pPr>
        <w:spacing w:before="240" w:afterLines="10" w:after="24" w:line="240" w:lineRule="auto"/>
        <w:ind w:left="4247" w:firstLine="709"/>
        <w:contextualSpacing/>
        <w:jc w:val="center"/>
        <w:rPr>
          <w:rFonts w:ascii="Cambria" w:hAnsi="Cambria" w:cstheme="minorHAnsi"/>
          <w:i/>
        </w:rPr>
      </w:pPr>
      <w:r w:rsidRPr="008A4654">
        <w:rPr>
          <w:rFonts w:ascii="Cambria" w:hAnsi="Cambria" w:cstheme="minorHAnsi"/>
          <w:i/>
        </w:rPr>
        <w:t>Z-ca Dyrektora ds. Prawno – Inwestycyjnych</w:t>
      </w:r>
    </w:p>
    <w:p w14:paraId="75E9FCB9" w14:textId="77777777" w:rsidR="0061674C" w:rsidRPr="008A4654" w:rsidRDefault="0061674C" w:rsidP="00544CDC">
      <w:pPr>
        <w:spacing w:before="240" w:afterLines="10" w:after="24" w:line="240" w:lineRule="auto"/>
        <w:ind w:left="4247" w:firstLine="709"/>
        <w:contextualSpacing/>
        <w:jc w:val="center"/>
        <w:rPr>
          <w:rFonts w:ascii="Cambria" w:hAnsi="Cambria" w:cstheme="minorHAnsi"/>
          <w:i/>
        </w:rPr>
      </w:pPr>
      <w:r w:rsidRPr="008A4654">
        <w:rPr>
          <w:rFonts w:ascii="Cambria" w:hAnsi="Cambria" w:cstheme="minorHAnsi"/>
          <w:i/>
        </w:rPr>
        <w:t>Krzysztof Falana</w:t>
      </w:r>
    </w:p>
    <w:p w14:paraId="2C913E25" w14:textId="77777777" w:rsidR="00650FE7" w:rsidRPr="000F6268" w:rsidRDefault="00650FE7" w:rsidP="00544CDC">
      <w:pPr>
        <w:spacing w:before="10" w:afterLines="10" w:after="24" w:line="276" w:lineRule="auto"/>
        <w:ind w:left="6372" w:firstLine="708"/>
        <w:jc w:val="both"/>
        <w:rPr>
          <w:rFonts w:ascii="Cambria" w:hAnsi="Cambria" w:cstheme="minorHAnsi"/>
          <w:b/>
          <w:bCs/>
          <w:color w:val="FFFFFF" w:themeColor="background1"/>
        </w:rPr>
      </w:pPr>
    </w:p>
    <w:p w14:paraId="5B09CB82" w14:textId="77777777" w:rsidR="00CE6F86" w:rsidRPr="000F6268" w:rsidRDefault="00CE6F86" w:rsidP="00544CDC">
      <w:pPr>
        <w:spacing w:before="10" w:afterLines="10" w:after="24" w:line="276" w:lineRule="auto"/>
        <w:jc w:val="both"/>
        <w:rPr>
          <w:rFonts w:ascii="Cambria" w:hAnsi="Cambria" w:cstheme="minorHAnsi"/>
          <w:b/>
          <w:u w:val="single"/>
        </w:rPr>
      </w:pPr>
    </w:p>
    <w:p w14:paraId="21D131AA" w14:textId="77777777" w:rsidR="00CE6F86" w:rsidRPr="000F6268" w:rsidRDefault="00CE6F86" w:rsidP="00544CDC">
      <w:pPr>
        <w:spacing w:before="10" w:afterLines="10" w:after="24" w:line="276" w:lineRule="auto"/>
        <w:jc w:val="both"/>
        <w:rPr>
          <w:rFonts w:ascii="Cambria" w:hAnsi="Cambria" w:cstheme="minorHAnsi"/>
          <w:b/>
          <w:u w:val="single"/>
        </w:rPr>
      </w:pPr>
    </w:p>
    <w:p w14:paraId="716B0EC3" w14:textId="77777777" w:rsidR="00CE6F86" w:rsidRPr="000F6268" w:rsidRDefault="00CE6F86" w:rsidP="00544CDC">
      <w:pPr>
        <w:spacing w:before="10" w:afterLines="10" w:after="24" w:line="276" w:lineRule="auto"/>
        <w:jc w:val="both"/>
        <w:rPr>
          <w:rFonts w:ascii="Cambria" w:hAnsi="Cambria" w:cstheme="minorHAnsi"/>
          <w:b/>
          <w:u w:val="single"/>
        </w:rPr>
      </w:pPr>
    </w:p>
    <w:p w14:paraId="33223E09" w14:textId="77777777" w:rsidR="00CE6F86" w:rsidRPr="000F6268" w:rsidRDefault="00CE6F86" w:rsidP="00544CDC">
      <w:pPr>
        <w:spacing w:before="10" w:afterLines="10" w:after="24" w:line="276" w:lineRule="auto"/>
        <w:jc w:val="both"/>
        <w:rPr>
          <w:rFonts w:ascii="Cambria" w:hAnsi="Cambria" w:cstheme="minorHAnsi"/>
          <w:b/>
          <w:u w:val="single"/>
        </w:rPr>
      </w:pPr>
    </w:p>
    <w:p w14:paraId="43B2A806" w14:textId="77777777" w:rsidR="00CE6F86" w:rsidRPr="000F6268" w:rsidRDefault="00CE6F86" w:rsidP="00544CDC">
      <w:pPr>
        <w:spacing w:before="10" w:afterLines="10" w:after="24" w:line="276" w:lineRule="auto"/>
        <w:jc w:val="both"/>
        <w:rPr>
          <w:rFonts w:ascii="Cambria" w:hAnsi="Cambria" w:cstheme="minorHAnsi"/>
          <w:b/>
          <w:u w:val="single"/>
        </w:rPr>
      </w:pPr>
    </w:p>
    <w:p w14:paraId="37E4D655" w14:textId="77777777" w:rsidR="00CE6F86" w:rsidRPr="000F6268" w:rsidRDefault="00CE6F86" w:rsidP="00544CDC">
      <w:pPr>
        <w:spacing w:before="10" w:afterLines="10" w:after="24" w:line="276" w:lineRule="auto"/>
        <w:jc w:val="both"/>
        <w:rPr>
          <w:rFonts w:ascii="Cambria" w:hAnsi="Cambria" w:cstheme="minorHAnsi"/>
          <w:b/>
          <w:u w:val="single"/>
        </w:rPr>
      </w:pPr>
    </w:p>
    <w:p w14:paraId="60FF40C9" w14:textId="77777777" w:rsidR="00CE6F86" w:rsidRPr="000F6268" w:rsidRDefault="00CE6F86" w:rsidP="00544CDC">
      <w:pPr>
        <w:spacing w:before="10" w:afterLines="10" w:after="24" w:line="276" w:lineRule="auto"/>
        <w:jc w:val="both"/>
        <w:rPr>
          <w:rFonts w:ascii="Cambria" w:hAnsi="Cambria" w:cstheme="minorHAnsi"/>
          <w:b/>
          <w:u w:val="single"/>
        </w:rPr>
      </w:pPr>
    </w:p>
    <w:p w14:paraId="3B654AEB" w14:textId="77777777" w:rsidR="00076D41" w:rsidRPr="000F6268" w:rsidRDefault="00076D41" w:rsidP="00544CDC">
      <w:pPr>
        <w:spacing w:before="10" w:afterLines="10" w:after="24" w:line="276" w:lineRule="auto"/>
        <w:jc w:val="both"/>
        <w:rPr>
          <w:rFonts w:ascii="Cambria" w:hAnsi="Cambria" w:cstheme="minorHAnsi"/>
          <w:b/>
          <w:u w:val="single"/>
        </w:rPr>
      </w:pPr>
    </w:p>
    <w:p w14:paraId="37F7E26D" w14:textId="77777777" w:rsidR="00CE6F86" w:rsidRPr="000F6268" w:rsidRDefault="00CE6F86" w:rsidP="00544CDC">
      <w:pPr>
        <w:spacing w:before="10" w:afterLines="10" w:after="24" w:line="276" w:lineRule="auto"/>
        <w:jc w:val="both"/>
        <w:rPr>
          <w:rFonts w:ascii="Cambria" w:hAnsi="Cambria" w:cstheme="minorHAnsi"/>
          <w:b/>
          <w:u w:val="single"/>
        </w:rPr>
      </w:pPr>
    </w:p>
    <w:p w14:paraId="3BB64D42" w14:textId="77777777" w:rsidR="00693C11" w:rsidRPr="000F6268" w:rsidRDefault="00693C11" w:rsidP="00544CDC">
      <w:pPr>
        <w:spacing w:before="10" w:afterLines="10" w:after="24" w:line="276" w:lineRule="auto"/>
        <w:jc w:val="both"/>
        <w:rPr>
          <w:rFonts w:ascii="Cambria" w:hAnsi="Cambria" w:cstheme="minorHAnsi"/>
          <w:b/>
          <w:u w:val="single"/>
        </w:rPr>
      </w:pPr>
    </w:p>
    <w:p w14:paraId="5BBEB8C3" w14:textId="77777777" w:rsidR="00803DD0" w:rsidRPr="000F6268" w:rsidRDefault="00803DD0" w:rsidP="00544CDC">
      <w:pPr>
        <w:spacing w:before="10" w:afterLines="10" w:after="24" w:line="276" w:lineRule="auto"/>
        <w:jc w:val="both"/>
        <w:rPr>
          <w:rFonts w:ascii="Cambria" w:hAnsi="Cambria" w:cstheme="minorHAnsi"/>
          <w:b/>
          <w:u w:val="single"/>
        </w:rPr>
      </w:pPr>
    </w:p>
    <w:p w14:paraId="3EC2FE3C" w14:textId="77777777" w:rsidR="001F19D5" w:rsidRPr="000F6268" w:rsidRDefault="001F19D5" w:rsidP="001F19D5">
      <w:pPr>
        <w:rPr>
          <w:rFonts w:ascii="Cambria" w:hAnsi="Cambria" w:cstheme="minorHAnsi"/>
        </w:rPr>
      </w:pPr>
    </w:p>
    <w:p w14:paraId="59A02521" w14:textId="77777777" w:rsidR="007E4C14" w:rsidRPr="000F6268" w:rsidRDefault="007E4C14" w:rsidP="001F19D5">
      <w:pPr>
        <w:rPr>
          <w:rFonts w:ascii="Cambria" w:hAnsi="Cambria" w:cstheme="minorHAnsi"/>
        </w:rPr>
      </w:pPr>
    </w:p>
    <w:p w14:paraId="6FBD3AF4" w14:textId="77777777" w:rsidR="007E4C14" w:rsidRDefault="007E4C14" w:rsidP="001F19D5">
      <w:pPr>
        <w:rPr>
          <w:rFonts w:ascii="Cambria" w:hAnsi="Cambria" w:cstheme="minorHAnsi"/>
        </w:rPr>
      </w:pPr>
    </w:p>
    <w:p w14:paraId="734C4F4D" w14:textId="77777777" w:rsidR="000F6268" w:rsidRDefault="000F6268" w:rsidP="001F19D5">
      <w:pPr>
        <w:rPr>
          <w:rFonts w:ascii="Cambria" w:hAnsi="Cambria" w:cstheme="minorHAnsi"/>
        </w:rPr>
      </w:pPr>
    </w:p>
    <w:p w14:paraId="6291DD4E" w14:textId="77777777" w:rsidR="000F6268" w:rsidRDefault="000F6268" w:rsidP="001F19D5">
      <w:pPr>
        <w:rPr>
          <w:rFonts w:ascii="Cambria" w:hAnsi="Cambria" w:cstheme="minorHAnsi"/>
        </w:rPr>
      </w:pPr>
    </w:p>
    <w:p w14:paraId="1011228C" w14:textId="77777777" w:rsidR="000F6268" w:rsidRPr="000F6268" w:rsidRDefault="000F6268" w:rsidP="001F19D5">
      <w:pPr>
        <w:rPr>
          <w:rFonts w:ascii="Cambria" w:hAnsi="Cambria" w:cstheme="minorHAnsi"/>
        </w:rPr>
      </w:pPr>
    </w:p>
    <w:p w14:paraId="1852D5EF" w14:textId="77777777" w:rsidR="000F6268" w:rsidRPr="000F6268" w:rsidRDefault="000F6268" w:rsidP="001F19D5">
      <w:pPr>
        <w:rPr>
          <w:rFonts w:ascii="Cambria" w:hAnsi="Cambria" w:cstheme="minorHAnsi"/>
        </w:rPr>
      </w:pPr>
    </w:p>
    <w:p w14:paraId="498B85EC" w14:textId="77777777" w:rsidR="007E4C14" w:rsidRPr="000F6268" w:rsidRDefault="007E4C14" w:rsidP="001F19D5">
      <w:pPr>
        <w:rPr>
          <w:rFonts w:ascii="Cambria" w:hAnsi="Cambria" w:cstheme="minorHAnsi"/>
        </w:rPr>
      </w:pPr>
    </w:p>
    <w:p w14:paraId="0D5BEFBE" w14:textId="77777777" w:rsidR="00752076" w:rsidRPr="000F6268" w:rsidRDefault="00752076" w:rsidP="00544CDC">
      <w:pPr>
        <w:spacing w:before="10" w:afterLines="10" w:after="24" w:line="276" w:lineRule="auto"/>
        <w:jc w:val="both"/>
        <w:rPr>
          <w:rFonts w:ascii="Cambria" w:hAnsi="Cambria" w:cstheme="minorHAnsi"/>
        </w:rPr>
      </w:pPr>
    </w:p>
    <w:p w14:paraId="65A0BCCF" w14:textId="11E4B0B6" w:rsidR="00850728" w:rsidRPr="000F6268" w:rsidRDefault="00850728" w:rsidP="00544CDC">
      <w:pPr>
        <w:spacing w:before="10" w:afterLines="10" w:after="24" w:line="276" w:lineRule="auto"/>
        <w:jc w:val="both"/>
        <w:rPr>
          <w:rFonts w:ascii="Cambria" w:hAnsi="Cambria" w:cstheme="minorHAnsi"/>
        </w:rPr>
      </w:pPr>
      <w:r w:rsidRPr="000F6268">
        <w:rPr>
          <w:rFonts w:ascii="Cambria" w:hAnsi="Cambria" w:cstheme="minorHAnsi"/>
        </w:rPr>
        <w:t>Wszystkie liczby zapisane w systemie rzymskim, które zostały użyte w niniejszej SWZ, oznaczają numery poszczególnych rozdziałów SWZ.</w:t>
      </w:r>
      <w:r w:rsidR="00EF5A54" w:rsidRPr="000F6268">
        <w:rPr>
          <w:rFonts w:ascii="Cambria" w:hAnsi="Cambria" w:cstheme="minorHAnsi"/>
        </w:rPr>
        <w:t xml:space="preserve">  </w:t>
      </w:r>
    </w:p>
    <w:p w14:paraId="62784C74" w14:textId="77777777" w:rsidR="00850728" w:rsidRPr="000F6268" w:rsidRDefault="00850728" w:rsidP="00544CDC">
      <w:pPr>
        <w:spacing w:before="10" w:afterLines="10" w:after="24" w:line="276" w:lineRule="auto"/>
        <w:jc w:val="both"/>
        <w:rPr>
          <w:rFonts w:ascii="Cambria" w:hAnsi="Cambria" w:cstheme="minorHAnsi"/>
          <w:bCs/>
        </w:rPr>
      </w:pPr>
    </w:p>
    <w:p w14:paraId="3C19F6A0" w14:textId="77777777" w:rsidR="00AE2DEF" w:rsidRPr="000F6268" w:rsidRDefault="007767A6" w:rsidP="00544CDC">
      <w:pPr>
        <w:spacing w:before="10" w:afterLines="10" w:after="24" w:line="276" w:lineRule="auto"/>
        <w:jc w:val="both"/>
        <w:rPr>
          <w:rFonts w:ascii="Cambria" w:hAnsi="Cambria" w:cstheme="minorHAnsi"/>
          <w:b/>
          <w:u w:val="single"/>
        </w:rPr>
      </w:pPr>
      <w:r w:rsidRPr="000F6268">
        <w:rPr>
          <w:rFonts w:ascii="Cambria" w:hAnsi="Cambria" w:cstheme="minorHAnsi"/>
          <w:b/>
        </w:rPr>
        <w:t>ROZDZIAŁ I</w:t>
      </w:r>
      <w:r w:rsidR="00692907" w:rsidRPr="000F6268">
        <w:rPr>
          <w:rFonts w:ascii="Cambria" w:hAnsi="Cambria" w:cstheme="minorHAnsi"/>
          <w:b/>
        </w:rPr>
        <w:t xml:space="preserve"> – INFORMACJE OGÓLNE</w:t>
      </w:r>
    </w:p>
    <w:p w14:paraId="4B1734F6" w14:textId="77777777" w:rsidR="00692907" w:rsidRPr="000F6268" w:rsidRDefault="00AE2DEF" w:rsidP="00544CDC">
      <w:pPr>
        <w:pStyle w:val="Akapitzlist"/>
        <w:numPr>
          <w:ilvl w:val="0"/>
          <w:numId w:val="5"/>
        </w:numPr>
        <w:spacing w:before="10" w:afterLines="10" w:after="24"/>
        <w:ind w:left="567" w:hanging="567"/>
        <w:jc w:val="both"/>
        <w:rPr>
          <w:rFonts w:ascii="Cambria" w:hAnsi="Cambria" w:cstheme="minorHAnsi"/>
          <w:b/>
          <w:sz w:val="20"/>
          <w:szCs w:val="20"/>
        </w:rPr>
      </w:pPr>
      <w:r w:rsidRPr="000F6268">
        <w:rPr>
          <w:rFonts w:ascii="Cambria" w:hAnsi="Cambria" w:cstheme="minorHAnsi"/>
          <w:b/>
          <w:sz w:val="20"/>
          <w:szCs w:val="20"/>
        </w:rPr>
        <w:t>Zamawiający:</w:t>
      </w:r>
    </w:p>
    <w:p w14:paraId="54579D3A" w14:textId="77777777" w:rsidR="00692907" w:rsidRPr="000F6268" w:rsidRDefault="00692907" w:rsidP="0093310F">
      <w:pPr>
        <w:spacing w:before="10" w:after="2" w:line="276" w:lineRule="auto"/>
        <w:ind w:firstLine="567"/>
        <w:jc w:val="both"/>
        <w:rPr>
          <w:rFonts w:ascii="Cambria" w:hAnsi="Cambria" w:cstheme="minorHAnsi"/>
          <w:b/>
          <w:bCs/>
        </w:rPr>
      </w:pPr>
      <w:r w:rsidRPr="000F6268">
        <w:rPr>
          <w:rFonts w:ascii="Cambria" w:hAnsi="Cambria" w:cstheme="minorHAnsi"/>
        </w:rPr>
        <w:t>Świętokrzyskie Centrum Onkologii w Kielcach</w:t>
      </w:r>
      <w:r w:rsidRPr="000F6268">
        <w:rPr>
          <w:rFonts w:ascii="Cambria" w:hAnsi="Cambria" w:cstheme="minorHAnsi"/>
          <w:b/>
          <w:bCs/>
        </w:rPr>
        <w:tab/>
      </w:r>
    </w:p>
    <w:p w14:paraId="4037AE6F" w14:textId="20CF2EE8" w:rsidR="0093310F" w:rsidRPr="000F6268" w:rsidRDefault="00692907" w:rsidP="0093310F">
      <w:pPr>
        <w:spacing w:before="10" w:after="2" w:line="276" w:lineRule="auto"/>
        <w:ind w:firstLine="567"/>
        <w:jc w:val="both"/>
        <w:rPr>
          <w:rFonts w:ascii="Cambria" w:hAnsi="Cambria" w:cstheme="minorHAnsi"/>
          <w:b/>
          <w:shd w:val="clear" w:color="auto" w:fill="FFFFFF"/>
        </w:rPr>
      </w:pPr>
      <w:r w:rsidRPr="000F6268">
        <w:rPr>
          <w:rFonts w:ascii="Cambria" w:hAnsi="Cambria" w:cstheme="minorHAnsi"/>
        </w:rPr>
        <w:t xml:space="preserve">25-734 Kielce, ul. Artwińskiego </w:t>
      </w:r>
      <w:r w:rsidRPr="000F6268">
        <w:rPr>
          <w:rFonts w:ascii="Cambria" w:hAnsi="Cambria" w:cstheme="minorHAnsi"/>
          <w:shd w:val="clear" w:color="auto" w:fill="FFFFFF"/>
        </w:rPr>
        <w:t>3</w:t>
      </w:r>
      <w:r w:rsidR="0093310F" w:rsidRPr="000F6268">
        <w:rPr>
          <w:rFonts w:ascii="Cambria" w:hAnsi="Cambria" w:cstheme="minorHAnsi"/>
          <w:b/>
          <w:shd w:val="clear" w:color="auto" w:fill="FFFFFF"/>
        </w:rPr>
        <w:t xml:space="preserve">, </w:t>
      </w:r>
      <w:r w:rsidR="00476612" w:rsidRPr="000F6268">
        <w:rPr>
          <w:rFonts w:ascii="Cambria" w:hAnsi="Cambria" w:cstheme="minorHAnsi"/>
        </w:rPr>
        <w:t>tel.  41/</w:t>
      </w:r>
      <w:r w:rsidRPr="000F6268">
        <w:rPr>
          <w:rFonts w:ascii="Cambria" w:hAnsi="Cambria" w:cstheme="minorHAnsi"/>
        </w:rPr>
        <w:t>36-74-</w:t>
      </w:r>
      <w:r w:rsidR="0025544F">
        <w:rPr>
          <w:rFonts w:ascii="Cambria" w:hAnsi="Cambria" w:cstheme="minorHAnsi"/>
        </w:rPr>
        <w:t>474</w:t>
      </w:r>
    </w:p>
    <w:p w14:paraId="332BB589" w14:textId="77777777" w:rsidR="0093310F" w:rsidRPr="000F6268" w:rsidRDefault="00692907" w:rsidP="00AB372A">
      <w:pPr>
        <w:spacing w:before="10" w:after="2" w:line="276" w:lineRule="auto"/>
        <w:ind w:left="567"/>
        <w:rPr>
          <w:rFonts w:ascii="Cambria" w:hAnsi="Cambria" w:cstheme="minorHAnsi"/>
          <w:b/>
          <w:shd w:val="clear" w:color="auto" w:fill="FFFFFF"/>
        </w:rPr>
      </w:pPr>
      <w:r w:rsidRPr="000F6268">
        <w:rPr>
          <w:rFonts w:ascii="Cambria" w:hAnsi="Cambria" w:cstheme="minorHAnsi"/>
        </w:rPr>
        <w:t xml:space="preserve">adres strony internetowej prowadzonego postępowania: </w:t>
      </w:r>
      <w:hyperlink r:id="rId9" w:tooltip="blocked::http://platformazakupowa.pl/pn/onkol_kielce" w:history="1">
        <w:r w:rsidR="0093310F" w:rsidRPr="000F6268">
          <w:rPr>
            <w:rStyle w:val="Hipercze"/>
            <w:rFonts w:ascii="Cambria" w:hAnsi="Cambria" w:cstheme="minorHAnsi"/>
          </w:rPr>
          <w:t>platformazakupowa.pl/</w:t>
        </w:r>
        <w:proofErr w:type="spellStart"/>
        <w:r w:rsidR="0093310F" w:rsidRPr="000F6268">
          <w:rPr>
            <w:rStyle w:val="Hipercze"/>
            <w:rFonts w:ascii="Cambria" w:hAnsi="Cambria" w:cstheme="minorHAnsi"/>
          </w:rPr>
          <w:t>pn</w:t>
        </w:r>
        <w:proofErr w:type="spellEnd"/>
        <w:r w:rsidR="0093310F" w:rsidRPr="000F6268">
          <w:rPr>
            <w:rStyle w:val="Hipercze"/>
            <w:rFonts w:ascii="Cambria" w:hAnsi="Cambria" w:cstheme="minorHAnsi"/>
          </w:rPr>
          <w:t>/</w:t>
        </w:r>
        <w:proofErr w:type="spellStart"/>
        <w:r w:rsidR="0093310F" w:rsidRPr="000F6268">
          <w:rPr>
            <w:rStyle w:val="Hipercze"/>
            <w:rFonts w:ascii="Cambria" w:hAnsi="Cambria" w:cstheme="minorHAnsi"/>
          </w:rPr>
          <w:t>onkol_kielce</w:t>
        </w:r>
        <w:proofErr w:type="spellEnd"/>
      </w:hyperlink>
    </w:p>
    <w:p w14:paraId="2EE0211D" w14:textId="77777777" w:rsidR="00B35785" w:rsidRPr="000F6268" w:rsidRDefault="00692907" w:rsidP="00857853">
      <w:pPr>
        <w:spacing w:before="10" w:after="2" w:line="276" w:lineRule="auto"/>
        <w:ind w:left="567"/>
        <w:rPr>
          <w:rFonts w:ascii="Cambria" w:hAnsi="Cambria" w:cstheme="minorHAnsi"/>
          <w:b/>
          <w:shd w:val="clear" w:color="auto" w:fill="FFFFFF"/>
        </w:rPr>
      </w:pPr>
      <w:r w:rsidRPr="000F6268">
        <w:rPr>
          <w:rFonts w:ascii="Cambria" w:hAnsi="Cambria" w:cstheme="minorHAnsi"/>
        </w:rPr>
        <w:t xml:space="preserve">adres strony internetowej, na której udostępniane będą zmiany i wyjaśnienia SWZ oraz inne dokumenty zamówienia bezpośrednio związane z postępowaniem o udzielenie zamówienia: </w:t>
      </w:r>
      <w:hyperlink r:id="rId10" w:tooltip="blocked::http://platformazakupowa.pl/pn/onkol_kielce" w:history="1">
        <w:r w:rsidR="0093310F" w:rsidRPr="000F6268">
          <w:rPr>
            <w:rStyle w:val="Hipercze"/>
            <w:rFonts w:ascii="Cambria" w:hAnsi="Cambria" w:cstheme="minorHAnsi"/>
          </w:rPr>
          <w:t>platformazakupowa.pl/</w:t>
        </w:r>
        <w:proofErr w:type="spellStart"/>
        <w:r w:rsidR="0093310F" w:rsidRPr="000F6268">
          <w:rPr>
            <w:rStyle w:val="Hipercze"/>
            <w:rFonts w:ascii="Cambria" w:hAnsi="Cambria" w:cstheme="minorHAnsi"/>
          </w:rPr>
          <w:t>pn</w:t>
        </w:r>
        <w:proofErr w:type="spellEnd"/>
        <w:r w:rsidR="0093310F" w:rsidRPr="000F6268">
          <w:rPr>
            <w:rStyle w:val="Hipercze"/>
            <w:rFonts w:ascii="Cambria" w:hAnsi="Cambria" w:cstheme="minorHAnsi"/>
          </w:rPr>
          <w:t>/</w:t>
        </w:r>
        <w:proofErr w:type="spellStart"/>
        <w:r w:rsidR="0093310F" w:rsidRPr="000F6268">
          <w:rPr>
            <w:rStyle w:val="Hipercze"/>
            <w:rFonts w:ascii="Cambria" w:hAnsi="Cambria" w:cstheme="minorHAnsi"/>
          </w:rPr>
          <w:t>onkol_kielce</w:t>
        </w:r>
        <w:proofErr w:type="spellEnd"/>
      </w:hyperlink>
    </w:p>
    <w:p w14:paraId="67630EEE" w14:textId="77777777" w:rsidR="0093310F" w:rsidRPr="000F6268" w:rsidRDefault="0093310F" w:rsidP="00544CDC">
      <w:pPr>
        <w:pStyle w:val="Akapitzlist"/>
        <w:numPr>
          <w:ilvl w:val="0"/>
          <w:numId w:val="5"/>
        </w:numPr>
        <w:spacing w:before="10" w:afterLines="10" w:after="24"/>
        <w:ind w:left="567" w:hanging="567"/>
        <w:jc w:val="both"/>
        <w:rPr>
          <w:rFonts w:ascii="Cambria" w:hAnsi="Cambria" w:cstheme="minorHAnsi"/>
          <w:b/>
          <w:color w:val="000000" w:themeColor="text1"/>
          <w:sz w:val="20"/>
          <w:szCs w:val="20"/>
        </w:rPr>
      </w:pPr>
      <w:r w:rsidRPr="000F6268">
        <w:rPr>
          <w:rFonts w:ascii="Cambria" w:hAnsi="Cambria" w:cstheme="minorHAnsi"/>
          <w:b/>
          <w:color w:val="000000" w:themeColor="text1"/>
          <w:sz w:val="20"/>
          <w:szCs w:val="20"/>
        </w:rPr>
        <w:t>Finansowanie:</w:t>
      </w:r>
    </w:p>
    <w:p w14:paraId="5E409F8B" w14:textId="77777777" w:rsidR="0093310F" w:rsidRPr="000F6268" w:rsidRDefault="001A5BDD" w:rsidP="00544CDC">
      <w:pPr>
        <w:pStyle w:val="Akapitzlist"/>
        <w:spacing w:before="10" w:afterLines="10" w:after="24"/>
        <w:ind w:left="567"/>
        <w:jc w:val="both"/>
        <w:rPr>
          <w:rFonts w:ascii="Cambria" w:hAnsi="Cambria" w:cstheme="minorHAnsi"/>
          <w:color w:val="000000" w:themeColor="text1"/>
          <w:sz w:val="20"/>
          <w:szCs w:val="20"/>
        </w:rPr>
      </w:pPr>
      <w:r w:rsidRPr="000F6268">
        <w:rPr>
          <w:rFonts w:ascii="Cambria" w:hAnsi="Cambria" w:cstheme="minorHAnsi"/>
          <w:color w:val="000000" w:themeColor="text1"/>
          <w:sz w:val="20"/>
          <w:szCs w:val="20"/>
        </w:rPr>
        <w:t>Środki własne ŚCO</w:t>
      </w:r>
      <w:r w:rsidR="00CE6F86" w:rsidRPr="000F6268">
        <w:rPr>
          <w:rFonts w:ascii="Cambria" w:hAnsi="Cambria" w:cstheme="minorHAnsi"/>
          <w:color w:val="000000" w:themeColor="text1"/>
          <w:sz w:val="20"/>
          <w:szCs w:val="20"/>
        </w:rPr>
        <w:t>.</w:t>
      </w:r>
    </w:p>
    <w:p w14:paraId="70358497" w14:textId="77777777" w:rsidR="001A5BDD" w:rsidRPr="000F6268" w:rsidRDefault="001A5BDD" w:rsidP="00544CDC">
      <w:pPr>
        <w:pStyle w:val="Akapitzlist"/>
        <w:spacing w:before="10" w:afterLines="10" w:after="24"/>
        <w:ind w:left="567"/>
        <w:jc w:val="both"/>
        <w:rPr>
          <w:rFonts w:ascii="Cambria" w:hAnsi="Cambria" w:cstheme="minorHAnsi"/>
          <w:color w:val="FF0000"/>
          <w:sz w:val="20"/>
          <w:szCs w:val="20"/>
        </w:rPr>
      </w:pPr>
    </w:p>
    <w:p w14:paraId="502C80AD" w14:textId="77777777" w:rsidR="0093310F" w:rsidRPr="000F6268" w:rsidRDefault="0093310F" w:rsidP="00544CDC">
      <w:pPr>
        <w:pStyle w:val="Akapitzlist"/>
        <w:numPr>
          <w:ilvl w:val="0"/>
          <w:numId w:val="5"/>
        </w:numPr>
        <w:spacing w:before="10" w:afterLines="10" w:after="24"/>
        <w:ind w:left="567" w:hanging="567"/>
        <w:jc w:val="both"/>
        <w:rPr>
          <w:rFonts w:ascii="Cambria" w:hAnsi="Cambria" w:cstheme="minorHAnsi"/>
          <w:b/>
          <w:sz w:val="20"/>
          <w:szCs w:val="20"/>
        </w:rPr>
      </w:pPr>
      <w:r w:rsidRPr="000F6268">
        <w:rPr>
          <w:rFonts w:ascii="Cambria" w:hAnsi="Cambria" w:cstheme="minorHAnsi"/>
          <w:b/>
          <w:sz w:val="20"/>
          <w:szCs w:val="20"/>
        </w:rPr>
        <w:t xml:space="preserve">Tryb udzielenia zamówienia </w:t>
      </w:r>
    </w:p>
    <w:p w14:paraId="5651555F" w14:textId="77777777" w:rsidR="00C87D42" w:rsidRPr="000F6268" w:rsidRDefault="0093310F" w:rsidP="00544CDC">
      <w:pPr>
        <w:pStyle w:val="Akapitzlist"/>
        <w:spacing w:before="10" w:afterLines="10" w:after="24"/>
        <w:ind w:left="567"/>
        <w:jc w:val="both"/>
        <w:rPr>
          <w:rFonts w:ascii="Cambria" w:hAnsi="Cambria" w:cstheme="minorHAnsi"/>
          <w:sz w:val="20"/>
          <w:szCs w:val="20"/>
        </w:rPr>
      </w:pPr>
      <w:r w:rsidRPr="000F6268">
        <w:rPr>
          <w:rFonts w:ascii="Cambria" w:hAnsi="Cambria" w:cstheme="minorHAnsi"/>
          <w:sz w:val="20"/>
          <w:szCs w:val="20"/>
        </w:rPr>
        <w:t xml:space="preserve">Tryb podstawowy bez negocjacji, o którym mowa w art. </w:t>
      </w:r>
      <w:r w:rsidR="00C87D42" w:rsidRPr="000F6268">
        <w:rPr>
          <w:rFonts w:ascii="Cambria" w:hAnsi="Cambria" w:cstheme="minorHAnsi"/>
          <w:sz w:val="20"/>
          <w:szCs w:val="20"/>
        </w:rPr>
        <w:t xml:space="preserve">275 pkt 1 ustawy </w:t>
      </w:r>
      <w:proofErr w:type="spellStart"/>
      <w:r w:rsidR="00C87D42" w:rsidRPr="000F6268">
        <w:rPr>
          <w:rFonts w:ascii="Cambria" w:hAnsi="Cambria" w:cstheme="minorHAnsi"/>
          <w:sz w:val="20"/>
          <w:szCs w:val="20"/>
        </w:rPr>
        <w:t>Pzp</w:t>
      </w:r>
      <w:proofErr w:type="spellEnd"/>
      <w:r w:rsidR="00C87D42" w:rsidRPr="000F6268">
        <w:rPr>
          <w:rFonts w:ascii="Cambria" w:hAnsi="Cambria" w:cstheme="minorHAnsi"/>
          <w:sz w:val="20"/>
          <w:szCs w:val="20"/>
        </w:rPr>
        <w:t>.</w:t>
      </w:r>
    </w:p>
    <w:p w14:paraId="09450644" w14:textId="77777777" w:rsidR="00B77078" w:rsidRPr="000F6268" w:rsidRDefault="00B77078" w:rsidP="00544CDC">
      <w:pPr>
        <w:pStyle w:val="Akapitzlist"/>
        <w:spacing w:before="10" w:afterLines="10" w:after="24"/>
        <w:ind w:left="567"/>
        <w:jc w:val="both"/>
        <w:rPr>
          <w:rFonts w:ascii="Cambria" w:hAnsi="Cambria" w:cstheme="minorHAnsi"/>
          <w:sz w:val="20"/>
          <w:szCs w:val="20"/>
        </w:rPr>
      </w:pPr>
      <w:r w:rsidRPr="000F6268">
        <w:rPr>
          <w:rFonts w:ascii="Cambria" w:hAnsi="Cambria" w:cstheme="minorHAnsi"/>
          <w:sz w:val="20"/>
          <w:szCs w:val="20"/>
        </w:rPr>
        <w:t xml:space="preserve">W zakresie nieuregulowanym w SWZ zastosowanie mają przepisy ustawy </w:t>
      </w:r>
      <w:proofErr w:type="spellStart"/>
      <w:r w:rsidRPr="000F6268">
        <w:rPr>
          <w:rFonts w:ascii="Cambria" w:hAnsi="Cambria" w:cstheme="minorHAnsi"/>
          <w:sz w:val="20"/>
          <w:szCs w:val="20"/>
        </w:rPr>
        <w:t>Pzp</w:t>
      </w:r>
      <w:proofErr w:type="spellEnd"/>
      <w:r w:rsidRPr="000F6268">
        <w:rPr>
          <w:rFonts w:ascii="Cambria" w:hAnsi="Cambria" w:cstheme="minorHAnsi"/>
          <w:sz w:val="20"/>
          <w:szCs w:val="20"/>
        </w:rPr>
        <w:t xml:space="preserve"> oraz aktów wykonawczych wydanych na jej podstawie.</w:t>
      </w:r>
    </w:p>
    <w:p w14:paraId="380E0FA2" w14:textId="77777777" w:rsidR="0093310F" w:rsidRPr="000F6268" w:rsidRDefault="0093310F" w:rsidP="00544CDC">
      <w:pPr>
        <w:pStyle w:val="Akapitzlist"/>
        <w:spacing w:before="10" w:afterLines="10" w:after="24"/>
        <w:ind w:left="567"/>
        <w:jc w:val="both"/>
        <w:rPr>
          <w:rFonts w:ascii="Cambria" w:hAnsi="Cambria" w:cstheme="minorHAnsi"/>
          <w:sz w:val="20"/>
          <w:szCs w:val="20"/>
        </w:rPr>
      </w:pPr>
      <w:r w:rsidRPr="000F6268">
        <w:rPr>
          <w:rFonts w:ascii="Cambria" w:hAnsi="Cambria" w:cstheme="minorHAnsi"/>
          <w:sz w:val="20"/>
          <w:szCs w:val="20"/>
        </w:rPr>
        <w:t xml:space="preserve"> </w:t>
      </w:r>
    </w:p>
    <w:p w14:paraId="0E7A84C9" w14:textId="77777777" w:rsidR="00DC2F32" w:rsidRPr="000F6268" w:rsidRDefault="00C87D42" w:rsidP="00544CDC">
      <w:pPr>
        <w:pStyle w:val="Akapitzlist"/>
        <w:numPr>
          <w:ilvl w:val="0"/>
          <w:numId w:val="5"/>
        </w:numPr>
        <w:spacing w:before="10" w:afterLines="10" w:after="24"/>
        <w:ind w:left="567" w:hanging="567"/>
        <w:jc w:val="both"/>
        <w:rPr>
          <w:rFonts w:ascii="Cambria" w:hAnsi="Cambria" w:cstheme="minorHAnsi"/>
          <w:b/>
          <w:sz w:val="20"/>
          <w:szCs w:val="20"/>
        </w:rPr>
      </w:pPr>
      <w:r w:rsidRPr="000F6268">
        <w:rPr>
          <w:rFonts w:ascii="Cambria" w:hAnsi="Cambria" w:cstheme="minorHAnsi"/>
          <w:b/>
          <w:sz w:val="20"/>
          <w:szCs w:val="20"/>
        </w:rPr>
        <w:t xml:space="preserve">Opis części zamówienia </w:t>
      </w:r>
    </w:p>
    <w:p w14:paraId="0D44B8B6" w14:textId="789855CC" w:rsidR="00AF2648" w:rsidRPr="000F6268" w:rsidRDefault="00AF2648" w:rsidP="007E4C14">
      <w:pPr>
        <w:autoSpaceDE w:val="0"/>
        <w:autoSpaceDN w:val="0"/>
        <w:adjustRightInd w:val="0"/>
        <w:spacing w:after="0"/>
        <w:ind w:firstLine="567"/>
        <w:jc w:val="both"/>
        <w:rPr>
          <w:rFonts w:ascii="Cambria" w:hAnsi="Cambria" w:cstheme="minorHAnsi"/>
        </w:rPr>
      </w:pPr>
      <w:r w:rsidRPr="000F6268">
        <w:rPr>
          <w:rFonts w:ascii="Cambria" w:hAnsi="Cambria" w:cstheme="minorHAnsi"/>
          <w:b/>
          <w:bCs/>
        </w:rPr>
        <w:t xml:space="preserve">Pakiet nr 1 </w:t>
      </w:r>
      <w:r w:rsidR="00A6680F" w:rsidRPr="000F6268">
        <w:rPr>
          <w:rFonts w:ascii="Cambria" w:hAnsi="Cambria" w:cstheme="minorHAnsi"/>
          <w:b/>
          <w:bCs/>
        </w:rPr>
        <w:t>–</w:t>
      </w:r>
      <w:r w:rsidR="009778BD" w:rsidRPr="000F6268">
        <w:rPr>
          <w:rFonts w:ascii="Cambria" w:hAnsi="Cambria" w:cstheme="minorHAnsi"/>
        </w:rPr>
        <w:t xml:space="preserve"> </w:t>
      </w:r>
      <w:r w:rsidR="001313B6" w:rsidRPr="000F6268">
        <w:rPr>
          <w:rFonts w:ascii="Cambria" w:hAnsi="Cambria" w:cstheme="minorHAnsi"/>
        </w:rPr>
        <w:t>Albuminy</w:t>
      </w:r>
    </w:p>
    <w:p w14:paraId="206EDF9B" w14:textId="1F4037B9" w:rsidR="00AF2648" w:rsidRPr="000F6268" w:rsidRDefault="00AF2648" w:rsidP="007E4C14">
      <w:pPr>
        <w:spacing w:after="0"/>
        <w:ind w:firstLine="567"/>
        <w:rPr>
          <w:rFonts w:ascii="Cambria" w:hAnsi="Cambria" w:cstheme="minorHAnsi"/>
          <w:b/>
          <w:bCs/>
        </w:rPr>
      </w:pPr>
      <w:r w:rsidRPr="000F6268">
        <w:rPr>
          <w:rFonts w:ascii="Cambria" w:hAnsi="Cambria" w:cstheme="minorHAnsi"/>
          <w:b/>
          <w:bCs/>
        </w:rPr>
        <w:t xml:space="preserve">Pakiet nr 2 </w:t>
      </w:r>
      <w:r w:rsidR="00A6680F" w:rsidRPr="000F6268">
        <w:rPr>
          <w:rFonts w:ascii="Cambria" w:hAnsi="Cambria" w:cstheme="minorHAnsi"/>
          <w:b/>
          <w:bCs/>
        </w:rPr>
        <w:t>–</w:t>
      </w:r>
      <w:r w:rsidRPr="000F6268">
        <w:rPr>
          <w:rFonts w:ascii="Cambria" w:hAnsi="Cambria" w:cstheme="minorHAnsi"/>
          <w:b/>
          <w:bCs/>
        </w:rPr>
        <w:t xml:space="preserve"> </w:t>
      </w:r>
      <w:r w:rsidR="00E7660E" w:rsidRPr="000F6268">
        <w:rPr>
          <w:rFonts w:ascii="Cambria" w:hAnsi="Cambria" w:cstheme="minorHAnsi"/>
          <w:b/>
          <w:bCs/>
        </w:rPr>
        <w:t xml:space="preserve"> </w:t>
      </w:r>
      <w:proofErr w:type="spellStart"/>
      <w:r w:rsidR="001313B6" w:rsidRPr="000F6268">
        <w:rPr>
          <w:rFonts w:ascii="Cambria" w:hAnsi="Cambria" w:cstheme="minorHAnsi"/>
        </w:rPr>
        <w:t>Buprenorfina</w:t>
      </w:r>
      <w:proofErr w:type="spellEnd"/>
    </w:p>
    <w:p w14:paraId="58850DB5" w14:textId="410055D2" w:rsidR="009778BD" w:rsidRPr="000F6268" w:rsidRDefault="009778BD" w:rsidP="009778BD">
      <w:pPr>
        <w:autoSpaceDE w:val="0"/>
        <w:autoSpaceDN w:val="0"/>
        <w:adjustRightInd w:val="0"/>
        <w:spacing w:after="0"/>
        <w:ind w:firstLine="567"/>
        <w:jc w:val="both"/>
        <w:rPr>
          <w:rFonts w:ascii="Cambria" w:hAnsi="Cambria" w:cstheme="minorHAnsi"/>
        </w:rPr>
      </w:pPr>
      <w:r w:rsidRPr="000F6268">
        <w:rPr>
          <w:rFonts w:ascii="Cambria" w:hAnsi="Cambria" w:cstheme="minorHAnsi"/>
          <w:b/>
          <w:bCs/>
        </w:rPr>
        <w:t xml:space="preserve">Pakiet nr 3 – </w:t>
      </w:r>
      <w:r w:rsidR="009558B0" w:rsidRPr="000F6268">
        <w:rPr>
          <w:rFonts w:ascii="Cambria" w:hAnsi="Cambria" w:cstheme="minorHAnsi"/>
        </w:rPr>
        <w:t>P</w:t>
      </w:r>
      <w:r w:rsidR="001313B6" w:rsidRPr="000F6268">
        <w:rPr>
          <w:rFonts w:ascii="Cambria" w:hAnsi="Cambria" w:cstheme="minorHAnsi"/>
        </w:rPr>
        <w:t>łyny infuzyjne/leki ogólne</w:t>
      </w:r>
    </w:p>
    <w:p w14:paraId="4012A5FF" w14:textId="042FA212" w:rsidR="001313B6" w:rsidRPr="000F6268" w:rsidRDefault="001313B6" w:rsidP="001313B6">
      <w:pPr>
        <w:autoSpaceDE w:val="0"/>
        <w:autoSpaceDN w:val="0"/>
        <w:adjustRightInd w:val="0"/>
        <w:spacing w:after="0"/>
        <w:ind w:firstLine="567"/>
        <w:jc w:val="both"/>
        <w:rPr>
          <w:rFonts w:ascii="Cambria" w:hAnsi="Cambria" w:cstheme="minorHAnsi"/>
        </w:rPr>
      </w:pPr>
      <w:r w:rsidRPr="000F6268">
        <w:rPr>
          <w:rFonts w:ascii="Cambria" w:hAnsi="Cambria" w:cstheme="minorHAnsi"/>
          <w:b/>
          <w:bCs/>
        </w:rPr>
        <w:t xml:space="preserve">Pakiet nr 4 – </w:t>
      </w:r>
      <w:r w:rsidR="009558B0" w:rsidRPr="000F6268">
        <w:rPr>
          <w:rFonts w:ascii="Cambria" w:hAnsi="Cambria" w:cstheme="minorHAnsi"/>
        </w:rPr>
        <w:t>Ż</w:t>
      </w:r>
      <w:r w:rsidRPr="000F6268">
        <w:rPr>
          <w:rFonts w:ascii="Cambria" w:hAnsi="Cambria" w:cstheme="minorHAnsi"/>
        </w:rPr>
        <w:t>ywienie dojelitowe</w:t>
      </w:r>
    </w:p>
    <w:p w14:paraId="2CA0C469" w14:textId="77777777" w:rsidR="00E17566" w:rsidRPr="000F6268" w:rsidRDefault="00E17566" w:rsidP="00A6680F">
      <w:pPr>
        <w:pStyle w:val="Akapitzlist"/>
        <w:spacing w:after="0"/>
        <w:rPr>
          <w:rFonts w:ascii="Cambria" w:hAnsi="Cambria" w:cstheme="minorHAnsi"/>
          <w:bCs/>
          <w:sz w:val="20"/>
          <w:szCs w:val="20"/>
        </w:rPr>
      </w:pPr>
    </w:p>
    <w:p w14:paraId="2E9BC6FD" w14:textId="08F24057" w:rsidR="00241B3A" w:rsidRPr="000F6268" w:rsidRDefault="00EE74BC" w:rsidP="00544CDC">
      <w:pPr>
        <w:spacing w:before="10" w:afterLines="10" w:after="24"/>
        <w:ind w:left="567"/>
        <w:jc w:val="both"/>
        <w:rPr>
          <w:rFonts w:ascii="Cambria" w:hAnsi="Cambria" w:cstheme="minorHAnsi"/>
        </w:rPr>
      </w:pPr>
      <w:r w:rsidRPr="000F6268">
        <w:rPr>
          <w:rFonts w:ascii="Cambria" w:hAnsi="Cambria" w:cstheme="minorHAnsi"/>
        </w:rPr>
        <w:t>Zamawiający dopuszcza składani</w:t>
      </w:r>
      <w:r w:rsidR="00857853" w:rsidRPr="000F6268">
        <w:rPr>
          <w:rFonts w:ascii="Cambria" w:hAnsi="Cambria" w:cstheme="minorHAnsi"/>
        </w:rPr>
        <w:t>e</w:t>
      </w:r>
      <w:r w:rsidRPr="000F6268">
        <w:rPr>
          <w:rFonts w:ascii="Cambria" w:hAnsi="Cambria" w:cstheme="minorHAnsi"/>
        </w:rPr>
        <w:t xml:space="preserve"> ofert częściowych</w:t>
      </w:r>
      <w:r w:rsidR="00857853" w:rsidRPr="000F6268">
        <w:rPr>
          <w:rFonts w:ascii="Cambria" w:hAnsi="Cambria" w:cstheme="minorHAnsi"/>
        </w:rPr>
        <w:t xml:space="preserve"> na poszczególne Pakiety nr 1-</w:t>
      </w:r>
      <w:r w:rsidR="009558B0" w:rsidRPr="000F6268">
        <w:rPr>
          <w:rFonts w:ascii="Cambria" w:hAnsi="Cambria" w:cstheme="minorHAnsi"/>
        </w:rPr>
        <w:t>4</w:t>
      </w:r>
      <w:r w:rsidRPr="000F6268">
        <w:rPr>
          <w:rFonts w:ascii="Cambria" w:hAnsi="Cambria" w:cstheme="minorHAnsi"/>
        </w:rPr>
        <w:t xml:space="preserve"> </w:t>
      </w:r>
    </w:p>
    <w:p w14:paraId="292D9F65" w14:textId="62A73A6C" w:rsidR="00241B3A" w:rsidRPr="000F6268" w:rsidRDefault="00241B3A" w:rsidP="00544CDC">
      <w:pPr>
        <w:spacing w:before="10" w:afterLines="10" w:after="24"/>
        <w:ind w:left="567"/>
        <w:jc w:val="both"/>
        <w:rPr>
          <w:rFonts w:ascii="Cambria" w:hAnsi="Cambria" w:cstheme="minorHAnsi"/>
        </w:rPr>
      </w:pPr>
      <w:r w:rsidRPr="000F6268">
        <w:rPr>
          <w:rFonts w:ascii="Cambria" w:hAnsi="Cambria" w:cstheme="minorHAnsi"/>
        </w:rPr>
        <w:t xml:space="preserve">Zamawiający nie dopuszcza składania ofert częściowych na poszczególne pozycje w obrębie Pakietu </w:t>
      </w:r>
      <w:r w:rsidR="001B06A5" w:rsidRPr="000F6268">
        <w:rPr>
          <w:rFonts w:ascii="Cambria" w:hAnsi="Cambria" w:cstheme="minorHAnsi"/>
        </w:rPr>
        <w:t>nr 1-</w:t>
      </w:r>
      <w:r w:rsidR="009558B0" w:rsidRPr="000F6268">
        <w:rPr>
          <w:rFonts w:ascii="Cambria" w:hAnsi="Cambria" w:cstheme="minorHAnsi"/>
        </w:rPr>
        <w:t>4</w:t>
      </w:r>
      <w:r w:rsidR="0030372F" w:rsidRPr="000F6268">
        <w:rPr>
          <w:rFonts w:ascii="Cambria" w:hAnsi="Cambria" w:cstheme="minorHAnsi"/>
        </w:rPr>
        <w:t>.</w:t>
      </w:r>
    </w:p>
    <w:p w14:paraId="5648A41B" w14:textId="77777777" w:rsidR="00C87D42" w:rsidRPr="000F6268" w:rsidRDefault="00C87D42" w:rsidP="00EE74BC">
      <w:pPr>
        <w:tabs>
          <w:tab w:val="left" w:pos="568"/>
        </w:tabs>
        <w:spacing w:after="0" w:line="240" w:lineRule="auto"/>
        <w:ind w:right="68"/>
        <w:rPr>
          <w:rFonts w:ascii="Cambria" w:hAnsi="Cambria" w:cstheme="minorHAnsi"/>
        </w:rPr>
      </w:pPr>
    </w:p>
    <w:p w14:paraId="3BCC8569" w14:textId="77777777" w:rsidR="00C87D42" w:rsidRPr="000F6268" w:rsidRDefault="00C87D42" w:rsidP="00544CDC">
      <w:pPr>
        <w:pStyle w:val="Akapitzlist"/>
        <w:numPr>
          <w:ilvl w:val="0"/>
          <w:numId w:val="5"/>
        </w:numPr>
        <w:spacing w:before="10" w:afterLines="10" w:after="24"/>
        <w:ind w:left="567" w:hanging="567"/>
        <w:jc w:val="both"/>
        <w:rPr>
          <w:rFonts w:ascii="Cambria" w:hAnsi="Cambria" w:cstheme="minorHAnsi"/>
          <w:b/>
          <w:sz w:val="20"/>
          <w:szCs w:val="20"/>
        </w:rPr>
      </w:pPr>
      <w:r w:rsidRPr="000F6268">
        <w:rPr>
          <w:rFonts w:ascii="Cambria" w:hAnsi="Cambria" w:cstheme="minorHAnsi"/>
          <w:b/>
          <w:sz w:val="20"/>
          <w:szCs w:val="20"/>
        </w:rPr>
        <w:t>Oferty wariantowe</w:t>
      </w:r>
    </w:p>
    <w:p w14:paraId="3026F2AC" w14:textId="77777777" w:rsidR="00C87D42" w:rsidRPr="000F6268" w:rsidRDefault="00C87D42" w:rsidP="00544CDC">
      <w:pPr>
        <w:pStyle w:val="Akapitzlist"/>
        <w:spacing w:before="10" w:afterLines="10" w:after="24"/>
        <w:ind w:left="567"/>
        <w:jc w:val="both"/>
        <w:rPr>
          <w:rFonts w:ascii="Cambria" w:hAnsi="Cambria" w:cstheme="minorHAnsi"/>
          <w:sz w:val="20"/>
          <w:szCs w:val="20"/>
        </w:rPr>
      </w:pPr>
      <w:r w:rsidRPr="000F6268">
        <w:rPr>
          <w:rFonts w:ascii="Cambria" w:hAnsi="Cambria" w:cstheme="minorHAnsi"/>
          <w:sz w:val="20"/>
          <w:szCs w:val="20"/>
        </w:rPr>
        <w:t>Zamawiający nie wymaga ani nie dopuszcza składania ofert wariantowych.</w:t>
      </w:r>
    </w:p>
    <w:p w14:paraId="61388F0B" w14:textId="77777777" w:rsidR="00456DCC" w:rsidRPr="000F6268" w:rsidRDefault="00456DCC" w:rsidP="00544CDC">
      <w:pPr>
        <w:pStyle w:val="Akapitzlist"/>
        <w:spacing w:before="10" w:afterLines="10" w:after="24"/>
        <w:ind w:left="567"/>
        <w:jc w:val="both"/>
        <w:rPr>
          <w:rFonts w:ascii="Cambria" w:hAnsi="Cambria" w:cstheme="minorHAnsi"/>
          <w:sz w:val="20"/>
          <w:szCs w:val="20"/>
        </w:rPr>
      </w:pPr>
    </w:p>
    <w:p w14:paraId="51D47BAD" w14:textId="77777777" w:rsidR="00456DCC" w:rsidRPr="000F6268" w:rsidRDefault="00456DCC" w:rsidP="00544CDC">
      <w:pPr>
        <w:pStyle w:val="Akapitzlist"/>
        <w:numPr>
          <w:ilvl w:val="0"/>
          <w:numId w:val="5"/>
        </w:numPr>
        <w:spacing w:before="10" w:afterLines="10" w:after="24"/>
        <w:ind w:left="567" w:hanging="567"/>
        <w:jc w:val="both"/>
        <w:rPr>
          <w:rFonts w:ascii="Cambria" w:hAnsi="Cambria" w:cstheme="minorHAnsi"/>
          <w:b/>
          <w:sz w:val="20"/>
          <w:szCs w:val="20"/>
        </w:rPr>
      </w:pPr>
      <w:r w:rsidRPr="000F6268">
        <w:rPr>
          <w:rFonts w:ascii="Cambria" w:hAnsi="Cambria" w:cstheme="minorHAnsi"/>
          <w:b/>
          <w:sz w:val="20"/>
          <w:szCs w:val="20"/>
        </w:rPr>
        <w:t xml:space="preserve">Wymagania w zakresie zatrudnienia na podstawie stosunku pracy, w okolicznościach, o których mowa </w:t>
      </w:r>
      <w:r w:rsidRPr="000F6268">
        <w:rPr>
          <w:rFonts w:ascii="Cambria" w:hAnsi="Cambria" w:cstheme="minorHAnsi"/>
          <w:b/>
          <w:sz w:val="20"/>
          <w:szCs w:val="20"/>
        </w:rPr>
        <w:br/>
        <w:t xml:space="preserve">w art. 95 ustawy </w:t>
      </w:r>
      <w:proofErr w:type="spellStart"/>
      <w:r w:rsidRPr="000F6268">
        <w:rPr>
          <w:rFonts w:ascii="Cambria" w:hAnsi="Cambria" w:cstheme="minorHAnsi"/>
          <w:b/>
          <w:sz w:val="20"/>
          <w:szCs w:val="20"/>
        </w:rPr>
        <w:t>Pzp</w:t>
      </w:r>
      <w:proofErr w:type="spellEnd"/>
      <w:r w:rsidRPr="000F6268">
        <w:rPr>
          <w:rFonts w:ascii="Cambria" w:hAnsi="Cambria" w:cstheme="minorHAnsi"/>
          <w:b/>
          <w:sz w:val="20"/>
          <w:szCs w:val="20"/>
        </w:rPr>
        <w:t>.</w:t>
      </w:r>
    </w:p>
    <w:p w14:paraId="5F997E27" w14:textId="77777777" w:rsidR="00456DCC" w:rsidRPr="000F6268" w:rsidRDefault="00456DCC" w:rsidP="00544CDC">
      <w:pPr>
        <w:pStyle w:val="Akapitzlist"/>
        <w:spacing w:before="10" w:afterLines="10" w:after="24"/>
        <w:ind w:left="567"/>
        <w:jc w:val="both"/>
        <w:rPr>
          <w:rFonts w:ascii="Cambria" w:hAnsi="Cambria" w:cstheme="minorHAnsi"/>
          <w:b/>
          <w:sz w:val="20"/>
          <w:szCs w:val="20"/>
        </w:rPr>
      </w:pPr>
      <w:r w:rsidRPr="000F6268">
        <w:rPr>
          <w:rFonts w:ascii="Cambria" w:hAnsi="Cambria" w:cstheme="minorHAnsi"/>
          <w:sz w:val="20"/>
          <w:szCs w:val="20"/>
        </w:rPr>
        <w:t>Zamawiający nie przewiduje wymagań w tym zakresie.</w:t>
      </w:r>
    </w:p>
    <w:p w14:paraId="1E8983FF" w14:textId="77777777" w:rsidR="00456DCC" w:rsidRPr="000F6268" w:rsidRDefault="00456DCC" w:rsidP="00544CDC">
      <w:pPr>
        <w:pStyle w:val="Akapitzlist"/>
        <w:spacing w:before="10" w:afterLines="10" w:after="24" w:line="240" w:lineRule="auto"/>
        <w:ind w:left="567"/>
        <w:jc w:val="both"/>
        <w:rPr>
          <w:rFonts w:ascii="Cambria" w:hAnsi="Cambria" w:cstheme="minorHAnsi"/>
          <w:b/>
          <w:sz w:val="20"/>
          <w:szCs w:val="20"/>
        </w:rPr>
      </w:pPr>
    </w:p>
    <w:p w14:paraId="1C99A1B5" w14:textId="77777777" w:rsidR="00456DCC" w:rsidRPr="000F6268" w:rsidRDefault="00456DCC" w:rsidP="00544CDC">
      <w:pPr>
        <w:pStyle w:val="Akapitzlist"/>
        <w:numPr>
          <w:ilvl w:val="0"/>
          <w:numId w:val="5"/>
        </w:numPr>
        <w:spacing w:before="10" w:afterLines="10" w:after="24"/>
        <w:ind w:left="567" w:hanging="567"/>
        <w:jc w:val="both"/>
        <w:rPr>
          <w:rFonts w:ascii="Cambria" w:hAnsi="Cambria" w:cstheme="minorHAnsi"/>
          <w:b/>
          <w:sz w:val="20"/>
          <w:szCs w:val="20"/>
        </w:rPr>
      </w:pPr>
      <w:r w:rsidRPr="000F6268">
        <w:rPr>
          <w:rFonts w:ascii="Cambria" w:hAnsi="Cambria" w:cstheme="minorHAnsi"/>
          <w:b/>
          <w:sz w:val="20"/>
          <w:szCs w:val="20"/>
        </w:rPr>
        <w:t xml:space="preserve">Wymagania w zakresie zatrudnienia osób, o których mowa w art. 96 ust. 2 pkt 2 ustawy </w:t>
      </w:r>
      <w:proofErr w:type="spellStart"/>
      <w:r w:rsidRPr="000F6268">
        <w:rPr>
          <w:rFonts w:ascii="Cambria" w:hAnsi="Cambria" w:cstheme="minorHAnsi"/>
          <w:b/>
          <w:sz w:val="20"/>
          <w:szCs w:val="20"/>
        </w:rPr>
        <w:t>Pzp</w:t>
      </w:r>
      <w:proofErr w:type="spellEnd"/>
      <w:r w:rsidRPr="000F6268">
        <w:rPr>
          <w:rFonts w:ascii="Cambria" w:hAnsi="Cambria" w:cstheme="minorHAnsi"/>
          <w:b/>
          <w:sz w:val="20"/>
          <w:szCs w:val="20"/>
        </w:rPr>
        <w:t>.</w:t>
      </w:r>
    </w:p>
    <w:p w14:paraId="4CDD6EF3" w14:textId="77777777" w:rsidR="00456DCC" w:rsidRPr="000F6268" w:rsidRDefault="00456DCC" w:rsidP="00544CDC">
      <w:pPr>
        <w:pStyle w:val="Akapitzlist"/>
        <w:spacing w:before="10" w:afterLines="10" w:after="24"/>
        <w:ind w:left="567"/>
        <w:jc w:val="both"/>
        <w:rPr>
          <w:rFonts w:ascii="Cambria" w:hAnsi="Cambria" w:cstheme="minorHAnsi"/>
          <w:b/>
          <w:sz w:val="20"/>
          <w:szCs w:val="20"/>
        </w:rPr>
      </w:pPr>
      <w:r w:rsidRPr="000F6268">
        <w:rPr>
          <w:rFonts w:ascii="Cambria" w:hAnsi="Cambria" w:cstheme="minorHAnsi"/>
          <w:sz w:val="20"/>
          <w:szCs w:val="20"/>
        </w:rPr>
        <w:t>Zamawiający nie przewiduje wymagań w tym zakresie.</w:t>
      </w:r>
    </w:p>
    <w:p w14:paraId="65F64414" w14:textId="77777777" w:rsidR="00B77078" w:rsidRPr="000F6268" w:rsidRDefault="00B77078" w:rsidP="00544CDC">
      <w:pPr>
        <w:spacing w:before="10" w:afterLines="10" w:after="24"/>
        <w:jc w:val="both"/>
        <w:rPr>
          <w:rFonts w:ascii="Cambria" w:hAnsi="Cambria" w:cstheme="minorHAnsi"/>
        </w:rPr>
      </w:pPr>
    </w:p>
    <w:p w14:paraId="339EB15F" w14:textId="77777777" w:rsidR="00B77078" w:rsidRPr="000F6268" w:rsidRDefault="00B77078" w:rsidP="00544CDC">
      <w:pPr>
        <w:pStyle w:val="Akapitzlist"/>
        <w:numPr>
          <w:ilvl w:val="0"/>
          <w:numId w:val="5"/>
        </w:numPr>
        <w:spacing w:before="10" w:afterLines="10" w:after="24"/>
        <w:ind w:left="567" w:hanging="567"/>
        <w:jc w:val="both"/>
        <w:rPr>
          <w:rFonts w:ascii="Cambria" w:hAnsi="Cambria" w:cstheme="minorHAnsi"/>
          <w:b/>
          <w:sz w:val="20"/>
          <w:szCs w:val="20"/>
        </w:rPr>
      </w:pPr>
      <w:r w:rsidRPr="000F6268">
        <w:rPr>
          <w:rFonts w:ascii="Cambria" w:hAnsi="Cambria" w:cstheme="minorHAnsi"/>
          <w:b/>
          <w:sz w:val="20"/>
          <w:szCs w:val="20"/>
        </w:rPr>
        <w:t xml:space="preserve">Informacje o zastrzeżeniu możliwości ubiegania się o udzielenie zamówienia wyłącznie przez Wykonawców, o których mowa w art. 94 ustawy </w:t>
      </w:r>
      <w:proofErr w:type="spellStart"/>
      <w:r w:rsidRPr="000F6268">
        <w:rPr>
          <w:rFonts w:ascii="Cambria" w:hAnsi="Cambria" w:cstheme="minorHAnsi"/>
          <w:b/>
          <w:sz w:val="20"/>
          <w:szCs w:val="20"/>
        </w:rPr>
        <w:t>Pzp</w:t>
      </w:r>
      <w:proofErr w:type="spellEnd"/>
      <w:r w:rsidRPr="000F6268">
        <w:rPr>
          <w:rFonts w:ascii="Cambria" w:hAnsi="Cambria" w:cstheme="minorHAnsi"/>
          <w:b/>
          <w:sz w:val="20"/>
          <w:szCs w:val="20"/>
        </w:rPr>
        <w:t>.</w:t>
      </w:r>
    </w:p>
    <w:p w14:paraId="6A0757E2" w14:textId="77777777" w:rsidR="00B77078" w:rsidRPr="000F6268" w:rsidRDefault="00B77078" w:rsidP="00544CDC">
      <w:pPr>
        <w:spacing w:before="10" w:afterLines="10" w:after="24"/>
        <w:ind w:firstLine="567"/>
        <w:jc w:val="both"/>
        <w:rPr>
          <w:rFonts w:ascii="Cambria" w:hAnsi="Cambria" w:cstheme="minorHAnsi"/>
        </w:rPr>
      </w:pPr>
      <w:r w:rsidRPr="000F6268">
        <w:rPr>
          <w:rFonts w:ascii="Cambria" w:hAnsi="Cambria" w:cstheme="minorHAnsi"/>
        </w:rPr>
        <w:t xml:space="preserve">Zamawiający nie przewiduje zastrzeżeń w tym zakresie. </w:t>
      </w:r>
    </w:p>
    <w:p w14:paraId="36C37928" w14:textId="77777777" w:rsidR="00553CB4" w:rsidRPr="000F6268" w:rsidRDefault="00804CCB" w:rsidP="00544CDC">
      <w:pPr>
        <w:pStyle w:val="Akapitzlist"/>
        <w:numPr>
          <w:ilvl w:val="0"/>
          <w:numId w:val="5"/>
        </w:numPr>
        <w:spacing w:before="10" w:afterLines="10" w:after="24"/>
        <w:ind w:left="567" w:hanging="567"/>
        <w:jc w:val="both"/>
        <w:rPr>
          <w:rFonts w:ascii="Cambria" w:hAnsi="Cambria" w:cstheme="minorHAnsi"/>
          <w:b/>
          <w:sz w:val="20"/>
          <w:szCs w:val="20"/>
        </w:rPr>
      </w:pPr>
      <w:r w:rsidRPr="000F6268">
        <w:rPr>
          <w:rFonts w:ascii="Cambria" w:hAnsi="Cambria" w:cstheme="minorHAnsi"/>
          <w:b/>
          <w:sz w:val="20"/>
          <w:szCs w:val="20"/>
        </w:rPr>
        <w:t>Wymagania dotyczące wadium</w:t>
      </w:r>
    </w:p>
    <w:p w14:paraId="040BB745" w14:textId="77777777" w:rsidR="003E43C7" w:rsidRPr="000F6268" w:rsidRDefault="003E43C7" w:rsidP="00544CDC">
      <w:pPr>
        <w:pStyle w:val="Akapitzlist"/>
        <w:spacing w:before="10" w:afterLines="10" w:after="24"/>
        <w:ind w:left="567"/>
        <w:jc w:val="both"/>
        <w:rPr>
          <w:rFonts w:ascii="Cambria" w:hAnsi="Cambria" w:cstheme="minorHAnsi"/>
          <w:sz w:val="20"/>
          <w:szCs w:val="20"/>
        </w:rPr>
      </w:pPr>
      <w:r w:rsidRPr="000F6268">
        <w:rPr>
          <w:rFonts w:ascii="Cambria" w:hAnsi="Cambria" w:cstheme="minorHAnsi"/>
          <w:sz w:val="20"/>
          <w:szCs w:val="20"/>
        </w:rPr>
        <w:t>Zamawiający nie wymaga wniesienia wadium.</w:t>
      </w:r>
    </w:p>
    <w:p w14:paraId="50828D56" w14:textId="77777777" w:rsidR="00D70B63" w:rsidRPr="000F6268" w:rsidRDefault="00D70B63" w:rsidP="00544CDC">
      <w:pPr>
        <w:pStyle w:val="Akapitzlist"/>
        <w:spacing w:before="10" w:afterLines="10" w:after="24"/>
        <w:ind w:left="567"/>
        <w:jc w:val="both"/>
        <w:rPr>
          <w:rFonts w:ascii="Cambria" w:hAnsi="Cambria" w:cstheme="minorHAnsi"/>
          <w:sz w:val="20"/>
          <w:szCs w:val="20"/>
        </w:rPr>
      </w:pPr>
    </w:p>
    <w:p w14:paraId="3B74E9B8" w14:textId="77777777" w:rsidR="001B193D" w:rsidRPr="000F6268" w:rsidRDefault="001B193D" w:rsidP="00544CDC">
      <w:pPr>
        <w:pStyle w:val="Akapitzlist"/>
        <w:numPr>
          <w:ilvl w:val="0"/>
          <w:numId w:val="5"/>
        </w:numPr>
        <w:spacing w:before="10" w:afterLines="10" w:after="24"/>
        <w:ind w:left="567" w:hanging="567"/>
        <w:jc w:val="both"/>
        <w:rPr>
          <w:rFonts w:ascii="Cambria" w:hAnsi="Cambria" w:cstheme="minorHAnsi"/>
          <w:b/>
          <w:color w:val="000000" w:themeColor="text1"/>
          <w:sz w:val="20"/>
          <w:szCs w:val="20"/>
        </w:rPr>
      </w:pPr>
      <w:r w:rsidRPr="000F6268">
        <w:rPr>
          <w:rFonts w:ascii="Cambria" w:hAnsi="Cambria" w:cstheme="minorHAnsi"/>
          <w:b/>
          <w:color w:val="000000" w:themeColor="text1"/>
          <w:sz w:val="20"/>
          <w:szCs w:val="20"/>
        </w:rPr>
        <w:t xml:space="preserve">Informacje </w:t>
      </w:r>
      <w:r w:rsidRPr="000F6268">
        <w:rPr>
          <w:rFonts w:ascii="Cambria" w:eastAsia="Times New Roman" w:hAnsi="Cambria" w:cstheme="minorHAnsi"/>
          <w:b/>
          <w:color w:val="000000" w:themeColor="text1"/>
          <w:sz w:val="20"/>
          <w:szCs w:val="20"/>
          <w:lang w:eastAsia="pl-PL"/>
        </w:rPr>
        <w:t>o przewidywanych zamówieniach, o których mowa w </w:t>
      </w:r>
      <w:hyperlink r:id="rId11" w:history="1">
        <w:r w:rsidRPr="000F6268">
          <w:rPr>
            <w:rFonts w:ascii="Cambria" w:eastAsia="Times New Roman" w:hAnsi="Cambria" w:cstheme="minorHAnsi"/>
            <w:b/>
            <w:color w:val="000000" w:themeColor="text1"/>
            <w:sz w:val="20"/>
            <w:szCs w:val="20"/>
            <w:lang w:eastAsia="pl-PL"/>
          </w:rPr>
          <w:t>art. 214 ust. 1 pkt 7 i 8</w:t>
        </w:r>
      </w:hyperlink>
      <w:r w:rsidRPr="000F6268">
        <w:rPr>
          <w:rFonts w:ascii="Cambria" w:eastAsia="Times New Roman" w:hAnsi="Cambria" w:cstheme="minorHAnsi"/>
          <w:b/>
          <w:color w:val="000000" w:themeColor="text1"/>
          <w:sz w:val="20"/>
          <w:szCs w:val="20"/>
          <w:lang w:eastAsia="pl-PL"/>
        </w:rPr>
        <w:t xml:space="preserve"> ustawy </w:t>
      </w:r>
      <w:proofErr w:type="spellStart"/>
      <w:r w:rsidRPr="000F6268">
        <w:rPr>
          <w:rFonts w:ascii="Cambria" w:eastAsia="Times New Roman" w:hAnsi="Cambria" w:cstheme="minorHAnsi"/>
          <w:b/>
          <w:color w:val="000000" w:themeColor="text1"/>
          <w:sz w:val="20"/>
          <w:szCs w:val="20"/>
          <w:lang w:eastAsia="pl-PL"/>
        </w:rPr>
        <w:t>Pzp</w:t>
      </w:r>
      <w:proofErr w:type="spellEnd"/>
      <w:r w:rsidRPr="000F6268">
        <w:rPr>
          <w:rFonts w:ascii="Cambria" w:eastAsia="Times New Roman" w:hAnsi="Cambria" w:cstheme="minorHAnsi"/>
          <w:b/>
          <w:color w:val="000000" w:themeColor="text1"/>
          <w:sz w:val="20"/>
          <w:szCs w:val="20"/>
          <w:lang w:eastAsia="pl-PL"/>
        </w:rPr>
        <w:t>.</w:t>
      </w:r>
    </w:p>
    <w:p w14:paraId="0F370AA5" w14:textId="77777777" w:rsidR="001B193D" w:rsidRPr="000F6268" w:rsidRDefault="001B193D" w:rsidP="00544CDC">
      <w:pPr>
        <w:pStyle w:val="Akapitzlist"/>
        <w:spacing w:before="10" w:afterLines="10" w:after="24"/>
        <w:ind w:left="567"/>
        <w:jc w:val="both"/>
        <w:rPr>
          <w:rFonts w:ascii="Cambria" w:hAnsi="Cambria" w:cstheme="minorHAnsi"/>
          <w:color w:val="000000" w:themeColor="text1"/>
          <w:sz w:val="20"/>
          <w:szCs w:val="20"/>
        </w:rPr>
      </w:pPr>
      <w:r w:rsidRPr="000F6268">
        <w:rPr>
          <w:rFonts w:ascii="Cambria" w:hAnsi="Cambria" w:cstheme="minorHAnsi"/>
          <w:color w:val="000000" w:themeColor="text1"/>
          <w:sz w:val="20"/>
          <w:szCs w:val="20"/>
        </w:rPr>
        <w:t xml:space="preserve">Zamawiający nie przewiduje udzielenia takich zamówień. </w:t>
      </w:r>
    </w:p>
    <w:p w14:paraId="4DA00467" w14:textId="77777777" w:rsidR="00D70B63" w:rsidRPr="000F6268" w:rsidRDefault="00D70B63" w:rsidP="00544CDC">
      <w:pPr>
        <w:pStyle w:val="Akapitzlist"/>
        <w:spacing w:before="10" w:afterLines="10" w:after="24"/>
        <w:ind w:left="567"/>
        <w:jc w:val="both"/>
        <w:rPr>
          <w:rFonts w:ascii="Cambria" w:hAnsi="Cambria" w:cstheme="minorHAnsi"/>
          <w:color w:val="000000" w:themeColor="text1"/>
          <w:sz w:val="20"/>
          <w:szCs w:val="20"/>
        </w:rPr>
      </w:pPr>
    </w:p>
    <w:p w14:paraId="0ED5C08F" w14:textId="77777777" w:rsidR="006E3301" w:rsidRPr="000F6268" w:rsidRDefault="001B193D" w:rsidP="00544CDC">
      <w:pPr>
        <w:pStyle w:val="Akapitzlist"/>
        <w:numPr>
          <w:ilvl w:val="0"/>
          <w:numId w:val="5"/>
        </w:numPr>
        <w:spacing w:before="10" w:afterLines="10" w:after="24"/>
        <w:ind w:left="567" w:hanging="567"/>
        <w:jc w:val="both"/>
        <w:rPr>
          <w:rFonts w:ascii="Cambria" w:hAnsi="Cambria" w:cstheme="minorHAnsi"/>
          <w:b/>
          <w:sz w:val="20"/>
          <w:szCs w:val="20"/>
        </w:rPr>
      </w:pPr>
      <w:r w:rsidRPr="000F6268">
        <w:rPr>
          <w:rFonts w:ascii="Cambria" w:hAnsi="Cambria" w:cstheme="minorHAnsi"/>
          <w:b/>
          <w:sz w:val="20"/>
          <w:szCs w:val="20"/>
        </w:rPr>
        <w:t xml:space="preserve">Informacje </w:t>
      </w:r>
      <w:r w:rsidRPr="000F6268">
        <w:rPr>
          <w:rFonts w:ascii="Cambria" w:eastAsia="Times New Roman" w:hAnsi="Cambria" w:cstheme="minorHAnsi"/>
          <w:b/>
          <w:sz w:val="20"/>
          <w:szCs w:val="20"/>
          <w:lang w:eastAsia="pl-PL"/>
        </w:rPr>
        <w:t>dotyczące przeprowadzenia przez Wykonawcę wizji lokalnej lub sprawdzenia przez niego dokumentów niezbędnych do realizacji zamówienia, o których mowa w </w:t>
      </w:r>
      <w:hyperlink r:id="rId12" w:history="1">
        <w:r w:rsidRPr="000F6268">
          <w:rPr>
            <w:rFonts w:ascii="Cambria" w:eastAsia="Times New Roman" w:hAnsi="Cambria" w:cstheme="minorHAnsi"/>
            <w:b/>
            <w:sz w:val="20"/>
            <w:szCs w:val="20"/>
            <w:lang w:eastAsia="pl-PL"/>
          </w:rPr>
          <w:t>art. 131 ust. 2</w:t>
        </w:r>
      </w:hyperlink>
      <w:r w:rsidR="00AB5000" w:rsidRPr="000F6268">
        <w:rPr>
          <w:rFonts w:ascii="Cambria" w:eastAsia="Times New Roman" w:hAnsi="Cambria" w:cstheme="minorHAnsi"/>
          <w:b/>
          <w:sz w:val="20"/>
          <w:szCs w:val="20"/>
          <w:lang w:eastAsia="pl-PL"/>
        </w:rPr>
        <w:t xml:space="preserve"> ustawy </w:t>
      </w:r>
      <w:proofErr w:type="spellStart"/>
      <w:r w:rsidR="00AB5000" w:rsidRPr="000F6268">
        <w:rPr>
          <w:rFonts w:ascii="Cambria" w:eastAsia="Times New Roman" w:hAnsi="Cambria" w:cstheme="minorHAnsi"/>
          <w:b/>
          <w:sz w:val="20"/>
          <w:szCs w:val="20"/>
          <w:lang w:eastAsia="pl-PL"/>
        </w:rPr>
        <w:t>Pzp</w:t>
      </w:r>
      <w:proofErr w:type="spellEnd"/>
      <w:r w:rsidR="00AB5000" w:rsidRPr="000F6268">
        <w:rPr>
          <w:rFonts w:ascii="Cambria" w:eastAsia="Times New Roman" w:hAnsi="Cambria" w:cstheme="minorHAnsi"/>
          <w:b/>
          <w:sz w:val="20"/>
          <w:szCs w:val="20"/>
          <w:lang w:eastAsia="pl-PL"/>
        </w:rPr>
        <w:t>.</w:t>
      </w:r>
      <w:r w:rsidRPr="000F6268">
        <w:rPr>
          <w:rFonts w:ascii="Cambria" w:eastAsia="Times New Roman" w:hAnsi="Cambria" w:cstheme="minorHAnsi"/>
          <w:b/>
          <w:sz w:val="20"/>
          <w:szCs w:val="20"/>
          <w:lang w:eastAsia="pl-PL"/>
        </w:rPr>
        <w:t xml:space="preserve"> </w:t>
      </w:r>
    </w:p>
    <w:p w14:paraId="3948D8F5" w14:textId="77777777" w:rsidR="001B193D" w:rsidRPr="000F6268" w:rsidRDefault="006E3301" w:rsidP="00544CDC">
      <w:pPr>
        <w:pStyle w:val="Akapitzlist"/>
        <w:spacing w:before="10" w:afterLines="10" w:after="24"/>
        <w:ind w:left="567"/>
        <w:jc w:val="both"/>
        <w:rPr>
          <w:rFonts w:ascii="Cambria" w:hAnsi="Cambria" w:cstheme="minorHAnsi"/>
          <w:sz w:val="20"/>
          <w:szCs w:val="20"/>
        </w:rPr>
      </w:pPr>
      <w:r w:rsidRPr="000F6268">
        <w:rPr>
          <w:rFonts w:ascii="Cambria" w:hAnsi="Cambria" w:cstheme="minorHAnsi"/>
          <w:sz w:val="20"/>
          <w:szCs w:val="20"/>
        </w:rPr>
        <w:t>Zamawiający nie przewiduje ani nie wymaga odbycia wizji lokalnej lub sprawdzenia dokumentów</w:t>
      </w:r>
      <w:r w:rsidR="004C5120" w:rsidRPr="000F6268">
        <w:rPr>
          <w:rFonts w:ascii="Cambria" w:hAnsi="Cambria" w:cstheme="minorHAnsi"/>
          <w:sz w:val="20"/>
          <w:szCs w:val="20"/>
        </w:rPr>
        <w:t xml:space="preserve"> innych niż stanowiące załączniki do SWZ</w:t>
      </w:r>
      <w:r w:rsidRPr="000F6268">
        <w:rPr>
          <w:rFonts w:ascii="Cambria" w:hAnsi="Cambria" w:cstheme="minorHAnsi"/>
          <w:sz w:val="20"/>
          <w:szCs w:val="20"/>
        </w:rPr>
        <w:t>.</w:t>
      </w:r>
    </w:p>
    <w:p w14:paraId="33466120" w14:textId="77777777" w:rsidR="000F4439" w:rsidRPr="000F6268" w:rsidRDefault="000F4439" w:rsidP="00544CDC">
      <w:pPr>
        <w:spacing w:before="10" w:afterLines="10" w:after="24"/>
        <w:jc w:val="both"/>
        <w:rPr>
          <w:rFonts w:ascii="Cambria" w:hAnsi="Cambria" w:cstheme="minorHAnsi"/>
          <w:b/>
        </w:rPr>
      </w:pPr>
    </w:p>
    <w:p w14:paraId="42B946D0" w14:textId="77777777" w:rsidR="001B193D" w:rsidRPr="000F6268" w:rsidRDefault="006E3301" w:rsidP="00544CDC">
      <w:pPr>
        <w:pStyle w:val="Akapitzlist"/>
        <w:numPr>
          <w:ilvl w:val="0"/>
          <w:numId w:val="5"/>
        </w:numPr>
        <w:spacing w:before="10" w:afterLines="10" w:after="24"/>
        <w:ind w:left="567" w:hanging="567"/>
        <w:jc w:val="both"/>
        <w:rPr>
          <w:rFonts w:ascii="Cambria" w:hAnsi="Cambria" w:cstheme="minorHAnsi"/>
          <w:b/>
          <w:sz w:val="20"/>
          <w:szCs w:val="20"/>
        </w:rPr>
      </w:pPr>
      <w:r w:rsidRPr="000F6268">
        <w:rPr>
          <w:rFonts w:ascii="Cambria" w:hAnsi="Cambria" w:cstheme="minorHAnsi"/>
          <w:b/>
          <w:sz w:val="20"/>
          <w:szCs w:val="20"/>
        </w:rPr>
        <w:t>Waluty obce</w:t>
      </w:r>
    </w:p>
    <w:p w14:paraId="58DE63D1" w14:textId="77777777" w:rsidR="006E3301" w:rsidRPr="000F6268" w:rsidRDefault="006E3301" w:rsidP="00544CDC">
      <w:pPr>
        <w:pStyle w:val="Akapitzlist"/>
        <w:spacing w:before="10" w:afterLines="10" w:after="24"/>
        <w:ind w:left="567"/>
        <w:jc w:val="both"/>
        <w:rPr>
          <w:rFonts w:ascii="Cambria" w:hAnsi="Cambria" w:cstheme="minorHAnsi"/>
          <w:sz w:val="20"/>
          <w:szCs w:val="20"/>
        </w:rPr>
      </w:pPr>
      <w:r w:rsidRPr="000F6268">
        <w:rPr>
          <w:rFonts w:ascii="Cambria" w:hAnsi="Cambria" w:cstheme="minorHAnsi"/>
          <w:sz w:val="20"/>
          <w:szCs w:val="20"/>
        </w:rPr>
        <w:t xml:space="preserve">Zamawiający nie przewiduje prowadzenia rozliczeń z Wykonawcą w walutach obcych. </w:t>
      </w:r>
    </w:p>
    <w:p w14:paraId="66A822FD" w14:textId="77777777" w:rsidR="00CE6F86" w:rsidRPr="000F6268" w:rsidRDefault="00CE6F86" w:rsidP="00544CDC">
      <w:pPr>
        <w:spacing w:before="10" w:afterLines="10" w:after="24"/>
        <w:jc w:val="both"/>
        <w:rPr>
          <w:rFonts w:ascii="Cambria" w:hAnsi="Cambria" w:cstheme="minorHAnsi"/>
        </w:rPr>
      </w:pPr>
    </w:p>
    <w:p w14:paraId="5B532A7C" w14:textId="77777777" w:rsidR="006E3301" w:rsidRPr="000F6268" w:rsidRDefault="006E3301" w:rsidP="00544CDC">
      <w:pPr>
        <w:pStyle w:val="Akapitzlist"/>
        <w:numPr>
          <w:ilvl w:val="0"/>
          <w:numId w:val="5"/>
        </w:numPr>
        <w:spacing w:before="10" w:afterLines="10" w:after="24"/>
        <w:ind w:left="567" w:hanging="567"/>
        <w:jc w:val="both"/>
        <w:rPr>
          <w:rFonts w:ascii="Cambria" w:hAnsi="Cambria" w:cstheme="minorHAnsi"/>
          <w:b/>
          <w:sz w:val="20"/>
          <w:szCs w:val="20"/>
        </w:rPr>
      </w:pPr>
      <w:r w:rsidRPr="000F6268">
        <w:rPr>
          <w:rFonts w:ascii="Cambria" w:hAnsi="Cambria" w:cstheme="minorHAnsi"/>
          <w:b/>
          <w:sz w:val="20"/>
          <w:szCs w:val="20"/>
        </w:rPr>
        <w:t>Koszty postępowania</w:t>
      </w:r>
    </w:p>
    <w:p w14:paraId="2091CA70" w14:textId="77777777" w:rsidR="006E3301" w:rsidRPr="000F6268" w:rsidRDefault="006E3301" w:rsidP="00544CDC">
      <w:pPr>
        <w:pStyle w:val="Akapitzlist"/>
        <w:spacing w:before="10" w:afterLines="10" w:after="24"/>
        <w:ind w:left="567"/>
        <w:jc w:val="both"/>
        <w:rPr>
          <w:rFonts w:ascii="Cambria" w:hAnsi="Cambria" w:cstheme="minorHAnsi"/>
          <w:sz w:val="20"/>
          <w:szCs w:val="20"/>
        </w:rPr>
      </w:pPr>
      <w:r w:rsidRPr="000F6268">
        <w:rPr>
          <w:rFonts w:ascii="Cambria" w:hAnsi="Cambria" w:cstheme="minorHAnsi"/>
          <w:sz w:val="20"/>
          <w:szCs w:val="20"/>
        </w:rPr>
        <w:t xml:space="preserve">Zamawiający nie przewiduje zwrotu kosztów udziału w postępowaniu. </w:t>
      </w:r>
    </w:p>
    <w:p w14:paraId="140FFA0A" w14:textId="77777777" w:rsidR="006E3301" w:rsidRPr="000F6268" w:rsidRDefault="006E3301" w:rsidP="00544CDC">
      <w:pPr>
        <w:pStyle w:val="Akapitzlist"/>
        <w:spacing w:before="10" w:afterLines="10" w:after="24"/>
        <w:ind w:left="567"/>
        <w:jc w:val="both"/>
        <w:rPr>
          <w:rFonts w:ascii="Cambria" w:hAnsi="Cambria" w:cstheme="minorHAnsi"/>
          <w:sz w:val="20"/>
          <w:szCs w:val="20"/>
        </w:rPr>
      </w:pPr>
    </w:p>
    <w:p w14:paraId="43F812D2" w14:textId="77777777" w:rsidR="00E62825" w:rsidRPr="000F6268" w:rsidRDefault="00E62825" w:rsidP="00544CDC">
      <w:pPr>
        <w:pStyle w:val="Akapitzlist"/>
        <w:numPr>
          <w:ilvl w:val="0"/>
          <w:numId w:val="5"/>
        </w:numPr>
        <w:spacing w:before="10" w:afterLines="10" w:after="24"/>
        <w:ind w:left="567" w:hanging="567"/>
        <w:jc w:val="both"/>
        <w:rPr>
          <w:rFonts w:ascii="Cambria" w:hAnsi="Cambria" w:cstheme="minorHAnsi"/>
          <w:b/>
          <w:color w:val="000000" w:themeColor="text1"/>
          <w:sz w:val="20"/>
          <w:szCs w:val="20"/>
        </w:rPr>
      </w:pPr>
      <w:r w:rsidRPr="000F6268">
        <w:rPr>
          <w:rFonts w:ascii="Cambria" w:eastAsia="Times New Roman" w:hAnsi="Cambria" w:cstheme="minorHAnsi"/>
          <w:b/>
          <w:color w:val="000000" w:themeColor="text1"/>
          <w:sz w:val="20"/>
          <w:szCs w:val="20"/>
          <w:lang w:eastAsia="pl-PL"/>
        </w:rPr>
        <w:t>Informacja o obowiązku osobistego wykonania przez wykonawcę kluczowych zadań, jeżeli zamawiający dokonuje takiego zastrzeżenia zgodnie z </w:t>
      </w:r>
      <w:hyperlink r:id="rId13" w:history="1">
        <w:r w:rsidRPr="000F6268">
          <w:rPr>
            <w:rFonts w:ascii="Cambria" w:eastAsia="Times New Roman" w:hAnsi="Cambria" w:cstheme="minorHAnsi"/>
            <w:b/>
            <w:color w:val="000000" w:themeColor="text1"/>
            <w:sz w:val="20"/>
            <w:szCs w:val="20"/>
            <w:lang w:eastAsia="pl-PL"/>
          </w:rPr>
          <w:t>art. 60</w:t>
        </w:r>
      </w:hyperlink>
      <w:r w:rsidRPr="000F6268">
        <w:rPr>
          <w:rFonts w:ascii="Cambria" w:eastAsia="Times New Roman" w:hAnsi="Cambria" w:cstheme="minorHAnsi"/>
          <w:b/>
          <w:color w:val="000000" w:themeColor="text1"/>
          <w:sz w:val="20"/>
          <w:szCs w:val="20"/>
          <w:lang w:eastAsia="pl-PL"/>
        </w:rPr>
        <w:t> i </w:t>
      </w:r>
      <w:hyperlink r:id="rId14" w:history="1">
        <w:r w:rsidRPr="000F6268">
          <w:rPr>
            <w:rFonts w:ascii="Cambria" w:eastAsia="Times New Roman" w:hAnsi="Cambria" w:cstheme="minorHAnsi"/>
            <w:b/>
            <w:color w:val="000000" w:themeColor="text1"/>
            <w:sz w:val="20"/>
            <w:szCs w:val="20"/>
            <w:lang w:eastAsia="pl-PL"/>
          </w:rPr>
          <w:t>art. 121</w:t>
        </w:r>
      </w:hyperlink>
      <w:r w:rsidRPr="000F6268">
        <w:rPr>
          <w:rFonts w:ascii="Cambria" w:eastAsia="Times New Roman" w:hAnsi="Cambria" w:cstheme="minorHAnsi"/>
          <w:b/>
          <w:color w:val="000000" w:themeColor="text1"/>
          <w:sz w:val="20"/>
          <w:szCs w:val="20"/>
          <w:lang w:eastAsia="pl-PL"/>
        </w:rPr>
        <w:t xml:space="preserve"> ustawy </w:t>
      </w:r>
      <w:proofErr w:type="spellStart"/>
      <w:r w:rsidRPr="000F6268">
        <w:rPr>
          <w:rFonts w:ascii="Cambria" w:eastAsia="Times New Roman" w:hAnsi="Cambria" w:cstheme="minorHAnsi"/>
          <w:b/>
          <w:color w:val="000000" w:themeColor="text1"/>
          <w:sz w:val="20"/>
          <w:szCs w:val="20"/>
          <w:lang w:eastAsia="pl-PL"/>
        </w:rPr>
        <w:t>Pzp</w:t>
      </w:r>
      <w:proofErr w:type="spellEnd"/>
      <w:r w:rsidRPr="000F6268">
        <w:rPr>
          <w:rFonts w:ascii="Cambria" w:eastAsia="Times New Roman" w:hAnsi="Cambria" w:cstheme="minorHAnsi"/>
          <w:b/>
          <w:color w:val="000000" w:themeColor="text1"/>
          <w:sz w:val="20"/>
          <w:szCs w:val="20"/>
          <w:lang w:eastAsia="pl-PL"/>
        </w:rPr>
        <w:t>.</w:t>
      </w:r>
    </w:p>
    <w:p w14:paraId="1EF6DD2E" w14:textId="77777777" w:rsidR="007A4A9F" w:rsidRPr="000F6268" w:rsidRDefault="00252467" w:rsidP="00544CDC">
      <w:pPr>
        <w:pStyle w:val="Akapitzlist"/>
        <w:spacing w:before="10" w:afterLines="10" w:after="24"/>
        <w:ind w:left="567"/>
        <w:jc w:val="both"/>
        <w:rPr>
          <w:rFonts w:ascii="Cambria" w:hAnsi="Cambria" w:cstheme="minorHAnsi"/>
          <w:color w:val="000000" w:themeColor="text1"/>
          <w:sz w:val="20"/>
          <w:szCs w:val="20"/>
        </w:rPr>
      </w:pPr>
      <w:r w:rsidRPr="000F6268">
        <w:rPr>
          <w:rFonts w:ascii="Cambria" w:hAnsi="Cambria" w:cstheme="minorHAnsi"/>
          <w:color w:val="000000" w:themeColor="text1"/>
          <w:sz w:val="20"/>
          <w:szCs w:val="20"/>
        </w:rPr>
        <w:t xml:space="preserve">Zamawiający nie zastrzega obowiązku osobistego </w:t>
      </w:r>
      <w:r w:rsidR="004A2EFB" w:rsidRPr="000F6268">
        <w:rPr>
          <w:rFonts w:ascii="Cambria" w:hAnsi="Cambria" w:cstheme="minorHAnsi"/>
          <w:color w:val="000000" w:themeColor="text1"/>
          <w:sz w:val="20"/>
          <w:szCs w:val="20"/>
        </w:rPr>
        <w:t>wykonania przez W</w:t>
      </w:r>
      <w:r w:rsidR="001D5EB5" w:rsidRPr="000F6268">
        <w:rPr>
          <w:rFonts w:ascii="Cambria" w:hAnsi="Cambria" w:cstheme="minorHAnsi"/>
          <w:color w:val="000000" w:themeColor="text1"/>
          <w:sz w:val="20"/>
          <w:szCs w:val="20"/>
        </w:rPr>
        <w:t>ykonawcę</w:t>
      </w:r>
      <w:r w:rsidRPr="000F6268">
        <w:rPr>
          <w:rFonts w:ascii="Cambria" w:hAnsi="Cambria" w:cstheme="minorHAnsi"/>
          <w:color w:val="000000" w:themeColor="text1"/>
          <w:sz w:val="20"/>
          <w:szCs w:val="20"/>
        </w:rPr>
        <w:t xml:space="preserve"> kluczowych zadań.</w:t>
      </w:r>
    </w:p>
    <w:p w14:paraId="7F8FEDD9" w14:textId="77777777" w:rsidR="00DC2F32" w:rsidRPr="000F6268" w:rsidRDefault="00DC2F32" w:rsidP="00544CDC">
      <w:pPr>
        <w:pStyle w:val="Akapitzlist"/>
        <w:spacing w:before="10" w:afterLines="10" w:after="24"/>
        <w:ind w:left="567"/>
        <w:jc w:val="both"/>
        <w:rPr>
          <w:rFonts w:ascii="Cambria" w:hAnsi="Cambria" w:cstheme="minorHAnsi"/>
          <w:color w:val="000000" w:themeColor="text1"/>
          <w:sz w:val="20"/>
          <w:szCs w:val="20"/>
        </w:rPr>
      </w:pPr>
    </w:p>
    <w:p w14:paraId="4FA48A41" w14:textId="77777777" w:rsidR="00E62825" w:rsidRPr="000F6268" w:rsidRDefault="00BA714F" w:rsidP="00544CDC">
      <w:pPr>
        <w:pStyle w:val="Akapitzlist"/>
        <w:numPr>
          <w:ilvl w:val="0"/>
          <w:numId w:val="5"/>
        </w:numPr>
        <w:spacing w:before="10" w:afterLines="10" w:after="24"/>
        <w:ind w:left="567" w:hanging="567"/>
        <w:jc w:val="both"/>
        <w:rPr>
          <w:rFonts w:ascii="Cambria" w:hAnsi="Cambria" w:cstheme="minorHAnsi"/>
          <w:b/>
          <w:sz w:val="20"/>
          <w:szCs w:val="20"/>
        </w:rPr>
      </w:pPr>
      <w:r w:rsidRPr="000F6268">
        <w:rPr>
          <w:rFonts w:ascii="Cambria" w:hAnsi="Cambria" w:cstheme="minorHAnsi"/>
          <w:b/>
          <w:sz w:val="20"/>
          <w:szCs w:val="20"/>
        </w:rPr>
        <w:t>Umowa ramowa</w:t>
      </w:r>
    </w:p>
    <w:p w14:paraId="7658B328" w14:textId="77777777" w:rsidR="00BA714F" w:rsidRPr="000F6268" w:rsidRDefault="00BA714F" w:rsidP="00544CDC">
      <w:pPr>
        <w:pStyle w:val="Akapitzlist"/>
        <w:spacing w:before="10" w:afterLines="10" w:after="24"/>
        <w:ind w:left="567"/>
        <w:jc w:val="both"/>
        <w:rPr>
          <w:rFonts w:ascii="Cambria" w:hAnsi="Cambria" w:cstheme="minorHAnsi"/>
          <w:sz w:val="20"/>
          <w:szCs w:val="20"/>
        </w:rPr>
      </w:pPr>
      <w:r w:rsidRPr="000F6268">
        <w:rPr>
          <w:rFonts w:ascii="Cambria" w:hAnsi="Cambria" w:cstheme="minorHAnsi"/>
          <w:sz w:val="20"/>
          <w:szCs w:val="20"/>
        </w:rPr>
        <w:t xml:space="preserve">Zamawiający nie przewiduje zawarcia umowy ramowej. </w:t>
      </w:r>
    </w:p>
    <w:p w14:paraId="43DDF3AD" w14:textId="77777777" w:rsidR="00BA714F" w:rsidRPr="000F6268" w:rsidRDefault="00BA714F" w:rsidP="00544CDC">
      <w:pPr>
        <w:pStyle w:val="Akapitzlist"/>
        <w:spacing w:before="10" w:afterLines="10" w:after="24"/>
        <w:ind w:left="567"/>
        <w:jc w:val="both"/>
        <w:rPr>
          <w:rFonts w:ascii="Cambria" w:hAnsi="Cambria" w:cstheme="minorHAnsi"/>
          <w:sz w:val="20"/>
          <w:szCs w:val="20"/>
        </w:rPr>
      </w:pPr>
    </w:p>
    <w:p w14:paraId="34DA0E4A" w14:textId="77777777" w:rsidR="00BA714F" w:rsidRPr="000F6268" w:rsidRDefault="00BA714F" w:rsidP="00544CDC">
      <w:pPr>
        <w:pStyle w:val="Akapitzlist"/>
        <w:numPr>
          <w:ilvl w:val="0"/>
          <w:numId w:val="5"/>
        </w:numPr>
        <w:spacing w:before="10" w:afterLines="10" w:after="24"/>
        <w:ind w:left="567" w:hanging="567"/>
        <w:jc w:val="both"/>
        <w:rPr>
          <w:rFonts w:ascii="Cambria" w:hAnsi="Cambria" w:cstheme="minorHAnsi"/>
          <w:b/>
          <w:sz w:val="20"/>
          <w:szCs w:val="20"/>
        </w:rPr>
      </w:pPr>
      <w:r w:rsidRPr="000F6268">
        <w:rPr>
          <w:rFonts w:ascii="Cambria" w:hAnsi="Cambria" w:cstheme="minorHAnsi"/>
          <w:b/>
          <w:sz w:val="20"/>
          <w:szCs w:val="20"/>
        </w:rPr>
        <w:t>Aukcja elektroniczna</w:t>
      </w:r>
    </w:p>
    <w:p w14:paraId="2C62E994" w14:textId="77777777" w:rsidR="00BA714F" w:rsidRPr="000F6268" w:rsidRDefault="00BA714F" w:rsidP="00544CDC">
      <w:pPr>
        <w:pStyle w:val="Akapitzlist"/>
        <w:spacing w:before="10" w:afterLines="10" w:after="24"/>
        <w:ind w:left="567"/>
        <w:jc w:val="both"/>
        <w:rPr>
          <w:rFonts w:ascii="Cambria" w:hAnsi="Cambria" w:cstheme="minorHAnsi"/>
          <w:sz w:val="20"/>
          <w:szCs w:val="20"/>
        </w:rPr>
      </w:pPr>
      <w:r w:rsidRPr="000F6268">
        <w:rPr>
          <w:rFonts w:ascii="Cambria" w:hAnsi="Cambria" w:cstheme="minorHAnsi"/>
          <w:sz w:val="20"/>
          <w:szCs w:val="20"/>
        </w:rPr>
        <w:t>Zamawiający nie przewiduje aukcji elektronicznej.</w:t>
      </w:r>
    </w:p>
    <w:p w14:paraId="69A78B2F" w14:textId="77777777" w:rsidR="00BA714F" w:rsidRPr="000F6268" w:rsidRDefault="00BA714F" w:rsidP="00544CDC">
      <w:pPr>
        <w:pStyle w:val="Akapitzlist"/>
        <w:spacing w:before="10" w:afterLines="10" w:after="24"/>
        <w:ind w:left="567"/>
        <w:jc w:val="both"/>
        <w:rPr>
          <w:rFonts w:ascii="Cambria" w:hAnsi="Cambria" w:cstheme="minorHAnsi"/>
          <w:sz w:val="20"/>
          <w:szCs w:val="20"/>
        </w:rPr>
      </w:pPr>
    </w:p>
    <w:p w14:paraId="5B9381A9" w14:textId="77777777" w:rsidR="00BA714F" w:rsidRPr="000F6268" w:rsidRDefault="00BA714F" w:rsidP="00544CDC">
      <w:pPr>
        <w:pStyle w:val="Akapitzlist"/>
        <w:numPr>
          <w:ilvl w:val="0"/>
          <w:numId w:val="5"/>
        </w:numPr>
        <w:spacing w:before="10" w:afterLines="10" w:after="24"/>
        <w:ind w:left="567" w:hanging="567"/>
        <w:jc w:val="both"/>
        <w:rPr>
          <w:rFonts w:ascii="Cambria" w:hAnsi="Cambria" w:cstheme="minorHAnsi"/>
          <w:b/>
          <w:sz w:val="20"/>
          <w:szCs w:val="20"/>
        </w:rPr>
      </w:pPr>
      <w:r w:rsidRPr="000F6268">
        <w:rPr>
          <w:rFonts w:ascii="Cambria" w:hAnsi="Cambria" w:cstheme="minorHAnsi"/>
          <w:b/>
          <w:sz w:val="20"/>
          <w:szCs w:val="20"/>
        </w:rPr>
        <w:t>Złożenie oferty w postaci katalogów elektronicznych lub dołączenie katalogów elektronicznych do oferty</w:t>
      </w:r>
    </w:p>
    <w:p w14:paraId="44E20656" w14:textId="77777777" w:rsidR="00BA714F" w:rsidRPr="000F6268" w:rsidRDefault="00BA714F" w:rsidP="00544CDC">
      <w:pPr>
        <w:pStyle w:val="Akapitzlist"/>
        <w:spacing w:before="10" w:afterLines="10" w:after="24"/>
        <w:ind w:left="567"/>
        <w:jc w:val="both"/>
        <w:rPr>
          <w:rFonts w:ascii="Cambria" w:hAnsi="Cambria" w:cstheme="minorHAnsi"/>
          <w:sz w:val="20"/>
          <w:szCs w:val="20"/>
        </w:rPr>
      </w:pPr>
      <w:r w:rsidRPr="000F6268">
        <w:rPr>
          <w:rFonts w:ascii="Cambria" w:hAnsi="Cambria" w:cstheme="minorHAnsi"/>
          <w:sz w:val="20"/>
          <w:szCs w:val="20"/>
        </w:rPr>
        <w:t>Zamawiający nie wymaga ani nie dopuszcza złożenia oferty w postaci katalogów elektronicznych lub dołączenie katalogów elektronicznych do oferty.</w:t>
      </w:r>
    </w:p>
    <w:p w14:paraId="2E19F832" w14:textId="77777777" w:rsidR="00BA714F" w:rsidRPr="000F6268" w:rsidRDefault="00BA714F" w:rsidP="00544CDC">
      <w:pPr>
        <w:pStyle w:val="Akapitzlist"/>
        <w:spacing w:before="10" w:afterLines="10" w:after="24"/>
        <w:ind w:left="567"/>
        <w:jc w:val="both"/>
        <w:rPr>
          <w:rFonts w:ascii="Cambria" w:hAnsi="Cambria" w:cstheme="minorHAnsi"/>
          <w:b/>
          <w:sz w:val="20"/>
          <w:szCs w:val="20"/>
        </w:rPr>
      </w:pPr>
    </w:p>
    <w:p w14:paraId="35535FAB" w14:textId="77777777" w:rsidR="00BA714F" w:rsidRPr="000F6268" w:rsidRDefault="00BA714F" w:rsidP="00544CDC">
      <w:pPr>
        <w:pStyle w:val="Akapitzlist"/>
        <w:numPr>
          <w:ilvl w:val="0"/>
          <w:numId w:val="5"/>
        </w:numPr>
        <w:spacing w:before="10" w:afterLines="10" w:after="24"/>
        <w:ind w:left="567" w:hanging="567"/>
        <w:jc w:val="both"/>
        <w:rPr>
          <w:rFonts w:ascii="Cambria" w:hAnsi="Cambria" w:cstheme="minorHAnsi"/>
          <w:b/>
          <w:sz w:val="20"/>
          <w:szCs w:val="20"/>
        </w:rPr>
      </w:pPr>
      <w:r w:rsidRPr="000F6268">
        <w:rPr>
          <w:rFonts w:ascii="Cambria" w:hAnsi="Cambria" w:cstheme="minorHAnsi"/>
          <w:b/>
          <w:sz w:val="20"/>
          <w:szCs w:val="20"/>
        </w:rPr>
        <w:t>Zabezpieczenie należytego wykonania umowy</w:t>
      </w:r>
    </w:p>
    <w:p w14:paraId="5A8A043A" w14:textId="77777777" w:rsidR="00BA714F" w:rsidRPr="000F6268" w:rsidRDefault="001D5EB5" w:rsidP="00544CDC">
      <w:pPr>
        <w:pStyle w:val="Akapitzlist"/>
        <w:spacing w:before="10" w:afterLines="10" w:after="24"/>
        <w:ind w:left="567"/>
        <w:jc w:val="both"/>
        <w:rPr>
          <w:rFonts w:ascii="Cambria" w:hAnsi="Cambria" w:cstheme="minorHAnsi"/>
          <w:sz w:val="20"/>
          <w:szCs w:val="20"/>
        </w:rPr>
      </w:pPr>
      <w:r w:rsidRPr="000F6268">
        <w:rPr>
          <w:rFonts w:ascii="Cambria" w:hAnsi="Cambria" w:cstheme="minorHAnsi"/>
          <w:sz w:val="20"/>
          <w:szCs w:val="20"/>
        </w:rPr>
        <w:t>Zamawiający nie wymaga wniesienia zabezpieczenia należytego wykonania umowy.</w:t>
      </w:r>
    </w:p>
    <w:p w14:paraId="7BD10E7E" w14:textId="77777777" w:rsidR="00BA714F" w:rsidRPr="000F6268" w:rsidRDefault="00BA714F" w:rsidP="00544CDC">
      <w:pPr>
        <w:pStyle w:val="Akapitzlist"/>
        <w:spacing w:before="10" w:afterLines="10" w:after="24"/>
        <w:ind w:left="567"/>
        <w:jc w:val="both"/>
        <w:rPr>
          <w:rFonts w:ascii="Cambria" w:hAnsi="Cambria" w:cstheme="minorHAnsi"/>
          <w:b/>
          <w:sz w:val="20"/>
          <w:szCs w:val="20"/>
        </w:rPr>
      </w:pPr>
    </w:p>
    <w:p w14:paraId="1E25E76B" w14:textId="77777777" w:rsidR="00BA714F" w:rsidRPr="000F6268" w:rsidRDefault="00BA714F" w:rsidP="00544CDC">
      <w:pPr>
        <w:pStyle w:val="Akapitzlist"/>
        <w:numPr>
          <w:ilvl w:val="0"/>
          <w:numId w:val="5"/>
        </w:numPr>
        <w:spacing w:before="10" w:afterLines="10" w:after="24"/>
        <w:ind w:left="567" w:hanging="567"/>
        <w:jc w:val="both"/>
        <w:rPr>
          <w:rFonts w:ascii="Cambria" w:hAnsi="Cambria" w:cstheme="minorHAnsi"/>
          <w:b/>
          <w:sz w:val="20"/>
          <w:szCs w:val="20"/>
        </w:rPr>
      </w:pPr>
      <w:r w:rsidRPr="000F6268">
        <w:rPr>
          <w:rFonts w:ascii="Cambria" w:hAnsi="Cambria" w:cstheme="minorHAnsi"/>
          <w:b/>
          <w:sz w:val="20"/>
          <w:szCs w:val="20"/>
        </w:rPr>
        <w:t>Wykonawcy wspólnie ubiegający się o udzielenie zamówienia</w:t>
      </w:r>
    </w:p>
    <w:p w14:paraId="2F2BC039" w14:textId="77777777" w:rsidR="00673C83" w:rsidRPr="000F6268" w:rsidRDefault="00673C83" w:rsidP="00544CDC">
      <w:pPr>
        <w:pStyle w:val="Akapitzlist"/>
        <w:numPr>
          <w:ilvl w:val="1"/>
          <w:numId w:val="5"/>
        </w:numPr>
        <w:spacing w:before="10" w:afterLines="10" w:after="24" w:line="240" w:lineRule="auto"/>
        <w:ind w:left="993" w:hanging="426"/>
        <w:jc w:val="both"/>
        <w:rPr>
          <w:rFonts w:ascii="Cambria" w:hAnsi="Cambria" w:cstheme="minorHAnsi"/>
          <w:sz w:val="20"/>
          <w:szCs w:val="20"/>
        </w:rPr>
      </w:pPr>
      <w:r w:rsidRPr="000F6268">
        <w:rPr>
          <w:rFonts w:ascii="Cambria" w:hAnsi="Cambria" w:cstheme="min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3C7A2811" w14:textId="77777777" w:rsidR="00673C83" w:rsidRPr="000F6268" w:rsidRDefault="00673C83" w:rsidP="00544CDC">
      <w:pPr>
        <w:pStyle w:val="Akapitzlist"/>
        <w:numPr>
          <w:ilvl w:val="1"/>
          <w:numId w:val="5"/>
        </w:numPr>
        <w:spacing w:before="10" w:afterLines="10" w:after="24" w:line="240" w:lineRule="auto"/>
        <w:ind w:left="993" w:hanging="426"/>
        <w:jc w:val="both"/>
        <w:rPr>
          <w:rFonts w:ascii="Cambria" w:hAnsi="Cambria" w:cstheme="minorHAnsi"/>
          <w:sz w:val="20"/>
          <w:szCs w:val="20"/>
        </w:rPr>
      </w:pPr>
      <w:r w:rsidRPr="000F6268">
        <w:rPr>
          <w:rFonts w:ascii="Cambria" w:hAnsi="Cambria" w:cstheme="minorHAnsi"/>
          <w:sz w:val="20"/>
          <w:szCs w:val="20"/>
        </w:rPr>
        <w:t>Oświadczenia i dokumenty potwierdzające brak podstaw do wykluczenia z postępowania składa każdy z Wykonawców wspólnie ubiegających się o zamówienie.</w:t>
      </w:r>
    </w:p>
    <w:p w14:paraId="355FFA74" w14:textId="77777777" w:rsidR="007C202D" w:rsidRPr="000F6268" w:rsidRDefault="007C202D" w:rsidP="00544CDC">
      <w:pPr>
        <w:spacing w:before="10" w:afterLines="10" w:after="24"/>
        <w:jc w:val="both"/>
        <w:rPr>
          <w:rFonts w:ascii="Cambria" w:hAnsi="Cambria" w:cstheme="minorHAnsi"/>
          <w:b/>
          <w:color w:val="000000" w:themeColor="text1"/>
        </w:rPr>
      </w:pPr>
    </w:p>
    <w:p w14:paraId="3E180BA8" w14:textId="77777777" w:rsidR="007C202D" w:rsidRPr="000F6268" w:rsidRDefault="007C202D" w:rsidP="00544CDC">
      <w:pPr>
        <w:pStyle w:val="Akapitzlist"/>
        <w:numPr>
          <w:ilvl w:val="0"/>
          <w:numId w:val="5"/>
        </w:numPr>
        <w:spacing w:before="10" w:afterLines="10" w:after="24"/>
        <w:ind w:left="567" w:hanging="567"/>
        <w:jc w:val="both"/>
        <w:rPr>
          <w:rFonts w:ascii="Cambria" w:hAnsi="Cambria" w:cstheme="minorHAnsi"/>
          <w:b/>
          <w:color w:val="000000" w:themeColor="text1"/>
          <w:sz w:val="20"/>
          <w:szCs w:val="20"/>
        </w:rPr>
      </w:pPr>
      <w:r w:rsidRPr="000F6268">
        <w:rPr>
          <w:rFonts w:ascii="Cambria" w:hAnsi="Cambria" w:cstheme="minorHAnsi"/>
          <w:b/>
          <w:color w:val="000000" w:themeColor="text1"/>
          <w:sz w:val="20"/>
          <w:szCs w:val="20"/>
        </w:rPr>
        <w:t xml:space="preserve">Informacje </w:t>
      </w:r>
      <w:r w:rsidRPr="000F6268">
        <w:rPr>
          <w:rFonts w:ascii="Cambria" w:eastAsia="Times New Roman" w:hAnsi="Cambria" w:cstheme="minorHAnsi"/>
          <w:b/>
          <w:color w:val="000000" w:themeColor="text1"/>
          <w:sz w:val="20"/>
          <w:szCs w:val="20"/>
          <w:lang w:eastAsia="pl-PL"/>
        </w:rPr>
        <w:t>o sposobie komunikowania się Zamawiającego z Wykonawcami w inny sposób niż przy użyciu środków komunikacji elektronicznej w przypadku zaistnienia jednej z sytuacji określonych w </w:t>
      </w:r>
      <w:hyperlink r:id="rId15" w:history="1">
        <w:r w:rsidRPr="000F6268">
          <w:rPr>
            <w:rFonts w:ascii="Cambria" w:eastAsia="Times New Roman" w:hAnsi="Cambria" w:cstheme="minorHAnsi"/>
            <w:b/>
            <w:color w:val="000000" w:themeColor="text1"/>
            <w:sz w:val="20"/>
            <w:szCs w:val="20"/>
            <w:lang w:eastAsia="pl-PL"/>
          </w:rPr>
          <w:t>art. 65 ust. 1</w:t>
        </w:r>
      </w:hyperlink>
      <w:r w:rsidRPr="000F6268">
        <w:rPr>
          <w:rFonts w:ascii="Cambria" w:eastAsia="Times New Roman" w:hAnsi="Cambria" w:cstheme="minorHAnsi"/>
          <w:b/>
          <w:color w:val="000000" w:themeColor="text1"/>
          <w:sz w:val="20"/>
          <w:szCs w:val="20"/>
          <w:lang w:eastAsia="pl-PL"/>
        </w:rPr>
        <w:t>, </w:t>
      </w:r>
      <w:hyperlink r:id="rId16" w:history="1">
        <w:r w:rsidRPr="000F6268">
          <w:rPr>
            <w:rFonts w:ascii="Cambria" w:eastAsia="Times New Roman" w:hAnsi="Cambria" w:cstheme="minorHAnsi"/>
            <w:b/>
            <w:color w:val="000000" w:themeColor="text1"/>
            <w:sz w:val="20"/>
            <w:szCs w:val="20"/>
            <w:lang w:eastAsia="pl-PL"/>
          </w:rPr>
          <w:t>art. 66</w:t>
        </w:r>
      </w:hyperlink>
      <w:r w:rsidRPr="000F6268">
        <w:rPr>
          <w:rFonts w:ascii="Cambria" w:eastAsia="Times New Roman" w:hAnsi="Cambria" w:cstheme="minorHAnsi"/>
          <w:b/>
          <w:color w:val="000000" w:themeColor="text1"/>
          <w:sz w:val="20"/>
          <w:szCs w:val="20"/>
          <w:lang w:eastAsia="pl-PL"/>
        </w:rPr>
        <w:t> i </w:t>
      </w:r>
      <w:hyperlink r:id="rId17" w:history="1">
        <w:r w:rsidRPr="000F6268">
          <w:rPr>
            <w:rFonts w:ascii="Cambria" w:eastAsia="Times New Roman" w:hAnsi="Cambria" w:cstheme="minorHAnsi"/>
            <w:b/>
            <w:color w:val="000000" w:themeColor="text1"/>
            <w:sz w:val="20"/>
            <w:szCs w:val="20"/>
            <w:lang w:eastAsia="pl-PL"/>
          </w:rPr>
          <w:t>art. 69</w:t>
        </w:r>
      </w:hyperlink>
      <w:r w:rsidRPr="000F6268">
        <w:rPr>
          <w:rFonts w:ascii="Cambria" w:eastAsia="Times New Roman" w:hAnsi="Cambria" w:cstheme="minorHAnsi"/>
          <w:b/>
          <w:color w:val="000000" w:themeColor="text1"/>
          <w:sz w:val="20"/>
          <w:szCs w:val="20"/>
          <w:lang w:eastAsia="pl-PL"/>
        </w:rPr>
        <w:t xml:space="preserve"> ustawy </w:t>
      </w:r>
      <w:proofErr w:type="spellStart"/>
      <w:r w:rsidRPr="000F6268">
        <w:rPr>
          <w:rFonts w:ascii="Cambria" w:eastAsia="Times New Roman" w:hAnsi="Cambria" w:cstheme="minorHAnsi"/>
          <w:b/>
          <w:color w:val="000000" w:themeColor="text1"/>
          <w:sz w:val="20"/>
          <w:szCs w:val="20"/>
          <w:lang w:eastAsia="pl-PL"/>
        </w:rPr>
        <w:t>Pzp</w:t>
      </w:r>
      <w:proofErr w:type="spellEnd"/>
    </w:p>
    <w:p w14:paraId="3B840BDD" w14:textId="77777777" w:rsidR="00D63A9C" w:rsidRPr="000F6268" w:rsidRDefault="00F8356F" w:rsidP="00D63A9C">
      <w:pPr>
        <w:pStyle w:val="Tekstpodstawowy2"/>
        <w:spacing w:after="0" w:line="240" w:lineRule="auto"/>
        <w:ind w:left="720"/>
        <w:jc w:val="both"/>
        <w:rPr>
          <w:rFonts w:ascii="Cambria" w:hAnsi="Cambria" w:cstheme="minorHAnsi"/>
          <w:bCs/>
          <w:sz w:val="20"/>
        </w:rPr>
      </w:pPr>
      <w:r w:rsidRPr="000F6268">
        <w:rPr>
          <w:rFonts w:ascii="Cambria" w:hAnsi="Cambria" w:cstheme="minorHAnsi"/>
          <w:bCs/>
          <w:sz w:val="20"/>
        </w:rPr>
        <w:t>Nie dotyczy.</w:t>
      </w:r>
    </w:p>
    <w:p w14:paraId="53C80356" w14:textId="77777777" w:rsidR="00BA714F" w:rsidRPr="000F6268" w:rsidRDefault="00BA714F" w:rsidP="00544CDC">
      <w:pPr>
        <w:pStyle w:val="Akapitzlist"/>
        <w:spacing w:before="10" w:afterLines="10" w:after="24"/>
        <w:ind w:left="567"/>
        <w:jc w:val="both"/>
        <w:rPr>
          <w:rFonts w:ascii="Cambria" w:hAnsi="Cambria" w:cstheme="minorHAnsi"/>
          <w:b/>
          <w:sz w:val="20"/>
          <w:szCs w:val="20"/>
        </w:rPr>
      </w:pPr>
    </w:p>
    <w:p w14:paraId="3B34E338" w14:textId="77777777" w:rsidR="00692907" w:rsidRPr="000F6268" w:rsidRDefault="004C5120" w:rsidP="00544CDC">
      <w:pPr>
        <w:spacing w:before="10" w:afterLines="10" w:after="24" w:line="276" w:lineRule="auto"/>
        <w:jc w:val="both"/>
        <w:rPr>
          <w:rFonts w:ascii="Cambria" w:hAnsi="Cambria" w:cstheme="minorHAnsi"/>
          <w:b/>
        </w:rPr>
      </w:pPr>
      <w:r w:rsidRPr="000F6268">
        <w:rPr>
          <w:rFonts w:ascii="Cambria" w:hAnsi="Cambria" w:cstheme="minorHAnsi"/>
          <w:b/>
        </w:rPr>
        <w:t xml:space="preserve">ROZDZIAŁ </w:t>
      </w:r>
      <w:r w:rsidR="00692907" w:rsidRPr="000F6268">
        <w:rPr>
          <w:rFonts w:ascii="Cambria" w:hAnsi="Cambria" w:cstheme="minorHAnsi"/>
          <w:b/>
        </w:rPr>
        <w:t xml:space="preserve">II – OPIS PRZEDMIOTU ZAMÓWIENIA </w:t>
      </w:r>
    </w:p>
    <w:p w14:paraId="76FDA12D" w14:textId="0F33D0F5" w:rsidR="00B35785" w:rsidRPr="000F6268" w:rsidRDefault="00B35785" w:rsidP="009558B0">
      <w:pPr>
        <w:spacing w:after="0" w:line="240" w:lineRule="auto"/>
        <w:rPr>
          <w:rFonts w:ascii="Cambria" w:hAnsi="Cambria" w:cstheme="minorHAnsi"/>
        </w:rPr>
      </w:pPr>
      <w:bookmarkStart w:id="0" w:name="_Hlk187149199"/>
      <w:r w:rsidRPr="000F6268">
        <w:rPr>
          <w:rFonts w:ascii="Cambria" w:hAnsi="Cambria" w:cstheme="minorHAnsi"/>
        </w:rPr>
        <w:t>Przedmiotem zamówienia jest</w:t>
      </w:r>
      <w:r w:rsidR="00011AB2" w:rsidRPr="000F6268">
        <w:rPr>
          <w:rFonts w:ascii="Cambria" w:hAnsi="Cambria" w:cstheme="minorHAnsi"/>
          <w:b/>
        </w:rPr>
        <w:t xml:space="preserve"> </w:t>
      </w:r>
      <w:r w:rsidR="00D70B63" w:rsidRPr="000F6268">
        <w:rPr>
          <w:rFonts w:ascii="Cambria" w:hAnsi="Cambria" w:cstheme="minorHAnsi"/>
          <w:b/>
        </w:rPr>
        <w:t xml:space="preserve"> Zakup wraz z dostawą leków ogólnych</w:t>
      </w:r>
      <w:r w:rsidR="000F4439" w:rsidRPr="000F6268">
        <w:rPr>
          <w:rFonts w:ascii="Cambria" w:hAnsi="Cambria" w:cstheme="minorHAnsi"/>
          <w:b/>
        </w:rPr>
        <w:t xml:space="preserve"> </w:t>
      </w:r>
      <w:r w:rsidR="00D70B63" w:rsidRPr="000F6268">
        <w:rPr>
          <w:rFonts w:ascii="Cambria" w:hAnsi="Cambria" w:cstheme="minorHAnsi"/>
          <w:b/>
        </w:rPr>
        <w:t xml:space="preserve">dla Świętokrzyskiego Centrum Onkologii w Kielcach </w:t>
      </w:r>
      <w:r w:rsidR="007E4C14" w:rsidRPr="000F6268">
        <w:rPr>
          <w:rFonts w:ascii="Cambria" w:hAnsi="Cambria" w:cstheme="minorHAnsi"/>
          <w:b/>
        </w:rPr>
        <w:t>stosownie do</w:t>
      </w:r>
      <w:r w:rsidR="00FA4938" w:rsidRPr="000F6268">
        <w:rPr>
          <w:rFonts w:ascii="Cambria" w:hAnsi="Cambria" w:cstheme="minorHAnsi"/>
        </w:rPr>
        <w:t>:</w:t>
      </w:r>
    </w:p>
    <w:p w14:paraId="3659A3AC" w14:textId="77777777" w:rsidR="009558B0" w:rsidRPr="000F6268" w:rsidRDefault="009558B0" w:rsidP="009558B0">
      <w:pPr>
        <w:pStyle w:val="Akapitzlist"/>
        <w:autoSpaceDE w:val="0"/>
        <w:autoSpaceDN w:val="0"/>
        <w:adjustRightInd w:val="0"/>
        <w:spacing w:after="0"/>
        <w:jc w:val="both"/>
        <w:rPr>
          <w:rFonts w:ascii="Cambria" w:hAnsi="Cambria" w:cstheme="minorHAnsi"/>
          <w:sz w:val="20"/>
          <w:szCs w:val="20"/>
        </w:rPr>
      </w:pPr>
      <w:r w:rsidRPr="000F6268">
        <w:rPr>
          <w:rFonts w:ascii="Cambria" w:hAnsi="Cambria" w:cstheme="minorHAnsi"/>
          <w:b/>
          <w:bCs/>
          <w:sz w:val="20"/>
          <w:szCs w:val="20"/>
        </w:rPr>
        <w:t>Pakiet nr 1 –</w:t>
      </w:r>
      <w:r w:rsidRPr="000F6268">
        <w:rPr>
          <w:rFonts w:ascii="Cambria" w:hAnsi="Cambria" w:cstheme="minorHAnsi"/>
          <w:sz w:val="20"/>
          <w:szCs w:val="20"/>
        </w:rPr>
        <w:t xml:space="preserve"> Albuminy</w:t>
      </w:r>
    </w:p>
    <w:p w14:paraId="27E8DF45" w14:textId="77777777" w:rsidR="009558B0" w:rsidRPr="000F6268" w:rsidRDefault="009558B0" w:rsidP="009558B0">
      <w:pPr>
        <w:pStyle w:val="Akapitzlist"/>
        <w:spacing w:after="0"/>
        <w:rPr>
          <w:rFonts w:ascii="Cambria" w:hAnsi="Cambria" w:cstheme="minorHAnsi"/>
          <w:b/>
          <w:bCs/>
          <w:sz w:val="20"/>
          <w:szCs w:val="20"/>
        </w:rPr>
      </w:pPr>
      <w:r w:rsidRPr="000F6268">
        <w:rPr>
          <w:rFonts w:ascii="Cambria" w:hAnsi="Cambria" w:cstheme="minorHAnsi"/>
          <w:b/>
          <w:bCs/>
          <w:sz w:val="20"/>
          <w:szCs w:val="20"/>
        </w:rPr>
        <w:t xml:space="preserve">Pakiet nr 2 –  </w:t>
      </w:r>
      <w:proofErr w:type="spellStart"/>
      <w:r w:rsidRPr="000F6268">
        <w:rPr>
          <w:rFonts w:ascii="Cambria" w:hAnsi="Cambria" w:cstheme="minorHAnsi"/>
          <w:sz w:val="20"/>
          <w:szCs w:val="20"/>
        </w:rPr>
        <w:t>Buprenorfina</w:t>
      </w:r>
      <w:proofErr w:type="spellEnd"/>
    </w:p>
    <w:p w14:paraId="2BCA0F1E" w14:textId="77777777" w:rsidR="009558B0" w:rsidRPr="000F6268" w:rsidRDefault="009558B0" w:rsidP="009558B0">
      <w:pPr>
        <w:pStyle w:val="Akapitzlist"/>
        <w:autoSpaceDE w:val="0"/>
        <w:autoSpaceDN w:val="0"/>
        <w:adjustRightInd w:val="0"/>
        <w:spacing w:after="0"/>
        <w:jc w:val="both"/>
        <w:rPr>
          <w:rFonts w:ascii="Cambria" w:hAnsi="Cambria" w:cstheme="minorHAnsi"/>
          <w:sz w:val="20"/>
          <w:szCs w:val="20"/>
        </w:rPr>
      </w:pPr>
      <w:r w:rsidRPr="000F6268">
        <w:rPr>
          <w:rFonts w:ascii="Cambria" w:hAnsi="Cambria" w:cstheme="minorHAnsi"/>
          <w:b/>
          <w:bCs/>
          <w:sz w:val="20"/>
          <w:szCs w:val="20"/>
        </w:rPr>
        <w:t xml:space="preserve">Pakiet nr 3 – </w:t>
      </w:r>
      <w:r w:rsidRPr="000F6268">
        <w:rPr>
          <w:rFonts w:ascii="Cambria" w:hAnsi="Cambria" w:cstheme="minorHAnsi"/>
          <w:sz w:val="20"/>
          <w:szCs w:val="20"/>
        </w:rPr>
        <w:t>Płyny infuzyjne/leki ogólne</w:t>
      </w:r>
    </w:p>
    <w:p w14:paraId="01B2BC75" w14:textId="77777777" w:rsidR="009558B0" w:rsidRPr="000F6268" w:rsidRDefault="009558B0" w:rsidP="009558B0">
      <w:pPr>
        <w:pStyle w:val="Akapitzlist"/>
        <w:autoSpaceDE w:val="0"/>
        <w:autoSpaceDN w:val="0"/>
        <w:adjustRightInd w:val="0"/>
        <w:spacing w:after="0"/>
        <w:jc w:val="both"/>
        <w:rPr>
          <w:rFonts w:ascii="Cambria" w:hAnsi="Cambria" w:cstheme="minorHAnsi"/>
          <w:sz w:val="20"/>
          <w:szCs w:val="20"/>
        </w:rPr>
      </w:pPr>
      <w:r w:rsidRPr="000F6268">
        <w:rPr>
          <w:rFonts w:ascii="Cambria" w:hAnsi="Cambria" w:cstheme="minorHAnsi"/>
          <w:b/>
          <w:bCs/>
          <w:sz w:val="20"/>
          <w:szCs w:val="20"/>
        </w:rPr>
        <w:t xml:space="preserve">Pakiet nr 4 – </w:t>
      </w:r>
      <w:r w:rsidRPr="000F6268">
        <w:rPr>
          <w:rFonts w:ascii="Cambria" w:hAnsi="Cambria" w:cstheme="minorHAnsi"/>
          <w:sz w:val="20"/>
          <w:szCs w:val="20"/>
        </w:rPr>
        <w:t>Żywienie dojelitowe</w:t>
      </w:r>
    </w:p>
    <w:bookmarkEnd w:id="0"/>
    <w:p w14:paraId="6628628D" w14:textId="77777777" w:rsidR="009558B0" w:rsidRPr="000F6268" w:rsidRDefault="009558B0" w:rsidP="007E4C14">
      <w:pPr>
        <w:pStyle w:val="Akapitzlist"/>
        <w:spacing w:after="0"/>
        <w:ind w:left="708"/>
        <w:rPr>
          <w:rFonts w:ascii="Cambria" w:hAnsi="Cambria" w:cstheme="minorHAnsi"/>
          <w:b/>
          <w:bCs/>
          <w:sz w:val="20"/>
          <w:szCs w:val="20"/>
        </w:rPr>
      </w:pPr>
    </w:p>
    <w:p w14:paraId="207A0638" w14:textId="12230FF8" w:rsidR="00E835BE" w:rsidRPr="000F6268" w:rsidRDefault="00842425" w:rsidP="007E4C14">
      <w:pPr>
        <w:pStyle w:val="Akapitzlist"/>
        <w:spacing w:after="0"/>
        <w:ind w:left="708"/>
        <w:rPr>
          <w:rFonts w:ascii="Cambria" w:hAnsi="Cambria" w:cstheme="minorHAnsi"/>
          <w:sz w:val="20"/>
          <w:szCs w:val="20"/>
        </w:rPr>
      </w:pPr>
      <w:r w:rsidRPr="000F6268">
        <w:rPr>
          <w:rFonts w:ascii="Cambria" w:hAnsi="Cambria" w:cstheme="minorHAnsi"/>
          <w:sz w:val="20"/>
          <w:szCs w:val="20"/>
        </w:rPr>
        <w:t xml:space="preserve">Szczegółowy opis przedmiotu zamówienia zawiera </w:t>
      </w:r>
      <w:r w:rsidR="00E81C9F" w:rsidRPr="000F6268">
        <w:rPr>
          <w:rFonts w:ascii="Cambria" w:hAnsi="Cambria" w:cstheme="minorHAnsi"/>
          <w:b/>
          <w:sz w:val="20"/>
          <w:szCs w:val="20"/>
        </w:rPr>
        <w:t>Załącznik nr 2</w:t>
      </w:r>
      <w:r w:rsidRPr="000F6268">
        <w:rPr>
          <w:rFonts w:ascii="Cambria" w:hAnsi="Cambria" w:cstheme="minorHAnsi"/>
          <w:b/>
          <w:sz w:val="20"/>
          <w:szCs w:val="20"/>
        </w:rPr>
        <w:t xml:space="preserve"> do SWZ</w:t>
      </w:r>
      <w:r w:rsidRPr="000F6268">
        <w:rPr>
          <w:rFonts w:ascii="Cambria" w:hAnsi="Cambria" w:cstheme="minorHAnsi"/>
          <w:sz w:val="20"/>
          <w:szCs w:val="20"/>
        </w:rPr>
        <w:t>.</w:t>
      </w:r>
    </w:p>
    <w:p w14:paraId="79E538C0" w14:textId="77777777" w:rsidR="009558B0" w:rsidRPr="000F6268" w:rsidRDefault="009558B0" w:rsidP="009C09A4">
      <w:pPr>
        <w:numPr>
          <w:ilvl w:val="0"/>
          <w:numId w:val="54"/>
        </w:numPr>
        <w:autoSpaceDE w:val="0"/>
        <w:autoSpaceDN w:val="0"/>
        <w:adjustRightInd w:val="0"/>
        <w:spacing w:before="120" w:after="120" w:line="240" w:lineRule="auto"/>
        <w:ind w:left="425" w:hanging="425"/>
        <w:jc w:val="both"/>
        <w:rPr>
          <w:rFonts w:ascii="Cambria" w:hAnsi="Cambria" w:cstheme="minorHAnsi"/>
        </w:rPr>
      </w:pPr>
      <w:r w:rsidRPr="000F6268">
        <w:rPr>
          <w:rFonts w:ascii="Cambria" w:hAnsi="Cambria" w:cstheme="minorHAnsi"/>
        </w:rPr>
        <w:t xml:space="preserve">Zamawiający zastrzega sobie możliwość zastosowania w trakcie trwania umowy opcji o której mowa w art. 441 ust. 1 ustawy </w:t>
      </w:r>
      <w:proofErr w:type="spellStart"/>
      <w:r w:rsidRPr="000F6268">
        <w:rPr>
          <w:rFonts w:ascii="Cambria" w:hAnsi="Cambria" w:cstheme="minorHAnsi"/>
        </w:rPr>
        <w:t>Pzp</w:t>
      </w:r>
      <w:proofErr w:type="spellEnd"/>
      <w:r w:rsidRPr="000F6268">
        <w:rPr>
          <w:rFonts w:ascii="Cambria" w:hAnsi="Cambria" w:cstheme="minorHAnsi"/>
        </w:rPr>
        <w:t xml:space="preserve"> do zwiększania ilości kupowanego przedmiotu zamówienia zgodnie zapisami określonymi w projekcie umowy.</w:t>
      </w:r>
    </w:p>
    <w:p w14:paraId="69BF1449" w14:textId="77777777" w:rsidR="009558B0" w:rsidRPr="000F6268" w:rsidRDefault="009558B0" w:rsidP="009C09A4">
      <w:pPr>
        <w:numPr>
          <w:ilvl w:val="0"/>
          <w:numId w:val="54"/>
        </w:numPr>
        <w:autoSpaceDE w:val="0"/>
        <w:autoSpaceDN w:val="0"/>
        <w:adjustRightInd w:val="0"/>
        <w:spacing w:before="120" w:after="120" w:line="240" w:lineRule="auto"/>
        <w:ind w:left="425" w:hanging="425"/>
        <w:jc w:val="both"/>
        <w:rPr>
          <w:rFonts w:ascii="Cambria" w:hAnsi="Cambria" w:cstheme="minorHAnsi"/>
        </w:rPr>
      </w:pPr>
      <w:r w:rsidRPr="000F6268">
        <w:rPr>
          <w:rFonts w:ascii="Cambria" w:hAnsi="Cambria" w:cstheme="minorHAnsi"/>
        </w:rPr>
        <w:t>Zamawiający może skorzystać z opcji po zawarciu umowy w terminie ustalonym z Wykonawcą, jeżeli któryś rodzaj zamówienia podstawowego ulegnie wyczerpaniu. Oznacza to, że Zamawiający poza zamówieniem podstawowym ma możliwość w zależności od potrzeb realizacji dodatkowego zamówienia na dostawę większej ilości przedmiotu zamówienia do końca okresu trwania umowy.</w:t>
      </w:r>
    </w:p>
    <w:p w14:paraId="627A1C25" w14:textId="77777777" w:rsidR="009558B0" w:rsidRPr="000F6268" w:rsidRDefault="009558B0" w:rsidP="009C09A4">
      <w:pPr>
        <w:numPr>
          <w:ilvl w:val="0"/>
          <w:numId w:val="54"/>
        </w:numPr>
        <w:autoSpaceDE w:val="0"/>
        <w:autoSpaceDN w:val="0"/>
        <w:adjustRightInd w:val="0"/>
        <w:spacing w:before="120" w:after="120" w:line="240" w:lineRule="auto"/>
        <w:ind w:left="425" w:hanging="425"/>
        <w:jc w:val="both"/>
        <w:rPr>
          <w:rFonts w:ascii="Cambria" w:hAnsi="Cambria" w:cstheme="minorHAnsi"/>
        </w:rPr>
      </w:pPr>
      <w:r w:rsidRPr="000F6268">
        <w:rPr>
          <w:rFonts w:ascii="Cambria" w:hAnsi="Cambria" w:cstheme="minorHAnsi"/>
        </w:rPr>
        <w:t>Aby nie modyfikować ogólnego charakteru umowy podstawę określenia wartości wynagrodzenia Wykonawcy w ramach opcji stanowić będą ceny jednostkowe wskazane w ofercie Wykonawcy.</w:t>
      </w:r>
    </w:p>
    <w:p w14:paraId="0196994D" w14:textId="77777777" w:rsidR="009558B0" w:rsidRPr="000F6268" w:rsidRDefault="009558B0" w:rsidP="009C09A4">
      <w:pPr>
        <w:numPr>
          <w:ilvl w:val="0"/>
          <w:numId w:val="54"/>
        </w:numPr>
        <w:autoSpaceDE w:val="0"/>
        <w:autoSpaceDN w:val="0"/>
        <w:adjustRightInd w:val="0"/>
        <w:spacing w:before="120" w:after="120" w:line="240" w:lineRule="auto"/>
        <w:ind w:left="425" w:hanging="425"/>
        <w:jc w:val="both"/>
        <w:rPr>
          <w:rFonts w:ascii="Cambria" w:hAnsi="Cambria" w:cstheme="minorHAnsi"/>
        </w:rPr>
      </w:pPr>
      <w:r w:rsidRPr="000F6268">
        <w:rPr>
          <w:rFonts w:ascii="Cambria" w:hAnsi="Cambria" w:cstheme="minorHAnsi"/>
        </w:rPr>
        <w:t>Ewentualne zastosowanie opcji nie skutkuje zmianą ceny jednostkowej przedmiotu zamówienia, która jest wartością stałą, niezależną od wielkości przedmiotu zamówienia. Oznacza to, że cena jednostkowa wskazana przez Wykonawcę w ofercie za przedmiot zamówienia, musi być taka sama zarówno dla kupowanego przedmiotu zamówienia w zamówieniu podstawowym, jak i dla kupowanego przedmiotu zamówienia w ramach opcji.</w:t>
      </w:r>
    </w:p>
    <w:p w14:paraId="0983DAFE" w14:textId="77777777" w:rsidR="009558B0" w:rsidRPr="000F6268" w:rsidRDefault="009558B0" w:rsidP="009C09A4">
      <w:pPr>
        <w:numPr>
          <w:ilvl w:val="0"/>
          <w:numId w:val="54"/>
        </w:numPr>
        <w:autoSpaceDE w:val="0"/>
        <w:autoSpaceDN w:val="0"/>
        <w:adjustRightInd w:val="0"/>
        <w:spacing w:before="120" w:after="120" w:line="240" w:lineRule="auto"/>
        <w:ind w:left="425" w:hanging="425"/>
        <w:jc w:val="both"/>
        <w:rPr>
          <w:rFonts w:ascii="Cambria" w:hAnsi="Cambria" w:cstheme="minorHAnsi"/>
        </w:rPr>
      </w:pPr>
      <w:r w:rsidRPr="000F6268">
        <w:rPr>
          <w:rFonts w:ascii="Cambria" w:hAnsi="Cambria" w:cstheme="minorHAnsi"/>
        </w:rPr>
        <w:lastRenderedPageBreak/>
        <w:t>Opcja jest jednostronnym dyskrecjonalnym uprawnieniem Zamawiającego, który może z opcji skorzystać w całości lub skorzystać w części lub w ogóle nie skorzystać, a Wykonawcy nie przysługują z tego tytułu jakiekolwiek roszczenia o uruchomienie zamówienia w ramach opcji.</w:t>
      </w:r>
    </w:p>
    <w:p w14:paraId="227508B6" w14:textId="77777777" w:rsidR="009558B0" w:rsidRPr="000F6268" w:rsidRDefault="009558B0" w:rsidP="009C09A4">
      <w:pPr>
        <w:numPr>
          <w:ilvl w:val="0"/>
          <w:numId w:val="54"/>
        </w:numPr>
        <w:autoSpaceDE w:val="0"/>
        <w:autoSpaceDN w:val="0"/>
        <w:adjustRightInd w:val="0"/>
        <w:spacing w:before="120" w:after="120" w:line="240" w:lineRule="auto"/>
        <w:ind w:left="425" w:hanging="425"/>
        <w:jc w:val="both"/>
        <w:rPr>
          <w:rFonts w:ascii="Cambria" w:hAnsi="Cambria" w:cstheme="minorHAnsi"/>
        </w:rPr>
      </w:pPr>
      <w:r w:rsidRPr="000F6268">
        <w:rPr>
          <w:rFonts w:ascii="Cambria" w:hAnsi="Cambria" w:cstheme="minorHAnsi"/>
        </w:rPr>
        <w:t>W zakresie realizacji zamówienia w ramach opcji stosuje się postanowienia dotyczące zamówienia podstawowego, chyba że co innego wynika z postanowień szczegółowych umowy.</w:t>
      </w:r>
    </w:p>
    <w:p w14:paraId="7EDBE333" w14:textId="77777777" w:rsidR="009558B0" w:rsidRPr="000F6268" w:rsidRDefault="009558B0" w:rsidP="009C09A4">
      <w:pPr>
        <w:numPr>
          <w:ilvl w:val="0"/>
          <w:numId w:val="54"/>
        </w:numPr>
        <w:autoSpaceDE w:val="0"/>
        <w:autoSpaceDN w:val="0"/>
        <w:adjustRightInd w:val="0"/>
        <w:spacing w:before="120" w:after="120" w:line="240" w:lineRule="auto"/>
        <w:ind w:left="425" w:hanging="425"/>
        <w:jc w:val="both"/>
        <w:rPr>
          <w:rFonts w:ascii="Cambria" w:hAnsi="Cambria" w:cstheme="minorHAnsi"/>
        </w:rPr>
      </w:pPr>
      <w:r w:rsidRPr="000F6268">
        <w:rPr>
          <w:rFonts w:ascii="Cambria" w:hAnsi="Cambria" w:cstheme="minorHAnsi"/>
        </w:rPr>
        <w:t>Wykonawca dostarczy towar do Zamawiającego na swój koszt, ryzyko utraty i uszkodzenia.</w:t>
      </w:r>
    </w:p>
    <w:p w14:paraId="54A8231C" w14:textId="77777777" w:rsidR="009558B0" w:rsidRPr="000F6268" w:rsidRDefault="009558B0" w:rsidP="009C09A4">
      <w:pPr>
        <w:numPr>
          <w:ilvl w:val="0"/>
          <w:numId w:val="54"/>
        </w:numPr>
        <w:autoSpaceDE w:val="0"/>
        <w:autoSpaceDN w:val="0"/>
        <w:adjustRightInd w:val="0"/>
        <w:spacing w:before="120" w:after="120" w:line="240" w:lineRule="auto"/>
        <w:ind w:left="425" w:hanging="425"/>
        <w:jc w:val="both"/>
        <w:rPr>
          <w:rFonts w:ascii="Cambria" w:hAnsi="Cambria" w:cstheme="minorHAnsi"/>
        </w:rPr>
      </w:pPr>
      <w:r w:rsidRPr="000F6268">
        <w:rPr>
          <w:rFonts w:ascii="Cambria" w:hAnsi="Cambria" w:cstheme="minorHAnsi"/>
        </w:rPr>
        <w:t>Zafakturowany asortyment powinien zostać oznaczony numerem umowy.</w:t>
      </w:r>
    </w:p>
    <w:p w14:paraId="5157C9E7" w14:textId="77777777" w:rsidR="009558B0" w:rsidRPr="000F6268" w:rsidRDefault="009558B0" w:rsidP="009C09A4">
      <w:pPr>
        <w:numPr>
          <w:ilvl w:val="0"/>
          <w:numId w:val="54"/>
        </w:numPr>
        <w:autoSpaceDE w:val="0"/>
        <w:autoSpaceDN w:val="0"/>
        <w:adjustRightInd w:val="0"/>
        <w:spacing w:before="120" w:after="120" w:line="240" w:lineRule="auto"/>
        <w:ind w:left="425" w:hanging="425"/>
        <w:jc w:val="both"/>
        <w:rPr>
          <w:rFonts w:ascii="Cambria" w:hAnsi="Cambria" w:cstheme="minorHAnsi"/>
        </w:rPr>
      </w:pPr>
      <w:r w:rsidRPr="000F6268">
        <w:rPr>
          <w:rFonts w:ascii="Cambria" w:hAnsi="Cambria" w:cstheme="minorHAnsi"/>
        </w:rPr>
        <w:t>Dostawy wraz z wniesieniem i rozładowaniem towaru odbywać się będą do magazynu Apteki Szpitalnej Zamawiającego. Odbioru towaru dokonywać będzie osoba upoważniona przez Kierownika Apteki Szpitalnej. Pracownik w chwili odbioru towaru zobowiązany będzie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2FE98FDD" w14:textId="77777777" w:rsidR="009558B0" w:rsidRPr="000F6268" w:rsidRDefault="009558B0" w:rsidP="009C09A4">
      <w:pPr>
        <w:numPr>
          <w:ilvl w:val="0"/>
          <w:numId w:val="54"/>
        </w:numPr>
        <w:autoSpaceDE w:val="0"/>
        <w:autoSpaceDN w:val="0"/>
        <w:adjustRightInd w:val="0"/>
        <w:spacing w:before="120" w:after="120" w:line="240" w:lineRule="auto"/>
        <w:ind w:left="425" w:hanging="425"/>
        <w:jc w:val="both"/>
        <w:rPr>
          <w:rFonts w:ascii="Cambria" w:hAnsi="Cambria" w:cstheme="minorHAnsi"/>
        </w:rPr>
      </w:pPr>
      <w:r w:rsidRPr="000F6268">
        <w:rPr>
          <w:rFonts w:ascii="Cambria" w:hAnsi="Cambria" w:cstheme="minorHAnsi"/>
        </w:rPr>
        <w:t>Towar dostarczany będzie do Zamawiającego zgodnie z warunkami określonymi w Rozporządzeniu Ministra Zdrowia z dnia 13 marca 2015 r. w sprawie wymagań Dobrej Praktyki Dystrybucyjnej (</w:t>
      </w:r>
      <w:proofErr w:type="spellStart"/>
      <w:r w:rsidRPr="000F6268">
        <w:rPr>
          <w:rFonts w:ascii="Cambria" w:hAnsi="Cambria" w:cstheme="minorHAnsi"/>
        </w:rPr>
        <w:t>t.j</w:t>
      </w:r>
      <w:proofErr w:type="spellEnd"/>
      <w:r w:rsidRPr="000F6268">
        <w:rPr>
          <w:rFonts w:ascii="Cambria" w:hAnsi="Cambria" w:cstheme="minorHAnsi"/>
        </w:rPr>
        <w:t>. Dz. U. 2022 poz. 1287). W szczególności odpowiednia temperatura zostanie udokumentowana wskaźnikiem temperatury. Na żądanie Zamawiającego Wykonawca przedstawi wydruk z urządzenia monitorującego temperaturę przedmiotu zamówienia podczas transportu z magazynu Wykonawcy do Apteki Szpitalnej.</w:t>
      </w:r>
    </w:p>
    <w:p w14:paraId="2E40EF2C" w14:textId="77777777" w:rsidR="009558B0" w:rsidRPr="000F6268" w:rsidRDefault="009558B0" w:rsidP="009C09A4">
      <w:pPr>
        <w:numPr>
          <w:ilvl w:val="0"/>
          <w:numId w:val="54"/>
        </w:numPr>
        <w:autoSpaceDE w:val="0"/>
        <w:autoSpaceDN w:val="0"/>
        <w:adjustRightInd w:val="0"/>
        <w:spacing w:before="120" w:after="120" w:line="240" w:lineRule="auto"/>
        <w:ind w:left="425" w:hanging="425"/>
        <w:jc w:val="both"/>
        <w:rPr>
          <w:rFonts w:ascii="Cambria" w:hAnsi="Cambria" w:cstheme="minorHAnsi"/>
        </w:rPr>
      </w:pPr>
      <w:r w:rsidRPr="000F6268">
        <w:rPr>
          <w:rFonts w:ascii="Cambria" w:hAnsi="Cambria" w:cstheme="minorHAnsi"/>
        </w:rPr>
        <w:t>W przypadku wykonania zamówienia w części dotyczącej transportu przy użyciu podwykonawcy, Wykonawca odpowiada za działania, uchybienia i zaniedbania podwykonawcy tak, jak za własne działania, uchybienia i zaniedbania w tym za przestrzeganie przez podwykonawcę wymogu wyżej określonego.</w:t>
      </w:r>
    </w:p>
    <w:p w14:paraId="3115EC6F" w14:textId="77777777" w:rsidR="00F920CD" w:rsidRPr="000F6268" w:rsidRDefault="00F920CD" w:rsidP="009C09A4">
      <w:pPr>
        <w:numPr>
          <w:ilvl w:val="0"/>
          <w:numId w:val="54"/>
        </w:numPr>
        <w:autoSpaceDE w:val="0"/>
        <w:autoSpaceDN w:val="0"/>
        <w:adjustRightInd w:val="0"/>
        <w:spacing w:before="120" w:after="120" w:line="240" w:lineRule="auto"/>
        <w:ind w:left="425" w:hanging="425"/>
        <w:jc w:val="both"/>
        <w:rPr>
          <w:rFonts w:ascii="Cambria" w:hAnsi="Cambria" w:cstheme="minorHAnsi"/>
        </w:rPr>
      </w:pPr>
      <w:r w:rsidRPr="000F6268">
        <w:rPr>
          <w:rFonts w:ascii="Cambria" w:hAnsi="Cambria" w:cstheme="minorHAnsi"/>
        </w:rPr>
        <w:t>Wykonawca dostarczy towar do Zamawiającego na swój koszt, ryzyko utraty i uszkodzenia.</w:t>
      </w:r>
    </w:p>
    <w:p w14:paraId="4DDCF97F" w14:textId="771754DC" w:rsidR="009558B0" w:rsidRPr="000F6268" w:rsidRDefault="00F920CD" w:rsidP="009C09A4">
      <w:pPr>
        <w:numPr>
          <w:ilvl w:val="0"/>
          <w:numId w:val="54"/>
        </w:numPr>
        <w:autoSpaceDE w:val="0"/>
        <w:autoSpaceDN w:val="0"/>
        <w:adjustRightInd w:val="0"/>
        <w:spacing w:before="120" w:after="120" w:line="240" w:lineRule="auto"/>
        <w:ind w:left="425" w:hanging="425"/>
        <w:jc w:val="both"/>
        <w:rPr>
          <w:rFonts w:ascii="Cambria" w:hAnsi="Cambria" w:cstheme="minorHAnsi"/>
        </w:rPr>
      </w:pPr>
      <w:r w:rsidRPr="000F6268">
        <w:rPr>
          <w:rFonts w:ascii="Cambria" w:hAnsi="Cambria" w:cstheme="minorHAnsi"/>
        </w:rPr>
        <w:t>Zafakturowany asortyment powinien zostać oznaczony nr Umowy.</w:t>
      </w:r>
    </w:p>
    <w:p w14:paraId="2CE34F6A" w14:textId="77777777" w:rsidR="00F920CD" w:rsidRPr="000F6268" w:rsidRDefault="00F920CD" w:rsidP="009C09A4">
      <w:pPr>
        <w:numPr>
          <w:ilvl w:val="0"/>
          <w:numId w:val="54"/>
        </w:numPr>
        <w:autoSpaceDE w:val="0"/>
        <w:autoSpaceDN w:val="0"/>
        <w:adjustRightInd w:val="0"/>
        <w:spacing w:before="120" w:after="120" w:line="240" w:lineRule="auto"/>
        <w:ind w:left="425" w:hanging="425"/>
        <w:jc w:val="both"/>
        <w:rPr>
          <w:rFonts w:ascii="Cambria" w:hAnsi="Cambria" w:cstheme="minorHAnsi"/>
        </w:rPr>
      </w:pPr>
      <w:r w:rsidRPr="000F6268">
        <w:rPr>
          <w:rFonts w:ascii="Cambria" w:hAnsi="Cambria" w:cstheme="minorHAnsi"/>
        </w:rPr>
        <w:t xml:space="preserve">Dostawy wraz z wniesieniem i rozładowaniem towaru odbywać się będą do magazynu Apteki Szpitalnej Zamawiającego. Odbioru towaru dokonywać będzie osoba upoważniona przez Kierownika Apteki Szpitalnej. Pracownik w chwili odbioru towaru zobowiązany będzie do zbadania, czy dostawa jest pod względem ilościowym i jakościowym zgodna z załączonymi dokumentami i umową. Zbadanie obejmuje przeliczenie ilości opakowań zbiorczych i ustalenie ich stanu, a w razie uszkodzenia opakowania zbiorczego sprawdzenie stanu jego zawartości. </w:t>
      </w:r>
    </w:p>
    <w:p w14:paraId="37BA6C77" w14:textId="77777777" w:rsidR="00F920CD" w:rsidRPr="000F6268" w:rsidRDefault="00F920CD" w:rsidP="009C09A4">
      <w:pPr>
        <w:numPr>
          <w:ilvl w:val="0"/>
          <w:numId w:val="54"/>
        </w:numPr>
        <w:autoSpaceDE w:val="0"/>
        <w:autoSpaceDN w:val="0"/>
        <w:adjustRightInd w:val="0"/>
        <w:spacing w:before="120" w:after="120" w:line="240" w:lineRule="auto"/>
        <w:ind w:left="425" w:hanging="425"/>
        <w:jc w:val="both"/>
        <w:rPr>
          <w:rFonts w:ascii="Cambria" w:hAnsi="Cambria" w:cstheme="minorHAnsi"/>
        </w:rPr>
      </w:pPr>
      <w:r w:rsidRPr="000F6268">
        <w:rPr>
          <w:rFonts w:ascii="Cambria" w:hAnsi="Cambria" w:cstheme="minorHAnsi"/>
        </w:rPr>
        <w:t>Towar dostarczany będzie do Zamawiającego zgodnie z warunkami określonymi w Rozporządzeniu Ministra Zdrowia z dnia 13 marca 2015 r. w sprawie wymagań Dobrej Praktyki Dystrybucyjnej (</w:t>
      </w:r>
      <w:proofErr w:type="spellStart"/>
      <w:r w:rsidRPr="000F6268">
        <w:rPr>
          <w:rFonts w:ascii="Cambria" w:hAnsi="Cambria" w:cstheme="minorHAnsi"/>
        </w:rPr>
        <w:t>t.j</w:t>
      </w:r>
      <w:proofErr w:type="spellEnd"/>
      <w:r w:rsidRPr="000F6268">
        <w:rPr>
          <w:rFonts w:ascii="Cambria" w:hAnsi="Cambria" w:cstheme="minorHAnsi"/>
        </w:rPr>
        <w:t>. Dz. U. 2017 poz. 509). W szczególności odpowiednia temperatura zostanie udokumentowana wskaźnikiem temperatury. Na żądanie Zamawiającego Wykonawca przedstawi wydruk z urządzenia monitorującego temperaturę przedmiotu zamówienia podczas transportu z magazynu Wykonawcy do Apteki Szpitalnej.</w:t>
      </w:r>
    </w:p>
    <w:p w14:paraId="775BA4F6" w14:textId="77777777" w:rsidR="00F920CD" w:rsidRPr="000F6268" w:rsidRDefault="00F920CD" w:rsidP="009C09A4">
      <w:pPr>
        <w:numPr>
          <w:ilvl w:val="0"/>
          <w:numId w:val="54"/>
        </w:numPr>
        <w:autoSpaceDE w:val="0"/>
        <w:autoSpaceDN w:val="0"/>
        <w:adjustRightInd w:val="0"/>
        <w:spacing w:before="120" w:after="120" w:line="240" w:lineRule="auto"/>
        <w:ind w:left="425" w:hanging="425"/>
        <w:jc w:val="both"/>
        <w:rPr>
          <w:rFonts w:ascii="Cambria" w:hAnsi="Cambria" w:cstheme="minorHAnsi"/>
        </w:rPr>
      </w:pPr>
      <w:r w:rsidRPr="000F6268">
        <w:rPr>
          <w:rFonts w:ascii="Cambria" w:hAnsi="Cambria" w:cstheme="minorHAnsi"/>
        </w:rPr>
        <w:t>W przypadku wykonania zamówienia w części dotyczącej transportu przy użyciu podwykonawcy, Wykonawca odpowiada za działania, uchybienia i zaniedbania podwykonawcy tak, jak za własne działania, uchybienia i zaniedbania w tym za przestrzeganie przez podwykonawcę wymogu wyżej określonego.</w:t>
      </w:r>
    </w:p>
    <w:p w14:paraId="1E3B1E08" w14:textId="77777777" w:rsidR="00F920CD" w:rsidRPr="000F6268" w:rsidRDefault="00F920CD" w:rsidP="009C09A4">
      <w:pPr>
        <w:numPr>
          <w:ilvl w:val="0"/>
          <w:numId w:val="54"/>
        </w:numPr>
        <w:autoSpaceDE w:val="0"/>
        <w:autoSpaceDN w:val="0"/>
        <w:adjustRightInd w:val="0"/>
        <w:spacing w:before="120" w:after="120" w:line="240" w:lineRule="auto"/>
        <w:ind w:left="425" w:hanging="425"/>
        <w:jc w:val="both"/>
        <w:rPr>
          <w:rFonts w:ascii="Cambria" w:hAnsi="Cambria" w:cstheme="minorHAnsi"/>
        </w:rPr>
      </w:pPr>
      <w:r w:rsidRPr="000F6268">
        <w:rPr>
          <w:rFonts w:ascii="Cambria" w:hAnsi="Cambria" w:cstheme="minorHAnsi"/>
        </w:rPr>
        <w:t>Rozwiązania równoważne</w:t>
      </w:r>
    </w:p>
    <w:p w14:paraId="5CFBE315" w14:textId="77777777" w:rsidR="00F920CD" w:rsidRPr="000F6268" w:rsidRDefault="00F920CD" w:rsidP="009C09A4">
      <w:pPr>
        <w:widowControl w:val="0"/>
        <w:numPr>
          <w:ilvl w:val="0"/>
          <w:numId w:val="21"/>
        </w:numPr>
        <w:tabs>
          <w:tab w:val="left" w:pos="0"/>
        </w:tabs>
        <w:suppressAutoHyphens/>
        <w:autoSpaceDE w:val="0"/>
        <w:spacing w:after="0" w:line="240" w:lineRule="auto"/>
        <w:contextualSpacing/>
        <w:jc w:val="both"/>
        <w:textAlignment w:val="baseline"/>
        <w:rPr>
          <w:rFonts w:ascii="Cambria" w:hAnsi="Cambria" w:cstheme="minorHAnsi"/>
        </w:rPr>
      </w:pPr>
      <w:r w:rsidRPr="000F6268">
        <w:rPr>
          <w:rFonts w:ascii="Cambria" w:hAnsi="Cambria" w:cstheme="minorHAnsi"/>
        </w:rPr>
        <w:t xml:space="preserve">W przypadku gdy z załączonej dokumentacji wynika, iż Zamawiający opisał materiały, urządzenia, technologie ze wskazaniem konkretnych znaków towarowych, patentów lub pochodzenia, źródła lub szczególnego procesu, który charakteryzuje produkty lub usługi dostarczane przez konkretnego Wykonawcę, to należy je traktować jako przykładowe i 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 </w:t>
      </w:r>
    </w:p>
    <w:p w14:paraId="46439616" w14:textId="77777777" w:rsidR="00606AE4" w:rsidRPr="000F6268" w:rsidRDefault="00F920CD" w:rsidP="009C09A4">
      <w:pPr>
        <w:widowControl w:val="0"/>
        <w:numPr>
          <w:ilvl w:val="0"/>
          <w:numId w:val="21"/>
        </w:numPr>
        <w:tabs>
          <w:tab w:val="left" w:pos="0"/>
        </w:tabs>
        <w:suppressAutoHyphens/>
        <w:autoSpaceDE w:val="0"/>
        <w:spacing w:after="0" w:line="240" w:lineRule="auto"/>
        <w:contextualSpacing/>
        <w:jc w:val="both"/>
        <w:textAlignment w:val="baseline"/>
        <w:rPr>
          <w:rFonts w:ascii="Cambria" w:hAnsi="Cambria" w:cstheme="minorHAnsi"/>
          <w:lang w:eastAsia="ja-JP"/>
        </w:rPr>
      </w:pPr>
      <w:r w:rsidRPr="000F6268">
        <w:rPr>
          <w:rFonts w:ascii="Cambria" w:hAnsi="Cambria" w:cstheme="minorHAnsi"/>
        </w:rPr>
        <w:t>Wykonawcy mogą składać oferty zawierające rozwiązania równoważne w stosunku do przedmiotu zamówienia przedstawionego w SWZ – zgodnie z art. 99 ust. 5 i 6 Ustawy</w:t>
      </w:r>
      <w:r w:rsidR="00606AE4" w:rsidRPr="000F6268">
        <w:rPr>
          <w:rFonts w:ascii="Cambria" w:hAnsi="Cambria" w:cstheme="minorHAnsi"/>
          <w:lang w:eastAsia="ja-JP"/>
        </w:rPr>
        <w:t>.</w:t>
      </w:r>
    </w:p>
    <w:p w14:paraId="29E1B4B1" w14:textId="77777777" w:rsidR="00606AE4" w:rsidRPr="000F6268" w:rsidRDefault="00606AE4" w:rsidP="00544CDC">
      <w:pPr>
        <w:pStyle w:val="Akapitzlist"/>
        <w:spacing w:before="10" w:afterLines="10" w:after="24"/>
        <w:ind w:left="567"/>
        <w:jc w:val="both"/>
        <w:rPr>
          <w:rFonts w:ascii="Cambria" w:hAnsi="Cambria" w:cstheme="minorHAnsi"/>
          <w:sz w:val="20"/>
          <w:szCs w:val="20"/>
        </w:rPr>
      </w:pPr>
    </w:p>
    <w:p w14:paraId="52DDB6F4" w14:textId="77777777" w:rsidR="008C5F87" w:rsidRPr="000F6268" w:rsidRDefault="008C5F87" w:rsidP="00544CDC">
      <w:pPr>
        <w:pStyle w:val="Akapitzlist"/>
        <w:spacing w:before="10" w:afterLines="10" w:after="24"/>
        <w:ind w:left="567"/>
        <w:jc w:val="both"/>
        <w:rPr>
          <w:rFonts w:ascii="Cambria" w:hAnsi="Cambria" w:cstheme="minorHAnsi"/>
          <w:sz w:val="20"/>
          <w:szCs w:val="20"/>
        </w:rPr>
      </w:pPr>
    </w:p>
    <w:p w14:paraId="1EC08183" w14:textId="77777777" w:rsidR="00E835BE" w:rsidRPr="000F6268" w:rsidRDefault="00842425" w:rsidP="000F6268">
      <w:pPr>
        <w:pStyle w:val="Akapitzlist"/>
        <w:spacing w:before="10" w:afterLines="10" w:after="24"/>
        <w:ind w:left="567"/>
        <w:jc w:val="both"/>
        <w:rPr>
          <w:rFonts w:ascii="Cambria" w:hAnsi="Cambria" w:cstheme="minorHAnsi"/>
          <w:sz w:val="20"/>
          <w:szCs w:val="20"/>
        </w:rPr>
      </w:pPr>
      <w:r w:rsidRPr="000F6268">
        <w:rPr>
          <w:rFonts w:ascii="Cambria" w:hAnsi="Cambria" w:cstheme="minorHAnsi"/>
          <w:sz w:val="20"/>
          <w:szCs w:val="20"/>
        </w:rPr>
        <w:t xml:space="preserve">Wspólny Słownik Zamówień kod (CPV): </w:t>
      </w:r>
    </w:p>
    <w:p w14:paraId="5A355462" w14:textId="4C202DAE" w:rsidR="007E4C14" w:rsidRPr="000F6268" w:rsidRDefault="007E4C14" w:rsidP="007E4C14">
      <w:pPr>
        <w:ind w:firstLine="567"/>
        <w:rPr>
          <w:rFonts w:ascii="Cambria" w:hAnsi="Cambria" w:cstheme="minorHAnsi"/>
          <w:bCs/>
        </w:rPr>
      </w:pPr>
      <w:r w:rsidRPr="000F6268">
        <w:rPr>
          <w:rFonts w:ascii="Cambria" w:hAnsi="Cambria" w:cstheme="minorHAnsi"/>
          <w:bCs/>
        </w:rPr>
        <w:t>33600000-6 Produkty farmaceutyczne</w:t>
      </w:r>
    </w:p>
    <w:p w14:paraId="4AF30C9E" w14:textId="77777777" w:rsidR="00E835BE" w:rsidRPr="000F6268" w:rsidRDefault="00BA714F" w:rsidP="00E835BE">
      <w:pPr>
        <w:tabs>
          <w:tab w:val="left" w:pos="568"/>
        </w:tabs>
        <w:spacing w:after="0"/>
        <w:ind w:right="68"/>
        <w:jc w:val="both"/>
        <w:rPr>
          <w:rFonts w:ascii="Cambria" w:hAnsi="Cambria" w:cstheme="minorHAnsi"/>
          <w:b/>
          <w:color w:val="FF0000"/>
        </w:rPr>
      </w:pPr>
      <w:r w:rsidRPr="000F6268">
        <w:rPr>
          <w:rFonts w:ascii="Cambria" w:hAnsi="Cambria" w:cstheme="minorHAnsi"/>
          <w:b/>
        </w:rPr>
        <w:t>ROZDZIAŁ III – TERMIN WYKONANIA ZAMÓWIENIA</w:t>
      </w:r>
      <w:r w:rsidR="00F310A4" w:rsidRPr="000F6268">
        <w:rPr>
          <w:rFonts w:ascii="Cambria" w:hAnsi="Cambria" w:cstheme="minorHAnsi"/>
          <w:b/>
        </w:rPr>
        <w:t xml:space="preserve"> tj. </w:t>
      </w:r>
      <w:r w:rsidRPr="000F6268">
        <w:rPr>
          <w:rFonts w:ascii="Cambria" w:hAnsi="Cambria" w:cstheme="minorHAnsi"/>
          <w:b/>
          <w:color w:val="FF0000"/>
        </w:rPr>
        <w:t xml:space="preserve"> </w:t>
      </w:r>
    </w:p>
    <w:p w14:paraId="6937DB25" w14:textId="77777777" w:rsidR="00F47881" w:rsidRPr="000F6268" w:rsidRDefault="00400C36" w:rsidP="00BA4C69">
      <w:pPr>
        <w:pStyle w:val="Tekstpodstawowy3"/>
        <w:spacing w:after="0"/>
        <w:ind w:left="708"/>
        <w:rPr>
          <w:rFonts w:ascii="Cambria" w:hAnsi="Cambria" w:cstheme="minorHAnsi"/>
          <w:sz w:val="20"/>
        </w:rPr>
      </w:pPr>
      <w:r w:rsidRPr="000F6268">
        <w:rPr>
          <w:rFonts w:ascii="Cambria" w:hAnsi="Cambria" w:cstheme="minorHAnsi"/>
          <w:sz w:val="20"/>
        </w:rPr>
        <w:t>Termin realizacji zamówienia:</w:t>
      </w:r>
    </w:p>
    <w:p w14:paraId="1EDEFACD" w14:textId="4B15FE74" w:rsidR="00F920CD" w:rsidRPr="000F6268" w:rsidRDefault="009558B0" w:rsidP="00BA4C69">
      <w:pPr>
        <w:autoSpaceDE w:val="0"/>
        <w:autoSpaceDN w:val="0"/>
        <w:adjustRightInd w:val="0"/>
        <w:spacing w:after="0" w:line="240" w:lineRule="auto"/>
        <w:ind w:left="708"/>
        <w:jc w:val="both"/>
        <w:rPr>
          <w:rFonts w:ascii="Cambria" w:hAnsi="Cambria" w:cstheme="minorHAnsi"/>
        </w:rPr>
      </w:pPr>
      <w:r w:rsidRPr="000F6268">
        <w:rPr>
          <w:rFonts w:ascii="Cambria" w:hAnsi="Cambria" w:cstheme="minorHAnsi"/>
        </w:rPr>
        <w:t>12</w:t>
      </w:r>
      <w:r w:rsidR="00F920CD" w:rsidRPr="000F6268">
        <w:rPr>
          <w:rFonts w:ascii="Cambria" w:hAnsi="Cambria" w:cstheme="minorHAnsi"/>
        </w:rPr>
        <w:t xml:space="preserve"> miesi</w:t>
      </w:r>
      <w:r w:rsidRPr="000F6268">
        <w:rPr>
          <w:rFonts w:ascii="Cambria" w:hAnsi="Cambria" w:cstheme="minorHAnsi"/>
        </w:rPr>
        <w:t>ęcy</w:t>
      </w:r>
      <w:r w:rsidR="00F920CD" w:rsidRPr="000F6268">
        <w:rPr>
          <w:rFonts w:ascii="Cambria" w:hAnsi="Cambria" w:cstheme="minorHAnsi"/>
        </w:rPr>
        <w:t xml:space="preserve"> od daty podpisania umowy.</w:t>
      </w:r>
    </w:p>
    <w:p w14:paraId="6B485493" w14:textId="77777777" w:rsidR="00F920CD" w:rsidRPr="000F6268" w:rsidRDefault="00F920CD" w:rsidP="00544CDC">
      <w:pPr>
        <w:autoSpaceDE w:val="0"/>
        <w:autoSpaceDN w:val="0"/>
        <w:adjustRightInd w:val="0"/>
        <w:spacing w:afterLines="10" w:after="24" w:line="240" w:lineRule="auto"/>
        <w:ind w:left="708"/>
        <w:jc w:val="both"/>
        <w:rPr>
          <w:rFonts w:ascii="Cambria" w:hAnsi="Cambria" w:cstheme="minorHAnsi"/>
        </w:rPr>
      </w:pPr>
      <w:r w:rsidRPr="000F6268">
        <w:rPr>
          <w:rFonts w:ascii="Cambria" w:hAnsi="Cambria" w:cstheme="minorHAnsi"/>
        </w:rPr>
        <w:t>Zgłoszone zamówienia jednostkowe Wykonawca zrealizuje w terminie do 2 dni roboczych licząc od dnia zgłoszenia, a w sytuacjach pilnych na ratunek życia: na cito w ciągu 1 dnia roboczego.</w:t>
      </w:r>
    </w:p>
    <w:p w14:paraId="50E17DE4" w14:textId="77777777" w:rsidR="00BA714F" w:rsidRPr="000F6268" w:rsidRDefault="00BA714F" w:rsidP="00544CDC">
      <w:pPr>
        <w:spacing w:before="10" w:afterLines="10" w:after="24" w:line="276" w:lineRule="auto"/>
        <w:jc w:val="both"/>
        <w:rPr>
          <w:rFonts w:ascii="Cambria" w:hAnsi="Cambria" w:cstheme="minorHAnsi"/>
        </w:rPr>
      </w:pPr>
    </w:p>
    <w:p w14:paraId="75A782A5" w14:textId="77777777" w:rsidR="00BA714F" w:rsidRPr="000F6268" w:rsidRDefault="00BA714F" w:rsidP="00544CDC">
      <w:pPr>
        <w:spacing w:before="10" w:afterLines="10" w:after="24" w:line="276" w:lineRule="auto"/>
        <w:jc w:val="both"/>
        <w:rPr>
          <w:rFonts w:ascii="Cambria" w:hAnsi="Cambria" w:cstheme="minorHAnsi"/>
          <w:b/>
        </w:rPr>
      </w:pPr>
      <w:r w:rsidRPr="000F6268">
        <w:rPr>
          <w:rFonts w:ascii="Cambria" w:hAnsi="Cambria" w:cstheme="minorHAnsi"/>
          <w:b/>
        </w:rPr>
        <w:t>ROZDZIAŁ IV – PROJEKTOWANE POSTANOWIENIA UMOWY</w:t>
      </w:r>
    </w:p>
    <w:p w14:paraId="364BE695" w14:textId="77777777" w:rsidR="00BA714F" w:rsidRPr="000F6268" w:rsidRDefault="00BA714F" w:rsidP="00544CDC">
      <w:pPr>
        <w:spacing w:before="10" w:afterLines="10" w:after="24" w:line="276" w:lineRule="auto"/>
        <w:ind w:left="708"/>
        <w:jc w:val="both"/>
        <w:rPr>
          <w:rFonts w:ascii="Cambria" w:hAnsi="Cambria" w:cstheme="minorHAnsi"/>
          <w:b/>
        </w:rPr>
      </w:pPr>
      <w:r w:rsidRPr="000F6268">
        <w:rPr>
          <w:rFonts w:ascii="Cambria" w:hAnsi="Cambria" w:cstheme="minorHAnsi"/>
        </w:rPr>
        <w:t xml:space="preserve">Wzór umowy stanowi </w:t>
      </w:r>
      <w:r w:rsidRPr="000F6268">
        <w:rPr>
          <w:rFonts w:ascii="Cambria" w:hAnsi="Cambria" w:cstheme="minorHAnsi"/>
          <w:b/>
        </w:rPr>
        <w:t xml:space="preserve">Załącznik nr </w:t>
      </w:r>
      <w:r w:rsidR="006B7410" w:rsidRPr="000F6268">
        <w:rPr>
          <w:rFonts w:ascii="Cambria" w:hAnsi="Cambria" w:cstheme="minorHAnsi"/>
          <w:b/>
        </w:rPr>
        <w:t>6</w:t>
      </w:r>
      <w:r w:rsidRPr="000F6268">
        <w:rPr>
          <w:rFonts w:ascii="Cambria" w:hAnsi="Cambria" w:cstheme="minorHAnsi"/>
          <w:b/>
        </w:rPr>
        <w:t xml:space="preserve"> do SWZ. </w:t>
      </w:r>
    </w:p>
    <w:p w14:paraId="18D9B8AC" w14:textId="77777777" w:rsidR="00E835BE" w:rsidRPr="000F6268" w:rsidRDefault="00E835BE" w:rsidP="00544CDC">
      <w:pPr>
        <w:spacing w:before="10" w:afterLines="10" w:after="24" w:line="276" w:lineRule="auto"/>
        <w:jc w:val="both"/>
        <w:rPr>
          <w:rFonts w:ascii="Cambria" w:hAnsi="Cambria" w:cstheme="minorHAnsi"/>
        </w:rPr>
      </w:pPr>
    </w:p>
    <w:p w14:paraId="738E7074" w14:textId="77777777" w:rsidR="00F527C7" w:rsidRPr="000F6268" w:rsidRDefault="00FA4938" w:rsidP="00544CDC">
      <w:pPr>
        <w:spacing w:before="10" w:afterLines="10" w:after="24" w:line="276" w:lineRule="auto"/>
        <w:jc w:val="both"/>
        <w:rPr>
          <w:rFonts w:ascii="Cambria" w:hAnsi="Cambria" w:cstheme="minorHAnsi"/>
          <w:b/>
          <w:color w:val="000000" w:themeColor="text1"/>
        </w:rPr>
      </w:pPr>
      <w:r w:rsidRPr="000F6268">
        <w:rPr>
          <w:rFonts w:ascii="Cambria" w:hAnsi="Cambria" w:cstheme="minorHAnsi"/>
          <w:b/>
          <w:color w:val="000000" w:themeColor="text1"/>
        </w:rPr>
        <w:t xml:space="preserve">ROZDZIAŁ </w:t>
      </w:r>
      <w:r w:rsidR="00BA714F" w:rsidRPr="000F6268">
        <w:rPr>
          <w:rFonts w:ascii="Cambria" w:hAnsi="Cambria" w:cstheme="minorHAnsi"/>
          <w:b/>
          <w:color w:val="000000" w:themeColor="text1"/>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3A7D0767" w14:textId="77777777" w:rsidR="00AB5000" w:rsidRPr="000F6268" w:rsidRDefault="00F527C7" w:rsidP="00151786">
      <w:pPr>
        <w:numPr>
          <w:ilvl w:val="0"/>
          <w:numId w:val="13"/>
        </w:numPr>
        <w:spacing w:before="120" w:after="120" w:line="240" w:lineRule="auto"/>
        <w:jc w:val="both"/>
        <w:textAlignment w:val="baseline"/>
        <w:rPr>
          <w:rFonts w:ascii="Cambria" w:hAnsi="Cambria" w:cstheme="minorHAnsi"/>
        </w:rPr>
      </w:pPr>
      <w:r w:rsidRPr="000F6268">
        <w:rPr>
          <w:rFonts w:ascii="Cambria" w:hAnsi="Cambria" w:cstheme="minorHAnsi"/>
        </w:rPr>
        <w:t xml:space="preserve">Postępowanie prowadzone jest w języku polskim w formie elektronicznej za pośrednictwem </w:t>
      </w:r>
      <w:hyperlink r:id="rId18" w:history="1">
        <w:r w:rsidRPr="000F6268">
          <w:rPr>
            <w:rFonts w:ascii="Cambria" w:hAnsi="Cambria" w:cstheme="minorHAnsi"/>
            <w:u w:val="single"/>
          </w:rPr>
          <w:t>platformazakupowa.pl</w:t>
        </w:r>
      </w:hyperlink>
      <w:r w:rsidR="00AB5000" w:rsidRPr="000F6268">
        <w:rPr>
          <w:rFonts w:ascii="Cambria" w:hAnsi="Cambria" w:cstheme="minorHAnsi"/>
        </w:rPr>
        <w:t xml:space="preserve"> pod adresem: </w:t>
      </w:r>
      <w:hyperlink r:id="rId19" w:tooltip="blocked::http://platformazakupowa.pl/pn/onkol_kielce" w:history="1">
        <w:r w:rsidR="00AB5000" w:rsidRPr="000F6268">
          <w:rPr>
            <w:rStyle w:val="Hipercze"/>
            <w:rFonts w:ascii="Cambria" w:hAnsi="Cambria" w:cstheme="minorHAnsi"/>
          </w:rPr>
          <w:t>platformazakupowa.pl/</w:t>
        </w:r>
        <w:proofErr w:type="spellStart"/>
        <w:r w:rsidR="00AB5000" w:rsidRPr="000F6268">
          <w:rPr>
            <w:rStyle w:val="Hipercze"/>
            <w:rFonts w:ascii="Cambria" w:hAnsi="Cambria" w:cstheme="minorHAnsi"/>
          </w:rPr>
          <w:t>pn</w:t>
        </w:r>
        <w:proofErr w:type="spellEnd"/>
        <w:r w:rsidR="00AB5000" w:rsidRPr="000F6268">
          <w:rPr>
            <w:rStyle w:val="Hipercze"/>
            <w:rFonts w:ascii="Cambria" w:hAnsi="Cambria" w:cstheme="minorHAnsi"/>
          </w:rPr>
          <w:t>/</w:t>
        </w:r>
        <w:proofErr w:type="spellStart"/>
        <w:r w:rsidR="00AB5000" w:rsidRPr="000F6268">
          <w:rPr>
            <w:rStyle w:val="Hipercze"/>
            <w:rFonts w:ascii="Cambria" w:hAnsi="Cambria" w:cstheme="minorHAnsi"/>
          </w:rPr>
          <w:t>onkol_kielce</w:t>
        </w:r>
        <w:proofErr w:type="spellEnd"/>
      </w:hyperlink>
    </w:p>
    <w:p w14:paraId="6991DE98" w14:textId="77777777" w:rsidR="00F527C7" w:rsidRPr="000F6268" w:rsidRDefault="00F527C7" w:rsidP="00151786">
      <w:pPr>
        <w:numPr>
          <w:ilvl w:val="0"/>
          <w:numId w:val="13"/>
        </w:numPr>
        <w:spacing w:before="120" w:after="120" w:line="240" w:lineRule="auto"/>
        <w:jc w:val="both"/>
        <w:textAlignment w:val="baseline"/>
        <w:rPr>
          <w:rFonts w:ascii="Cambria" w:hAnsi="Cambria" w:cstheme="minorHAnsi"/>
        </w:rPr>
      </w:pPr>
      <w:r w:rsidRPr="000F6268">
        <w:rPr>
          <w:rFonts w:ascii="Cambria" w:hAnsi="Cambria" w:cstheme="minorHAnsi"/>
        </w:rPr>
        <w:t xml:space="preserve">W celu skrócenia czasu udzielenia odpowiedzi na pytania preferuje się, aby komunikacja między zamawiającym a Wykonawcami, w tym wszelkie oświadczenia, wnioski, zawiadomienia oraz informacje, przekazywane były za pośrednictwem </w:t>
      </w:r>
      <w:hyperlink r:id="rId20" w:history="1">
        <w:r w:rsidRPr="000F6268">
          <w:rPr>
            <w:rFonts w:ascii="Cambria" w:hAnsi="Cambria" w:cstheme="minorHAnsi"/>
            <w:u w:val="single"/>
          </w:rPr>
          <w:t>platformazakupowa.pl</w:t>
        </w:r>
      </w:hyperlink>
      <w:r w:rsidRPr="000F6268">
        <w:rPr>
          <w:rFonts w:ascii="Cambria" w:hAnsi="Cambria" w:cstheme="minorHAnsi"/>
        </w:rPr>
        <w:t xml:space="preserve"> i formularza „</w:t>
      </w:r>
      <w:r w:rsidRPr="000F6268">
        <w:rPr>
          <w:rFonts w:ascii="Cambria" w:hAnsi="Cambria" w:cstheme="minorHAnsi"/>
          <w:bCs/>
        </w:rPr>
        <w:t>Wyślij wiadomość do zamawiającego</w:t>
      </w:r>
      <w:r w:rsidRPr="000F6268">
        <w:rPr>
          <w:rFonts w:ascii="Cambria" w:hAnsi="Cambria" w:cstheme="minorHAnsi"/>
        </w:rPr>
        <w:t>”. </w:t>
      </w:r>
    </w:p>
    <w:p w14:paraId="1C1567CE" w14:textId="77777777" w:rsidR="00F527C7" w:rsidRPr="000F6268" w:rsidRDefault="00F527C7" w:rsidP="00151786">
      <w:pPr>
        <w:spacing w:before="120" w:after="120" w:line="240" w:lineRule="auto"/>
        <w:ind w:left="720"/>
        <w:jc w:val="both"/>
        <w:rPr>
          <w:rFonts w:ascii="Cambria" w:hAnsi="Cambria" w:cstheme="minorHAnsi"/>
          <w:u w:val="single"/>
        </w:rPr>
      </w:pPr>
      <w:r w:rsidRPr="000F6268">
        <w:rPr>
          <w:rFonts w:ascii="Cambria" w:hAnsi="Cambria" w:cstheme="minorHAnsi"/>
        </w:rPr>
        <w:t xml:space="preserve">Za datę przekazania (wpływu) oświadczeń, wniosków, zawiadomień oraz informacji przyjmuje się datę ich przesłania za pośrednictwem </w:t>
      </w:r>
      <w:hyperlink r:id="rId21" w:history="1">
        <w:r w:rsidRPr="000F6268">
          <w:rPr>
            <w:rFonts w:ascii="Cambria" w:hAnsi="Cambria" w:cstheme="minorHAnsi"/>
            <w:u w:val="single"/>
          </w:rPr>
          <w:t>platformazakupowa.pl</w:t>
        </w:r>
      </w:hyperlink>
      <w:r w:rsidRPr="000F6268">
        <w:rPr>
          <w:rFonts w:ascii="Cambria" w:hAnsi="Cambria" w:cstheme="minorHAnsi"/>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sidRPr="000F6268">
        <w:rPr>
          <w:rFonts w:ascii="Cambria" w:hAnsi="Cambria" w:cstheme="minorHAnsi"/>
        </w:rPr>
        <w:t xml:space="preserve">ontaktu z Wykonawcami: </w:t>
      </w:r>
      <w:r w:rsidR="000527AC" w:rsidRPr="000F6268">
        <w:rPr>
          <w:rFonts w:ascii="Cambria" w:hAnsi="Cambria" w:cstheme="minorHAnsi"/>
          <w:u w:val="single"/>
        </w:rPr>
        <w:t>zampubl@onkol.kielce.pl</w:t>
      </w:r>
    </w:p>
    <w:p w14:paraId="7C3C039A" w14:textId="77777777" w:rsidR="00F527C7" w:rsidRPr="000F6268" w:rsidRDefault="00F527C7" w:rsidP="00151786">
      <w:pPr>
        <w:pStyle w:val="Akapitzlist"/>
        <w:numPr>
          <w:ilvl w:val="0"/>
          <w:numId w:val="13"/>
        </w:numPr>
        <w:spacing w:before="120" w:after="120" w:line="240" w:lineRule="auto"/>
        <w:contextualSpacing w:val="0"/>
        <w:jc w:val="both"/>
        <w:rPr>
          <w:rFonts w:ascii="Cambria" w:hAnsi="Cambria" w:cstheme="minorHAnsi"/>
          <w:sz w:val="20"/>
          <w:szCs w:val="20"/>
        </w:rPr>
      </w:pPr>
      <w:r w:rsidRPr="000F6268">
        <w:rPr>
          <w:rFonts w:ascii="Cambria" w:hAnsi="Cambria" w:cstheme="minorHAnsi"/>
          <w:sz w:val="20"/>
          <w:szCs w:val="20"/>
        </w:rPr>
        <w:t xml:space="preserve">Zamawiający będzie przekazywał wykonawcom informacje w formie elektronicznej za pośrednictwem </w:t>
      </w:r>
      <w:hyperlink r:id="rId22" w:history="1">
        <w:r w:rsidRPr="000F6268">
          <w:rPr>
            <w:rFonts w:ascii="Cambria" w:hAnsi="Cambria" w:cstheme="minorHAnsi"/>
            <w:sz w:val="20"/>
            <w:szCs w:val="20"/>
            <w:u w:val="single"/>
          </w:rPr>
          <w:t>platformazakupowa.pl</w:t>
        </w:r>
      </w:hyperlink>
      <w:r w:rsidRPr="000F6268">
        <w:rPr>
          <w:rFonts w:ascii="Cambria" w:hAnsi="Cambria" w:cstheme="minorHAnsi"/>
          <w:sz w:val="20"/>
          <w:szCs w:val="20"/>
        </w:rPr>
        <w:t>. Informacje dotyczące odpowiedzi na pytania, zmiany specyfikacji, zmiany terminu składania i otwarcia ofert Zamawiający będzie zami</w:t>
      </w:r>
      <w:r w:rsidR="00C60CD0" w:rsidRPr="000F6268">
        <w:rPr>
          <w:rFonts w:ascii="Cambria" w:hAnsi="Cambria" w:cstheme="minorHAnsi"/>
          <w:sz w:val="20"/>
          <w:szCs w:val="20"/>
        </w:rPr>
        <w:t>eszczał na platformie w sekcji „</w:t>
      </w:r>
      <w:r w:rsidRPr="000F6268">
        <w:rPr>
          <w:rFonts w:ascii="Cambria" w:hAnsi="Cambria" w:cstheme="minorHAnsi"/>
          <w:sz w:val="20"/>
          <w:szCs w:val="20"/>
        </w:rPr>
        <w:t xml:space="preserve">Komunikaty”. Korespondencja, której zgodnie z obowiązującymi przepisami adresatem jest konkretny Wykonawca, będzie przekazywana w formie elektronicznej za pośrednictwem </w:t>
      </w:r>
      <w:hyperlink r:id="rId23" w:history="1">
        <w:r w:rsidRPr="000F6268">
          <w:rPr>
            <w:rFonts w:ascii="Cambria" w:hAnsi="Cambria" w:cstheme="minorHAnsi"/>
            <w:sz w:val="20"/>
            <w:szCs w:val="20"/>
            <w:u w:val="single"/>
          </w:rPr>
          <w:t>platformazakupowa.pl</w:t>
        </w:r>
      </w:hyperlink>
      <w:r w:rsidRPr="000F6268">
        <w:rPr>
          <w:rFonts w:ascii="Cambria" w:hAnsi="Cambria" w:cstheme="minorHAnsi"/>
          <w:sz w:val="20"/>
          <w:szCs w:val="20"/>
        </w:rPr>
        <w:t xml:space="preserve"> do konkretnego wykonawcy.</w:t>
      </w:r>
    </w:p>
    <w:p w14:paraId="25632CDF" w14:textId="77777777" w:rsidR="00F527C7" w:rsidRPr="000F6268" w:rsidRDefault="00F527C7" w:rsidP="00151786">
      <w:pPr>
        <w:pStyle w:val="Akapitzlist"/>
        <w:numPr>
          <w:ilvl w:val="0"/>
          <w:numId w:val="13"/>
        </w:numPr>
        <w:spacing w:before="120" w:after="120" w:line="240" w:lineRule="auto"/>
        <w:contextualSpacing w:val="0"/>
        <w:textAlignment w:val="baseline"/>
        <w:rPr>
          <w:rFonts w:ascii="Cambria" w:hAnsi="Cambria" w:cstheme="minorHAnsi"/>
          <w:sz w:val="20"/>
          <w:szCs w:val="20"/>
        </w:rPr>
      </w:pPr>
      <w:r w:rsidRPr="000F6268">
        <w:rPr>
          <w:rFonts w:ascii="Cambria" w:hAnsi="Cambria"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8BD3FA6" w14:textId="77777777" w:rsidR="00F527C7" w:rsidRPr="000F6268" w:rsidRDefault="000C2FCF" w:rsidP="00151786">
      <w:pPr>
        <w:pStyle w:val="Akapitzlist"/>
        <w:numPr>
          <w:ilvl w:val="0"/>
          <w:numId w:val="13"/>
        </w:numPr>
        <w:spacing w:before="120" w:after="120" w:line="240" w:lineRule="auto"/>
        <w:contextualSpacing w:val="0"/>
        <w:textAlignment w:val="baseline"/>
        <w:rPr>
          <w:rFonts w:ascii="Cambria" w:hAnsi="Cambria" w:cstheme="minorHAnsi"/>
          <w:sz w:val="20"/>
          <w:szCs w:val="20"/>
        </w:rPr>
      </w:pPr>
      <w:r w:rsidRPr="000F6268">
        <w:rPr>
          <w:rFonts w:ascii="Cambria" w:hAnsi="Cambria" w:cstheme="minorHAnsi"/>
          <w:sz w:val="20"/>
          <w:szCs w:val="20"/>
        </w:rPr>
        <w:t>N</w:t>
      </w:r>
      <w:r w:rsidR="00F527C7" w:rsidRPr="000F6268">
        <w:rPr>
          <w:rFonts w:ascii="Cambria" w:hAnsi="Cambria" w:cstheme="minorHAnsi"/>
          <w:sz w:val="20"/>
          <w:szCs w:val="20"/>
        </w:rPr>
        <w:t xml:space="preserve">iezbędne wymagania sprzętowo - aplikacyjne umożliwiające pracę na </w:t>
      </w:r>
      <w:hyperlink r:id="rId24" w:history="1">
        <w:r w:rsidR="00F527C7" w:rsidRPr="000F6268">
          <w:rPr>
            <w:rFonts w:ascii="Cambria" w:hAnsi="Cambria" w:cstheme="minorHAnsi"/>
            <w:sz w:val="20"/>
            <w:szCs w:val="20"/>
            <w:u w:val="single"/>
          </w:rPr>
          <w:t>platformazakupowa.pl</w:t>
        </w:r>
      </w:hyperlink>
      <w:r w:rsidR="00F527C7" w:rsidRPr="000F6268">
        <w:rPr>
          <w:rFonts w:ascii="Cambria" w:hAnsi="Cambria" w:cstheme="minorHAnsi"/>
          <w:sz w:val="20"/>
          <w:szCs w:val="20"/>
        </w:rPr>
        <w:t>, tj.:</w:t>
      </w:r>
    </w:p>
    <w:p w14:paraId="3F3FBEF0" w14:textId="77777777" w:rsidR="00F527C7" w:rsidRPr="000F6268" w:rsidRDefault="00F527C7" w:rsidP="00151786">
      <w:pPr>
        <w:pStyle w:val="Akapitzlist"/>
        <w:numPr>
          <w:ilvl w:val="1"/>
          <w:numId w:val="13"/>
        </w:numPr>
        <w:spacing w:before="120" w:after="120" w:line="240" w:lineRule="auto"/>
        <w:contextualSpacing w:val="0"/>
        <w:textAlignment w:val="baseline"/>
        <w:rPr>
          <w:rFonts w:ascii="Cambria" w:hAnsi="Cambria" w:cstheme="minorHAnsi"/>
          <w:sz w:val="20"/>
          <w:szCs w:val="20"/>
        </w:rPr>
      </w:pPr>
      <w:r w:rsidRPr="000F6268">
        <w:rPr>
          <w:rFonts w:ascii="Cambria" w:hAnsi="Cambria" w:cstheme="minorHAnsi"/>
          <w:sz w:val="20"/>
          <w:szCs w:val="20"/>
        </w:rPr>
        <w:t xml:space="preserve">stały dostęp do sieci Internet o gwarantowanej przepustowości nie mniejszej niż 512 </w:t>
      </w:r>
      <w:proofErr w:type="spellStart"/>
      <w:r w:rsidRPr="000F6268">
        <w:rPr>
          <w:rFonts w:ascii="Cambria" w:hAnsi="Cambria" w:cstheme="minorHAnsi"/>
          <w:sz w:val="20"/>
          <w:szCs w:val="20"/>
        </w:rPr>
        <w:t>kb</w:t>
      </w:r>
      <w:proofErr w:type="spellEnd"/>
      <w:r w:rsidRPr="000F6268">
        <w:rPr>
          <w:rFonts w:ascii="Cambria" w:hAnsi="Cambria" w:cstheme="minorHAnsi"/>
          <w:sz w:val="20"/>
          <w:szCs w:val="20"/>
        </w:rPr>
        <w:t>/s,</w:t>
      </w:r>
    </w:p>
    <w:p w14:paraId="0B8CCBCA" w14:textId="77777777" w:rsidR="00F527C7" w:rsidRPr="000F6268" w:rsidRDefault="00F527C7" w:rsidP="00151786">
      <w:pPr>
        <w:pStyle w:val="Akapitzlist"/>
        <w:numPr>
          <w:ilvl w:val="1"/>
          <w:numId w:val="13"/>
        </w:numPr>
        <w:spacing w:before="120" w:after="120" w:line="240" w:lineRule="auto"/>
        <w:contextualSpacing w:val="0"/>
        <w:textAlignment w:val="baseline"/>
        <w:rPr>
          <w:rFonts w:ascii="Cambria" w:hAnsi="Cambria" w:cstheme="minorHAnsi"/>
          <w:sz w:val="20"/>
          <w:szCs w:val="20"/>
        </w:rPr>
      </w:pPr>
      <w:r w:rsidRPr="000F6268">
        <w:rPr>
          <w:rFonts w:ascii="Cambria" w:hAnsi="Cambria" w:cstheme="minorHAnsi"/>
          <w:sz w:val="20"/>
          <w:szCs w:val="20"/>
        </w:rPr>
        <w:t>komputer klasy PC lub MAC o następującej konfiguracji: pamięć min. 2 GB Ram, procesor Intel IV 2 GHZ lub jego nowsza wersja, jeden z systemów operacyjnych - MS Windows 7, Mac Os x 10 4, Linux, lub ich nowsze wersje,</w:t>
      </w:r>
    </w:p>
    <w:p w14:paraId="3372CC9D" w14:textId="77777777" w:rsidR="00F527C7" w:rsidRPr="000F6268" w:rsidRDefault="00F527C7" w:rsidP="00151786">
      <w:pPr>
        <w:pStyle w:val="Akapitzlist"/>
        <w:numPr>
          <w:ilvl w:val="1"/>
          <w:numId w:val="13"/>
        </w:numPr>
        <w:spacing w:before="120" w:after="120" w:line="240" w:lineRule="auto"/>
        <w:contextualSpacing w:val="0"/>
        <w:textAlignment w:val="baseline"/>
        <w:rPr>
          <w:rFonts w:ascii="Cambria" w:hAnsi="Cambria" w:cstheme="minorHAnsi"/>
          <w:sz w:val="20"/>
          <w:szCs w:val="20"/>
        </w:rPr>
      </w:pPr>
      <w:r w:rsidRPr="000F6268">
        <w:rPr>
          <w:rFonts w:ascii="Cambria" w:hAnsi="Cambria" w:cstheme="minorHAnsi"/>
          <w:sz w:val="20"/>
          <w:szCs w:val="20"/>
        </w:rPr>
        <w:t>zainstalowana dowolna przeglądarka internetowa, w przypadku Internet Explorer minimalnie wersja 10 0.,</w:t>
      </w:r>
    </w:p>
    <w:p w14:paraId="562080C5" w14:textId="77777777" w:rsidR="00F527C7" w:rsidRPr="000F6268" w:rsidRDefault="00F527C7" w:rsidP="00151786">
      <w:pPr>
        <w:pStyle w:val="Akapitzlist"/>
        <w:numPr>
          <w:ilvl w:val="1"/>
          <w:numId w:val="13"/>
        </w:numPr>
        <w:spacing w:before="120" w:after="120" w:line="240" w:lineRule="auto"/>
        <w:contextualSpacing w:val="0"/>
        <w:textAlignment w:val="baseline"/>
        <w:rPr>
          <w:rFonts w:ascii="Cambria" w:hAnsi="Cambria" w:cstheme="minorHAnsi"/>
          <w:sz w:val="20"/>
          <w:szCs w:val="20"/>
        </w:rPr>
      </w:pPr>
      <w:r w:rsidRPr="000F6268">
        <w:rPr>
          <w:rFonts w:ascii="Cambria" w:hAnsi="Cambria" w:cstheme="minorHAnsi"/>
          <w:sz w:val="20"/>
          <w:szCs w:val="20"/>
        </w:rPr>
        <w:t>włączona obsługa JavaScript,</w:t>
      </w:r>
    </w:p>
    <w:p w14:paraId="37F8E853" w14:textId="77777777" w:rsidR="00F527C7" w:rsidRPr="000F6268" w:rsidRDefault="00F527C7" w:rsidP="00151786">
      <w:pPr>
        <w:pStyle w:val="Akapitzlist"/>
        <w:numPr>
          <w:ilvl w:val="1"/>
          <w:numId w:val="13"/>
        </w:numPr>
        <w:spacing w:before="120" w:after="120" w:line="240" w:lineRule="auto"/>
        <w:contextualSpacing w:val="0"/>
        <w:textAlignment w:val="baseline"/>
        <w:rPr>
          <w:rFonts w:ascii="Cambria" w:hAnsi="Cambria" w:cstheme="minorHAnsi"/>
          <w:sz w:val="20"/>
          <w:szCs w:val="20"/>
        </w:rPr>
      </w:pPr>
      <w:r w:rsidRPr="000F6268">
        <w:rPr>
          <w:rFonts w:ascii="Cambria" w:hAnsi="Cambria" w:cstheme="minorHAnsi"/>
          <w:sz w:val="20"/>
          <w:szCs w:val="20"/>
        </w:rPr>
        <w:t xml:space="preserve">zainstalowany program Adobe </w:t>
      </w:r>
      <w:proofErr w:type="spellStart"/>
      <w:r w:rsidRPr="000F6268">
        <w:rPr>
          <w:rFonts w:ascii="Cambria" w:hAnsi="Cambria" w:cstheme="minorHAnsi"/>
          <w:sz w:val="20"/>
          <w:szCs w:val="20"/>
        </w:rPr>
        <w:t>Acrobat</w:t>
      </w:r>
      <w:proofErr w:type="spellEnd"/>
      <w:r w:rsidRPr="000F6268">
        <w:rPr>
          <w:rFonts w:ascii="Cambria" w:hAnsi="Cambria" w:cstheme="minorHAnsi"/>
          <w:sz w:val="20"/>
          <w:szCs w:val="20"/>
        </w:rPr>
        <w:t xml:space="preserve"> Reader lub inny obsługujący format plików .pdf,</w:t>
      </w:r>
    </w:p>
    <w:p w14:paraId="62F57B10" w14:textId="77777777" w:rsidR="00F527C7" w:rsidRPr="000F6268" w:rsidRDefault="00F527C7" w:rsidP="00151786">
      <w:pPr>
        <w:pStyle w:val="Akapitzlist"/>
        <w:numPr>
          <w:ilvl w:val="1"/>
          <w:numId w:val="13"/>
        </w:numPr>
        <w:spacing w:before="120" w:after="120" w:line="240" w:lineRule="auto"/>
        <w:contextualSpacing w:val="0"/>
        <w:textAlignment w:val="baseline"/>
        <w:rPr>
          <w:rFonts w:ascii="Cambria" w:hAnsi="Cambria" w:cstheme="minorHAnsi"/>
          <w:sz w:val="20"/>
          <w:szCs w:val="20"/>
        </w:rPr>
      </w:pPr>
      <w:r w:rsidRPr="000F6268">
        <w:rPr>
          <w:rFonts w:ascii="Cambria" w:hAnsi="Cambria" w:cstheme="minorHAnsi"/>
          <w:sz w:val="20"/>
          <w:szCs w:val="20"/>
        </w:rPr>
        <w:t>Platformazakupowa.pl działa według standardu przyjętego w komunikacji sieciowej - kodowanie UTF8,</w:t>
      </w:r>
    </w:p>
    <w:p w14:paraId="7E7EF684" w14:textId="77777777" w:rsidR="00F527C7" w:rsidRPr="000F6268" w:rsidRDefault="00F527C7" w:rsidP="00151786">
      <w:pPr>
        <w:pStyle w:val="Akapitzlist"/>
        <w:numPr>
          <w:ilvl w:val="1"/>
          <w:numId w:val="13"/>
        </w:numPr>
        <w:spacing w:before="120" w:after="120" w:line="240" w:lineRule="auto"/>
        <w:contextualSpacing w:val="0"/>
        <w:textAlignment w:val="baseline"/>
        <w:rPr>
          <w:rFonts w:ascii="Cambria" w:hAnsi="Cambria" w:cstheme="minorHAnsi"/>
          <w:sz w:val="20"/>
          <w:szCs w:val="20"/>
        </w:rPr>
      </w:pPr>
      <w:r w:rsidRPr="000F6268">
        <w:rPr>
          <w:rFonts w:ascii="Cambria" w:hAnsi="Cambria" w:cstheme="minorHAnsi"/>
          <w:sz w:val="20"/>
          <w:szCs w:val="20"/>
        </w:rPr>
        <w:t>Oznaczenie czasu odbioru danych przez platformę zakupową stanowi datę oraz dokładny czas (</w:t>
      </w:r>
      <w:proofErr w:type="spellStart"/>
      <w:r w:rsidRPr="000F6268">
        <w:rPr>
          <w:rFonts w:ascii="Cambria" w:hAnsi="Cambria" w:cstheme="minorHAnsi"/>
          <w:sz w:val="20"/>
          <w:szCs w:val="20"/>
        </w:rPr>
        <w:t>hh:mm:ss</w:t>
      </w:r>
      <w:proofErr w:type="spellEnd"/>
      <w:r w:rsidRPr="000F6268">
        <w:rPr>
          <w:rFonts w:ascii="Cambria" w:hAnsi="Cambria" w:cstheme="minorHAnsi"/>
          <w:sz w:val="20"/>
          <w:szCs w:val="20"/>
        </w:rPr>
        <w:t>) generowany wg. czasu lokalnego serwera synchronizowanego z zegarem Głównego Urzędu Miar.</w:t>
      </w:r>
    </w:p>
    <w:p w14:paraId="67C420C2" w14:textId="77777777" w:rsidR="00F527C7" w:rsidRPr="000F6268" w:rsidRDefault="00F527C7" w:rsidP="00151786">
      <w:pPr>
        <w:pStyle w:val="Akapitzlist"/>
        <w:numPr>
          <w:ilvl w:val="0"/>
          <w:numId w:val="13"/>
        </w:numPr>
        <w:spacing w:before="120" w:after="120" w:line="240" w:lineRule="auto"/>
        <w:contextualSpacing w:val="0"/>
        <w:textAlignment w:val="baseline"/>
        <w:rPr>
          <w:rFonts w:ascii="Cambria" w:hAnsi="Cambria" w:cstheme="minorHAnsi"/>
          <w:sz w:val="20"/>
          <w:szCs w:val="20"/>
        </w:rPr>
      </w:pPr>
      <w:r w:rsidRPr="000F6268">
        <w:rPr>
          <w:rFonts w:ascii="Cambria" w:hAnsi="Cambria" w:cstheme="minorHAnsi"/>
          <w:sz w:val="20"/>
          <w:szCs w:val="20"/>
        </w:rPr>
        <w:t>Wykonawca, przystępując do niniejszego postępowania o udzielenie zamówienia publicznego:</w:t>
      </w:r>
    </w:p>
    <w:p w14:paraId="6A29A796" w14:textId="77777777" w:rsidR="00F527C7" w:rsidRPr="000F6268" w:rsidRDefault="00F527C7" w:rsidP="00151786">
      <w:pPr>
        <w:pStyle w:val="Akapitzlist"/>
        <w:numPr>
          <w:ilvl w:val="1"/>
          <w:numId w:val="13"/>
        </w:numPr>
        <w:spacing w:before="120" w:after="120" w:line="240" w:lineRule="auto"/>
        <w:contextualSpacing w:val="0"/>
        <w:textAlignment w:val="baseline"/>
        <w:rPr>
          <w:rFonts w:ascii="Cambria" w:hAnsi="Cambria" w:cstheme="minorHAnsi"/>
          <w:sz w:val="20"/>
          <w:szCs w:val="20"/>
        </w:rPr>
      </w:pPr>
      <w:r w:rsidRPr="000F6268">
        <w:rPr>
          <w:rFonts w:ascii="Cambria" w:hAnsi="Cambria" w:cstheme="minorHAnsi"/>
          <w:sz w:val="20"/>
          <w:szCs w:val="20"/>
        </w:rPr>
        <w:t xml:space="preserve">akceptuje warunki korzystania z </w:t>
      </w:r>
      <w:hyperlink r:id="rId25" w:history="1">
        <w:r w:rsidRPr="000F6268">
          <w:rPr>
            <w:rFonts w:ascii="Cambria" w:hAnsi="Cambria" w:cstheme="minorHAnsi"/>
            <w:sz w:val="20"/>
            <w:szCs w:val="20"/>
            <w:u w:val="single"/>
          </w:rPr>
          <w:t>platformazakupowa.pl</w:t>
        </w:r>
      </w:hyperlink>
      <w:r w:rsidRPr="000F6268">
        <w:rPr>
          <w:rFonts w:ascii="Cambria" w:hAnsi="Cambria" w:cstheme="minorHAnsi"/>
          <w:sz w:val="20"/>
          <w:szCs w:val="20"/>
        </w:rPr>
        <w:t xml:space="preserve"> określone w Regulaminie zamieszczonym na stronie internetowej </w:t>
      </w:r>
      <w:hyperlink r:id="rId26" w:history="1">
        <w:r w:rsidRPr="000F6268">
          <w:rPr>
            <w:rFonts w:ascii="Cambria" w:hAnsi="Cambria" w:cstheme="minorHAnsi"/>
            <w:sz w:val="20"/>
            <w:szCs w:val="20"/>
            <w:u w:val="single"/>
          </w:rPr>
          <w:t>pod linkiem</w:t>
        </w:r>
      </w:hyperlink>
      <w:r w:rsidR="00C60CD0" w:rsidRPr="000F6268">
        <w:rPr>
          <w:rFonts w:ascii="Cambria" w:hAnsi="Cambria" w:cstheme="minorHAnsi"/>
          <w:sz w:val="20"/>
          <w:szCs w:val="20"/>
        </w:rPr>
        <w:t>  w zakładce „Regulamin”</w:t>
      </w:r>
      <w:r w:rsidRPr="000F6268">
        <w:rPr>
          <w:rFonts w:ascii="Cambria" w:hAnsi="Cambria" w:cstheme="minorHAnsi"/>
          <w:sz w:val="20"/>
          <w:szCs w:val="20"/>
        </w:rPr>
        <w:t xml:space="preserve"> oraz uznaje go za wiążący,</w:t>
      </w:r>
    </w:p>
    <w:p w14:paraId="5B0F2206" w14:textId="77777777" w:rsidR="00F527C7" w:rsidRPr="000F6268" w:rsidRDefault="00F527C7" w:rsidP="00151786">
      <w:pPr>
        <w:pStyle w:val="Akapitzlist"/>
        <w:numPr>
          <w:ilvl w:val="1"/>
          <w:numId w:val="13"/>
        </w:numPr>
        <w:spacing w:before="120" w:after="120" w:line="240" w:lineRule="auto"/>
        <w:contextualSpacing w:val="0"/>
        <w:textAlignment w:val="baseline"/>
        <w:rPr>
          <w:rFonts w:ascii="Cambria" w:hAnsi="Cambria" w:cstheme="minorHAnsi"/>
          <w:sz w:val="20"/>
          <w:szCs w:val="20"/>
        </w:rPr>
      </w:pPr>
      <w:r w:rsidRPr="000F6268">
        <w:rPr>
          <w:rFonts w:ascii="Cambria" w:hAnsi="Cambria" w:cstheme="minorHAnsi"/>
          <w:sz w:val="20"/>
          <w:szCs w:val="20"/>
        </w:rPr>
        <w:t xml:space="preserve">zapoznał i stosuje się do Instrukcji składania ofert/wniosków dostępnej </w:t>
      </w:r>
      <w:hyperlink r:id="rId27" w:history="1">
        <w:r w:rsidRPr="000F6268">
          <w:rPr>
            <w:rFonts w:ascii="Cambria" w:hAnsi="Cambria" w:cstheme="minorHAnsi"/>
            <w:sz w:val="20"/>
            <w:szCs w:val="20"/>
            <w:u w:val="single"/>
          </w:rPr>
          <w:t>pod linkiem</w:t>
        </w:r>
      </w:hyperlink>
      <w:r w:rsidRPr="000F6268">
        <w:rPr>
          <w:rFonts w:ascii="Cambria" w:hAnsi="Cambria" w:cstheme="minorHAnsi"/>
          <w:sz w:val="20"/>
          <w:szCs w:val="20"/>
        </w:rPr>
        <w:t>. </w:t>
      </w:r>
    </w:p>
    <w:p w14:paraId="6E9915AC" w14:textId="77777777" w:rsidR="00F527C7" w:rsidRPr="000F6268" w:rsidRDefault="00F527C7" w:rsidP="00151786">
      <w:pPr>
        <w:pStyle w:val="Akapitzlist"/>
        <w:numPr>
          <w:ilvl w:val="0"/>
          <w:numId w:val="13"/>
        </w:numPr>
        <w:spacing w:before="120" w:after="120" w:line="240" w:lineRule="auto"/>
        <w:contextualSpacing w:val="0"/>
        <w:textAlignment w:val="baseline"/>
        <w:rPr>
          <w:rFonts w:ascii="Cambria" w:hAnsi="Cambria" w:cstheme="minorHAnsi"/>
          <w:sz w:val="20"/>
          <w:szCs w:val="20"/>
        </w:rPr>
      </w:pPr>
      <w:r w:rsidRPr="000F6268">
        <w:rPr>
          <w:rFonts w:ascii="Cambria" w:hAnsi="Cambria" w:cstheme="minorHAnsi"/>
          <w:bCs/>
          <w:sz w:val="20"/>
          <w:szCs w:val="20"/>
        </w:rPr>
        <w:t xml:space="preserve">Zamawiający nie ponosi odpowiedzialności za złożenie oferty w sposób niezgodny z Instrukcją korzystania z </w:t>
      </w:r>
      <w:hyperlink r:id="rId28" w:history="1">
        <w:r w:rsidRPr="000F6268">
          <w:rPr>
            <w:rFonts w:ascii="Cambria" w:hAnsi="Cambria" w:cstheme="minorHAnsi"/>
            <w:bCs/>
            <w:sz w:val="20"/>
            <w:szCs w:val="20"/>
            <w:u w:val="single"/>
          </w:rPr>
          <w:t>platformazakupowa.pl</w:t>
        </w:r>
      </w:hyperlink>
      <w:r w:rsidRPr="000F6268">
        <w:rPr>
          <w:rFonts w:ascii="Cambria" w:hAnsi="Cambria" w:cstheme="minorHAnsi"/>
          <w:sz w:val="20"/>
          <w:szCs w:val="20"/>
        </w:rPr>
        <w:t xml:space="preserve">, w szczególności za sytuację, gdy zamawiający zapozna się z treścią oferty przed upływem terminu składania ofert (np. złożenie oferty w zakładce „Wyślij wiadomość do zamawiającego”). </w:t>
      </w:r>
      <w:r w:rsidRPr="000F6268">
        <w:rPr>
          <w:rFonts w:ascii="Cambria" w:hAnsi="Cambria" w:cstheme="minorHAnsi"/>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1E14AFE" w14:textId="77777777" w:rsidR="00AB5000" w:rsidRPr="000F6268" w:rsidRDefault="00F527C7" w:rsidP="00151786">
      <w:pPr>
        <w:spacing w:before="120" w:after="120"/>
        <w:ind w:left="705"/>
        <w:rPr>
          <w:rFonts w:ascii="Cambria" w:hAnsi="Cambria" w:cstheme="minorHAnsi"/>
          <w:u w:val="single"/>
        </w:rPr>
      </w:pPr>
      <w:r w:rsidRPr="000F6268">
        <w:rPr>
          <w:rFonts w:ascii="Cambria" w:hAnsi="Cambria" w:cstheme="minorHAnsi"/>
        </w:rPr>
        <w:t xml:space="preserve">Zamawiający informuje, że instrukcje korzystania z </w:t>
      </w:r>
      <w:hyperlink r:id="rId29" w:history="1">
        <w:r w:rsidRPr="000F6268">
          <w:rPr>
            <w:rFonts w:ascii="Cambria" w:hAnsi="Cambria" w:cstheme="minorHAnsi"/>
            <w:u w:val="single"/>
          </w:rPr>
          <w:t>platformazakupowa.pl</w:t>
        </w:r>
      </w:hyperlink>
      <w:r w:rsidRPr="000F6268">
        <w:rPr>
          <w:rFonts w:ascii="Cambria" w:hAnsi="Cambria" w:cstheme="minorHAnsi"/>
        </w:rPr>
        <w:t xml:space="preserve"> dotyczące w szczególności logowania, składania wniosków o wyjaśnienie treści SWZ, składania ofert oraz innych czynności podejmowanych w niniejszym postępowaniu przy użyciu </w:t>
      </w:r>
      <w:hyperlink r:id="rId30" w:history="1">
        <w:r w:rsidRPr="000F6268">
          <w:rPr>
            <w:rFonts w:ascii="Cambria" w:hAnsi="Cambria" w:cstheme="minorHAnsi"/>
            <w:u w:val="single"/>
          </w:rPr>
          <w:t>platformazakupowa.pl</w:t>
        </w:r>
      </w:hyperlink>
      <w:r w:rsidRPr="000F6268">
        <w:rPr>
          <w:rFonts w:ascii="Cambria" w:hAnsi="Cambria" w:cstheme="minorHAnsi"/>
        </w:rPr>
        <w:t xml:space="preserve"> znajdują się w zakł</w:t>
      </w:r>
      <w:r w:rsidR="00C60CD0" w:rsidRPr="000F6268">
        <w:rPr>
          <w:rFonts w:ascii="Cambria" w:hAnsi="Cambria" w:cstheme="minorHAnsi"/>
        </w:rPr>
        <w:t xml:space="preserve">adce </w:t>
      </w:r>
      <w:r w:rsidR="00C60CD0" w:rsidRPr="000F6268">
        <w:rPr>
          <w:rFonts w:ascii="Cambria" w:hAnsi="Cambria" w:cstheme="minorHAnsi"/>
        </w:rPr>
        <w:lastRenderedPageBreak/>
        <w:t>„Instrukcje dla Wykonawców”</w:t>
      </w:r>
      <w:r w:rsidRPr="000F6268">
        <w:rPr>
          <w:rFonts w:ascii="Cambria" w:hAnsi="Cambria" w:cstheme="minorHAnsi"/>
        </w:rPr>
        <w:t xml:space="preserve"> na stronie internetowej pod adresem: </w:t>
      </w:r>
      <w:hyperlink r:id="rId31" w:history="1">
        <w:r w:rsidRPr="000F6268">
          <w:rPr>
            <w:rFonts w:ascii="Cambria" w:hAnsi="Cambria" w:cstheme="minorHAnsi"/>
            <w:u w:val="single"/>
          </w:rPr>
          <w:t>https://platformazakupowa.pl/strona/45-instrukcje</w:t>
        </w:r>
      </w:hyperlink>
    </w:p>
    <w:p w14:paraId="3B06AE24" w14:textId="77777777" w:rsidR="00EE2513" w:rsidRPr="000F6268" w:rsidRDefault="00EE2513" w:rsidP="00EE2513">
      <w:pPr>
        <w:spacing w:before="10" w:after="2"/>
        <w:ind w:left="705"/>
        <w:rPr>
          <w:rFonts w:ascii="Cambria" w:hAnsi="Cambria" w:cstheme="minorHAnsi"/>
          <w:u w:val="single"/>
        </w:rPr>
      </w:pPr>
    </w:p>
    <w:p w14:paraId="0A5379F1" w14:textId="77777777" w:rsidR="00BA714F" w:rsidRPr="000F6268" w:rsidRDefault="007C202D">
      <w:pPr>
        <w:pStyle w:val="Akapitzlist"/>
        <w:numPr>
          <w:ilvl w:val="0"/>
          <w:numId w:val="13"/>
        </w:numPr>
        <w:spacing w:before="10" w:after="2"/>
        <w:rPr>
          <w:rFonts w:ascii="Cambria" w:hAnsi="Cambria" w:cstheme="minorHAnsi"/>
          <w:color w:val="FF0000"/>
          <w:sz w:val="20"/>
          <w:szCs w:val="20"/>
          <w:u w:val="single"/>
        </w:rPr>
      </w:pPr>
      <w:r w:rsidRPr="000F6268">
        <w:rPr>
          <w:rFonts w:ascii="Cambria" w:hAnsi="Cambria" w:cstheme="minorHAnsi"/>
          <w:sz w:val="20"/>
          <w:szCs w:val="20"/>
        </w:rPr>
        <w:t>Osoby wskazane do komunikowania się z Wykonawcami:</w:t>
      </w:r>
    </w:p>
    <w:p w14:paraId="3F79DB62" w14:textId="77777777" w:rsidR="00191531" w:rsidRPr="000F6268" w:rsidRDefault="007C202D">
      <w:pPr>
        <w:pStyle w:val="Akapitzlist"/>
        <w:numPr>
          <w:ilvl w:val="0"/>
          <w:numId w:val="6"/>
        </w:numPr>
        <w:spacing w:before="10" w:after="2"/>
        <w:ind w:left="993" w:hanging="426"/>
        <w:contextualSpacing w:val="0"/>
        <w:jc w:val="both"/>
        <w:rPr>
          <w:rFonts w:ascii="Cambria" w:hAnsi="Cambria" w:cstheme="minorHAnsi"/>
          <w:sz w:val="20"/>
          <w:szCs w:val="20"/>
        </w:rPr>
      </w:pPr>
      <w:r w:rsidRPr="000F6268">
        <w:rPr>
          <w:rFonts w:ascii="Cambria" w:hAnsi="Cambria" w:cstheme="minorHAnsi"/>
          <w:sz w:val="20"/>
          <w:szCs w:val="20"/>
        </w:rPr>
        <w:t>w zakresie zagadnień proceduralnych:</w:t>
      </w:r>
      <w:r w:rsidR="00E262C0" w:rsidRPr="000F6268">
        <w:rPr>
          <w:rFonts w:ascii="Cambria" w:hAnsi="Cambria" w:cstheme="minorHAnsi"/>
          <w:sz w:val="20"/>
          <w:szCs w:val="20"/>
        </w:rPr>
        <w:t xml:space="preserve">  </w:t>
      </w:r>
      <w:r w:rsidR="00D70B63" w:rsidRPr="000F6268">
        <w:rPr>
          <w:rFonts w:ascii="Cambria" w:hAnsi="Cambria" w:cstheme="minorHAnsi"/>
          <w:sz w:val="20"/>
          <w:szCs w:val="20"/>
        </w:rPr>
        <w:t>Justyna Magdziarz</w:t>
      </w:r>
      <w:r w:rsidR="005D0E48" w:rsidRPr="000F6268">
        <w:rPr>
          <w:rFonts w:ascii="Cambria" w:hAnsi="Cambria" w:cstheme="minorHAnsi"/>
          <w:sz w:val="20"/>
          <w:szCs w:val="20"/>
        </w:rPr>
        <w:t xml:space="preserve"> </w:t>
      </w:r>
    </w:p>
    <w:p w14:paraId="40E2075B" w14:textId="77777777" w:rsidR="00BA714F" w:rsidRPr="000F6268" w:rsidRDefault="00BA714F" w:rsidP="00544CDC">
      <w:pPr>
        <w:spacing w:before="10" w:afterLines="10" w:after="24" w:line="276" w:lineRule="auto"/>
        <w:jc w:val="both"/>
        <w:rPr>
          <w:rFonts w:ascii="Cambria" w:hAnsi="Cambria" w:cstheme="minorHAnsi"/>
          <w:b/>
        </w:rPr>
      </w:pPr>
    </w:p>
    <w:p w14:paraId="3A411636" w14:textId="77777777" w:rsidR="007C202D" w:rsidRPr="000F6268" w:rsidRDefault="007C202D" w:rsidP="00544CDC">
      <w:pPr>
        <w:spacing w:before="10" w:afterLines="10" w:after="24" w:line="276" w:lineRule="auto"/>
        <w:jc w:val="both"/>
        <w:rPr>
          <w:rFonts w:ascii="Cambria" w:hAnsi="Cambria" w:cstheme="minorHAnsi"/>
          <w:b/>
        </w:rPr>
      </w:pPr>
      <w:r w:rsidRPr="000F6268">
        <w:rPr>
          <w:rFonts w:ascii="Cambria" w:hAnsi="Cambria" w:cstheme="minorHAnsi"/>
          <w:b/>
        </w:rPr>
        <w:t>ROZDZIAŁ VI – TERMIN ZWIĄZANIA OFERTĄ</w:t>
      </w:r>
    </w:p>
    <w:p w14:paraId="6DFDDB86" w14:textId="03CC5710" w:rsidR="00A70805" w:rsidRPr="000F6268" w:rsidRDefault="007C202D" w:rsidP="009C09A4">
      <w:pPr>
        <w:pStyle w:val="Akapitzlist"/>
        <w:numPr>
          <w:ilvl w:val="0"/>
          <w:numId w:val="47"/>
        </w:numPr>
        <w:spacing w:before="10" w:after="2"/>
        <w:jc w:val="both"/>
        <w:rPr>
          <w:rFonts w:ascii="Cambria" w:hAnsi="Cambria" w:cstheme="minorHAnsi"/>
          <w:sz w:val="20"/>
          <w:szCs w:val="20"/>
        </w:rPr>
      </w:pPr>
      <w:r w:rsidRPr="000F6268">
        <w:rPr>
          <w:rFonts w:ascii="Cambria" w:hAnsi="Cambria" w:cstheme="minorHAnsi"/>
          <w:sz w:val="20"/>
          <w:szCs w:val="20"/>
        </w:rPr>
        <w:t xml:space="preserve">Wykonawca jest związany ofertą </w:t>
      </w:r>
      <w:r w:rsidR="006816C7" w:rsidRPr="000F6268">
        <w:rPr>
          <w:rFonts w:ascii="Cambria" w:hAnsi="Cambria" w:cstheme="minorHAnsi"/>
          <w:sz w:val="20"/>
          <w:szCs w:val="20"/>
        </w:rPr>
        <w:t xml:space="preserve">przez okres 30 dni tj. </w:t>
      </w:r>
      <w:r w:rsidRPr="000F6268">
        <w:rPr>
          <w:rFonts w:ascii="Cambria" w:hAnsi="Cambria" w:cstheme="minorHAnsi"/>
          <w:sz w:val="20"/>
          <w:szCs w:val="20"/>
        </w:rPr>
        <w:t>do dnia</w:t>
      </w:r>
      <w:r w:rsidR="00B26B7D" w:rsidRPr="000F6268">
        <w:rPr>
          <w:rFonts w:ascii="Cambria" w:hAnsi="Cambria" w:cstheme="minorHAnsi"/>
          <w:b/>
          <w:sz w:val="20"/>
          <w:szCs w:val="20"/>
        </w:rPr>
        <w:t xml:space="preserve"> </w:t>
      </w:r>
      <w:r w:rsidR="009C09A4" w:rsidRPr="000F6268">
        <w:rPr>
          <w:rFonts w:ascii="Cambria" w:hAnsi="Cambria" w:cstheme="minorHAnsi"/>
          <w:b/>
          <w:sz w:val="20"/>
          <w:szCs w:val="20"/>
        </w:rPr>
        <w:t>15.02.2025</w:t>
      </w:r>
      <w:r w:rsidR="003A0F15" w:rsidRPr="000F6268">
        <w:rPr>
          <w:rFonts w:ascii="Cambria" w:hAnsi="Cambria" w:cstheme="minorHAnsi"/>
          <w:b/>
          <w:sz w:val="20"/>
          <w:szCs w:val="20"/>
        </w:rPr>
        <w:t xml:space="preserve"> </w:t>
      </w:r>
      <w:r w:rsidR="00055E6A" w:rsidRPr="000F6268">
        <w:rPr>
          <w:rFonts w:ascii="Cambria" w:hAnsi="Cambria" w:cstheme="minorHAnsi"/>
          <w:b/>
          <w:sz w:val="20"/>
          <w:szCs w:val="20"/>
        </w:rPr>
        <w:t>r</w:t>
      </w:r>
      <w:r w:rsidR="007542D6" w:rsidRPr="000F6268">
        <w:rPr>
          <w:rFonts w:ascii="Cambria" w:hAnsi="Cambria" w:cstheme="minorHAnsi"/>
          <w:sz w:val="20"/>
          <w:szCs w:val="20"/>
        </w:rPr>
        <w:t>. Bieg terminu związania ofertą rozpoczyna się wraz z upływem</w:t>
      </w:r>
      <w:r w:rsidR="00D97D5D" w:rsidRPr="000F6268">
        <w:rPr>
          <w:rFonts w:ascii="Cambria" w:hAnsi="Cambria" w:cstheme="minorHAnsi"/>
          <w:sz w:val="20"/>
          <w:szCs w:val="20"/>
        </w:rPr>
        <w:t xml:space="preserve"> terminu składania ofert.</w:t>
      </w:r>
    </w:p>
    <w:p w14:paraId="3EDB8F94" w14:textId="77777777" w:rsidR="00A70805" w:rsidRPr="000F6268" w:rsidRDefault="008C422B" w:rsidP="009C09A4">
      <w:pPr>
        <w:pStyle w:val="Akapitzlist"/>
        <w:numPr>
          <w:ilvl w:val="0"/>
          <w:numId w:val="47"/>
        </w:numPr>
        <w:spacing w:before="10" w:after="2"/>
        <w:jc w:val="both"/>
        <w:rPr>
          <w:rFonts w:ascii="Cambria" w:hAnsi="Cambria" w:cstheme="minorHAnsi"/>
          <w:sz w:val="20"/>
          <w:szCs w:val="20"/>
        </w:rPr>
      </w:pPr>
      <w:r w:rsidRPr="000F6268">
        <w:rPr>
          <w:rFonts w:ascii="Cambria" w:hAnsi="Cambria" w:cstheme="minorHAnsi"/>
          <w:sz w:val="20"/>
          <w:szCs w:val="20"/>
        </w:rPr>
        <w:t xml:space="preserve">W przypadku gdy wybór najkorzystniejszej oferty nie nastąpi przed </w:t>
      </w:r>
      <w:r w:rsidR="00E835BE" w:rsidRPr="000F6268">
        <w:rPr>
          <w:rFonts w:ascii="Cambria" w:hAnsi="Cambria" w:cstheme="minorHAnsi"/>
          <w:sz w:val="20"/>
          <w:szCs w:val="20"/>
        </w:rPr>
        <w:t>upływem terminu związania ofertą</w:t>
      </w:r>
      <w:r w:rsidRPr="000F6268">
        <w:rPr>
          <w:rFonts w:ascii="Cambria" w:hAnsi="Cambria" w:cstheme="minorHAnsi"/>
          <w:sz w:val="20"/>
          <w:szCs w:val="20"/>
        </w:rPr>
        <w:t xml:space="preserve"> określonego w SWZ, Zamawiający przed </w:t>
      </w:r>
      <w:r w:rsidR="00E835BE" w:rsidRPr="000F6268">
        <w:rPr>
          <w:rFonts w:ascii="Cambria" w:hAnsi="Cambria" w:cstheme="minorHAnsi"/>
          <w:sz w:val="20"/>
          <w:szCs w:val="20"/>
        </w:rPr>
        <w:t>upływem terminu związania ofertą</w:t>
      </w:r>
      <w:r w:rsidRPr="000F6268">
        <w:rPr>
          <w:rFonts w:ascii="Cambria" w:hAnsi="Cambria" w:cstheme="minorHAnsi"/>
          <w:sz w:val="20"/>
          <w:szCs w:val="20"/>
        </w:rPr>
        <w:t xml:space="preserve"> zwraca się jednokrotnie do Wykonawców o wyrażenie zgod</w:t>
      </w:r>
      <w:r w:rsidR="002B0266" w:rsidRPr="000F6268">
        <w:rPr>
          <w:rFonts w:ascii="Cambria" w:hAnsi="Cambria" w:cstheme="minorHAnsi"/>
          <w:sz w:val="20"/>
          <w:szCs w:val="20"/>
        </w:rPr>
        <w:t xml:space="preserve">y na przedłużenie tego terminu </w:t>
      </w:r>
      <w:r w:rsidRPr="000F6268">
        <w:rPr>
          <w:rFonts w:ascii="Cambria" w:hAnsi="Cambria" w:cstheme="minorHAnsi"/>
          <w:sz w:val="20"/>
          <w:szCs w:val="20"/>
        </w:rPr>
        <w:t>o wskazywany przez niego okres, nie dłuższy niż 30 dni.</w:t>
      </w:r>
    </w:p>
    <w:p w14:paraId="081FE9D3" w14:textId="77777777" w:rsidR="00A70805" w:rsidRPr="000F6268" w:rsidRDefault="008C422B" w:rsidP="009C09A4">
      <w:pPr>
        <w:pStyle w:val="Akapitzlist"/>
        <w:numPr>
          <w:ilvl w:val="0"/>
          <w:numId w:val="47"/>
        </w:numPr>
        <w:spacing w:before="10" w:after="2"/>
        <w:jc w:val="both"/>
        <w:rPr>
          <w:rFonts w:ascii="Cambria" w:hAnsi="Cambria" w:cstheme="minorHAnsi"/>
          <w:sz w:val="20"/>
          <w:szCs w:val="20"/>
        </w:rPr>
      </w:pPr>
      <w:r w:rsidRPr="000F6268">
        <w:rPr>
          <w:rFonts w:ascii="Cambria" w:hAnsi="Cambria" w:cstheme="minorHAnsi"/>
          <w:sz w:val="20"/>
          <w:szCs w:val="20"/>
        </w:rPr>
        <w:t xml:space="preserve">Przedłużenie terminu związania oferta, o którym mowa w ust. 2 </w:t>
      </w:r>
      <w:proofErr w:type="spellStart"/>
      <w:r w:rsidRPr="000F6268">
        <w:rPr>
          <w:rFonts w:ascii="Cambria" w:hAnsi="Cambria" w:cstheme="minorHAnsi"/>
          <w:sz w:val="20"/>
          <w:szCs w:val="20"/>
        </w:rPr>
        <w:t>pzp</w:t>
      </w:r>
      <w:proofErr w:type="spellEnd"/>
      <w:r w:rsidRPr="000F6268">
        <w:rPr>
          <w:rFonts w:ascii="Cambria" w:hAnsi="Cambria" w:cstheme="minorHAnsi"/>
          <w:sz w:val="20"/>
          <w:szCs w:val="20"/>
        </w:rPr>
        <w:t>, wymaga złożenia przez Wykonawcę pisemnego oświadczenia o wyrażeniu zgody na przedłużenie terminu związania ofertą.</w:t>
      </w:r>
    </w:p>
    <w:p w14:paraId="4B59FAF3" w14:textId="77777777" w:rsidR="00D97D5D" w:rsidRPr="000F6268" w:rsidRDefault="00D97D5D" w:rsidP="009C09A4">
      <w:pPr>
        <w:pStyle w:val="Akapitzlist"/>
        <w:numPr>
          <w:ilvl w:val="0"/>
          <w:numId w:val="47"/>
        </w:numPr>
        <w:spacing w:before="10" w:after="2"/>
        <w:jc w:val="both"/>
        <w:rPr>
          <w:rFonts w:ascii="Cambria" w:hAnsi="Cambria" w:cstheme="minorHAnsi"/>
          <w:sz w:val="20"/>
          <w:szCs w:val="20"/>
        </w:rPr>
      </w:pPr>
      <w:r w:rsidRPr="000F6268">
        <w:rPr>
          <w:rFonts w:ascii="Cambria" w:hAnsi="Cambria" w:cstheme="minorHAnsi"/>
          <w:sz w:val="20"/>
          <w:szCs w:val="20"/>
        </w:rPr>
        <w:t>Zamawiający  nie dopuszcza stosowania skanu oświadczenia przesłanego środkami komunikacji elektronicznej. Prawidłowe będzie złożenie tego oświadczenia  za pośrednictwem środków komunikacji elektronicznej z podpisem elektronicznym , która to forma jest zrównana  co do skutków z formą pisemną.</w:t>
      </w:r>
    </w:p>
    <w:p w14:paraId="55FD1810" w14:textId="77777777" w:rsidR="007C202D" w:rsidRPr="000F6268" w:rsidRDefault="007C202D" w:rsidP="00544CDC">
      <w:pPr>
        <w:spacing w:before="10" w:afterLines="10" w:after="24" w:line="276" w:lineRule="auto"/>
        <w:jc w:val="both"/>
        <w:rPr>
          <w:rFonts w:ascii="Cambria" w:hAnsi="Cambria" w:cstheme="minorHAnsi"/>
          <w:b/>
          <w:color w:val="00B050"/>
        </w:rPr>
      </w:pPr>
    </w:p>
    <w:p w14:paraId="69910B35" w14:textId="77777777" w:rsidR="00A52591" w:rsidRPr="000F6268" w:rsidRDefault="004B3227" w:rsidP="00544CDC">
      <w:pPr>
        <w:spacing w:before="10" w:afterLines="10" w:after="24" w:line="276" w:lineRule="auto"/>
        <w:jc w:val="both"/>
        <w:rPr>
          <w:rFonts w:ascii="Cambria" w:hAnsi="Cambria" w:cstheme="minorHAnsi"/>
          <w:b/>
        </w:rPr>
      </w:pPr>
      <w:r w:rsidRPr="000F6268">
        <w:rPr>
          <w:rFonts w:ascii="Cambria" w:hAnsi="Cambria" w:cstheme="minorHAnsi"/>
          <w:b/>
        </w:rPr>
        <w:t>ROZDZIAŁ VII – INFORMACJA O PRZEDMIOTOWYCH ŚRODKACH DOWODOWYCH</w:t>
      </w:r>
    </w:p>
    <w:p w14:paraId="7C67D195" w14:textId="77777777" w:rsidR="0018047C" w:rsidRPr="000F6268" w:rsidRDefault="0018047C" w:rsidP="0018047C">
      <w:pPr>
        <w:spacing w:after="0" w:line="240" w:lineRule="auto"/>
        <w:jc w:val="both"/>
        <w:rPr>
          <w:rFonts w:ascii="Cambria" w:hAnsi="Cambria" w:cstheme="minorHAnsi"/>
          <w:b/>
          <w:bCs/>
          <w:color w:val="000000" w:themeColor="text1"/>
        </w:rPr>
      </w:pPr>
      <w:r w:rsidRPr="000F6268">
        <w:rPr>
          <w:rFonts w:ascii="Cambria" w:hAnsi="Cambria" w:cstheme="minorHAnsi"/>
          <w:b/>
          <w:bCs/>
          <w:color w:val="000000" w:themeColor="text1"/>
        </w:rPr>
        <w:t>Przedmiotowe środki dowodowe Wykonawca składa wraz z ofertą.</w:t>
      </w:r>
    </w:p>
    <w:p w14:paraId="127DB5F1" w14:textId="4C254296" w:rsidR="00DA1F66" w:rsidRPr="000F6268" w:rsidRDefault="00F917F5" w:rsidP="00544CDC">
      <w:pPr>
        <w:spacing w:before="10" w:afterLines="10" w:after="24" w:line="276" w:lineRule="auto"/>
        <w:jc w:val="both"/>
        <w:rPr>
          <w:rFonts w:ascii="Cambria" w:hAnsi="Cambria" w:cstheme="minorHAnsi"/>
          <w:color w:val="000000" w:themeColor="text1"/>
        </w:rPr>
      </w:pPr>
      <w:r w:rsidRPr="000F6268">
        <w:rPr>
          <w:rFonts w:ascii="Cambria" w:hAnsi="Cambria" w:cstheme="minorHAnsi"/>
          <w:color w:val="000000" w:themeColor="text1"/>
        </w:rPr>
        <w:t>Zamawiający nie wymaga złożenia przedmiotowych środków dowodowych.</w:t>
      </w:r>
    </w:p>
    <w:p w14:paraId="2533512A" w14:textId="77777777" w:rsidR="00F917F5" w:rsidRPr="000F6268" w:rsidRDefault="00F917F5" w:rsidP="00544CDC">
      <w:pPr>
        <w:spacing w:before="10" w:afterLines="10" w:after="24" w:line="276" w:lineRule="auto"/>
        <w:jc w:val="both"/>
        <w:rPr>
          <w:rFonts w:ascii="Cambria" w:hAnsi="Cambria" w:cstheme="minorHAnsi"/>
          <w:b/>
        </w:rPr>
      </w:pPr>
    </w:p>
    <w:p w14:paraId="7BB98D27" w14:textId="77777777" w:rsidR="004B3227" w:rsidRPr="000F6268" w:rsidRDefault="00EB4898" w:rsidP="00544CDC">
      <w:pPr>
        <w:spacing w:before="10" w:afterLines="10" w:after="24" w:line="276" w:lineRule="auto"/>
        <w:jc w:val="both"/>
        <w:rPr>
          <w:rFonts w:ascii="Cambria" w:hAnsi="Cambria" w:cstheme="minorHAnsi"/>
        </w:rPr>
      </w:pPr>
      <w:r w:rsidRPr="000F6268">
        <w:rPr>
          <w:rFonts w:ascii="Cambria" w:hAnsi="Cambria" w:cstheme="minorHAnsi"/>
          <w:b/>
        </w:rPr>
        <w:t xml:space="preserve">ROZDZIAŁ </w:t>
      </w:r>
      <w:r w:rsidR="004B3227" w:rsidRPr="000F6268">
        <w:rPr>
          <w:rFonts w:ascii="Cambria" w:hAnsi="Cambria" w:cstheme="minorHAnsi"/>
          <w:b/>
        </w:rPr>
        <w:t>VIII – PODSTAWY WYKLUCZENIA</w:t>
      </w:r>
    </w:p>
    <w:p w14:paraId="186910A0" w14:textId="77777777" w:rsidR="00C7493B" w:rsidRPr="000F6268" w:rsidRDefault="00C7493B" w:rsidP="009C09A4">
      <w:pPr>
        <w:pStyle w:val="Akapitzlist"/>
        <w:numPr>
          <w:ilvl w:val="0"/>
          <w:numId w:val="17"/>
        </w:numPr>
        <w:spacing w:after="160" w:line="240" w:lineRule="auto"/>
        <w:jc w:val="both"/>
        <w:rPr>
          <w:rFonts w:ascii="Cambria" w:hAnsi="Cambria" w:cstheme="minorHAnsi"/>
          <w:sz w:val="20"/>
          <w:szCs w:val="20"/>
        </w:rPr>
      </w:pPr>
      <w:r w:rsidRPr="000F6268">
        <w:rPr>
          <w:rFonts w:ascii="Cambria" w:hAnsi="Cambria" w:cstheme="minorHAnsi"/>
          <w:sz w:val="20"/>
          <w:szCs w:val="20"/>
        </w:rPr>
        <w:t xml:space="preserve">Zamawiający wykluczy z postępowania o udzielenie zamówienia Wykonawcę wobec którego zachodzi, </w:t>
      </w:r>
      <w:r w:rsidR="00093555" w:rsidRPr="000F6268">
        <w:rPr>
          <w:rFonts w:ascii="Cambria" w:hAnsi="Cambria" w:cstheme="minorHAnsi"/>
          <w:sz w:val="20"/>
          <w:szCs w:val="20"/>
        </w:rPr>
        <w:br/>
      </w:r>
      <w:r w:rsidRPr="000F6268">
        <w:rPr>
          <w:rFonts w:ascii="Cambria" w:hAnsi="Cambria" w:cstheme="minorHAnsi"/>
          <w:sz w:val="20"/>
          <w:szCs w:val="20"/>
        </w:rPr>
        <w:t xml:space="preserve">co najmniej jedna z przesłanek określonych w art. 108 ust. 1 </w:t>
      </w:r>
      <w:proofErr w:type="spellStart"/>
      <w:r w:rsidRPr="000F6268">
        <w:rPr>
          <w:rFonts w:ascii="Cambria" w:hAnsi="Cambria" w:cstheme="minorHAnsi"/>
          <w:sz w:val="20"/>
          <w:szCs w:val="20"/>
        </w:rPr>
        <w:t>uPzp</w:t>
      </w:r>
      <w:proofErr w:type="spellEnd"/>
      <w:r w:rsidRPr="000F6268">
        <w:rPr>
          <w:rFonts w:ascii="Cambria" w:hAnsi="Cambria" w:cstheme="minorHAnsi"/>
          <w:sz w:val="20"/>
          <w:szCs w:val="20"/>
        </w:rPr>
        <w:t xml:space="preserve"> </w:t>
      </w:r>
      <w:proofErr w:type="spellStart"/>
      <w:r w:rsidRPr="000F6268">
        <w:rPr>
          <w:rFonts w:ascii="Cambria" w:hAnsi="Cambria" w:cstheme="minorHAnsi"/>
          <w:sz w:val="20"/>
          <w:szCs w:val="20"/>
        </w:rPr>
        <w:t>tj</w:t>
      </w:r>
      <w:proofErr w:type="spellEnd"/>
      <w:r w:rsidRPr="000F6268">
        <w:rPr>
          <w:rFonts w:ascii="Cambria" w:hAnsi="Cambria" w:cstheme="minorHAnsi"/>
          <w:sz w:val="20"/>
          <w:szCs w:val="20"/>
        </w:rPr>
        <w:t>:</w:t>
      </w:r>
    </w:p>
    <w:p w14:paraId="11AF7C8E" w14:textId="77777777" w:rsidR="00C7493B" w:rsidRPr="000F6268" w:rsidRDefault="00C7493B" w:rsidP="009C09A4">
      <w:pPr>
        <w:pStyle w:val="Akapitzlist"/>
        <w:numPr>
          <w:ilvl w:val="1"/>
          <w:numId w:val="17"/>
        </w:numPr>
        <w:spacing w:after="160" w:line="240" w:lineRule="auto"/>
        <w:ind w:left="709"/>
        <w:jc w:val="both"/>
        <w:rPr>
          <w:rFonts w:ascii="Cambria" w:hAnsi="Cambria" w:cstheme="minorHAnsi"/>
          <w:sz w:val="20"/>
          <w:szCs w:val="20"/>
        </w:rPr>
      </w:pPr>
      <w:r w:rsidRPr="000F6268">
        <w:rPr>
          <w:rFonts w:ascii="Cambria" w:hAnsi="Cambria" w:cstheme="minorHAnsi"/>
          <w:sz w:val="20"/>
          <w:szCs w:val="20"/>
        </w:rPr>
        <w:t>będącego osobą fizyczną, którego prawomocnie skazano za przestępstwo:</w:t>
      </w:r>
    </w:p>
    <w:p w14:paraId="144A106E" w14:textId="77777777" w:rsidR="00C7493B" w:rsidRPr="000F6268" w:rsidRDefault="00C7493B" w:rsidP="009C09A4">
      <w:pPr>
        <w:pStyle w:val="Akapitzlist"/>
        <w:numPr>
          <w:ilvl w:val="2"/>
          <w:numId w:val="17"/>
        </w:numPr>
        <w:spacing w:after="160" w:line="240" w:lineRule="auto"/>
        <w:ind w:left="993" w:hanging="284"/>
        <w:jc w:val="both"/>
        <w:rPr>
          <w:rFonts w:ascii="Cambria" w:hAnsi="Cambria" w:cstheme="minorHAnsi"/>
          <w:sz w:val="20"/>
          <w:szCs w:val="20"/>
        </w:rPr>
      </w:pPr>
      <w:r w:rsidRPr="000F6268">
        <w:rPr>
          <w:rFonts w:ascii="Cambria" w:hAnsi="Cambria" w:cstheme="minorHAnsi"/>
          <w:sz w:val="20"/>
          <w:szCs w:val="20"/>
        </w:rPr>
        <w:t>udziału w zorganizowanej grupie przestępczej albo związku mającym na celu popełnienie przestępstwa lub przestępstwa skarbowego, o którym mowa w art. 258 Kodeksu karnego,</w:t>
      </w:r>
    </w:p>
    <w:p w14:paraId="78651251" w14:textId="77777777" w:rsidR="00C7493B" w:rsidRPr="000F6268" w:rsidRDefault="00C7493B" w:rsidP="009C09A4">
      <w:pPr>
        <w:pStyle w:val="Akapitzlist"/>
        <w:numPr>
          <w:ilvl w:val="2"/>
          <w:numId w:val="17"/>
        </w:numPr>
        <w:spacing w:after="160" w:line="240" w:lineRule="auto"/>
        <w:ind w:left="993" w:hanging="284"/>
        <w:jc w:val="both"/>
        <w:rPr>
          <w:rFonts w:ascii="Cambria" w:hAnsi="Cambria" w:cstheme="minorHAnsi"/>
          <w:sz w:val="20"/>
          <w:szCs w:val="20"/>
        </w:rPr>
      </w:pPr>
      <w:r w:rsidRPr="000F6268">
        <w:rPr>
          <w:rFonts w:ascii="Cambria" w:hAnsi="Cambria" w:cstheme="minorHAnsi"/>
          <w:sz w:val="20"/>
          <w:szCs w:val="20"/>
        </w:rPr>
        <w:t>handlu ludźmi, o którym mowa w art. 189a Kodeksu karnego,</w:t>
      </w:r>
    </w:p>
    <w:p w14:paraId="587C9CC5" w14:textId="77777777" w:rsidR="008E5D2E" w:rsidRPr="000F6268" w:rsidRDefault="008E5D2E" w:rsidP="009C09A4">
      <w:pPr>
        <w:pStyle w:val="Akapitzlist"/>
        <w:numPr>
          <w:ilvl w:val="2"/>
          <w:numId w:val="17"/>
        </w:numPr>
        <w:spacing w:after="160" w:line="240" w:lineRule="auto"/>
        <w:ind w:left="993" w:hanging="284"/>
        <w:jc w:val="both"/>
        <w:rPr>
          <w:rFonts w:ascii="Cambria" w:hAnsi="Cambria" w:cstheme="minorHAnsi"/>
          <w:sz w:val="20"/>
          <w:szCs w:val="20"/>
        </w:rPr>
      </w:pPr>
      <w:r w:rsidRPr="000F6268">
        <w:rPr>
          <w:rFonts w:ascii="Cambria" w:hAnsi="Cambria" w:cstheme="minorHAnsi"/>
          <w:sz w:val="20"/>
          <w:szCs w:val="20"/>
        </w:rPr>
        <w:t xml:space="preserve">o którym mowa w art. 228–230a, art. 250a Kodeksu karnego, w art. 46–48 ustawy z dnia 25 czerwca 2010 r. o sporcie (Dz. U. z 2020 r. poz. 1133 oraz z 2021 r. poz. 2054) lub w art. 54 ust. 1–4 ustawy </w:t>
      </w:r>
      <w:r w:rsidR="00093555" w:rsidRPr="000F6268">
        <w:rPr>
          <w:rFonts w:ascii="Cambria" w:hAnsi="Cambria" w:cstheme="minorHAnsi"/>
          <w:sz w:val="20"/>
          <w:szCs w:val="20"/>
        </w:rPr>
        <w:br/>
      </w:r>
      <w:r w:rsidRPr="000F6268">
        <w:rPr>
          <w:rFonts w:ascii="Cambria" w:hAnsi="Cambria" w:cstheme="minorHAnsi"/>
          <w:sz w:val="20"/>
          <w:szCs w:val="20"/>
        </w:rPr>
        <w:t xml:space="preserve">z dnia 12 maja 2011 r. o refundacji leków, środków spożywczych specjalnego przeznaczenia żywieniowego oraz wyrobów medycznych (Dz. U. z 2021 r. poz. 523, 1292, 1559 i 2054), </w:t>
      </w:r>
    </w:p>
    <w:p w14:paraId="3F970869" w14:textId="77777777" w:rsidR="00C7493B" w:rsidRPr="000F6268" w:rsidRDefault="00C7493B" w:rsidP="009C09A4">
      <w:pPr>
        <w:pStyle w:val="Akapitzlist"/>
        <w:numPr>
          <w:ilvl w:val="2"/>
          <w:numId w:val="17"/>
        </w:numPr>
        <w:spacing w:after="160" w:line="240" w:lineRule="auto"/>
        <w:ind w:left="993" w:hanging="284"/>
        <w:jc w:val="both"/>
        <w:rPr>
          <w:rFonts w:ascii="Cambria" w:hAnsi="Cambria" w:cstheme="minorHAnsi"/>
          <w:sz w:val="20"/>
          <w:szCs w:val="20"/>
        </w:rPr>
      </w:pPr>
      <w:r w:rsidRPr="000F6268">
        <w:rPr>
          <w:rFonts w:ascii="Cambria" w:hAnsi="Cambria" w:cstheme="minorHAnsi"/>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02A6BA1" w14:textId="77777777" w:rsidR="00C7493B" w:rsidRPr="000F6268" w:rsidRDefault="00C7493B" w:rsidP="009C09A4">
      <w:pPr>
        <w:pStyle w:val="Akapitzlist"/>
        <w:numPr>
          <w:ilvl w:val="2"/>
          <w:numId w:val="17"/>
        </w:numPr>
        <w:spacing w:after="160" w:line="240" w:lineRule="auto"/>
        <w:ind w:left="993" w:hanging="284"/>
        <w:jc w:val="both"/>
        <w:rPr>
          <w:rFonts w:ascii="Cambria" w:hAnsi="Cambria" w:cstheme="minorHAnsi"/>
          <w:sz w:val="20"/>
          <w:szCs w:val="20"/>
        </w:rPr>
      </w:pPr>
      <w:r w:rsidRPr="000F6268">
        <w:rPr>
          <w:rFonts w:ascii="Cambria" w:hAnsi="Cambria" w:cstheme="minorHAnsi"/>
          <w:sz w:val="20"/>
          <w:szCs w:val="20"/>
        </w:rPr>
        <w:t>o charakterze terrorystycznym, o którym mowa w art. 115 § 20 Kodeksu karnego, lub mające na celu popełnienie tego przestępstwa,</w:t>
      </w:r>
    </w:p>
    <w:p w14:paraId="166FBDE8" w14:textId="77777777" w:rsidR="00C7493B" w:rsidRPr="000F6268" w:rsidRDefault="00C7493B" w:rsidP="009C09A4">
      <w:pPr>
        <w:pStyle w:val="Akapitzlist"/>
        <w:numPr>
          <w:ilvl w:val="2"/>
          <w:numId w:val="17"/>
        </w:numPr>
        <w:spacing w:after="160" w:line="240" w:lineRule="auto"/>
        <w:ind w:left="993" w:hanging="284"/>
        <w:jc w:val="both"/>
        <w:rPr>
          <w:rFonts w:ascii="Cambria" w:hAnsi="Cambria" w:cstheme="minorHAnsi"/>
          <w:sz w:val="20"/>
          <w:szCs w:val="20"/>
        </w:rPr>
      </w:pPr>
      <w:r w:rsidRPr="000F6268">
        <w:rPr>
          <w:rFonts w:ascii="Cambria" w:hAnsi="Cambria" w:cstheme="minorHAnsi"/>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7D52C85" w14:textId="77777777" w:rsidR="00C7493B" w:rsidRPr="000F6268" w:rsidRDefault="00C7493B" w:rsidP="009C09A4">
      <w:pPr>
        <w:pStyle w:val="Akapitzlist"/>
        <w:numPr>
          <w:ilvl w:val="2"/>
          <w:numId w:val="17"/>
        </w:numPr>
        <w:spacing w:after="0" w:line="240" w:lineRule="auto"/>
        <w:ind w:left="993" w:hanging="284"/>
        <w:jc w:val="both"/>
        <w:rPr>
          <w:rFonts w:ascii="Cambria" w:hAnsi="Cambria" w:cstheme="minorHAnsi"/>
          <w:sz w:val="20"/>
          <w:szCs w:val="20"/>
        </w:rPr>
      </w:pPr>
      <w:r w:rsidRPr="000F6268">
        <w:rPr>
          <w:rFonts w:ascii="Cambria" w:hAnsi="Cambria" w:cstheme="minorHAnsi"/>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19CFD9" w14:textId="77777777" w:rsidR="00C7493B" w:rsidRPr="000F6268" w:rsidRDefault="00C7493B" w:rsidP="009C09A4">
      <w:pPr>
        <w:pStyle w:val="Akapitzlist"/>
        <w:numPr>
          <w:ilvl w:val="2"/>
          <w:numId w:val="17"/>
        </w:numPr>
        <w:spacing w:after="0" w:line="240" w:lineRule="auto"/>
        <w:ind w:left="993" w:hanging="284"/>
        <w:jc w:val="both"/>
        <w:rPr>
          <w:rFonts w:ascii="Cambria" w:hAnsi="Cambria" w:cstheme="minorHAnsi"/>
          <w:sz w:val="20"/>
          <w:szCs w:val="20"/>
        </w:rPr>
      </w:pPr>
      <w:r w:rsidRPr="000F6268">
        <w:rPr>
          <w:rFonts w:ascii="Cambria" w:hAnsi="Cambria" w:cstheme="minorHAnsi"/>
          <w:sz w:val="20"/>
          <w:szCs w:val="20"/>
        </w:rPr>
        <w:t xml:space="preserve">o którym mowa w art. 9 ust. 1 i 3 lub art. 10 ustawy z dnia 15 czerwca 2012 r. o skutkach powierzania wykonywania pracy cudzoziemcom przebywającym wbrew przepisom na terytorium Rzeczypospolitej Polskiej </w:t>
      </w:r>
    </w:p>
    <w:p w14:paraId="01477008" w14:textId="77777777" w:rsidR="00C7493B" w:rsidRPr="000F6268" w:rsidRDefault="00C7493B" w:rsidP="00C7493B">
      <w:pPr>
        <w:spacing w:after="0" w:line="240" w:lineRule="auto"/>
        <w:ind w:left="709"/>
        <w:jc w:val="both"/>
        <w:rPr>
          <w:rFonts w:ascii="Cambria" w:hAnsi="Cambria" w:cstheme="minorHAnsi"/>
        </w:rPr>
      </w:pPr>
      <w:r w:rsidRPr="000F6268">
        <w:rPr>
          <w:rFonts w:ascii="Cambria" w:hAnsi="Cambria" w:cstheme="minorHAnsi"/>
        </w:rPr>
        <w:t>– lub za odpowiedni czyn zabroniony określony w przepisach prawa obcego;</w:t>
      </w:r>
    </w:p>
    <w:p w14:paraId="2CA19F3A" w14:textId="77777777" w:rsidR="00C7493B" w:rsidRPr="000F6268" w:rsidRDefault="00C7493B" w:rsidP="009C09A4">
      <w:pPr>
        <w:pStyle w:val="Akapitzlist"/>
        <w:numPr>
          <w:ilvl w:val="1"/>
          <w:numId w:val="17"/>
        </w:numPr>
        <w:spacing w:after="0" w:line="240" w:lineRule="auto"/>
        <w:ind w:left="709" w:hanging="283"/>
        <w:jc w:val="both"/>
        <w:rPr>
          <w:rFonts w:ascii="Cambria" w:hAnsi="Cambria" w:cstheme="minorHAnsi"/>
          <w:sz w:val="20"/>
          <w:szCs w:val="20"/>
        </w:rPr>
      </w:pPr>
      <w:r w:rsidRPr="000F6268">
        <w:rPr>
          <w:rFonts w:ascii="Cambria" w:hAnsi="Cambria" w:cstheme="minorHAnsi"/>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663003" w14:textId="77777777" w:rsidR="00C7493B" w:rsidRPr="000F6268" w:rsidRDefault="00C7493B" w:rsidP="009C09A4">
      <w:pPr>
        <w:pStyle w:val="Akapitzlist"/>
        <w:numPr>
          <w:ilvl w:val="1"/>
          <w:numId w:val="17"/>
        </w:numPr>
        <w:spacing w:after="160" w:line="240" w:lineRule="auto"/>
        <w:ind w:left="709" w:hanging="283"/>
        <w:jc w:val="both"/>
        <w:rPr>
          <w:rFonts w:ascii="Cambria" w:hAnsi="Cambria" w:cstheme="minorHAnsi"/>
          <w:sz w:val="20"/>
          <w:szCs w:val="20"/>
        </w:rPr>
      </w:pPr>
      <w:r w:rsidRPr="000F6268">
        <w:rPr>
          <w:rFonts w:ascii="Cambria" w:hAnsi="Cambria" w:cstheme="minorHAns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E4CD46C" w14:textId="77777777" w:rsidR="00C7493B" w:rsidRPr="000F6268" w:rsidRDefault="00C7493B" w:rsidP="009C09A4">
      <w:pPr>
        <w:pStyle w:val="Akapitzlist"/>
        <w:numPr>
          <w:ilvl w:val="1"/>
          <w:numId w:val="17"/>
        </w:numPr>
        <w:spacing w:after="160" w:line="240" w:lineRule="auto"/>
        <w:ind w:left="709" w:hanging="283"/>
        <w:jc w:val="both"/>
        <w:rPr>
          <w:rFonts w:ascii="Cambria" w:hAnsi="Cambria" w:cstheme="minorHAnsi"/>
          <w:sz w:val="20"/>
          <w:szCs w:val="20"/>
        </w:rPr>
      </w:pPr>
      <w:r w:rsidRPr="000F6268">
        <w:rPr>
          <w:rFonts w:ascii="Cambria" w:hAnsi="Cambria" w:cstheme="minorHAnsi"/>
          <w:sz w:val="20"/>
          <w:szCs w:val="20"/>
        </w:rPr>
        <w:t>wobec którego prawomocnie  orzeczono zakaz ubiegania się o zamówienia publiczne;</w:t>
      </w:r>
    </w:p>
    <w:p w14:paraId="047DEFA1" w14:textId="77777777" w:rsidR="00C7493B" w:rsidRPr="000F6268" w:rsidRDefault="00C7493B" w:rsidP="009C09A4">
      <w:pPr>
        <w:pStyle w:val="Akapitzlist"/>
        <w:numPr>
          <w:ilvl w:val="1"/>
          <w:numId w:val="17"/>
        </w:numPr>
        <w:spacing w:after="160" w:line="240" w:lineRule="auto"/>
        <w:ind w:left="709" w:hanging="283"/>
        <w:jc w:val="both"/>
        <w:rPr>
          <w:rFonts w:ascii="Cambria" w:hAnsi="Cambria" w:cstheme="minorHAnsi"/>
          <w:sz w:val="20"/>
          <w:szCs w:val="20"/>
        </w:rPr>
      </w:pPr>
      <w:r w:rsidRPr="000F6268">
        <w:rPr>
          <w:rFonts w:ascii="Cambria" w:hAnsi="Cambria" w:cstheme="minorHAnsi"/>
          <w:sz w:val="20"/>
          <w:szCs w:val="20"/>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E5EB666" w14:textId="77777777" w:rsidR="00C7493B" w:rsidRPr="000F6268" w:rsidRDefault="00C7493B" w:rsidP="009C09A4">
      <w:pPr>
        <w:pStyle w:val="Akapitzlist"/>
        <w:numPr>
          <w:ilvl w:val="1"/>
          <w:numId w:val="17"/>
        </w:numPr>
        <w:spacing w:after="160" w:line="240" w:lineRule="auto"/>
        <w:ind w:left="709" w:hanging="283"/>
        <w:jc w:val="both"/>
        <w:rPr>
          <w:rFonts w:ascii="Cambria" w:hAnsi="Cambria" w:cstheme="minorHAnsi"/>
          <w:sz w:val="20"/>
          <w:szCs w:val="20"/>
        </w:rPr>
      </w:pPr>
      <w:r w:rsidRPr="000F6268">
        <w:rPr>
          <w:rFonts w:ascii="Cambria" w:hAnsi="Cambria" w:cstheme="minorHAnsi"/>
          <w:sz w:val="20"/>
          <w:szCs w:val="20"/>
        </w:rPr>
        <w:t xml:space="preserve">jeżeli, w przypadkach, o których mowa w art. 85 ust. 1 </w:t>
      </w:r>
      <w:proofErr w:type="spellStart"/>
      <w:r w:rsidRPr="000F6268">
        <w:rPr>
          <w:rFonts w:ascii="Cambria" w:hAnsi="Cambria" w:cstheme="minorHAnsi"/>
          <w:sz w:val="20"/>
          <w:szCs w:val="20"/>
        </w:rPr>
        <w:t>uPzp</w:t>
      </w:r>
      <w:proofErr w:type="spellEnd"/>
      <w:r w:rsidRPr="000F6268">
        <w:rPr>
          <w:rFonts w:ascii="Cambria" w:hAnsi="Cambria" w:cstheme="minorHAnsi"/>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28848C3" w14:textId="77777777" w:rsidR="008C5F87" w:rsidRPr="000F6268" w:rsidRDefault="008C5F87" w:rsidP="008C5F87">
      <w:pPr>
        <w:pStyle w:val="Akapitzlist"/>
        <w:spacing w:after="160" w:line="240" w:lineRule="auto"/>
        <w:ind w:left="709"/>
        <w:jc w:val="both"/>
        <w:rPr>
          <w:rFonts w:ascii="Cambria" w:hAnsi="Cambria" w:cstheme="minorHAnsi"/>
          <w:sz w:val="20"/>
          <w:szCs w:val="20"/>
        </w:rPr>
      </w:pPr>
    </w:p>
    <w:p w14:paraId="015C354A" w14:textId="77777777" w:rsidR="008C5F87" w:rsidRPr="000F6268" w:rsidRDefault="008C5F87" w:rsidP="009C09A4">
      <w:pPr>
        <w:pStyle w:val="Akapitzlist"/>
        <w:numPr>
          <w:ilvl w:val="0"/>
          <w:numId w:val="17"/>
        </w:numPr>
        <w:spacing w:after="0" w:line="240" w:lineRule="auto"/>
        <w:jc w:val="both"/>
        <w:rPr>
          <w:rFonts w:ascii="Cambria" w:eastAsia="Times New Roman" w:hAnsi="Cambria" w:cstheme="minorHAnsi"/>
          <w:sz w:val="20"/>
          <w:szCs w:val="20"/>
          <w:lang w:eastAsia="pl-PL"/>
        </w:rPr>
      </w:pPr>
      <w:r w:rsidRPr="000F6268">
        <w:rPr>
          <w:rFonts w:ascii="Cambria" w:eastAsia="Times New Roman" w:hAnsi="Cambria" w:cstheme="minorHAnsi"/>
          <w:sz w:val="20"/>
          <w:szCs w:val="20"/>
          <w:lang w:eastAsia="pl-PL"/>
        </w:rPr>
        <w:t xml:space="preserve">Zgodnie z art. 1 pkt 3 ustawy </w:t>
      </w:r>
      <w:r w:rsidRPr="000F6268">
        <w:rPr>
          <w:rFonts w:ascii="Cambria" w:hAnsi="Cambria" w:cstheme="minorHAnsi"/>
          <w:sz w:val="20"/>
          <w:szCs w:val="20"/>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0F6268">
        <w:rPr>
          <w:rFonts w:ascii="Cambria" w:eastAsia="Times New Roman" w:hAnsi="Cambria" w:cstheme="minorHAnsi"/>
          <w:sz w:val="20"/>
          <w:szCs w:val="20"/>
          <w:lang w:eastAsia="pl-PL"/>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0F6268">
        <w:rPr>
          <w:rFonts w:ascii="Cambria" w:eastAsia="Times New Roman" w:hAnsi="Cambria" w:cstheme="minorHAnsi"/>
          <w:sz w:val="20"/>
          <w:szCs w:val="20"/>
          <w:lang w:eastAsia="pl-PL"/>
        </w:rPr>
        <w:t>późn</w:t>
      </w:r>
      <w:proofErr w:type="spellEnd"/>
      <w:r w:rsidRPr="000F6268">
        <w:rPr>
          <w:rFonts w:ascii="Cambria" w:eastAsia="Times New Roman" w:hAnsi="Cambria" w:cstheme="minorHAnsi"/>
          <w:sz w:val="20"/>
          <w:szCs w:val="20"/>
          <w:lang w:eastAsia="pl-PL"/>
        </w:rPr>
        <w:t>. zm.).</w:t>
      </w:r>
    </w:p>
    <w:p w14:paraId="49750032" w14:textId="77777777" w:rsidR="008C5F87" w:rsidRPr="000F6268" w:rsidRDefault="008C5F87" w:rsidP="008C5F87">
      <w:pPr>
        <w:spacing w:after="0" w:line="240" w:lineRule="auto"/>
        <w:ind w:left="357"/>
        <w:contextualSpacing/>
        <w:jc w:val="both"/>
        <w:rPr>
          <w:rFonts w:ascii="Cambria" w:hAnsi="Cambria" w:cstheme="minorHAnsi"/>
        </w:rPr>
      </w:pPr>
      <w:r w:rsidRPr="000F6268">
        <w:rPr>
          <w:rFonts w:ascii="Cambria" w:hAnsi="Cambria" w:cstheme="minorHAnsi"/>
        </w:rPr>
        <w:t xml:space="preserve">Na podstawie art. 7 ust. 1 ww. ustawy z postępowania o udzielenie zamówienia publicznego lub konkursu prowadzonego na podstawie ustawy </w:t>
      </w:r>
      <w:proofErr w:type="spellStart"/>
      <w:r w:rsidRPr="000F6268">
        <w:rPr>
          <w:rFonts w:ascii="Cambria" w:hAnsi="Cambria" w:cstheme="minorHAnsi"/>
        </w:rPr>
        <w:t>Pzp</w:t>
      </w:r>
      <w:proofErr w:type="spellEnd"/>
      <w:r w:rsidRPr="000F6268">
        <w:rPr>
          <w:rFonts w:ascii="Cambria" w:hAnsi="Cambria" w:cstheme="minorHAnsi"/>
        </w:rPr>
        <w:t xml:space="preserve"> wyklucza się:</w:t>
      </w:r>
    </w:p>
    <w:p w14:paraId="28954D5E" w14:textId="77777777" w:rsidR="008C5F87" w:rsidRPr="000F6268" w:rsidRDefault="008C5F87" w:rsidP="009C09A4">
      <w:pPr>
        <w:numPr>
          <w:ilvl w:val="1"/>
          <w:numId w:val="17"/>
        </w:numPr>
        <w:spacing w:after="0" w:line="240" w:lineRule="auto"/>
        <w:jc w:val="both"/>
        <w:rPr>
          <w:rFonts w:ascii="Cambria" w:hAnsi="Cambria" w:cstheme="minorHAnsi"/>
        </w:rPr>
      </w:pPr>
      <w:r w:rsidRPr="000F6268">
        <w:rPr>
          <w:rFonts w:ascii="Cambria" w:hAnsi="Cambria" w:cs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2C5CDDE" w14:textId="77777777" w:rsidR="008C5F87" w:rsidRPr="000F6268" w:rsidRDefault="008C5F87" w:rsidP="009C09A4">
      <w:pPr>
        <w:numPr>
          <w:ilvl w:val="1"/>
          <w:numId w:val="17"/>
        </w:numPr>
        <w:spacing w:before="100" w:beforeAutospacing="1" w:after="100" w:afterAutospacing="1" w:line="240" w:lineRule="auto"/>
        <w:jc w:val="both"/>
        <w:rPr>
          <w:rFonts w:ascii="Cambria" w:hAnsi="Cambria" w:cstheme="minorHAnsi"/>
        </w:rPr>
      </w:pPr>
      <w:r w:rsidRPr="000F6268">
        <w:rPr>
          <w:rFonts w:ascii="Cambria" w:hAnsi="Cambria" w:cstheme="minorHAns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9777265" w14:textId="77777777" w:rsidR="007D4C84" w:rsidRPr="000F6268" w:rsidRDefault="008C5F87" w:rsidP="009C09A4">
      <w:pPr>
        <w:numPr>
          <w:ilvl w:val="1"/>
          <w:numId w:val="17"/>
        </w:numPr>
        <w:spacing w:before="100" w:beforeAutospacing="1" w:after="100" w:afterAutospacing="1" w:line="240" w:lineRule="auto"/>
        <w:jc w:val="both"/>
        <w:rPr>
          <w:rFonts w:ascii="Cambria" w:hAnsi="Cambria" w:cstheme="minorHAnsi"/>
        </w:rPr>
      </w:pPr>
      <w:r w:rsidRPr="000F6268">
        <w:rPr>
          <w:rFonts w:ascii="Cambria" w:hAnsi="Cambria" w:cstheme="minorHAns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66C8819" w14:textId="77777777" w:rsidR="004B3227" w:rsidRPr="000F6268" w:rsidRDefault="004B3227" w:rsidP="00544CDC">
      <w:pPr>
        <w:spacing w:before="10" w:afterLines="10" w:after="24" w:line="276" w:lineRule="auto"/>
        <w:jc w:val="both"/>
        <w:rPr>
          <w:rFonts w:ascii="Cambria" w:hAnsi="Cambria" w:cstheme="minorHAnsi"/>
          <w:b/>
        </w:rPr>
      </w:pPr>
      <w:r w:rsidRPr="000F6268">
        <w:rPr>
          <w:rFonts w:ascii="Cambria" w:hAnsi="Cambria" w:cstheme="minorHAnsi"/>
          <w:b/>
        </w:rPr>
        <w:t>ROZDZIAŁ IX – INFORMACJA O WARUNKACH UDZIAŁU W POSTĘPOWANIU</w:t>
      </w:r>
    </w:p>
    <w:p w14:paraId="3CAE1E25" w14:textId="77777777" w:rsidR="00651FC1" w:rsidRPr="000F6268" w:rsidRDefault="00651FC1" w:rsidP="009C09A4">
      <w:pPr>
        <w:pStyle w:val="Akapitzlist"/>
        <w:numPr>
          <w:ilvl w:val="0"/>
          <w:numId w:val="15"/>
        </w:numPr>
        <w:spacing w:before="120" w:afterLines="50" w:after="120" w:line="240" w:lineRule="auto"/>
        <w:ind w:left="426" w:hanging="426"/>
        <w:contextualSpacing w:val="0"/>
        <w:jc w:val="both"/>
        <w:rPr>
          <w:rFonts w:ascii="Cambria" w:hAnsi="Cambria" w:cstheme="minorHAnsi"/>
          <w:sz w:val="20"/>
          <w:szCs w:val="20"/>
        </w:rPr>
      </w:pPr>
      <w:bookmarkStart w:id="1" w:name="_Hlk128393972"/>
      <w:r w:rsidRPr="000F6268">
        <w:rPr>
          <w:rFonts w:ascii="Cambria" w:hAnsi="Cambria" w:cstheme="minorHAnsi"/>
          <w:sz w:val="20"/>
          <w:szCs w:val="20"/>
        </w:rPr>
        <w:t>O udzielenie zamówienia mogą ubiegać się Wykonawcy, którzy nie podlegają wykluczeniu na zasadach określonych w Rozdziale VIII SWZ.</w:t>
      </w:r>
    </w:p>
    <w:p w14:paraId="7EC73D0A" w14:textId="77777777" w:rsidR="00651FC1" w:rsidRPr="000F6268" w:rsidRDefault="00651FC1" w:rsidP="009C09A4">
      <w:pPr>
        <w:pStyle w:val="Akapitzlist"/>
        <w:numPr>
          <w:ilvl w:val="0"/>
          <w:numId w:val="15"/>
        </w:numPr>
        <w:spacing w:before="120" w:afterLines="50" w:after="120" w:line="240" w:lineRule="auto"/>
        <w:ind w:left="426" w:hanging="426"/>
        <w:contextualSpacing w:val="0"/>
        <w:jc w:val="both"/>
        <w:rPr>
          <w:rFonts w:ascii="Cambria" w:hAnsi="Cambria" w:cstheme="minorHAnsi"/>
          <w:sz w:val="20"/>
          <w:szCs w:val="20"/>
        </w:rPr>
      </w:pPr>
      <w:r w:rsidRPr="000F6268">
        <w:rPr>
          <w:rFonts w:ascii="Cambria" w:hAnsi="Cambria" w:cstheme="minorHAnsi"/>
          <w:sz w:val="20"/>
          <w:szCs w:val="20"/>
        </w:rPr>
        <w:t>O udzielenie zamówienia mogą ubiegać się Wykonawcy, którzy spełniają warunki dotyczące:</w:t>
      </w:r>
    </w:p>
    <w:p w14:paraId="3C7DB367" w14:textId="77777777" w:rsidR="00651FC1" w:rsidRPr="000F6268" w:rsidRDefault="00651FC1" w:rsidP="009C09A4">
      <w:pPr>
        <w:pStyle w:val="Akapitzlist"/>
        <w:numPr>
          <w:ilvl w:val="1"/>
          <w:numId w:val="16"/>
        </w:numPr>
        <w:spacing w:before="120" w:afterLines="50" w:after="120" w:line="240" w:lineRule="auto"/>
        <w:ind w:left="851" w:hanging="445"/>
        <w:contextualSpacing w:val="0"/>
        <w:jc w:val="both"/>
        <w:rPr>
          <w:rFonts w:ascii="Cambria" w:hAnsi="Cambria" w:cstheme="minorHAnsi"/>
          <w:sz w:val="20"/>
          <w:szCs w:val="20"/>
        </w:rPr>
      </w:pPr>
      <w:r w:rsidRPr="000F6268">
        <w:rPr>
          <w:rFonts w:ascii="Cambria" w:hAnsi="Cambria" w:cstheme="minorHAnsi"/>
          <w:sz w:val="20"/>
          <w:szCs w:val="20"/>
        </w:rPr>
        <w:t xml:space="preserve">Zdolności do występowania w obrocie gospodarczym: </w:t>
      </w:r>
    </w:p>
    <w:p w14:paraId="3D58392E" w14:textId="77777777" w:rsidR="00651FC1" w:rsidRPr="000F6268" w:rsidRDefault="00651FC1" w:rsidP="00544CDC">
      <w:pPr>
        <w:pStyle w:val="Akapitzlist"/>
        <w:spacing w:before="120" w:afterLines="50" w:after="120" w:line="240" w:lineRule="auto"/>
        <w:ind w:left="851"/>
        <w:contextualSpacing w:val="0"/>
        <w:jc w:val="both"/>
        <w:rPr>
          <w:rFonts w:ascii="Cambria" w:hAnsi="Cambria" w:cstheme="minorHAnsi"/>
          <w:b/>
          <w:bCs/>
          <w:sz w:val="20"/>
          <w:szCs w:val="20"/>
        </w:rPr>
      </w:pPr>
      <w:r w:rsidRPr="000F6268">
        <w:rPr>
          <w:rFonts w:ascii="Cambria" w:hAnsi="Cambria" w:cstheme="minorHAnsi"/>
          <w:b/>
          <w:bCs/>
          <w:sz w:val="20"/>
          <w:szCs w:val="20"/>
        </w:rPr>
        <w:t>Zamawiający nie formułuje warunku w tym zakresie.</w:t>
      </w:r>
    </w:p>
    <w:p w14:paraId="7C966D7A" w14:textId="77777777" w:rsidR="00651FC1" w:rsidRPr="000F6268" w:rsidRDefault="00651FC1" w:rsidP="009C09A4">
      <w:pPr>
        <w:pStyle w:val="Akapitzlist"/>
        <w:numPr>
          <w:ilvl w:val="1"/>
          <w:numId w:val="16"/>
        </w:numPr>
        <w:spacing w:before="120" w:afterLines="50" w:after="120" w:line="240" w:lineRule="auto"/>
        <w:ind w:left="851" w:hanging="445"/>
        <w:contextualSpacing w:val="0"/>
        <w:jc w:val="both"/>
        <w:rPr>
          <w:rFonts w:ascii="Cambria" w:hAnsi="Cambria" w:cstheme="minorHAnsi"/>
          <w:sz w:val="20"/>
          <w:szCs w:val="20"/>
        </w:rPr>
      </w:pPr>
      <w:r w:rsidRPr="000F6268">
        <w:rPr>
          <w:rFonts w:ascii="Cambria" w:hAnsi="Cambria" w:cstheme="minorHAnsi"/>
          <w:sz w:val="20"/>
          <w:szCs w:val="20"/>
        </w:rPr>
        <w:t xml:space="preserve">Uprawnień do prowadzenia określonej działalności gospodarczej lub zawodowej: </w:t>
      </w:r>
    </w:p>
    <w:p w14:paraId="31F2E45F" w14:textId="77777777" w:rsidR="00151786" w:rsidRPr="000F6268" w:rsidRDefault="00151786" w:rsidP="00544CDC">
      <w:pPr>
        <w:spacing w:before="120" w:afterLines="50" w:after="120" w:line="240" w:lineRule="auto"/>
        <w:ind w:left="77" w:firstLine="708"/>
        <w:jc w:val="both"/>
        <w:rPr>
          <w:rFonts w:ascii="Cambria" w:hAnsi="Cambria" w:cstheme="minorHAnsi"/>
          <w:b/>
          <w:bCs/>
        </w:rPr>
      </w:pPr>
      <w:r w:rsidRPr="000F6268">
        <w:rPr>
          <w:rFonts w:ascii="Cambria" w:hAnsi="Cambria" w:cstheme="minorHAnsi"/>
          <w:b/>
          <w:bCs/>
        </w:rPr>
        <w:t xml:space="preserve">Wykonawca spełni warunek jeżeli wykaże, że: </w:t>
      </w:r>
    </w:p>
    <w:p w14:paraId="4E2FDE83" w14:textId="77777777" w:rsidR="00151786" w:rsidRPr="000F6268" w:rsidRDefault="00151786" w:rsidP="009C09A4">
      <w:pPr>
        <w:pStyle w:val="pkt"/>
        <w:numPr>
          <w:ilvl w:val="0"/>
          <w:numId w:val="48"/>
        </w:numPr>
        <w:autoSpaceDE w:val="0"/>
        <w:autoSpaceDN w:val="0"/>
        <w:spacing w:before="0" w:after="0"/>
        <w:rPr>
          <w:rFonts w:ascii="Cambria" w:hAnsi="Cambria" w:cstheme="minorHAnsi"/>
          <w:b/>
          <w:bCs/>
          <w:sz w:val="20"/>
          <w:szCs w:val="20"/>
        </w:rPr>
      </w:pPr>
      <w:r w:rsidRPr="000F6268">
        <w:rPr>
          <w:rFonts w:ascii="Cambria" w:hAnsi="Cambria" w:cstheme="minorHAnsi"/>
          <w:b/>
          <w:bCs/>
          <w:sz w:val="20"/>
          <w:szCs w:val="20"/>
        </w:rPr>
        <w:t>posiada ważną koncesję lub zezwolenie Głównego Inspektora Farmaceutycznego (GIF) dla hurtowni farmaceutycznej,</w:t>
      </w:r>
    </w:p>
    <w:p w14:paraId="1D7824CE" w14:textId="77777777" w:rsidR="00151786" w:rsidRPr="000F6268" w:rsidRDefault="00151786" w:rsidP="009C09A4">
      <w:pPr>
        <w:pStyle w:val="pkt"/>
        <w:numPr>
          <w:ilvl w:val="0"/>
          <w:numId w:val="48"/>
        </w:numPr>
        <w:autoSpaceDE w:val="0"/>
        <w:autoSpaceDN w:val="0"/>
        <w:spacing w:before="0" w:after="0"/>
        <w:rPr>
          <w:rFonts w:ascii="Cambria" w:hAnsi="Cambria" w:cstheme="minorHAnsi"/>
          <w:b/>
          <w:bCs/>
          <w:sz w:val="20"/>
          <w:szCs w:val="20"/>
        </w:rPr>
      </w:pPr>
      <w:r w:rsidRPr="000F6268">
        <w:rPr>
          <w:rFonts w:ascii="Cambria" w:hAnsi="Cambria" w:cstheme="minorHAnsi"/>
          <w:b/>
          <w:bCs/>
          <w:sz w:val="20"/>
          <w:szCs w:val="20"/>
        </w:rPr>
        <w:t>posiada ważne zezwolenie Głównego Inspektora Farmaceutycznego na wytwarzanie jeżeli Wykonawca jest wytwórcą,</w:t>
      </w:r>
    </w:p>
    <w:p w14:paraId="2528A4D1" w14:textId="77777777" w:rsidR="00151786" w:rsidRPr="000F6268" w:rsidRDefault="00151786" w:rsidP="009C09A4">
      <w:pPr>
        <w:pStyle w:val="pkt"/>
        <w:numPr>
          <w:ilvl w:val="0"/>
          <w:numId w:val="48"/>
        </w:numPr>
        <w:autoSpaceDE w:val="0"/>
        <w:autoSpaceDN w:val="0"/>
        <w:spacing w:before="0" w:after="0"/>
        <w:rPr>
          <w:rFonts w:ascii="Cambria" w:hAnsi="Cambria" w:cstheme="minorHAnsi"/>
          <w:b/>
          <w:bCs/>
          <w:sz w:val="20"/>
          <w:szCs w:val="20"/>
        </w:rPr>
      </w:pPr>
      <w:r w:rsidRPr="000F6268">
        <w:rPr>
          <w:rFonts w:ascii="Cambria" w:hAnsi="Cambria" w:cstheme="minorHAnsi"/>
          <w:b/>
          <w:bCs/>
          <w:sz w:val="20"/>
          <w:szCs w:val="20"/>
        </w:rPr>
        <w:t>w przypadku Wykonawcy prowadzącego skład konsygnacyjny ważne zezwolenie na prowadzenie składu zawierające uprawnienia przyznane przez GIF w zakresie obrotu produktami leczniczymi.</w:t>
      </w:r>
    </w:p>
    <w:p w14:paraId="23479F53" w14:textId="77777777" w:rsidR="00151786" w:rsidRPr="000F6268" w:rsidRDefault="00151786" w:rsidP="00151786">
      <w:pPr>
        <w:pStyle w:val="pkt"/>
        <w:autoSpaceDE w:val="0"/>
        <w:autoSpaceDN w:val="0"/>
        <w:spacing w:before="0" w:after="0"/>
        <w:ind w:left="425" w:firstLine="0"/>
        <w:rPr>
          <w:rFonts w:ascii="Cambria" w:hAnsi="Cambria" w:cstheme="minorHAnsi"/>
          <w:b/>
          <w:bCs/>
          <w:sz w:val="20"/>
          <w:szCs w:val="20"/>
        </w:rPr>
      </w:pPr>
      <w:r w:rsidRPr="000F6268">
        <w:rPr>
          <w:rFonts w:ascii="Cambria" w:hAnsi="Cambria" w:cstheme="minorHAnsi"/>
          <w:b/>
          <w:bCs/>
          <w:sz w:val="20"/>
          <w:szCs w:val="20"/>
        </w:rPr>
        <w:t>W przypadku, kiedy zaproponowany asortyment nie wymaga dokumentu w/w, należy załączyć oświadczenie.</w:t>
      </w:r>
    </w:p>
    <w:p w14:paraId="0DB7EBE0" w14:textId="77777777" w:rsidR="00151786" w:rsidRPr="000F6268" w:rsidRDefault="00151786" w:rsidP="00151786">
      <w:pPr>
        <w:tabs>
          <w:tab w:val="center" w:pos="426"/>
        </w:tabs>
        <w:spacing w:before="120" w:after="0" w:line="240" w:lineRule="auto"/>
        <w:ind w:left="425"/>
        <w:jc w:val="both"/>
        <w:rPr>
          <w:rFonts w:ascii="Cambria" w:hAnsi="Cambria" w:cstheme="minorHAnsi"/>
          <w:b/>
          <w:bCs/>
        </w:rPr>
      </w:pPr>
      <w:r w:rsidRPr="000F6268">
        <w:rPr>
          <w:rFonts w:ascii="Cambria" w:eastAsia="Calibri" w:hAnsi="Cambria" w:cstheme="minorHAnsi"/>
          <w:b/>
          <w:bCs/>
          <w:lang w:eastAsia="en-US"/>
        </w:rPr>
        <w:t>UWAGA: W przypadku Wykonawców wspólnie ubiegających się o udzielenie zamówienia, zgodnie</w:t>
      </w:r>
      <w:r w:rsidRPr="000F6268">
        <w:rPr>
          <w:rFonts w:ascii="Cambria" w:hAnsi="Cambria" w:cstheme="minorHAnsi"/>
          <w:b/>
          <w:bCs/>
        </w:rPr>
        <w:t xml:space="preserve"> z art. 117 ust. 2 ustawy warunek zostanie uznany za spełniony, jeżeli co najmniej jeden z Wykonawców posiada wymagane uprawnienia i zrealizuje dostawy, do których realizacji te uprawnienia są wymagane.</w:t>
      </w:r>
    </w:p>
    <w:p w14:paraId="63E0B71B" w14:textId="77777777" w:rsidR="00651FC1" w:rsidRPr="000F6268" w:rsidRDefault="00651FC1" w:rsidP="009C09A4">
      <w:pPr>
        <w:pStyle w:val="Akapitzlist"/>
        <w:numPr>
          <w:ilvl w:val="1"/>
          <w:numId w:val="16"/>
        </w:numPr>
        <w:spacing w:before="120" w:afterLines="50" w:after="120" w:line="240" w:lineRule="auto"/>
        <w:ind w:left="851" w:hanging="445"/>
        <w:contextualSpacing w:val="0"/>
        <w:jc w:val="both"/>
        <w:rPr>
          <w:rFonts w:ascii="Cambria" w:hAnsi="Cambria" w:cstheme="minorHAnsi"/>
          <w:sz w:val="20"/>
          <w:szCs w:val="20"/>
        </w:rPr>
      </w:pPr>
      <w:r w:rsidRPr="000F6268">
        <w:rPr>
          <w:rFonts w:ascii="Cambria" w:hAnsi="Cambria" w:cstheme="minorHAnsi"/>
          <w:sz w:val="20"/>
          <w:szCs w:val="20"/>
        </w:rPr>
        <w:t xml:space="preserve">Sytuacji ekonomicznej lub finansowej: </w:t>
      </w:r>
    </w:p>
    <w:p w14:paraId="3EDD72A1" w14:textId="77777777" w:rsidR="00651FC1" w:rsidRPr="000F6268" w:rsidRDefault="00651FC1" w:rsidP="00544CDC">
      <w:pPr>
        <w:pStyle w:val="Akapitzlist"/>
        <w:spacing w:before="120" w:afterLines="50" w:after="120" w:line="240" w:lineRule="auto"/>
        <w:ind w:left="851"/>
        <w:contextualSpacing w:val="0"/>
        <w:jc w:val="both"/>
        <w:rPr>
          <w:rFonts w:ascii="Cambria" w:hAnsi="Cambria" w:cstheme="minorHAnsi"/>
          <w:b/>
          <w:bCs/>
          <w:sz w:val="20"/>
          <w:szCs w:val="20"/>
        </w:rPr>
      </w:pPr>
      <w:r w:rsidRPr="000F6268">
        <w:rPr>
          <w:rFonts w:ascii="Cambria" w:hAnsi="Cambria" w:cstheme="minorHAnsi"/>
          <w:b/>
          <w:bCs/>
          <w:sz w:val="20"/>
          <w:szCs w:val="20"/>
        </w:rPr>
        <w:t>Zamawiający nie formułuje warunku w tym zakresie.</w:t>
      </w:r>
    </w:p>
    <w:p w14:paraId="508372F0" w14:textId="77777777" w:rsidR="00651FC1" w:rsidRPr="000F6268" w:rsidRDefault="00651FC1" w:rsidP="009C09A4">
      <w:pPr>
        <w:pStyle w:val="Akapitzlist"/>
        <w:numPr>
          <w:ilvl w:val="1"/>
          <w:numId w:val="16"/>
        </w:numPr>
        <w:spacing w:before="120" w:afterLines="50" w:after="120" w:line="240" w:lineRule="auto"/>
        <w:ind w:left="851" w:hanging="445"/>
        <w:contextualSpacing w:val="0"/>
        <w:jc w:val="both"/>
        <w:rPr>
          <w:rFonts w:ascii="Cambria" w:hAnsi="Cambria" w:cstheme="minorHAnsi"/>
          <w:sz w:val="20"/>
          <w:szCs w:val="20"/>
        </w:rPr>
      </w:pPr>
      <w:r w:rsidRPr="000F6268">
        <w:rPr>
          <w:rFonts w:ascii="Cambria" w:hAnsi="Cambria" w:cstheme="minorHAnsi"/>
          <w:sz w:val="20"/>
          <w:szCs w:val="20"/>
        </w:rPr>
        <w:t xml:space="preserve">Zdolności technicznej lub zawodowej: </w:t>
      </w:r>
    </w:p>
    <w:p w14:paraId="5DDD42F8" w14:textId="77777777" w:rsidR="00651FC1" w:rsidRPr="000F6268" w:rsidRDefault="00151786" w:rsidP="00544CDC">
      <w:pPr>
        <w:pStyle w:val="Akapitzlist"/>
        <w:spacing w:before="120" w:afterLines="50" w:after="120" w:line="240" w:lineRule="auto"/>
        <w:ind w:left="851"/>
        <w:contextualSpacing w:val="0"/>
        <w:jc w:val="both"/>
        <w:rPr>
          <w:rFonts w:ascii="Cambria" w:hAnsi="Cambria" w:cstheme="minorHAnsi"/>
          <w:b/>
          <w:bCs/>
          <w:sz w:val="20"/>
          <w:szCs w:val="20"/>
        </w:rPr>
      </w:pPr>
      <w:r w:rsidRPr="000F6268">
        <w:rPr>
          <w:rFonts w:ascii="Cambria" w:hAnsi="Cambria" w:cstheme="minorHAnsi"/>
          <w:b/>
          <w:bCs/>
          <w:sz w:val="20"/>
          <w:szCs w:val="20"/>
        </w:rPr>
        <w:lastRenderedPageBreak/>
        <w:t>Zamawiający nie formułuje warunku w tym zakresie</w:t>
      </w:r>
      <w:r w:rsidR="00CE3C6B" w:rsidRPr="000F6268">
        <w:rPr>
          <w:rFonts w:ascii="Cambria" w:hAnsi="Cambria" w:cstheme="minorHAnsi"/>
          <w:b/>
          <w:bCs/>
          <w:color w:val="000000" w:themeColor="text1"/>
          <w:sz w:val="20"/>
          <w:szCs w:val="20"/>
        </w:rPr>
        <w:t>.</w:t>
      </w:r>
    </w:p>
    <w:bookmarkEnd w:id="1"/>
    <w:p w14:paraId="0C5EFF82" w14:textId="77777777" w:rsidR="00DD1DB2" w:rsidRPr="000F6268" w:rsidRDefault="00DD1DB2" w:rsidP="00DD1DB2">
      <w:pPr>
        <w:autoSpaceDE w:val="0"/>
        <w:autoSpaceDN w:val="0"/>
        <w:adjustRightInd w:val="0"/>
        <w:spacing w:after="0" w:line="240" w:lineRule="auto"/>
        <w:jc w:val="both"/>
        <w:rPr>
          <w:rFonts w:ascii="Cambria" w:hAnsi="Cambria" w:cstheme="minorHAnsi"/>
          <w:color w:val="FF0000"/>
        </w:rPr>
      </w:pPr>
    </w:p>
    <w:p w14:paraId="337CE8C8" w14:textId="77777777" w:rsidR="00D966F9" w:rsidRPr="000F6268" w:rsidRDefault="00D966F9" w:rsidP="00D966F9">
      <w:pPr>
        <w:spacing w:after="0" w:line="240" w:lineRule="auto"/>
        <w:jc w:val="both"/>
        <w:rPr>
          <w:rFonts w:ascii="Cambria" w:hAnsi="Cambria" w:cstheme="minorHAnsi"/>
          <w:b/>
        </w:rPr>
      </w:pPr>
      <w:r w:rsidRPr="000F6268">
        <w:rPr>
          <w:rFonts w:ascii="Cambria" w:hAnsi="Cambria" w:cstheme="minorHAnsi"/>
          <w:b/>
        </w:rPr>
        <w:t>ROZDZIAŁ X. WYKAZ PODMIOTOWYCH ŚRODKÓW DOWODOWYCH</w:t>
      </w:r>
    </w:p>
    <w:p w14:paraId="59FB103B" w14:textId="77777777" w:rsidR="00E638E6" w:rsidRPr="000F6268" w:rsidRDefault="00E638E6" w:rsidP="00D966F9">
      <w:pPr>
        <w:spacing w:after="0" w:line="240" w:lineRule="auto"/>
        <w:jc w:val="both"/>
        <w:rPr>
          <w:rFonts w:ascii="Cambria" w:hAnsi="Cambria" w:cstheme="minorHAnsi"/>
          <w:b/>
        </w:rPr>
      </w:pPr>
    </w:p>
    <w:p w14:paraId="0FAA7D88" w14:textId="77777777" w:rsidR="00CE3C6B" w:rsidRPr="000F6268" w:rsidRDefault="00CE3C6B" w:rsidP="009C09A4">
      <w:pPr>
        <w:pStyle w:val="Akapitzlist"/>
        <w:numPr>
          <w:ilvl w:val="0"/>
          <w:numId w:val="18"/>
        </w:numPr>
        <w:spacing w:before="10" w:afterLines="10" w:after="24" w:line="240" w:lineRule="auto"/>
        <w:jc w:val="both"/>
        <w:rPr>
          <w:rFonts w:ascii="Cambria" w:hAnsi="Cambria" w:cstheme="minorHAnsi"/>
          <w:sz w:val="20"/>
          <w:szCs w:val="20"/>
        </w:rPr>
      </w:pPr>
      <w:bookmarkStart w:id="2" w:name="_Hlk128393910"/>
      <w:r w:rsidRPr="000F6268">
        <w:rPr>
          <w:rFonts w:ascii="Cambria" w:hAnsi="Cambria" w:cstheme="minorHAnsi"/>
          <w:sz w:val="20"/>
          <w:szCs w:val="20"/>
        </w:rPr>
        <w:t xml:space="preserve">Zamawiający </w:t>
      </w:r>
      <w:r w:rsidRPr="000F6268">
        <w:rPr>
          <w:rFonts w:ascii="Cambria" w:hAnsi="Cambria" w:cstheme="minorHAnsi"/>
          <w:b/>
          <w:sz w:val="20"/>
          <w:szCs w:val="20"/>
          <w:u w:val="single"/>
        </w:rPr>
        <w:t>wezwie Wykonawcę, którego oferta została najwyżej oceniona</w:t>
      </w:r>
      <w:r w:rsidR="00F8356F" w:rsidRPr="000F6268">
        <w:rPr>
          <w:rFonts w:ascii="Cambria" w:hAnsi="Cambria" w:cstheme="minorHAnsi"/>
          <w:sz w:val="20"/>
          <w:szCs w:val="20"/>
        </w:rPr>
        <w:t xml:space="preserve"> do złożenia w </w:t>
      </w:r>
      <w:r w:rsidRPr="000F6268">
        <w:rPr>
          <w:rFonts w:ascii="Cambria" w:hAnsi="Cambria" w:cstheme="minorHAnsi"/>
          <w:sz w:val="20"/>
          <w:szCs w:val="20"/>
        </w:rPr>
        <w:t>wyznaczonym terminie nie krótszym niż 5 dni od dnia wezwania, aktualnych na dzień złożenia, następujących podmiotowych środków dowodowych na potwierdzenie spełniania warunków udziału w postępowaniu</w:t>
      </w:r>
      <w:r w:rsidRPr="000F6268">
        <w:rPr>
          <w:rFonts w:ascii="Cambria" w:hAnsi="Cambria" w:cstheme="minorHAnsi"/>
          <w:b/>
          <w:sz w:val="20"/>
          <w:szCs w:val="20"/>
        </w:rPr>
        <w:t xml:space="preserve"> </w:t>
      </w:r>
      <w:r w:rsidRPr="000F6268">
        <w:rPr>
          <w:rFonts w:ascii="Cambria" w:hAnsi="Cambria" w:cstheme="minorHAnsi"/>
          <w:sz w:val="20"/>
          <w:szCs w:val="20"/>
        </w:rPr>
        <w:t>w zakresie:</w:t>
      </w:r>
    </w:p>
    <w:p w14:paraId="1A9E7292" w14:textId="77777777" w:rsidR="00692DF4" w:rsidRPr="000F6268" w:rsidRDefault="00CB0FA2" w:rsidP="009C09A4">
      <w:pPr>
        <w:pStyle w:val="Akapitzlist"/>
        <w:numPr>
          <w:ilvl w:val="0"/>
          <w:numId w:val="19"/>
        </w:numPr>
        <w:spacing w:before="10" w:afterLines="10" w:after="24" w:line="240" w:lineRule="auto"/>
        <w:jc w:val="both"/>
        <w:rPr>
          <w:rFonts w:ascii="Cambria" w:hAnsi="Cambria" w:cstheme="minorHAnsi"/>
          <w:sz w:val="20"/>
          <w:szCs w:val="20"/>
          <w:shd w:val="clear" w:color="auto" w:fill="FFFFFF"/>
        </w:rPr>
      </w:pPr>
      <w:r w:rsidRPr="000F6268">
        <w:rPr>
          <w:rFonts w:ascii="Cambria" w:hAnsi="Cambria" w:cstheme="minorHAnsi"/>
          <w:b/>
          <w:sz w:val="20"/>
          <w:szCs w:val="20"/>
        </w:rPr>
        <w:t>Na potwierdzenie spełniania warunku udziału w postępowaniu dotyczącego posiadania zdolności technicznej lub zawodowej</w:t>
      </w:r>
      <w:r w:rsidRPr="000F6268">
        <w:rPr>
          <w:rFonts w:ascii="Cambria" w:hAnsi="Cambria" w:cstheme="minorHAnsi"/>
          <w:bCs/>
          <w:sz w:val="20"/>
          <w:szCs w:val="20"/>
        </w:rPr>
        <w:t>, Zamawiający wymaga złożenia przez Wykonawcę:</w:t>
      </w:r>
    </w:p>
    <w:p w14:paraId="4B9E0C4D" w14:textId="77777777" w:rsidR="00692DF4" w:rsidRPr="000F6268" w:rsidRDefault="00692DF4" w:rsidP="009C09A4">
      <w:pPr>
        <w:pStyle w:val="Akapitzlist"/>
        <w:numPr>
          <w:ilvl w:val="1"/>
          <w:numId w:val="19"/>
        </w:numPr>
        <w:spacing w:before="10" w:afterLines="10" w:after="24" w:line="240" w:lineRule="auto"/>
        <w:jc w:val="both"/>
        <w:rPr>
          <w:rFonts w:ascii="Cambria" w:hAnsi="Cambria" w:cstheme="minorHAnsi"/>
          <w:sz w:val="20"/>
          <w:szCs w:val="20"/>
        </w:rPr>
      </w:pPr>
      <w:r w:rsidRPr="000F6268">
        <w:rPr>
          <w:rFonts w:ascii="Cambria" w:hAnsi="Cambria" w:cstheme="minorHAnsi"/>
          <w:sz w:val="20"/>
          <w:szCs w:val="20"/>
        </w:rPr>
        <w:t>posiada ważną koncesję lub zezwolenie Głównego Inspektora Farmaceutycznego (GIF) dla hurtowni farmaceutycznej,</w:t>
      </w:r>
    </w:p>
    <w:p w14:paraId="094AC7D5" w14:textId="77777777" w:rsidR="00692DF4" w:rsidRPr="000F6268" w:rsidRDefault="00692DF4" w:rsidP="009C09A4">
      <w:pPr>
        <w:pStyle w:val="Akapitzlist"/>
        <w:numPr>
          <w:ilvl w:val="1"/>
          <w:numId w:val="19"/>
        </w:numPr>
        <w:spacing w:before="10" w:afterLines="10" w:after="24" w:line="240" w:lineRule="auto"/>
        <w:jc w:val="both"/>
        <w:rPr>
          <w:rFonts w:ascii="Cambria" w:hAnsi="Cambria" w:cstheme="minorHAnsi"/>
          <w:sz w:val="20"/>
          <w:szCs w:val="20"/>
        </w:rPr>
      </w:pPr>
      <w:r w:rsidRPr="000F6268">
        <w:rPr>
          <w:rFonts w:ascii="Cambria" w:hAnsi="Cambria" w:cstheme="minorHAnsi"/>
          <w:sz w:val="20"/>
          <w:szCs w:val="20"/>
        </w:rPr>
        <w:t>posiada ważne zezwolenie Głównego Inspektora Farmaceutycznego na wytwarzanie jeżeli Wykonawca jest wytwórcą,</w:t>
      </w:r>
    </w:p>
    <w:p w14:paraId="14E0F266" w14:textId="77777777" w:rsidR="00692DF4" w:rsidRPr="000F6268" w:rsidRDefault="00692DF4" w:rsidP="009C09A4">
      <w:pPr>
        <w:pStyle w:val="Akapitzlist"/>
        <w:numPr>
          <w:ilvl w:val="1"/>
          <w:numId w:val="19"/>
        </w:numPr>
        <w:spacing w:before="10" w:afterLines="10" w:after="24" w:line="240" w:lineRule="auto"/>
        <w:jc w:val="both"/>
        <w:rPr>
          <w:rFonts w:ascii="Cambria" w:hAnsi="Cambria" w:cstheme="minorHAnsi"/>
          <w:sz w:val="20"/>
          <w:szCs w:val="20"/>
        </w:rPr>
      </w:pPr>
      <w:r w:rsidRPr="000F6268">
        <w:rPr>
          <w:rFonts w:ascii="Cambria" w:hAnsi="Cambria" w:cstheme="minorHAnsi"/>
          <w:sz w:val="20"/>
          <w:szCs w:val="20"/>
        </w:rPr>
        <w:t>w przypadku Wykonawcy prowadzącego skład konsygnacyjny ważne zezwolenie na prowadzenie składu zawierające uprawnienia przyznane przez GIF w zakresie obrotu produktami leczniczymi.</w:t>
      </w:r>
    </w:p>
    <w:p w14:paraId="14BFF97E" w14:textId="77777777" w:rsidR="00692DF4" w:rsidRPr="000F6268" w:rsidRDefault="00692DF4" w:rsidP="00692DF4">
      <w:pPr>
        <w:pStyle w:val="pkt"/>
        <w:autoSpaceDE w:val="0"/>
        <w:autoSpaceDN w:val="0"/>
        <w:spacing w:before="0" w:after="0"/>
        <w:ind w:left="425" w:firstLine="0"/>
        <w:rPr>
          <w:rFonts w:ascii="Cambria" w:hAnsi="Cambria" w:cstheme="minorHAnsi"/>
          <w:sz w:val="20"/>
          <w:szCs w:val="20"/>
        </w:rPr>
      </w:pPr>
      <w:r w:rsidRPr="000F6268">
        <w:rPr>
          <w:rFonts w:ascii="Cambria" w:hAnsi="Cambria" w:cstheme="minorHAnsi"/>
          <w:sz w:val="20"/>
          <w:szCs w:val="20"/>
        </w:rPr>
        <w:t>W przypadku, kiedy zaproponowany asortyment nie wymaga dokumentu w/w, należy załączyć oświadczenie.</w:t>
      </w:r>
    </w:p>
    <w:p w14:paraId="23D3005C" w14:textId="77777777" w:rsidR="00CB0FA2" w:rsidRPr="000F6268" w:rsidRDefault="00692DF4" w:rsidP="00E343E1">
      <w:pPr>
        <w:tabs>
          <w:tab w:val="center" w:pos="426"/>
        </w:tabs>
        <w:spacing w:before="120" w:after="0" w:line="240" w:lineRule="auto"/>
        <w:ind w:left="425"/>
        <w:jc w:val="both"/>
        <w:rPr>
          <w:rFonts w:ascii="Cambria" w:hAnsi="Cambria" w:cstheme="minorHAnsi"/>
          <w:b/>
        </w:rPr>
      </w:pPr>
      <w:r w:rsidRPr="000F6268">
        <w:rPr>
          <w:rFonts w:ascii="Cambria" w:eastAsia="Calibri" w:hAnsi="Cambria" w:cstheme="minorHAnsi"/>
          <w:b/>
          <w:bCs/>
          <w:lang w:eastAsia="en-US"/>
        </w:rPr>
        <w:t>UWAGA:</w:t>
      </w:r>
      <w:r w:rsidRPr="000F6268">
        <w:rPr>
          <w:rFonts w:ascii="Cambria" w:eastAsia="Calibri" w:hAnsi="Cambria" w:cstheme="minorHAnsi"/>
          <w:lang w:eastAsia="en-US"/>
        </w:rPr>
        <w:t xml:space="preserve"> W przypadku Wykonawców wspólnie ubiegających się o udzielenie zamówienia, zgodnie</w:t>
      </w:r>
      <w:r w:rsidRPr="000F6268">
        <w:rPr>
          <w:rFonts w:ascii="Cambria" w:hAnsi="Cambria" w:cstheme="minorHAnsi"/>
          <w:bCs/>
        </w:rPr>
        <w:t xml:space="preserve"> z art. 117 ust. 2 ustawy warunek zostanie uznany za spełniony, jeżeli co najmniej jeden z Wykonawców posiada wymagane uprawnienia i zrealizuje dostawy, do których realizacji te uprawnienia są wymagane.</w:t>
      </w:r>
    </w:p>
    <w:bookmarkEnd w:id="2"/>
    <w:p w14:paraId="70C19BFD" w14:textId="77777777" w:rsidR="00CE3C6B" w:rsidRPr="000F6268" w:rsidRDefault="00CE3C6B" w:rsidP="00CE3C6B">
      <w:pPr>
        <w:spacing w:after="0" w:line="240" w:lineRule="auto"/>
        <w:rPr>
          <w:rFonts w:ascii="Cambria" w:hAnsi="Cambria" w:cstheme="minorHAnsi"/>
          <w:shd w:val="clear" w:color="auto" w:fill="FFFFFF"/>
        </w:rPr>
      </w:pPr>
    </w:p>
    <w:p w14:paraId="4E8A3F8E" w14:textId="77777777" w:rsidR="00CE3C6B" w:rsidRPr="000F6268" w:rsidRDefault="00CE3C6B" w:rsidP="00CE3C6B">
      <w:pPr>
        <w:spacing w:after="0" w:line="240" w:lineRule="auto"/>
        <w:jc w:val="both"/>
        <w:rPr>
          <w:rFonts w:ascii="Cambria" w:hAnsi="Cambria" w:cstheme="minorHAnsi"/>
          <w:b/>
        </w:rPr>
      </w:pPr>
      <w:r w:rsidRPr="000F6268">
        <w:rPr>
          <w:rFonts w:ascii="Cambria" w:hAnsi="Cambria" w:cstheme="minorHAnsi"/>
          <w:b/>
        </w:rPr>
        <w:t>POLEGANIE NA ZASOBACH INNYCH PODMIOTÓW:</w:t>
      </w:r>
    </w:p>
    <w:p w14:paraId="28B51429" w14:textId="77777777" w:rsidR="00CE3C6B" w:rsidRPr="000F6268" w:rsidRDefault="00CE3C6B" w:rsidP="00CE3C6B">
      <w:pPr>
        <w:spacing w:after="0" w:line="240" w:lineRule="auto"/>
        <w:rPr>
          <w:rFonts w:ascii="Cambria" w:hAnsi="Cambria" w:cstheme="minorHAnsi"/>
          <w:b/>
          <w:bCs/>
        </w:rPr>
      </w:pPr>
      <w:bookmarkStart w:id="3" w:name="_Hlk60808809"/>
      <w:r w:rsidRPr="000F6268">
        <w:rPr>
          <w:rFonts w:ascii="Cambria" w:hAnsi="Cambria" w:cstheme="minorHAnsi"/>
          <w:b/>
          <w:bCs/>
        </w:rPr>
        <w:t>Zobowiązanie podmiotu udostępniającego zasoby, potwierdza, że stosunek łączący Wykonawcę  z podmiotami udostępniającymi zasoby określa w szczególności:</w:t>
      </w:r>
      <w:bookmarkEnd w:id="3"/>
    </w:p>
    <w:p w14:paraId="45D3401C" w14:textId="77777777" w:rsidR="00CE3C6B" w:rsidRPr="000F6268" w:rsidRDefault="00CE3C6B" w:rsidP="009C09A4">
      <w:pPr>
        <w:pStyle w:val="Akapitzlist"/>
        <w:numPr>
          <w:ilvl w:val="0"/>
          <w:numId w:val="49"/>
        </w:numPr>
        <w:spacing w:after="0" w:line="240" w:lineRule="auto"/>
        <w:rPr>
          <w:rFonts w:ascii="Cambria" w:hAnsi="Cambria" w:cstheme="minorHAnsi"/>
          <w:sz w:val="20"/>
          <w:szCs w:val="20"/>
        </w:rPr>
      </w:pPr>
      <w:r w:rsidRPr="000F6268">
        <w:rPr>
          <w:rFonts w:ascii="Cambria" w:hAnsi="Cambria" w:cstheme="minorHAnsi"/>
          <w:sz w:val="20"/>
          <w:szCs w:val="20"/>
        </w:rPr>
        <w:t>zakres dostępnych wykonawcy zasobów podmiotu udostępniającego zasoby;</w:t>
      </w:r>
    </w:p>
    <w:p w14:paraId="544F5C7F" w14:textId="77777777" w:rsidR="00CE3C6B" w:rsidRPr="000F6268" w:rsidRDefault="00CE3C6B" w:rsidP="009C09A4">
      <w:pPr>
        <w:pStyle w:val="Akapitzlist"/>
        <w:numPr>
          <w:ilvl w:val="0"/>
          <w:numId w:val="49"/>
        </w:numPr>
        <w:spacing w:after="0" w:line="240" w:lineRule="auto"/>
        <w:rPr>
          <w:rFonts w:ascii="Cambria" w:hAnsi="Cambria" w:cstheme="minorHAnsi"/>
          <w:sz w:val="20"/>
          <w:szCs w:val="20"/>
        </w:rPr>
      </w:pPr>
      <w:r w:rsidRPr="000F6268">
        <w:rPr>
          <w:rFonts w:ascii="Cambria" w:hAnsi="Cambria" w:cstheme="minorHAnsi"/>
          <w:sz w:val="20"/>
          <w:szCs w:val="20"/>
        </w:rPr>
        <w:t>sposób i okres udostępnienia wykonawcy i wykorzystania przez niego zasobów podmiotu udostępniającego te zasoby przy wykonywaniu zamówienia;</w:t>
      </w:r>
    </w:p>
    <w:p w14:paraId="039C4450" w14:textId="77777777" w:rsidR="00CE3C6B" w:rsidRPr="000F6268" w:rsidRDefault="00CE3C6B" w:rsidP="009C09A4">
      <w:pPr>
        <w:pStyle w:val="Akapitzlist"/>
        <w:numPr>
          <w:ilvl w:val="0"/>
          <w:numId w:val="49"/>
        </w:numPr>
        <w:spacing w:after="0" w:line="240" w:lineRule="auto"/>
        <w:rPr>
          <w:rFonts w:ascii="Cambria" w:hAnsi="Cambria" w:cstheme="minorHAnsi"/>
          <w:sz w:val="20"/>
          <w:szCs w:val="20"/>
        </w:rPr>
      </w:pPr>
      <w:r w:rsidRPr="000F6268">
        <w:rPr>
          <w:rFonts w:ascii="Cambria" w:hAnsi="Cambria" w:cstheme="minorHAnsi"/>
          <w:sz w:val="20"/>
          <w:szCs w:val="20"/>
        </w:rPr>
        <w:t xml:space="preserve">czy i w jakim zakresie podmiot udostępniający zasoby, na zdolnościach którego wykonawca polega </w:t>
      </w:r>
      <w:r w:rsidRPr="000F6268">
        <w:rPr>
          <w:rFonts w:ascii="Cambria" w:hAnsi="Cambria" w:cstheme="minorHAnsi"/>
          <w:sz w:val="20"/>
          <w:szCs w:val="20"/>
        </w:rPr>
        <w:br/>
        <w:t>w odniesieniu do warunków udziału w postępowaniu dotyczących wykształcenia, kwalifikacji zawodowych lub doświadczenia, zrealizuje usługi, których wskazane zdolności dotyczą.</w:t>
      </w:r>
    </w:p>
    <w:p w14:paraId="1CF5722D" w14:textId="77777777" w:rsidR="009F7158" w:rsidRPr="000F6268" w:rsidRDefault="009F7158" w:rsidP="00544CDC">
      <w:pPr>
        <w:spacing w:before="10" w:afterLines="10" w:after="24" w:line="276" w:lineRule="auto"/>
        <w:jc w:val="both"/>
        <w:rPr>
          <w:rFonts w:ascii="Cambria" w:hAnsi="Cambria" w:cstheme="minorHAnsi"/>
          <w:b/>
        </w:rPr>
      </w:pPr>
    </w:p>
    <w:p w14:paraId="0F29FC45" w14:textId="77777777" w:rsidR="007D6686" w:rsidRPr="000F6268" w:rsidRDefault="00C11A97" w:rsidP="00544CDC">
      <w:pPr>
        <w:spacing w:before="10" w:afterLines="10" w:after="24" w:line="276" w:lineRule="auto"/>
        <w:jc w:val="both"/>
        <w:rPr>
          <w:rFonts w:ascii="Cambria" w:hAnsi="Cambria" w:cstheme="minorHAnsi"/>
          <w:b/>
        </w:rPr>
      </w:pPr>
      <w:r w:rsidRPr="000F6268">
        <w:rPr>
          <w:rFonts w:ascii="Cambria" w:hAnsi="Cambria" w:cstheme="minorHAnsi"/>
          <w:b/>
        </w:rPr>
        <w:t>ROZDZIAŁ X</w:t>
      </w:r>
      <w:r w:rsidR="00504492" w:rsidRPr="000F6268">
        <w:rPr>
          <w:rFonts w:ascii="Cambria" w:hAnsi="Cambria" w:cstheme="minorHAnsi"/>
          <w:b/>
        </w:rPr>
        <w:t>I</w:t>
      </w:r>
      <w:r w:rsidR="007D6686" w:rsidRPr="000F6268">
        <w:rPr>
          <w:rFonts w:ascii="Cambria" w:hAnsi="Cambria" w:cstheme="minorHAnsi"/>
          <w:b/>
        </w:rPr>
        <w:t xml:space="preserve"> – OPIS SPOSOBU PRZYGOTOWANIA OFERTY</w:t>
      </w:r>
    </w:p>
    <w:p w14:paraId="58BFA753" w14:textId="77777777" w:rsidR="00360483" w:rsidRPr="000F6268" w:rsidRDefault="00360483">
      <w:pPr>
        <w:numPr>
          <w:ilvl w:val="0"/>
          <w:numId w:val="14"/>
        </w:numPr>
        <w:spacing w:after="0" w:line="240" w:lineRule="auto"/>
        <w:jc w:val="both"/>
        <w:textAlignment w:val="baseline"/>
        <w:rPr>
          <w:rFonts w:ascii="Cambria" w:hAnsi="Cambria" w:cstheme="minorHAnsi"/>
        </w:rPr>
      </w:pPr>
      <w:r w:rsidRPr="000F6268">
        <w:rPr>
          <w:rFonts w:ascii="Cambria" w:hAnsi="Cambria" w:cstheme="minorHAnsi"/>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0F6268">
        <w:rPr>
          <w:rFonts w:ascii="Cambria" w:hAnsi="Cambria" w:cstheme="minorHAnsi"/>
          <w:b/>
          <w:bCs/>
        </w:rPr>
        <w:t xml:space="preserve">opcja rekomendowana </w:t>
      </w:r>
      <w:r w:rsidRPr="000F6268">
        <w:rPr>
          <w:rFonts w:ascii="Cambria" w:hAnsi="Cambria" w:cstheme="minorHAnsi"/>
        </w:rPr>
        <w:t>przez</w:t>
      </w:r>
      <w:r w:rsidRPr="000F6268">
        <w:rPr>
          <w:rFonts w:ascii="Cambria" w:hAnsi="Cambria" w:cstheme="minorHAnsi"/>
          <w:b/>
          <w:bCs/>
        </w:rPr>
        <w:t xml:space="preserve"> </w:t>
      </w:r>
      <w:hyperlink r:id="rId32" w:history="1">
        <w:r w:rsidRPr="000F6268">
          <w:rPr>
            <w:rFonts w:ascii="Cambria" w:hAnsi="Cambria" w:cstheme="minorHAnsi"/>
            <w:b/>
            <w:bCs/>
            <w:u w:val="single"/>
          </w:rPr>
          <w:t>platformazakupowa.pl</w:t>
        </w:r>
      </w:hyperlink>
      <w:r w:rsidRPr="000F6268">
        <w:rPr>
          <w:rFonts w:ascii="Cambria" w:hAnsi="Cambria" w:cstheme="minorHAnsi"/>
        </w:rPr>
        <w:t xml:space="preserve">) oraz dodatkowo dla całego pakietu dokumentów w kroku 2 </w:t>
      </w:r>
      <w:r w:rsidRPr="000F6268">
        <w:rPr>
          <w:rFonts w:ascii="Cambria" w:hAnsi="Cambria" w:cstheme="minorHAnsi"/>
          <w:b/>
          <w:bCs/>
        </w:rPr>
        <w:t xml:space="preserve">Formularza składania oferty lub wniosku </w:t>
      </w:r>
      <w:r w:rsidRPr="000F6268">
        <w:rPr>
          <w:rFonts w:ascii="Cambria" w:hAnsi="Cambria" w:cstheme="minorHAnsi"/>
        </w:rPr>
        <w:t xml:space="preserve">(po kliknięciu w przycisk </w:t>
      </w:r>
      <w:r w:rsidRPr="000F6268">
        <w:rPr>
          <w:rFonts w:ascii="Cambria" w:hAnsi="Cambria" w:cstheme="minorHAnsi"/>
          <w:b/>
          <w:bCs/>
        </w:rPr>
        <w:t>Przejdź do podsumowania</w:t>
      </w:r>
      <w:r w:rsidRPr="000F6268">
        <w:rPr>
          <w:rFonts w:ascii="Cambria" w:hAnsi="Cambria" w:cstheme="minorHAnsi"/>
        </w:rPr>
        <w:t>).</w:t>
      </w:r>
    </w:p>
    <w:p w14:paraId="4B830733" w14:textId="77777777" w:rsidR="00360483" w:rsidRPr="000F6268" w:rsidRDefault="00360483">
      <w:pPr>
        <w:numPr>
          <w:ilvl w:val="0"/>
          <w:numId w:val="14"/>
        </w:numPr>
        <w:spacing w:after="0" w:line="240" w:lineRule="auto"/>
        <w:jc w:val="both"/>
        <w:textAlignment w:val="baseline"/>
        <w:rPr>
          <w:rFonts w:ascii="Cambria" w:hAnsi="Cambria" w:cstheme="minorHAnsi"/>
        </w:rPr>
      </w:pPr>
      <w:r w:rsidRPr="000F6268">
        <w:rPr>
          <w:rFonts w:ascii="Cambria" w:hAnsi="Cambria" w:cstheme="minorHAns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CB80684" w14:textId="77777777" w:rsidR="00360483" w:rsidRPr="000F6268" w:rsidRDefault="00360483">
      <w:pPr>
        <w:numPr>
          <w:ilvl w:val="0"/>
          <w:numId w:val="14"/>
        </w:numPr>
        <w:spacing w:after="0" w:line="240" w:lineRule="auto"/>
        <w:jc w:val="both"/>
        <w:textAlignment w:val="baseline"/>
        <w:rPr>
          <w:rFonts w:ascii="Cambria" w:hAnsi="Cambria" w:cstheme="minorHAnsi"/>
        </w:rPr>
      </w:pPr>
      <w:r w:rsidRPr="000F6268">
        <w:rPr>
          <w:rFonts w:ascii="Cambria" w:hAnsi="Cambria" w:cstheme="minorHAnsi"/>
        </w:rPr>
        <w:t>Oferta powinna być:</w:t>
      </w:r>
    </w:p>
    <w:p w14:paraId="3ADEF1BC" w14:textId="77777777" w:rsidR="00360483" w:rsidRPr="000F6268" w:rsidRDefault="00360483">
      <w:pPr>
        <w:pStyle w:val="Akapitzlist"/>
        <w:numPr>
          <w:ilvl w:val="1"/>
          <w:numId w:val="14"/>
        </w:numPr>
        <w:spacing w:after="0" w:line="240" w:lineRule="auto"/>
        <w:jc w:val="both"/>
        <w:textAlignment w:val="baseline"/>
        <w:rPr>
          <w:rFonts w:ascii="Cambria" w:hAnsi="Cambria" w:cstheme="minorHAnsi"/>
          <w:sz w:val="20"/>
          <w:szCs w:val="20"/>
        </w:rPr>
      </w:pPr>
      <w:r w:rsidRPr="000F6268">
        <w:rPr>
          <w:rFonts w:ascii="Cambria" w:hAnsi="Cambria" w:cstheme="minorHAnsi"/>
          <w:sz w:val="20"/>
          <w:szCs w:val="20"/>
        </w:rPr>
        <w:t>sporządzona na podstawie załączników niniejszej SWZ w języku polskim,</w:t>
      </w:r>
    </w:p>
    <w:p w14:paraId="15EC95D6" w14:textId="77777777" w:rsidR="00360483" w:rsidRPr="000F6268" w:rsidRDefault="00360483">
      <w:pPr>
        <w:pStyle w:val="Akapitzlist"/>
        <w:numPr>
          <w:ilvl w:val="1"/>
          <w:numId w:val="14"/>
        </w:numPr>
        <w:spacing w:after="0" w:line="240" w:lineRule="auto"/>
        <w:jc w:val="both"/>
        <w:textAlignment w:val="baseline"/>
        <w:rPr>
          <w:rFonts w:ascii="Cambria" w:hAnsi="Cambria" w:cstheme="minorHAnsi"/>
          <w:sz w:val="20"/>
          <w:szCs w:val="20"/>
        </w:rPr>
      </w:pPr>
      <w:r w:rsidRPr="000F6268">
        <w:rPr>
          <w:rFonts w:ascii="Cambria" w:hAnsi="Cambria" w:cstheme="minorHAnsi"/>
          <w:sz w:val="20"/>
          <w:szCs w:val="20"/>
        </w:rPr>
        <w:t xml:space="preserve">złożona przy użyciu środków komunikacji elektronicznej tzn. za pośrednictwem </w:t>
      </w:r>
      <w:hyperlink r:id="rId33" w:history="1">
        <w:r w:rsidRPr="000F6268">
          <w:rPr>
            <w:rFonts w:ascii="Cambria" w:hAnsi="Cambria" w:cstheme="minorHAnsi"/>
            <w:sz w:val="20"/>
            <w:szCs w:val="20"/>
            <w:u w:val="single"/>
          </w:rPr>
          <w:t>platformazakupowa.pl</w:t>
        </w:r>
      </w:hyperlink>
      <w:r w:rsidRPr="000F6268">
        <w:rPr>
          <w:rFonts w:ascii="Cambria" w:hAnsi="Cambria" w:cstheme="minorHAnsi"/>
          <w:sz w:val="20"/>
          <w:szCs w:val="20"/>
        </w:rPr>
        <w:t>,</w:t>
      </w:r>
    </w:p>
    <w:p w14:paraId="303CF2BB" w14:textId="77777777" w:rsidR="00360483" w:rsidRPr="000F6268" w:rsidRDefault="00F750E4" w:rsidP="00F750E4">
      <w:pPr>
        <w:pStyle w:val="Akapitzlist"/>
        <w:spacing w:after="0" w:line="240" w:lineRule="auto"/>
        <w:jc w:val="both"/>
        <w:textAlignment w:val="baseline"/>
        <w:rPr>
          <w:rFonts w:ascii="Cambria" w:hAnsi="Cambria" w:cstheme="minorHAnsi"/>
          <w:sz w:val="20"/>
          <w:szCs w:val="20"/>
        </w:rPr>
      </w:pPr>
      <w:r w:rsidRPr="000F6268">
        <w:rPr>
          <w:rFonts w:ascii="Cambria" w:hAnsi="Cambria" w:cstheme="minorHAnsi"/>
          <w:sz w:val="20"/>
          <w:szCs w:val="20"/>
        </w:rPr>
        <w:t xml:space="preserve">       c.   </w:t>
      </w:r>
      <w:r w:rsidR="00360483" w:rsidRPr="000F6268">
        <w:rPr>
          <w:rFonts w:ascii="Cambria" w:hAnsi="Cambria" w:cstheme="minorHAnsi"/>
          <w:sz w:val="20"/>
          <w:szCs w:val="20"/>
        </w:rPr>
        <w:t xml:space="preserve">podpisana </w:t>
      </w:r>
      <w:hyperlink r:id="rId34" w:history="1">
        <w:r w:rsidR="00360483" w:rsidRPr="000F6268">
          <w:rPr>
            <w:rFonts w:ascii="Cambria" w:hAnsi="Cambria" w:cstheme="minorHAnsi"/>
            <w:b/>
            <w:bCs/>
            <w:sz w:val="20"/>
            <w:szCs w:val="20"/>
            <w:u w:val="single"/>
          </w:rPr>
          <w:t>kwalifikowanym podpisem elektronicznym</w:t>
        </w:r>
      </w:hyperlink>
      <w:r w:rsidR="00360483" w:rsidRPr="000F6268">
        <w:rPr>
          <w:rFonts w:ascii="Cambria" w:hAnsi="Cambria" w:cstheme="minorHAnsi"/>
          <w:sz w:val="20"/>
          <w:szCs w:val="20"/>
        </w:rPr>
        <w:t xml:space="preserve"> lub </w:t>
      </w:r>
      <w:hyperlink r:id="rId35" w:history="1">
        <w:r w:rsidR="00360483" w:rsidRPr="000F6268">
          <w:rPr>
            <w:rFonts w:ascii="Cambria" w:hAnsi="Cambria" w:cstheme="minorHAnsi"/>
            <w:b/>
            <w:bCs/>
            <w:sz w:val="20"/>
            <w:szCs w:val="20"/>
            <w:u w:val="single"/>
          </w:rPr>
          <w:t>podpisem zaufanym</w:t>
        </w:r>
      </w:hyperlink>
      <w:r w:rsidR="00360483" w:rsidRPr="000F6268">
        <w:rPr>
          <w:rFonts w:ascii="Cambria" w:hAnsi="Cambria" w:cstheme="minorHAnsi"/>
          <w:sz w:val="20"/>
          <w:szCs w:val="20"/>
        </w:rPr>
        <w:t xml:space="preserve"> lub </w:t>
      </w:r>
      <w:hyperlink r:id="rId36" w:history="1">
        <w:r w:rsidR="00360483" w:rsidRPr="000F6268">
          <w:rPr>
            <w:rFonts w:ascii="Cambria" w:hAnsi="Cambria" w:cstheme="minorHAnsi"/>
            <w:b/>
            <w:bCs/>
            <w:sz w:val="20"/>
            <w:szCs w:val="20"/>
            <w:u w:val="single"/>
          </w:rPr>
          <w:t>podpisem osobistym</w:t>
        </w:r>
      </w:hyperlink>
      <w:r w:rsidR="00976C27" w:rsidRPr="000F6268">
        <w:rPr>
          <w:rFonts w:ascii="Cambria" w:hAnsi="Cambria" w:cstheme="minorHAnsi"/>
          <w:b/>
          <w:bCs/>
          <w:sz w:val="20"/>
          <w:szCs w:val="20"/>
          <w:u w:val="single"/>
        </w:rPr>
        <w:t xml:space="preserve"> (zaawansowany podpis elektroniczny)</w:t>
      </w:r>
      <w:r w:rsidR="00360483" w:rsidRPr="000F6268">
        <w:rPr>
          <w:rFonts w:ascii="Cambria" w:hAnsi="Cambria" w:cstheme="minorHAnsi"/>
          <w:sz w:val="20"/>
          <w:szCs w:val="20"/>
        </w:rPr>
        <w:t xml:space="preserve"> przez osobę/osoby upoważnioną/upoważnione.</w:t>
      </w:r>
    </w:p>
    <w:p w14:paraId="2D38CE6B" w14:textId="77777777" w:rsidR="00360483" w:rsidRPr="000F6268"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0F6268">
        <w:rPr>
          <w:rFonts w:ascii="Cambria" w:hAnsi="Cambria" w:cstheme="minorHAnsi"/>
          <w:sz w:val="20"/>
          <w:szCs w:val="20"/>
        </w:rPr>
        <w:t>Podpisy kwalifikowane wykorzystywane przez Wykonawców do podpisywania w</w:t>
      </w:r>
      <w:r w:rsidR="002A701E" w:rsidRPr="000F6268">
        <w:rPr>
          <w:rFonts w:ascii="Cambria" w:hAnsi="Cambria" w:cstheme="minorHAnsi"/>
          <w:sz w:val="20"/>
          <w:szCs w:val="20"/>
        </w:rPr>
        <w:t>szelkich plików muszą spełniać „</w:t>
      </w:r>
      <w:r w:rsidRPr="000F6268">
        <w:rPr>
          <w:rFonts w:ascii="Cambria" w:hAnsi="Cambria" w:cstheme="minorHAnsi"/>
          <w:sz w:val="20"/>
          <w:szCs w:val="20"/>
        </w:rPr>
        <w:t>Rozporządzenie Parlamentu Europejskiego i Rady w sprawie identyfikacji elektronicznej i usług zaufania w odniesieniu do transakcji elektronicznych na rynku wewnętrznym (</w:t>
      </w:r>
      <w:proofErr w:type="spellStart"/>
      <w:r w:rsidRPr="000F6268">
        <w:rPr>
          <w:rFonts w:ascii="Cambria" w:hAnsi="Cambria" w:cstheme="minorHAnsi"/>
          <w:sz w:val="20"/>
          <w:szCs w:val="20"/>
        </w:rPr>
        <w:t>eIDAS</w:t>
      </w:r>
      <w:proofErr w:type="spellEnd"/>
      <w:r w:rsidRPr="000F6268">
        <w:rPr>
          <w:rFonts w:ascii="Cambria" w:hAnsi="Cambria" w:cstheme="minorHAnsi"/>
          <w:sz w:val="20"/>
          <w:szCs w:val="20"/>
        </w:rPr>
        <w:t>) (UE) nr 910/2014 - od 1 lipca 2016 roku”.</w:t>
      </w:r>
    </w:p>
    <w:p w14:paraId="7753BA95" w14:textId="77777777" w:rsidR="00360483" w:rsidRPr="000F6268"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0F6268">
        <w:rPr>
          <w:rFonts w:ascii="Cambria" w:hAnsi="Cambria" w:cstheme="minorHAnsi"/>
          <w:sz w:val="20"/>
          <w:szCs w:val="20"/>
        </w:rPr>
        <w:t xml:space="preserve">W przypadku wykorzystania formatu podpisu </w:t>
      </w:r>
      <w:proofErr w:type="spellStart"/>
      <w:r w:rsidRPr="000F6268">
        <w:rPr>
          <w:rFonts w:ascii="Cambria" w:hAnsi="Cambria" w:cstheme="minorHAnsi"/>
          <w:sz w:val="20"/>
          <w:szCs w:val="20"/>
        </w:rPr>
        <w:t>XAdES</w:t>
      </w:r>
      <w:proofErr w:type="spellEnd"/>
      <w:r w:rsidRPr="000F6268">
        <w:rPr>
          <w:rFonts w:ascii="Cambria" w:hAnsi="Cambria" w:cstheme="minorHAnsi"/>
          <w:sz w:val="20"/>
          <w:szCs w:val="20"/>
        </w:rPr>
        <w:t xml:space="preserve"> zewnętrzny. Zamawiający wymaga dołączenia odpowiedniej ilości plików tj. podpisywanych plików z danymi oraz plików </w:t>
      </w:r>
      <w:proofErr w:type="spellStart"/>
      <w:r w:rsidRPr="000F6268">
        <w:rPr>
          <w:rFonts w:ascii="Cambria" w:hAnsi="Cambria" w:cstheme="minorHAnsi"/>
          <w:sz w:val="20"/>
          <w:szCs w:val="20"/>
        </w:rPr>
        <w:t>XAdES</w:t>
      </w:r>
      <w:proofErr w:type="spellEnd"/>
      <w:r w:rsidRPr="000F6268">
        <w:rPr>
          <w:rFonts w:ascii="Cambria" w:hAnsi="Cambria" w:cstheme="minorHAnsi"/>
          <w:sz w:val="20"/>
          <w:szCs w:val="20"/>
        </w:rPr>
        <w:t>.</w:t>
      </w:r>
    </w:p>
    <w:p w14:paraId="6229CC8E" w14:textId="77777777" w:rsidR="00360483" w:rsidRPr="000F6268"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0F6268">
        <w:rPr>
          <w:rFonts w:ascii="Cambria" w:hAnsi="Cambria" w:cstheme="minorHAnsi"/>
          <w:sz w:val="20"/>
          <w:szCs w:val="20"/>
        </w:rPr>
        <w:t xml:space="preserve">Zgodnie z art. 18 ust. 3 ustawy </w:t>
      </w:r>
      <w:proofErr w:type="spellStart"/>
      <w:r w:rsidRPr="000F6268">
        <w:rPr>
          <w:rFonts w:ascii="Cambria" w:hAnsi="Cambria" w:cstheme="minorHAnsi"/>
          <w:sz w:val="20"/>
          <w:szCs w:val="20"/>
        </w:rPr>
        <w:t>Pzp</w:t>
      </w:r>
      <w:proofErr w:type="spellEnd"/>
      <w:r w:rsidRPr="000F6268">
        <w:rPr>
          <w:rFonts w:ascii="Cambria" w:hAnsi="Cambria" w:cstheme="minorHAnsi"/>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899491C" w14:textId="77777777" w:rsidR="00360483" w:rsidRPr="000F6268"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0F6268">
        <w:rPr>
          <w:rFonts w:ascii="Cambria" w:hAnsi="Cambria" w:cstheme="minorHAnsi"/>
          <w:sz w:val="20"/>
          <w:szCs w:val="20"/>
        </w:rPr>
        <w:lastRenderedPageBreak/>
        <w:t xml:space="preserve">Wykonawca, za pośrednictwem </w:t>
      </w:r>
      <w:hyperlink r:id="rId37" w:history="1">
        <w:r w:rsidRPr="000F6268">
          <w:rPr>
            <w:rFonts w:ascii="Cambria" w:hAnsi="Cambria" w:cstheme="minorHAnsi"/>
            <w:sz w:val="20"/>
            <w:szCs w:val="20"/>
            <w:u w:val="single"/>
          </w:rPr>
          <w:t>platformazakupowa.pl</w:t>
        </w:r>
      </w:hyperlink>
      <w:r w:rsidRPr="000F6268">
        <w:rPr>
          <w:rFonts w:ascii="Cambria" w:hAnsi="Cambria" w:cstheme="minorHAnsi"/>
          <w:sz w:val="20"/>
          <w:szCs w:val="20"/>
        </w:rPr>
        <w:t xml:space="preserve"> może przed upływem terminu do składania ofert zmienić lub wycofać ofertę. Sposób dokonywania zmiany lub wycofania oferty zamieszczono w instrukcji zamieszczonej na stronie internetowej pod adresem:</w:t>
      </w:r>
    </w:p>
    <w:p w14:paraId="2B96BC19" w14:textId="77777777" w:rsidR="00360483" w:rsidRPr="000F6268" w:rsidRDefault="00360483" w:rsidP="00360483">
      <w:pPr>
        <w:spacing w:after="0" w:line="240" w:lineRule="auto"/>
        <w:ind w:left="720"/>
        <w:jc w:val="both"/>
        <w:rPr>
          <w:rFonts w:ascii="Cambria" w:hAnsi="Cambria" w:cstheme="minorHAnsi"/>
        </w:rPr>
      </w:pPr>
      <w:hyperlink r:id="rId38" w:history="1">
        <w:r w:rsidRPr="000F6268">
          <w:rPr>
            <w:rFonts w:ascii="Cambria" w:hAnsi="Cambria" w:cstheme="minorHAnsi"/>
            <w:u w:val="single"/>
          </w:rPr>
          <w:t>https://platformazakupowa.pl/strona/45-instrukcje</w:t>
        </w:r>
      </w:hyperlink>
    </w:p>
    <w:p w14:paraId="50BAC78C" w14:textId="77777777" w:rsidR="00360483" w:rsidRPr="000F6268"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0F6268">
        <w:rPr>
          <w:rFonts w:ascii="Cambria" w:hAnsi="Cambria" w:cstheme="minorHAnsi"/>
          <w:sz w:val="20"/>
          <w:szCs w:val="20"/>
        </w:rPr>
        <w:t>Każdy z Wykonawców może złożyć tylko jedną ofertę. Złożenie większej liczby ofert lub oferty zawierającej propozycje wariantowe spowoduje</w:t>
      </w:r>
      <w:r w:rsidR="000D6D8F" w:rsidRPr="000F6268">
        <w:rPr>
          <w:rFonts w:ascii="Cambria" w:hAnsi="Cambria" w:cstheme="minorHAnsi"/>
          <w:sz w:val="20"/>
          <w:szCs w:val="20"/>
        </w:rPr>
        <w:t xml:space="preserve"> odrzucenie ofert</w:t>
      </w:r>
      <w:r w:rsidRPr="000F6268">
        <w:rPr>
          <w:rFonts w:ascii="Cambria" w:hAnsi="Cambria" w:cstheme="minorHAnsi"/>
          <w:sz w:val="20"/>
          <w:szCs w:val="20"/>
        </w:rPr>
        <w:t>.</w:t>
      </w:r>
    </w:p>
    <w:p w14:paraId="2886361B" w14:textId="77777777" w:rsidR="00360483" w:rsidRPr="000F6268"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0F6268">
        <w:rPr>
          <w:rFonts w:ascii="Cambria" w:hAnsi="Cambria" w:cstheme="minorHAnsi"/>
          <w:sz w:val="20"/>
          <w:szCs w:val="20"/>
        </w:rPr>
        <w:t>Ceny oferty muszą zawierać wszystkie koszty, jakie musi ponieść Wykonawca, aby zrealizować zamówienie z najwyższą starannością oraz ewentualne rabaty.</w:t>
      </w:r>
    </w:p>
    <w:p w14:paraId="3FD66108" w14:textId="77777777" w:rsidR="00360483" w:rsidRPr="000F6268"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0F6268">
        <w:rPr>
          <w:rFonts w:ascii="Cambria" w:hAnsi="Cambria" w:cstheme="min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E5544BA" w14:textId="77777777" w:rsidR="00360483" w:rsidRPr="000F6268"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0F6268">
        <w:rPr>
          <w:rFonts w:ascii="Cambria" w:hAnsi="Cambria" w:cstheme="minorHAnsi"/>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83A5EB9" w14:textId="77777777" w:rsidR="00360483" w:rsidRPr="000F6268"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0F6268">
        <w:rPr>
          <w:rFonts w:ascii="Cambria" w:hAnsi="Cambria" w:cstheme="minorHAnsi"/>
          <w:sz w:val="20"/>
          <w:szCs w:val="20"/>
        </w:rPr>
        <w:t xml:space="preserve">Maksymalny rozmiar jednego pliku przesyłanego za pośrednictwem dedykowanych formularzy do: złożenia, zmiany, wycofania oferty wynosi </w:t>
      </w:r>
      <w:r w:rsidRPr="000F6268">
        <w:rPr>
          <w:rFonts w:ascii="Cambria" w:hAnsi="Cambria" w:cstheme="minorHAnsi"/>
          <w:b/>
          <w:sz w:val="20"/>
          <w:szCs w:val="20"/>
        </w:rPr>
        <w:t>150 MB</w:t>
      </w:r>
      <w:r w:rsidRPr="000F6268">
        <w:rPr>
          <w:rFonts w:ascii="Cambria" w:hAnsi="Cambria" w:cstheme="minorHAnsi"/>
          <w:sz w:val="20"/>
          <w:szCs w:val="20"/>
        </w:rPr>
        <w:t xml:space="preserve"> natomiast przy komunikacji wielkość pliku to maksymalnie </w:t>
      </w:r>
      <w:r w:rsidRPr="000F6268">
        <w:rPr>
          <w:rFonts w:ascii="Cambria" w:hAnsi="Cambria" w:cstheme="minorHAnsi"/>
          <w:b/>
          <w:sz w:val="20"/>
          <w:szCs w:val="20"/>
        </w:rPr>
        <w:t>500 MB</w:t>
      </w:r>
      <w:r w:rsidRPr="000F6268">
        <w:rPr>
          <w:rFonts w:ascii="Cambria" w:hAnsi="Cambria" w:cstheme="minorHAnsi"/>
          <w:sz w:val="20"/>
          <w:szCs w:val="20"/>
        </w:rPr>
        <w:t>.</w:t>
      </w:r>
    </w:p>
    <w:p w14:paraId="0250C02B" w14:textId="77777777" w:rsidR="009B3188" w:rsidRPr="000F6268" w:rsidRDefault="009B3188" w:rsidP="009B3188">
      <w:pPr>
        <w:pStyle w:val="Akapitzlist"/>
        <w:spacing w:after="0" w:line="240" w:lineRule="auto"/>
        <w:jc w:val="both"/>
        <w:textAlignment w:val="baseline"/>
        <w:rPr>
          <w:rFonts w:ascii="Cambria" w:hAnsi="Cambria" w:cstheme="minorHAnsi"/>
          <w:sz w:val="20"/>
          <w:szCs w:val="20"/>
        </w:rPr>
      </w:pPr>
    </w:p>
    <w:p w14:paraId="6EE8E6BE" w14:textId="77777777" w:rsidR="000C24A5" w:rsidRPr="000F6268" w:rsidRDefault="007D6686">
      <w:pPr>
        <w:pStyle w:val="Akapitzlist"/>
        <w:numPr>
          <w:ilvl w:val="0"/>
          <w:numId w:val="14"/>
        </w:numPr>
        <w:spacing w:after="0" w:line="240" w:lineRule="auto"/>
        <w:jc w:val="both"/>
        <w:textAlignment w:val="baseline"/>
        <w:rPr>
          <w:rFonts w:ascii="Cambria" w:hAnsi="Cambria" w:cstheme="minorHAnsi"/>
          <w:color w:val="FF0000"/>
          <w:sz w:val="20"/>
          <w:szCs w:val="20"/>
        </w:rPr>
      </w:pPr>
      <w:r w:rsidRPr="000F6268">
        <w:rPr>
          <w:rFonts w:ascii="Cambria" w:hAnsi="Cambria" w:cstheme="minorHAnsi"/>
          <w:b/>
          <w:sz w:val="20"/>
          <w:szCs w:val="20"/>
        </w:rPr>
        <w:t>Wykonawca składa:</w:t>
      </w:r>
    </w:p>
    <w:p w14:paraId="77E8FEE8" w14:textId="77777777" w:rsidR="004C081A" w:rsidRPr="000F6268" w:rsidRDefault="0018382D" w:rsidP="009B3188">
      <w:pPr>
        <w:pStyle w:val="Akapitzlist"/>
        <w:numPr>
          <w:ilvl w:val="7"/>
          <w:numId w:val="4"/>
        </w:numPr>
        <w:spacing w:before="120" w:after="120"/>
        <w:ind w:left="851" w:hanging="284"/>
        <w:contextualSpacing w:val="0"/>
        <w:jc w:val="both"/>
        <w:rPr>
          <w:rFonts w:ascii="Cambria" w:hAnsi="Cambria" w:cstheme="minorHAnsi"/>
          <w:sz w:val="20"/>
          <w:szCs w:val="20"/>
        </w:rPr>
      </w:pPr>
      <w:bookmarkStart w:id="4" w:name="_Hlk128400382"/>
      <w:r w:rsidRPr="000F6268">
        <w:rPr>
          <w:rFonts w:ascii="Cambria" w:hAnsi="Cambria" w:cstheme="minorHAnsi"/>
          <w:b/>
          <w:sz w:val="20"/>
          <w:szCs w:val="20"/>
        </w:rPr>
        <w:t xml:space="preserve">Wypełniony </w:t>
      </w:r>
      <w:r w:rsidR="00025474" w:rsidRPr="000F6268">
        <w:rPr>
          <w:rFonts w:ascii="Cambria" w:hAnsi="Cambria" w:cstheme="minorHAnsi"/>
          <w:b/>
          <w:sz w:val="20"/>
          <w:szCs w:val="20"/>
        </w:rPr>
        <w:t>Druk</w:t>
      </w:r>
      <w:r w:rsidRPr="000F6268">
        <w:rPr>
          <w:rFonts w:ascii="Cambria" w:hAnsi="Cambria" w:cstheme="minorHAnsi"/>
          <w:b/>
          <w:sz w:val="20"/>
          <w:szCs w:val="20"/>
        </w:rPr>
        <w:t xml:space="preserve"> oferty</w:t>
      </w:r>
      <w:r w:rsidR="004C081A" w:rsidRPr="000F6268">
        <w:rPr>
          <w:rFonts w:ascii="Cambria" w:hAnsi="Cambria" w:cstheme="minorHAnsi"/>
          <w:sz w:val="20"/>
          <w:szCs w:val="20"/>
        </w:rPr>
        <w:t xml:space="preserve"> (Załącznik nr 1 do SWZ).</w:t>
      </w:r>
    </w:p>
    <w:p w14:paraId="4088132D" w14:textId="77777777" w:rsidR="004C081A" w:rsidRPr="000F6268" w:rsidRDefault="004C081A" w:rsidP="009B3188">
      <w:pPr>
        <w:pStyle w:val="Akapitzlist"/>
        <w:numPr>
          <w:ilvl w:val="7"/>
          <w:numId w:val="4"/>
        </w:numPr>
        <w:spacing w:before="120" w:after="120"/>
        <w:ind w:left="851" w:hanging="284"/>
        <w:contextualSpacing w:val="0"/>
        <w:jc w:val="both"/>
        <w:rPr>
          <w:rFonts w:ascii="Cambria" w:hAnsi="Cambria" w:cstheme="minorHAnsi"/>
          <w:sz w:val="20"/>
          <w:szCs w:val="20"/>
        </w:rPr>
      </w:pPr>
      <w:r w:rsidRPr="000F6268">
        <w:rPr>
          <w:rFonts w:ascii="Cambria" w:hAnsi="Cambria" w:cstheme="minorHAnsi"/>
          <w:b/>
          <w:sz w:val="20"/>
          <w:szCs w:val="20"/>
        </w:rPr>
        <w:t>Formularz</w:t>
      </w:r>
      <w:r w:rsidR="00454AD7" w:rsidRPr="000F6268">
        <w:rPr>
          <w:rFonts w:ascii="Cambria" w:hAnsi="Cambria" w:cstheme="minorHAnsi"/>
          <w:b/>
          <w:sz w:val="20"/>
          <w:szCs w:val="20"/>
        </w:rPr>
        <w:t xml:space="preserve"> asortymentowo-cenowy</w:t>
      </w:r>
      <w:r w:rsidR="00EB4898" w:rsidRPr="000F6268">
        <w:rPr>
          <w:rFonts w:ascii="Cambria" w:hAnsi="Cambria" w:cstheme="minorHAnsi"/>
          <w:sz w:val="20"/>
          <w:szCs w:val="20"/>
        </w:rPr>
        <w:t xml:space="preserve"> </w:t>
      </w:r>
      <w:r w:rsidR="00D83DA5" w:rsidRPr="000F6268">
        <w:rPr>
          <w:rFonts w:ascii="Cambria" w:hAnsi="Cambria" w:cstheme="minorHAnsi"/>
          <w:sz w:val="20"/>
          <w:szCs w:val="20"/>
        </w:rPr>
        <w:t xml:space="preserve">dla pakietu, na który jest składana oferta </w:t>
      </w:r>
      <w:r w:rsidR="00EB4898" w:rsidRPr="000F6268">
        <w:rPr>
          <w:rFonts w:ascii="Cambria" w:hAnsi="Cambria" w:cstheme="minorHAnsi"/>
          <w:sz w:val="20"/>
          <w:szCs w:val="20"/>
        </w:rPr>
        <w:t xml:space="preserve">(Załącznik nr 2 </w:t>
      </w:r>
      <w:r w:rsidR="000E4099" w:rsidRPr="000F6268">
        <w:rPr>
          <w:rFonts w:ascii="Cambria" w:hAnsi="Cambria" w:cstheme="minorHAnsi"/>
          <w:sz w:val="20"/>
          <w:szCs w:val="20"/>
        </w:rPr>
        <w:t xml:space="preserve">do </w:t>
      </w:r>
      <w:r w:rsidR="00EB4898" w:rsidRPr="000F6268">
        <w:rPr>
          <w:rFonts w:ascii="Cambria" w:hAnsi="Cambria" w:cstheme="minorHAnsi"/>
          <w:sz w:val="20"/>
          <w:szCs w:val="20"/>
        </w:rPr>
        <w:t>SWZ).</w:t>
      </w:r>
    </w:p>
    <w:p w14:paraId="26D12F6C" w14:textId="77777777" w:rsidR="001A0BF6" w:rsidRPr="000F6268" w:rsidRDefault="00D43537" w:rsidP="009B3188">
      <w:pPr>
        <w:pStyle w:val="Akapitzlist"/>
        <w:numPr>
          <w:ilvl w:val="7"/>
          <w:numId w:val="4"/>
        </w:numPr>
        <w:spacing w:before="120" w:after="120" w:line="240" w:lineRule="auto"/>
        <w:ind w:left="851" w:hanging="361"/>
        <w:contextualSpacing w:val="0"/>
        <w:jc w:val="both"/>
        <w:textAlignment w:val="baseline"/>
        <w:rPr>
          <w:rFonts w:ascii="Cambria" w:hAnsi="Cambria" w:cstheme="minorHAnsi"/>
          <w:b/>
          <w:sz w:val="20"/>
          <w:szCs w:val="20"/>
        </w:rPr>
      </w:pPr>
      <w:r w:rsidRPr="000F6268">
        <w:rPr>
          <w:rFonts w:ascii="Cambria" w:hAnsi="Cambria" w:cstheme="minorHAnsi"/>
          <w:b/>
          <w:color w:val="000000"/>
          <w:sz w:val="20"/>
          <w:szCs w:val="20"/>
        </w:rPr>
        <w:t xml:space="preserve">Oświadczenie o niepodleganiu wykluczeniu w postępowaniu </w:t>
      </w:r>
      <w:r w:rsidRPr="000F6268">
        <w:rPr>
          <w:rFonts w:ascii="Cambria" w:hAnsi="Cambria" w:cstheme="minorHAnsi"/>
          <w:color w:val="000000"/>
          <w:sz w:val="20"/>
          <w:szCs w:val="20"/>
        </w:rPr>
        <w:t xml:space="preserve">(Załącznik nr 3 do SWZ). </w:t>
      </w:r>
    </w:p>
    <w:p w14:paraId="4215116F" w14:textId="77777777" w:rsidR="00D43537" w:rsidRPr="000F6268" w:rsidRDefault="00D43537" w:rsidP="001A0BF6">
      <w:pPr>
        <w:pStyle w:val="Akapitzlist"/>
        <w:spacing w:before="120" w:after="120" w:line="240" w:lineRule="auto"/>
        <w:ind w:left="851"/>
        <w:contextualSpacing w:val="0"/>
        <w:jc w:val="both"/>
        <w:textAlignment w:val="baseline"/>
        <w:rPr>
          <w:rFonts w:ascii="Cambria" w:hAnsi="Cambria" w:cstheme="minorHAnsi"/>
          <w:b/>
          <w:sz w:val="20"/>
          <w:szCs w:val="20"/>
        </w:rPr>
      </w:pPr>
      <w:r w:rsidRPr="000F6268">
        <w:rPr>
          <w:rFonts w:ascii="Cambria" w:hAnsi="Cambria" w:cstheme="minorHAnsi"/>
          <w:color w:val="000000"/>
          <w:sz w:val="20"/>
          <w:szCs w:val="20"/>
          <w:shd w:val="clear" w:color="auto" w:fill="FFFFFF"/>
        </w:rPr>
        <w:t xml:space="preserve">W przypadku wspólnego ubiegania się o zamówienie przez Wykonawców, oświadczenie o którym </w:t>
      </w:r>
      <w:r w:rsidRPr="000F6268">
        <w:rPr>
          <w:rFonts w:ascii="Cambria" w:hAnsi="Cambria" w:cstheme="minorHAnsi"/>
          <w:sz w:val="20"/>
          <w:szCs w:val="20"/>
          <w:shd w:val="clear" w:color="auto" w:fill="FFFFFF"/>
        </w:rPr>
        <w:t>mowa powyżej składa każdy z Wykonawców</w:t>
      </w:r>
      <w:r w:rsidRPr="000F6268">
        <w:rPr>
          <w:rFonts w:ascii="Cambria" w:hAnsi="Cambria" w:cstheme="minorHAnsi"/>
          <w:color w:val="000000"/>
          <w:sz w:val="20"/>
          <w:szCs w:val="20"/>
          <w:shd w:val="clear" w:color="auto" w:fill="FFFFFF"/>
        </w:rPr>
        <w:t>.</w:t>
      </w:r>
      <w:r w:rsidRPr="000F6268">
        <w:rPr>
          <w:rFonts w:ascii="Cambria" w:hAnsi="Cambria" w:cstheme="minorHAnsi"/>
          <w:b/>
          <w:sz w:val="20"/>
          <w:szCs w:val="20"/>
        </w:rPr>
        <w:t xml:space="preserve"> </w:t>
      </w:r>
    </w:p>
    <w:p w14:paraId="3D4AA8F0" w14:textId="77777777" w:rsidR="00D43537" w:rsidRPr="000F6268" w:rsidRDefault="00D43537" w:rsidP="009B3188">
      <w:pPr>
        <w:pStyle w:val="Akapitzlist"/>
        <w:numPr>
          <w:ilvl w:val="7"/>
          <w:numId w:val="4"/>
        </w:numPr>
        <w:spacing w:before="120" w:after="120"/>
        <w:contextualSpacing w:val="0"/>
        <w:jc w:val="both"/>
        <w:rPr>
          <w:rFonts w:ascii="Cambria" w:hAnsi="Cambria" w:cstheme="minorHAnsi"/>
          <w:b/>
          <w:sz w:val="20"/>
          <w:szCs w:val="20"/>
        </w:rPr>
      </w:pPr>
      <w:r w:rsidRPr="000F6268">
        <w:rPr>
          <w:rFonts w:ascii="Cambria" w:hAnsi="Cambria" w:cstheme="minorHAnsi"/>
          <w:b/>
          <w:sz w:val="20"/>
          <w:szCs w:val="20"/>
        </w:rPr>
        <w:t xml:space="preserve">Oświadczenie potwierdzające spełnienie warunków udziału w postępowaniu- </w:t>
      </w:r>
      <w:r w:rsidRPr="000F6268">
        <w:rPr>
          <w:rFonts w:ascii="Cambria" w:hAnsi="Cambria" w:cstheme="minorHAnsi"/>
          <w:b/>
          <w:sz w:val="20"/>
          <w:szCs w:val="20"/>
          <w:shd w:val="clear" w:color="auto" w:fill="FFFFFF"/>
        </w:rPr>
        <w:t>Wzór oświadczenia stanowi Załącznik nr 4 do SWZ (Wykonawca)</w:t>
      </w:r>
      <w:r w:rsidR="001A0BF6" w:rsidRPr="000F6268">
        <w:rPr>
          <w:rFonts w:ascii="Cambria" w:hAnsi="Cambria" w:cstheme="minorHAnsi"/>
          <w:b/>
          <w:sz w:val="20"/>
          <w:szCs w:val="20"/>
          <w:shd w:val="clear" w:color="auto" w:fill="FFFFFF"/>
        </w:rPr>
        <w:t>.</w:t>
      </w:r>
    </w:p>
    <w:p w14:paraId="743FE251" w14:textId="77777777" w:rsidR="00D43537" w:rsidRPr="000F6268" w:rsidRDefault="00D43537" w:rsidP="009B3188">
      <w:pPr>
        <w:pStyle w:val="Akapitzlist"/>
        <w:numPr>
          <w:ilvl w:val="7"/>
          <w:numId w:val="4"/>
        </w:numPr>
        <w:spacing w:before="120" w:after="120"/>
        <w:contextualSpacing w:val="0"/>
        <w:jc w:val="both"/>
        <w:rPr>
          <w:rFonts w:ascii="Cambria" w:hAnsi="Cambria" w:cstheme="minorHAnsi"/>
          <w:b/>
          <w:sz w:val="20"/>
          <w:szCs w:val="20"/>
        </w:rPr>
      </w:pPr>
      <w:r w:rsidRPr="000F6268">
        <w:rPr>
          <w:rFonts w:ascii="Cambria" w:hAnsi="Cambria" w:cstheme="minorHAnsi"/>
          <w:b/>
          <w:sz w:val="20"/>
          <w:szCs w:val="20"/>
        </w:rPr>
        <w:t>Dokument, z którego wynika zakres umocowania do działania w imieniu Wykonawcy w postępowaniu o udzielenie zamówienia:</w:t>
      </w:r>
    </w:p>
    <w:p w14:paraId="51DA232D" w14:textId="77777777" w:rsidR="00D43537" w:rsidRPr="000F6268" w:rsidRDefault="00D43537" w:rsidP="009C09A4">
      <w:pPr>
        <w:pStyle w:val="Akapitzlist"/>
        <w:numPr>
          <w:ilvl w:val="0"/>
          <w:numId w:val="20"/>
        </w:numPr>
        <w:autoSpaceDE w:val="0"/>
        <w:autoSpaceDN w:val="0"/>
        <w:adjustRightInd w:val="0"/>
        <w:spacing w:before="120" w:after="120"/>
        <w:contextualSpacing w:val="0"/>
        <w:jc w:val="both"/>
        <w:rPr>
          <w:rFonts w:ascii="Cambria" w:hAnsi="Cambria" w:cstheme="minorHAnsi"/>
          <w:bCs/>
          <w:sz w:val="20"/>
          <w:szCs w:val="20"/>
        </w:rPr>
      </w:pPr>
      <w:r w:rsidRPr="000F6268">
        <w:rPr>
          <w:rFonts w:ascii="Cambria" w:hAnsi="Cambria" w:cstheme="minorHAnsi"/>
          <w:b/>
          <w:sz w:val="20"/>
          <w:szCs w:val="20"/>
        </w:rPr>
        <w:t>odpis</w:t>
      </w:r>
      <w:r w:rsidRPr="000F6268">
        <w:rPr>
          <w:rFonts w:ascii="Cambria" w:hAnsi="Cambria" w:cstheme="minorHAnsi"/>
          <w:bCs/>
          <w:sz w:val="20"/>
          <w:szCs w:val="20"/>
        </w:rPr>
        <w:t xml:space="preserve"> lub </w:t>
      </w:r>
      <w:r w:rsidRPr="000F6268">
        <w:rPr>
          <w:rFonts w:ascii="Cambria" w:hAnsi="Cambria" w:cstheme="minorHAnsi"/>
          <w:b/>
          <w:sz w:val="20"/>
          <w:szCs w:val="20"/>
        </w:rPr>
        <w:t>informacja</w:t>
      </w:r>
      <w:r w:rsidRPr="000F6268">
        <w:rPr>
          <w:rFonts w:ascii="Cambria" w:hAnsi="Cambria" w:cstheme="minorHAnsi"/>
          <w:bCs/>
          <w:sz w:val="20"/>
          <w:szCs w:val="20"/>
        </w:rPr>
        <w:t xml:space="preserve"> z Krajowego Rejestru Sądowego, Centralnej Ewidencji i Informacji o Działalności Gospodarczej lub inny właściwy rejestr.</w:t>
      </w:r>
    </w:p>
    <w:p w14:paraId="388468F6" w14:textId="77777777" w:rsidR="00D43537" w:rsidRPr="000F6268" w:rsidRDefault="00D43537" w:rsidP="00F01DF9">
      <w:pPr>
        <w:pStyle w:val="Akapitzlist"/>
        <w:autoSpaceDE w:val="0"/>
        <w:autoSpaceDN w:val="0"/>
        <w:adjustRightInd w:val="0"/>
        <w:spacing w:before="120" w:after="120"/>
        <w:ind w:left="1288"/>
        <w:contextualSpacing w:val="0"/>
        <w:jc w:val="both"/>
        <w:rPr>
          <w:rFonts w:ascii="Cambria" w:hAnsi="Cambria" w:cstheme="minorHAnsi"/>
          <w:bCs/>
          <w:color w:val="FF0000"/>
          <w:sz w:val="20"/>
          <w:szCs w:val="20"/>
        </w:rPr>
      </w:pPr>
      <w:r w:rsidRPr="000F6268">
        <w:rPr>
          <w:rFonts w:ascii="Cambria" w:hAnsi="Cambria" w:cstheme="minorHAnsi"/>
          <w:b/>
          <w:sz w:val="20"/>
          <w:szCs w:val="20"/>
        </w:rPr>
        <w:t>UWAGA:</w:t>
      </w:r>
      <w:r w:rsidRPr="000F6268">
        <w:rPr>
          <w:rFonts w:ascii="Cambria" w:hAnsi="Cambria" w:cstheme="minorHAnsi"/>
          <w:bCs/>
          <w:sz w:val="20"/>
          <w:szCs w:val="20"/>
        </w:rPr>
        <w:t xml:space="preserve"> Wykonawca nie jest zobowiązany do złożenia dokumentu, jeżeli dokument Zamawiający może uzyskać za pomocą bezpłatnych i ogólnodostępnych baz danych, </w:t>
      </w:r>
      <w:r w:rsidRPr="000F6268">
        <w:rPr>
          <w:rFonts w:ascii="Cambria" w:hAnsi="Cambria" w:cstheme="minorHAnsi"/>
          <w:b/>
          <w:sz w:val="20"/>
          <w:szCs w:val="20"/>
        </w:rPr>
        <w:t>o ile Wykonawca wskazał dane umożliwiające dostęp do tych dokumentów</w:t>
      </w:r>
      <w:r w:rsidRPr="000F6268">
        <w:rPr>
          <w:rFonts w:ascii="Cambria" w:hAnsi="Cambria" w:cstheme="minorHAnsi"/>
          <w:bCs/>
          <w:sz w:val="20"/>
          <w:szCs w:val="20"/>
        </w:rPr>
        <w:t>.</w:t>
      </w:r>
    </w:p>
    <w:p w14:paraId="4ABB899F" w14:textId="77777777" w:rsidR="00D43537" w:rsidRPr="000F6268" w:rsidRDefault="00D43537" w:rsidP="009C09A4">
      <w:pPr>
        <w:pStyle w:val="Akapitzlist"/>
        <w:numPr>
          <w:ilvl w:val="0"/>
          <w:numId w:val="20"/>
        </w:numPr>
        <w:autoSpaceDE w:val="0"/>
        <w:autoSpaceDN w:val="0"/>
        <w:adjustRightInd w:val="0"/>
        <w:spacing w:before="120" w:after="120"/>
        <w:contextualSpacing w:val="0"/>
        <w:jc w:val="both"/>
        <w:rPr>
          <w:rFonts w:ascii="Cambria" w:hAnsi="Cambria" w:cstheme="minorHAnsi"/>
          <w:sz w:val="20"/>
          <w:szCs w:val="20"/>
        </w:rPr>
      </w:pPr>
      <w:r w:rsidRPr="000F6268">
        <w:rPr>
          <w:rFonts w:ascii="Cambria" w:hAnsi="Cambria" w:cstheme="minorHAnsi"/>
          <w:b/>
          <w:sz w:val="20"/>
          <w:szCs w:val="20"/>
        </w:rPr>
        <w:t xml:space="preserve">pełnomocnictwo </w:t>
      </w:r>
      <w:r w:rsidRPr="000F6268">
        <w:rPr>
          <w:rFonts w:ascii="Cambria" w:hAnsi="Cambria" w:cstheme="minorHAnsi"/>
          <w:bCs/>
          <w:sz w:val="20"/>
          <w:szCs w:val="20"/>
        </w:rPr>
        <w:t xml:space="preserve">lub </w:t>
      </w:r>
      <w:r w:rsidRPr="000F6268">
        <w:rPr>
          <w:rFonts w:ascii="Cambria" w:hAnsi="Cambria" w:cstheme="minorHAnsi"/>
          <w:b/>
          <w:sz w:val="20"/>
          <w:szCs w:val="20"/>
        </w:rPr>
        <w:t>innego dokument</w:t>
      </w:r>
      <w:r w:rsidRPr="000F6268">
        <w:rPr>
          <w:rFonts w:ascii="Cambria" w:hAnsi="Cambria" w:cstheme="minorHAnsi"/>
          <w:bCs/>
          <w:sz w:val="20"/>
          <w:szCs w:val="20"/>
        </w:rPr>
        <w:t xml:space="preserve"> potwierdzającego umocowanie do reprezentowania Wykonawcy, jeżeli w imieniu Wykonawcy działa osoba, której umocowanie do jego reprezentowania nie wynika z dokumentów, o których mowa w lit. a.</w:t>
      </w:r>
    </w:p>
    <w:p w14:paraId="179B73F4" w14:textId="77777777" w:rsidR="00BB316E" w:rsidRPr="000F6268" w:rsidRDefault="00D43537" w:rsidP="00006E3F">
      <w:pPr>
        <w:pStyle w:val="Akapitzlist"/>
        <w:autoSpaceDE w:val="0"/>
        <w:autoSpaceDN w:val="0"/>
        <w:adjustRightInd w:val="0"/>
        <w:spacing w:before="120" w:after="120"/>
        <w:ind w:left="1288"/>
        <w:contextualSpacing w:val="0"/>
        <w:jc w:val="both"/>
        <w:rPr>
          <w:rFonts w:ascii="Cambria" w:hAnsi="Cambria" w:cstheme="minorHAnsi"/>
          <w:bCs/>
          <w:sz w:val="20"/>
          <w:szCs w:val="20"/>
        </w:rPr>
      </w:pPr>
      <w:r w:rsidRPr="000F6268">
        <w:rPr>
          <w:rFonts w:ascii="Cambria" w:hAnsi="Cambria" w:cstheme="minorHAnsi"/>
          <w:b/>
          <w:sz w:val="20"/>
          <w:szCs w:val="20"/>
        </w:rPr>
        <w:t xml:space="preserve">UWAGA: </w:t>
      </w:r>
      <w:r w:rsidRPr="000F6268">
        <w:rPr>
          <w:rFonts w:ascii="Cambria" w:hAnsi="Cambria" w:cstheme="minorHAnsi"/>
          <w:bCs/>
          <w:sz w:val="20"/>
          <w:szCs w:val="20"/>
        </w:rPr>
        <w:t xml:space="preserve">Wykonawcy wspólnie ubiegający się o udzielenie zamówienia ustanawiają  pełnomocnika do reprezentowania ich w postępowaniu o udzielenie zamówienia albo do reprezentowania </w:t>
      </w:r>
      <w:r w:rsidR="00093555" w:rsidRPr="000F6268">
        <w:rPr>
          <w:rFonts w:ascii="Cambria" w:hAnsi="Cambria" w:cstheme="minorHAnsi"/>
          <w:bCs/>
          <w:sz w:val="20"/>
          <w:szCs w:val="20"/>
        </w:rPr>
        <w:br/>
      </w:r>
      <w:r w:rsidRPr="000F6268">
        <w:rPr>
          <w:rFonts w:ascii="Cambria" w:hAnsi="Cambria" w:cstheme="minorHAnsi"/>
          <w:bCs/>
          <w:sz w:val="20"/>
          <w:szCs w:val="20"/>
        </w:rPr>
        <w:t>w postępowaniu i zawarcia umowy w sprawie zamówienia publicznego.</w:t>
      </w:r>
    </w:p>
    <w:p w14:paraId="41BC0D4A" w14:textId="77777777" w:rsidR="002B78BD" w:rsidRPr="000F6268" w:rsidRDefault="002B78BD" w:rsidP="002B78BD">
      <w:pPr>
        <w:pStyle w:val="Akapitzlist"/>
        <w:numPr>
          <w:ilvl w:val="7"/>
          <w:numId w:val="4"/>
        </w:numPr>
        <w:spacing w:after="0" w:line="240" w:lineRule="auto"/>
        <w:jc w:val="both"/>
        <w:textAlignment w:val="baseline"/>
        <w:rPr>
          <w:rFonts w:ascii="Cambria" w:hAnsi="Cambria" w:cstheme="minorHAnsi"/>
          <w:bCs/>
          <w:sz w:val="20"/>
          <w:szCs w:val="20"/>
        </w:rPr>
      </w:pPr>
      <w:r w:rsidRPr="000F6268">
        <w:rPr>
          <w:rFonts w:ascii="Cambria" w:hAnsi="Cambria" w:cstheme="minorHAnsi"/>
          <w:b/>
          <w:bCs/>
          <w:sz w:val="20"/>
          <w:szCs w:val="20"/>
        </w:rPr>
        <w:t>Oświadczenie</w:t>
      </w:r>
      <w:r w:rsidRPr="000F6268">
        <w:rPr>
          <w:rFonts w:ascii="Cambria" w:hAnsi="Cambria" w:cstheme="minorHAnsi"/>
          <w:sz w:val="20"/>
          <w:szCs w:val="20"/>
        </w:rPr>
        <w:t xml:space="preserve"> </w:t>
      </w:r>
      <w:r w:rsidRPr="000F6268">
        <w:rPr>
          <w:rFonts w:ascii="Cambria" w:hAnsi="Cambria" w:cstheme="minorHAnsi"/>
          <w:b/>
          <w:sz w:val="20"/>
          <w:szCs w:val="20"/>
        </w:rPr>
        <w:t>Wykonawców wspólnie ubiegających się o udzielenie zamówienia</w:t>
      </w:r>
      <w:r w:rsidRPr="000F6268">
        <w:rPr>
          <w:rFonts w:ascii="Cambria" w:hAnsi="Cambria" w:cstheme="minorHAnsi"/>
          <w:sz w:val="20"/>
          <w:szCs w:val="20"/>
        </w:rPr>
        <w:t xml:space="preserve"> w zakresie warunku udziału w postępowaniu wskazanego w Rozdziale IX SWZ – Załącznik nr 5</w:t>
      </w:r>
      <w:r w:rsidRPr="000F6268">
        <w:rPr>
          <w:rFonts w:ascii="Cambria" w:hAnsi="Cambria" w:cstheme="minorHAnsi"/>
          <w:b/>
          <w:sz w:val="20"/>
          <w:szCs w:val="20"/>
        </w:rPr>
        <w:t xml:space="preserve"> </w:t>
      </w:r>
      <w:r w:rsidRPr="000F6268">
        <w:rPr>
          <w:rFonts w:ascii="Cambria" w:hAnsi="Cambria" w:cstheme="minorHAnsi"/>
          <w:sz w:val="20"/>
          <w:szCs w:val="20"/>
        </w:rPr>
        <w:t>do SWZ – w przypadku, gdy Wykonawcy wspólnie ubiegają się o udzielenie zamówienia</w:t>
      </w:r>
      <w:r w:rsidRPr="000F6268">
        <w:rPr>
          <w:rFonts w:ascii="Cambria" w:hAnsi="Cambria" w:cstheme="minorHAnsi"/>
          <w:bCs/>
          <w:sz w:val="20"/>
          <w:szCs w:val="20"/>
        </w:rPr>
        <w:t>.</w:t>
      </w:r>
    </w:p>
    <w:bookmarkEnd w:id="4"/>
    <w:p w14:paraId="6656ABD1" w14:textId="77777777" w:rsidR="00AD2224" w:rsidRPr="000F6268" w:rsidRDefault="00AD2224" w:rsidP="00A40282">
      <w:pPr>
        <w:pStyle w:val="Akapitzlist"/>
        <w:spacing w:after="0" w:line="240" w:lineRule="auto"/>
        <w:ind w:hanging="1554"/>
        <w:jc w:val="both"/>
        <w:textAlignment w:val="baseline"/>
        <w:rPr>
          <w:rFonts w:ascii="Cambria" w:hAnsi="Cambria" w:cstheme="minorHAnsi"/>
          <w:sz w:val="20"/>
          <w:szCs w:val="20"/>
        </w:rPr>
      </w:pPr>
    </w:p>
    <w:p w14:paraId="260A6C42" w14:textId="77777777" w:rsidR="00097B04" w:rsidRPr="000F6268" w:rsidRDefault="001F001B" w:rsidP="00544CDC">
      <w:pPr>
        <w:tabs>
          <w:tab w:val="left" w:pos="3810"/>
        </w:tabs>
        <w:spacing w:before="10" w:afterLines="10" w:after="24"/>
        <w:jc w:val="both"/>
        <w:rPr>
          <w:rFonts w:ascii="Cambria" w:hAnsi="Cambria" w:cstheme="minorHAnsi"/>
          <w:b/>
        </w:rPr>
      </w:pPr>
      <w:r w:rsidRPr="000F6268">
        <w:rPr>
          <w:rFonts w:ascii="Cambria" w:hAnsi="Cambria" w:cstheme="minorHAnsi"/>
          <w:b/>
        </w:rPr>
        <w:t xml:space="preserve">ROZDZIAŁ XII – </w:t>
      </w:r>
      <w:r w:rsidR="00097B04" w:rsidRPr="000F6268">
        <w:rPr>
          <w:rFonts w:ascii="Cambria" w:hAnsi="Cambria" w:cstheme="minorHAnsi"/>
          <w:b/>
        </w:rPr>
        <w:t>SPOSÓB ORAZ TERMIN S</w:t>
      </w:r>
      <w:r w:rsidR="00AF2743" w:rsidRPr="000F6268">
        <w:rPr>
          <w:rFonts w:ascii="Cambria" w:hAnsi="Cambria" w:cstheme="minorHAnsi"/>
          <w:b/>
        </w:rPr>
        <w:t>KŁADANIA OFERT</w:t>
      </w:r>
    </w:p>
    <w:p w14:paraId="78E7F910" w14:textId="77777777" w:rsidR="00BA277B" w:rsidRPr="000F6268" w:rsidRDefault="00BA277B" w:rsidP="00544CDC">
      <w:pPr>
        <w:tabs>
          <w:tab w:val="left" w:pos="3810"/>
        </w:tabs>
        <w:spacing w:before="10" w:afterLines="10" w:after="24"/>
        <w:jc w:val="both"/>
        <w:rPr>
          <w:rFonts w:ascii="Cambria" w:hAnsi="Cambria" w:cstheme="minorHAnsi"/>
          <w:b/>
        </w:rPr>
      </w:pPr>
    </w:p>
    <w:p w14:paraId="764AD9E3" w14:textId="75A082ED" w:rsidR="001F001B" w:rsidRPr="000F6268" w:rsidRDefault="00097B04" w:rsidP="00544CDC">
      <w:pPr>
        <w:pStyle w:val="Akapitzlist"/>
        <w:numPr>
          <w:ilvl w:val="0"/>
          <w:numId w:val="7"/>
        </w:numPr>
        <w:tabs>
          <w:tab w:val="left" w:pos="3810"/>
        </w:tabs>
        <w:spacing w:before="10" w:afterLines="10" w:after="24"/>
        <w:ind w:left="567" w:hanging="567"/>
        <w:jc w:val="both"/>
        <w:rPr>
          <w:rFonts w:ascii="Cambria" w:hAnsi="Cambria" w:cstheme="minorHAnsi"/>
          <w:sz w:val="20"/>
          <w:szCs w:val="20"/>
        </w:rPr>
      </w:pPr>
      <w:r w:rsidRPr="000F6268">
        <w:rPr>
          <w:rFonts w:ascii="Cambria" w:hAnsi="Cambria" w:cstheme="minorHAnsi"/>
          <w:sz w:val="20"/>
          <w:szCs w:val="20"/>
        </w:rPr>
        <w:t xml:space="preserve">Ofertę należy złożyć w terminie do </w:t>
      </w:r>
      <w:r w:rsidR="006717FD" w:rsidRPr="000F6268">
        <w:rPr>
          <w:rFonts w:ascii="Cambria" w:hAnsi="Cambria" w:cstheme="minorHAnsi"/>
          <w:b/>
          <w:sz w:val="20"/>
          <w:szCs w:val="20"/>
        </w:rPr>
        <w:t xml:space="preserve">dnia </w:t>
      </w:r>
      <w:r w:rsidR="001B5F0F" w:rsidRPr="000F6268">
        <w:rPr>
          <w:rFonts w:ascii="Cambria" w:hAnsi="Cambria" w:cstheme="minorHAnsi"/>
          <w:b/>
          <w:sz w:val="20"/>
          <w:szCs w:val="20"/>
        </w:rPr>
        <w:t>17.01.2025</w:t>
      </w:r>
      <w:r w:rsidR="0074752D" w:rsidRPr="000F6268">
        <w:rPr>
          <w:rFonts w:ascii="Cambria" w:hAnsi="Cambria" w:cstheme="minorHAnsi"/>
          <w:b/>
          <w:color w:val="FF0000"/>
          <w:sz w:val="20"/>
          <w:szCs w:val="20"/>
        </w:rPr>
        <w:t xml:space="preserve"> </w:t>
      </w:r>
      <w:r w:rsidR="00641EE1" w:rsidRPr="000F6268">
        <w:rPr>
          <w:rFonts w:ascii="Cambria" w:hAnsi="Cambria" w:cstheme="minorHAnsi"/>
          <w:b/>
          <w:sz w:val="20"/>
          <w:szCs w:val="20"/>
        </w:rPr>
        <w:t xml:space="preserve">r. </w:t>
      </w:r>
      <w:r w:rsidR="0074752D" w:rsidRPr="000F6268">
        <w:rPr>
          <w:rFonts w:ascii="Cambria" w:hAnsi="Cambria" w:cstheme="minorHAnsi"/>
          <w:b/>
          <w:sz w:val="20"/>
          <w:szCs w:val="20"/>
        </w:rPr>
        <w:t xml:space="preserve">do godz. </w:t>
      </w:r>
      <w:r w:rsidR="00AF7BEF" w:rsidRPr="000F6268">
        <w:rPr>
          <w:rFonts w:ascii="Cambria" w:hAnsi="Cambria" w:cstheme="minorHAnsi"/>
          <w:b/>
          <w:sz w:val="20"/>
          <w:szCs w:val="20"/>
        </w:rPr>
        <w:t>9</w:t>
      </w:r>
      <w:r w:rsidR="006152BA" w:rsidRPr="000F6268">
        <w:rPr>
          <w:rFonts w:ascii="Cambria" w:hAnsi="Cambria" w:cstheme="minorHAnsi"/>
          <w:b/>
          <w:sz w:val="20"/>
          <w:szCs w:val="20"/>
        </w:rPr>
        <w:t>:00</w:t>
      </w:r>
      <w:r w:rsidR="005D0E48" w:rsidRPr="000F6268">
        <w:rPr>
          <w:rFonts w:ascii="Cambria" w:hAnsi="Cambria" w:cstheme="minorHAnsi"/>
          <w:b/>
          <w:sz w:val="20"/>
          <w:szCs w:val="20"/>
        </w:rPr>
        <w:t>.</w:t>
      </w:r>
    </w:p>
    <w:p w14:paraId="3095DC11" w14:textId="77777777" w:rsidR="00097B04" w:rsidRPr="000F6268" w:rsidRDefault="00097B04" w:rsidP="00544CDC">
      <w:pPr>
        <w:pStyle w:val="Akapitzlist"/>
        <w:numPr>
          <w:ilvl w:val="0"/>
          <w:numId w:val="7"/>
        </w:numPr>
        <w:tabs>
          <w:tab w:val="left" w:pos="3810"/>
        </w:tabs>
        <w:spacing w:before="10" w:afterLines="10" w:after="24"/>
        <w:ind w:left="567" w:hanging="567"/>
        <w:rPr>
          <w:rFonts w:ascii="Cambria" w:hAnsi="Cambria" w:cstheme="minorHAnsi"/>
          <w:sz w:val="20"/>
          <w:szCs w:val="20"/>
        </w:rPr>
      </w:pPr>
      <w:r w:rsidRPr="000F6268">
        <w:rPr>
          <w:rFonts w:ascii="Cambria" w:hAnsi="Cambria" w:cstheme="minorHAnsi"/>
          <w:sz w:val="20"/>
          <w:szCs w:val="20"/>
        </w:rPr>
        <w:t>Sposób składania ofert: za pośrednictwem platformy zakupowej: https://</w:t>
      </w:r>
      <w:hyperlink r:id="rId39" w:tooltip="blocked::http://platformazakupowa.pl/pn/onkol_kielce" w:history="1">
        <w:r w:rsidRPr="000F6268">
          <w:rPr>
            <w:rStyle w:val="Hipercze"/>
            <w:rFonts w:ascii="Cambria" w:hAnsi="Cambria" w:cstheme="minorHAnsi"/>
            <w:color w:val="auto"/>
            <w:sz w:val="20"/>
            <w:szCs w:val="20"/>
          </w:rPr>
          <w:t>platformazakupowa.pl/pn/onkol_kielce</w:t>
        </w:r>
      </w:hyperlink>
      <w:r w:rsidR="008B4127" w:rsidRPr="000F6268">
        <w:rPr>
          <w:rFonts w:ascii="Cambria" w:hAnsi="Cambria" w:cstheme="minorHAnsi"/>
          <w:sz w:val="20"/>
          <w:szCs w:val="20"/>
        </w:rPr>
        <w:t xml:space="preserve">  </w:t>
      </w:r>
      <w:r w:rsidRPr="000F6268">
        <w:rPr>
          <w:rFonts w:ascii="Cambria" w:hAnsi="Cambria" w:cstheme="minorHAnsi"/>
          <w:sz w:val="20"/>
          <w:szCs w:val="20"/>
        </w:rPr>
        <w:t xml:space="preserve"> </w:t>
      </w:r>
    </w:p>
    <w:p w14:paraId="002842BC" w14:textId="5845C1F7" w:rsidR="00AF2743" w:rsidRPr="000F6268" w:rsidRDefault="00097B04" w:rsidP="00544CDC">
      <w:pPr>
        <w:pStyle w:val="Akapitzlist"/>
        <w:numPr>
          <w:ilvl w:val="0"/>
          <w:numId w:val="7"/>
        </w:numPr>
        <w:tabs>
          <w:tab w:val="left" w:pos="3810"/>
        </w:tabs>
        <w:spacing w:before="10" w:afterLines="10" w:after="24"/>
        <w:ind w:left="567" w:hanging="567"/>
        <w:jc w:val="both"/>
        <w:rPr>
          <w:rFonts w:ascii="Cambria" w:hAnsi="Cambria" w:cstheme="minorHAnsi"/>
          <w:b/>
          <w:sz w:val="20"/>
          <w:szCs w:val="20"/>
        </w:rPr>
      </w:pPr>
      <w:r w:rsidRPr="000F6268">
        <w:rPr>
          <w:rFonts w:ascii="Cambria" w:hAnsi="Cambria" w:cstheme="minorHAnsi"/>
          <w:sz w:val="20"/>
          <w:szCs w:val="20"/>
        </w:rPr>
        <w:t xml:space="preserve">Otwarcie ofert nastąpi na platformie zakupowej, o której mowa w pkt 2, w dniu </w:t>
      </w:r>
      <w:r w:rsidR="006152BA" w:rsidRPr="000F6268">
        <w:rPr>
          <w:rFonts w:ascii="Cambria" w:hAnsi="Cambria" w:cstheme="minorHAnsi"/>
          <w:sz w:val="20"/>
          <w:szCs w:val="20"/>
        </w:rPr>
        <w:t xml:space="preserve"> </w:t>
      </w:r>
      <w:r w:rsidR="001B5F0F" w:rsidRPr="000F6268">
        <w:rPr>
          <w:rFonts w:ascii="Cambria" w:hAnsi="Cambria" w:cstheme="minorHAnsi"/>
          <w:b/>
          <w:sz w:val="20"/>
          <w:szCs w:val="20"/>
        </w:rPr>
        <w:t>17.01.2025</w:t>
      </w:r>
      <w:r w:rsidR="00641EE1" w:rsidRPr="000F6268">
        <w:rPr>
          <w:rFonts w:ascii="Cambria" w:hAnsi="Cambria" w:cstheme="minorHAnsi"/>
          <w:b/>
          <w:sz w:val="20"/>
          <w:szCs w:val="20"/>
        </w:rPr>
        <w:t xml:space="preserve"> r.</w:t>
      </w:r>
      <w:r w:rsidR="00DC316B" w:rsidRPr="000F6268">
        <w:rPr>
          <w:rFonts w:ascii="Cambria" w:hAnsi="Cambria" w:cstheme="minorHAnsi"/>
          <w:b/>
          <w:sz w:val="20"/>
          <w:szCs w:val="20"/>
        </w:rPr>
        <w:t xml:space="preserve"> </w:t>
      </w:r>
      <w:r w:rsidR="006152BA" w:rsidRPr="000F6268">
        <w:rPr>
          <w:rFonts w:ascii="Cambria" w:hAnsi="Cambria" w:cstheme="minorHAnsi"/>
          <w:b/>
          <w:sz w:val="20"/>
          <w:szCs w:val="20"/>
        </w:rPr>
        <w:t xml:space="preserve">o godz. </w:t>
      </w:r>
      <w:r w:rsidR="00AF7BEF" w:rsidRPr="000F6268">
        <w:rPr>
          <w:rFonts w:ascii="Cambria" w:hAnsi="Cambria" w:cstheme="minorHAnsi"/>
          <w:b/>
          <w:sz w:val="20"/>
          <w:szCs w:val="20"/>
        </w:rPr>
        <w:t>10</w:t>
      </w:r>
      <w:r w:rsidR="006152BA" w:rsidRPr="000F6268">
        <w:rPr>
          <w:rFonts w:ascii="Cambria" w:hAnsi="Cambria" w:cstheme="minorHAnsi"/>
          <w:b/>
          <w:sz w:val="20"/>
          <w:szCs w:val="20"/>
        </w:rPr>
        <w:t>:00</w:t>
      </w:r>
      <w:r w:rsidR="00051815" w:rsidRPr="000F6268">
        <w:rPr>
          <w:rFonts w:ascii="Cambria" w:hAnsi="Cambria" w:cstheme="minorHAnsi"/>
          <w:b/>
          <w:sz w:val="20"/>
          <w:szCs w:val="20"/>
        </w:rPr>
        <w:t>.</w:t>
      </w:r>
    </w:p>
    <w:p w14:paraId="2394CF82" w14:textId="77777777" w:rsidR="00360483" w:rsidRPr="000F6268" w:rsidRDefault="00360483" w:rsidP="00544CDC">
      <w:pPr>
        <w:pStyle w:val="Akapitzlist"/>
        <w:numPr>
          <w:ilvl w:val="0"/>
          <w:numId w:val="7"/>
        </w:numPr>
        <w:tabs>
          <w:tab w:val="left" w:pos="3810"/>
        </w:tabs>
        <w:spacing w:before="10" w:afterLines="10" w:after="24"/>
        <w:ind w:left="567" w:hanging="567"/>
        <w:jc w:val="both"/>
        <w:rPr>
          <w:rFonts w:ascii="Cambria" w:hAnsi="Cambria" w:cstheme="minorHAnsi"/>
          <w:b/>
          <w:sz w:val="20"/>
          <w:szCs w:val="20"/>
        </w:rPr>
      </w:pPr>
      <w:r w:rsidRPr="000F6268">
        <w:rPr>
          <w:rFonts w:ascii="Cambria" w:hAnsi="Cambria" w:cstheme="minorHAnsi"/>
          <w:sz w:val="20"/>
          <w:szCs w:val="20"/>
        </w:rPr>
        <w:t>Do oferty należy dołączyć wszystkie wymagane w SWZ dokumenty.</w:t>
      </w:r>
    </w:p>
    <w:p w14:paraId="1EE98453" w14:textId="77777777" w:rsidR="00360483" w:rsidRPr="000F6268" w:rsidRDefault="00360483" w:rsidP="00544CDC">
      <w:pPr>
        <w:pStyle w:val="Akapitzlist"/>
        <w:numPr>
          <w:ilvl w:val="0"/>
          <w:numId w:val="7"/>
        </w:numPr>
        <w:tabs>
          <w:tab w:val="left" w:pos="3810"/>
        </w:tabs>
        <w:spacing w:before="10" w:afterLines="10" w:after="24"/>
        <w:ind w:left="567" w:hanging="567"/>
        <w:jc w:val="both"/>
        <w:rPr>
          <w:rFonts w:ascii="Cambria" w:hAnsi="Cambria" w:cstheme="minorHAnsi"/>
          <w:b/>
          <w:sz w:val="20"/>
          <w:szCs w:val="20"/>
        </w:rPr>
      </w:pPr>
      <w:r w:rsidRPr="000F6268">
        <w:rPr>
          <w:rFonts w:ascii="Cambria" w:hAnsi="Cambria" w:cstheme="minorHAnsi"/>
          <w:sz w:val="20"/>
          <w:szCs w:val="20"/>
        </w:rPr>
        <w:t>Po wypełnieniu Formularza składania oferty lub wniosku i dołączenia  wszystkich wymaganych załączników należy kliknąć przycisk „Przejdź do podsumowania”.</w:t>
      </w:r>
    </w:p>
    <w:p w14:paraId="7F861AB2" w14:textId="77777777" w:rsidR="00360483" w:rsidRPr="000F6268" w:rsidRDefault="00360483" w:rsidP="00544CDC">
      <w:pPr>
        <w:pStyle w:val="Akapitzlist"/>
        <w:numPr>
          <w:ilvl w:val="0"/>
          <w:numId w:val="7"/>
        </w:numPr>
        <w:tabs>
          <w:tab w:val="left" w:pos="3810"/>
        </w:tabs>
        <w:spacing w:before="10" w:afterLines="10" w:after="24"/>
        <w:ind w:left="567" w:hanging="567"/>
        <w:jc w:val="both"/>
        <w:rPr>
          <w:rFonts w:ascii="Cambria" w:hAnsi="Cambria" w:cstheme="minorHAnsi"/>
          <w:b/>
          <w:sz w:val="20"/>
          <w:szCs w:val="20"/>
        </w:rPr>
      </w:pPr>
      <w:r w:rsidRPr="000F6268">
        <w:rPr>
          <w:rFonts w:ascii="Cambria" w:hAnsi="Cambria" w:cstheme="minorHAnsi"/>
          <w:sz w:val="20"/>
          <w:szCs w:val="20"/>
        </w:rPr>
        <w:lastRenderedPageBreak/>
        <w:t xml:space="preserve">Oferta lub wniosek składana elektronicznie musi zostać podpisana elektronicznym podpisem kwalifikowanym, podpisem zaufanym lub podpisem osobistym. W procesie składania oferty za pośrednictwem </w:t>
      </w:r>
      <w:hyperlink r:id="rId40" w:history="1">
        <w:r w:rsidRPr="000F6268">
          <w:rPr>
            <w:rFonts w:ascii="Cambria" w:hAnsi="Cambria" w:cstheme="minorHAnsi"/>
            <w:sz w:val="20"/>
            <w:szCs w:val="20"/>
            <w:u w:val="single"/>
          </w:rPr>
          <w:t>platformazakupowa.pl</w:t>
        </w:r>
      </w:hyperlink>
      <w:r w:rsidRPr="000F6268">
        <w:rPr>
          <w:rFonts w:ascii="Cambria" w:hAnsi="Cambria" w:cstheme="minorHAnsi"/>
          <w:sz w:val="20"/>
          <w:szCs w:val="20"/>
        </w:rPr>
        <w:t xml:space="preserve">, Wykonawca powinien złożyć podpis bezpośrednio na dokumentach przesłanych za pośrednictwem </w:t>
      </w:r>
      <w:hyperlink r:id="rId41" w:history="1">
        <w:r w:rsidRPr="000F6268">
          <w:rPr>
            <w:rFonts w:ascii="Cambria" w:hAnsi="Cambria" w:cstheme="minorHAnsi"/>
            <w:sz w:val="20"/>
            <w:szCs w:val="20"/>
            <w:u w:val="single"/>
          </w:rPr>
          <w:t>platformazakupowa.pl</w:t>
        </w:r>
      </w:hyperlink>
      <w:r w:rsidRPr="000F6268">
        <w:rPr>
          <w:rFonts w:ascii="Cambria" w:hAnsi="Cambria" w:cstheme="minorHAnsi"/>
          <w:sz w:val="20"/>
          <w:szCs w:val="20"/>
        </w:rPr>
        <w:t xml:space="preserve">. Zalecamy stosowanie podpisu na każdym załączonym pliku osobno, w szczególności wskazanych w art. 63 ust 1 oraz ust.2  </w:t>
      </w:r>
      <w:proofErr w:type="spellStart"/>
      <w:r w:rsidRPr="000F6268">
        <w:rPr>
          <w:rFonts w:ascii="Cambria" w:hAnsi="Cambria" w:cstheme="minorHAnsi"/>
          <w:sz w:val="20"/>
          <w:szCs w:val="20"/>
        </w:rPr>
        <w:t>Pzp</w:t>
      </w:r>
      <w:proofErr w:type="spellEnd"/>
      <w:r w:rsidRPr="000F6268">
        <w:rPr>
          <w:rFonts w:ascii="Cambria" w:hAnsi="Cambria" w:cstheme="minorHAnsi"/>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6BB27DB" w14:textId="77777777" w:rsidR="00360483" w:rsidRPr="000F6268" w:rsidRDefault="00360483" w:rsidP="00544CDC">
      <w:pPr>
        <w:pStyle w:val="Akapitzlist"/>
        <w:numPr>
          <w:ilvl w:val="0"/>
          <w:numId w:val="7"/>
        </w:numPr>
        <w:tabs>
          <w:tab w:val="left" w:pos="3810"/>
        </w:tabs>
        <w:spacing w:before="10" w:afterLines="10" w:after="24"/>
        <w:ind w:left="567" w:hanging="567"/>
        <w:jc w:val="both"/>
        <w:rPr>
          <w:rFonts w:ascii="Cambria" w:hAnsi="Cambria" w:cstheme="minorHAnsi"/>
          <w:b/>
          <w:sz w:val="20"/>
          <w:szCs w:val="20"/>
        </w:rPr>
      </w:pPr>
      <w:r w:rsidRPr="000F6268">
        <w:rPr>
          <w:rFonts w:ascii="Cambria" w:hAnsi="Cambria" w:cstheme="minorHAnsi"/>
          <w:sz w:val="20"/>
          <w:szCs w:val="20"/>
        </w:rPr>
        <w:t>Za datę złożenia oferty przyjmuje się datę jej przekazania w systemie (platformie) w drugim kroku składania ofert</w:t>
      </w:r>
      <w:r w:rsidR="002766FC" w:rsidRPr="000F6268">
        <w:rPr>
          <w:rFonts w:ascii="Cambria" w:hAnsi="Cambria" w:cstheme="minorHAnsi"/>
          <w:sz w:val="20"/>
          <w:szCs w:val="20"/>
        </w:rPr>
        <w:t>y poprzez kliknięcie przycisku „</w:t>
      </w:r>
      <w:r w:rsidRPr="000F6268">
        <w:rPr>
          <w:rFonts w:ascii="Cambria" w:hAnsi="Cambria" w:cstheme="minorHAnsi"/>
          <w:sz w:val="20"/>
          <w:szCs w:val="20"/>
        </w:rPr>
        <w:t>Złóż ofertę” i wyświetlenie się komunikatu, że oferta została zaszyfrowana i złożona.</w:t>
      </w:r>
    </w:p>
    <w:p w14:paraId="64F4ECE0" w14:textId="77777777" w:rsidR="00360483" w:rsidRPr="000F6268" w:rsidRDefault="00360483" w:rsidP="00544CDC">
      <w:pPr>
        <w:pStyle w:val="Akapitzlist"/>
        <w:numPr>
          <w:ilvl w:val="0"/>
          <w:numId w:val="7"/>
        </w:numPr>
        <w:tabs>
          <w:tab w:val="left" w:pos="3810"/>
        </w:tabs>
        <w:spacing w:before="10" w:afterLines="10" w:after="24"/>
        <w:ind w:left="567" w:hanging="567"/>
        <w:jc w:val="both"/>
        <w:rPr>
          <w:rFonts w:ascii="Cambria" w:hAnsi="Cambria" w:cstheme="minorHAnsi"/>
          <w:b/>
          <w:sz w:val="20"/>
          <w:szCs w:val="20"/>
        </w:rPr>
      </w:pPr>
      <w:r w:rsidRPr="000F6268">
        <w:rPr>
          <w:rFonts w:ascii="Cambria" w:hAnsi="Cambria" w:cstheme="minorHAnsi"/>
          <w:sz w:val="20"/>
          <w:szCs w:val="20"/>
        </w:rPr>
        <w:t xml:space="preserve">Szczegółowa instrukcja dla Wykonawców dotycząca złożenia, zmiany i wycofania oferty znajduje się na stronie internetowej pod adresem:  </w:t>
      </w:r>
      <w:hyperlink r:id="rId42" w:history="1">
        <w:r w:rsidRPr="000F6268">
          <w:rPr>
            <w:rFonts w:ascii="Cambria" w:hAnsi="Cambria" w:cstheme="minorHAnsi"/>
            <w:sz w:val="20"/>
            <w:szCs w:val="20"/>
            <w:u w:val="single"/>
          </w:rPr>
          <w:t>https://platformazakupowa.pl/strona/45-instrukcje</w:t>
        </w:r>
      </w:hyperlink>
    </w:p>
    <w:p w14:paraId="233031EE" w14:textId="77777777" w:rsidR="001F001B" w:rsidRPr="000F6268" w:rsidRDefault="00AF2743" w:rsidP="00544CDC">
      <w:pPr>
        <w:pStyle w:val="Akapitzlist"/>
        <w:numPr>
          <w:ilvl w:val="0"/>
          <w:numId w:val="7"/>
        </w:numPr>
        <w:tabs>
          <w:tab w:val="left" w:pos="3810"/>
        </w:tabs>
        <w:spacing w:before="10" w:afterLines="10" w:after="24"/>
        <w:ind w:left="567" w:hanging="567"/>
        <w:jc w:val="both"/>
        <w:rPr>
          <w:rFonts w:ascii="Cambria" w:hAnsi="Cambria" w:cstheme="minorHAnsi"/>
          <w:b/>
          <w:sz w:val="20"/>
          <w:szCs w:val="20"/>
        </w:rPr>
      </w:pPr>
      <w:r w:rsidRPr="000F6268">
        <w:rPr>
          <w:rFonts w:ascii="Cambria" w:eastAsiaTheme="minorHAnsi" w:hAnsi="Cambria" w:cstheme="minorHAnsi"/>
          <w:sz w:val="20"/>
          <w:szCs w:val="20"/>
        </w:rPr>
        <w:t>Zamawiający, najpóźniej przed otwarciem ofert, udostępni na stronie internetowej prowadzonego postępowania informację o kwocie, jaką zamierza przeznaczyć na sfinansowanie zamówienia.</w:t>
      </w:r>
    </w:p>
    <w:p w14:paraId="0AF8482A" w14:textId="77777777" w:rsidR="00BA277B" w:rsidRPr="000F6268" w:rsidRDefault="00BA277B" w:rsidP="00544CDC">
      <w:pPr>
        <w:pStyle w:val="Akapitzlist"/>
        <w:numPr>
          <w:ilvl w:val="0"/>
          <w:numId w:val="7"/>
        </w:numPr>
        <w:tabs>
          <w:tab w:val="left" w:pos="3810"/>
        </w:tabs>
        <w:spacing w:before="10" w:afterLines="10" w:after="24"/>
        <w:ind w:left="567" w:hanging="567"/>
        <w:jc w:val="both"/>
        <w:rPr>
          <w:rFonts w:ascii="Cambria" w:hAnsi="Cambria" w:cstheme="minorHAnsi"/>
          <w:b/>
          <w:sz w:val="20"/>
          <w:szCs w:val="20"/>
        </w:rPr>
      </w:pPr>
      <w:r w:rsidRPr="000F6268">
        <w:rPr>
          <w:rFonts w:ascii="Cambria" w:hAnsi="Cambria" w:cstheme="minorHAnsi"/>
          <w:sz w:val="20"/>
          <w:szCs w:val="20"/>
        </w:rPr>
        <w:t xml:space="preserve">Zamawiający,  niezwłocznie   po   otwarciu   ofert,   </w:t>
      </w:r>
      <w:r w:rsidR="009B4E8A" w:rsidRPr="000F6268">
        <w:rPr>
          <w:rFonts w:ascii="Cambria" w:hAnsi="Cambria" w:cstheme="minorHAnsi"/>
          <w:sz w:val="20"/>
          <w:szCs w:val="20"/>
        </w:rPr>
        <w:t>udostępnia</w:t>
      </w:r>
      <w:r w:rsidRPr="000F6268">
        <w:rPr>
          <w:rFonts w:ascii="Cambria" w:hAnsi="Cambria" w:cstheme="minorHAnsi"/>
          <w:sz w:val="20"/>
          <w:szCs w:val="20"/>
        </w:rPr>
        <w:t xml:space="preserve">   na   stronie internetowej prowadzonego </w:t>
      </w:r>
      <w:r w:rsidR="009B4E8A" w:rsidRPr="000F6268">
        <w:rPr>
          <w:rFonts w:ascii="Cambria" w:hAnsi="Cambria" w:cstheme="minorHAnsi"/>
          <w:sz w:val="20"/>
          <w:szCs w:val="20"/>
        </w:rPr>
        <w:t>postępowania</w:t>
      </w:r>
      <w:r w:rsidRPr="000F6268">
        <w:rPr>
          <w:rFonts w:ascii="Cambria" w:hAnsi="Cambria" w:cstheme="minorHAnsi"/>
          <w:sz w:val="20"/>
          <w:szCs w:val="20"/>
        </w:rPr>
        <w:t xml:space="preserve"> informacje o:</w:t>
      </w:r>
    </w:p>
    <w:p w14:paraId="71F5186B" w14:textId="77777777" w:rsidR="00BA277B" w:rsidRPr="000F6268" w:rsidRDefault="00BA277B">
      <w:pPr>
        <w:numPr>
          <w:ilvl w:val="0"/>
          <w:numId w:val="9"/>
        </w:numPr>
        <w:spacing w:after="0" w:line="276" w:lineRule="auto"/>
        <w:ind w:left="1276" w:hanging="333"/>
        <w:jc w:val="both"/>
        <w:rPr>
          <w:rFonts w:ascii="Cambria" w:hAnsi="Cambria" w:cstheme="minorHAnsi"/>
        </w:rPr>
      </w:pPr>
      <w:r w:rsidRPr="000F6268">
        <w:rPr>
          <w:rFonts w:ascii="Cambria" w:hAnsi="Cambria" w:cstheme="minorHAnsi"/>
        </w:rPr>
        <w:t xml:space="preserve">nazwach albo imionach i nazwiskach oraz siedzibach lub miejscach prowadzonej </w:t>
      </w:r>
      <w:r w:rsidR="00065F24" w:rsidRPr="000F6268">
        <w:rPr>
          <w:rFonts w:ascii="Cambria" w:hAnsi="Cambria" w:cstheme="minorHAnsi"/>
        </w:rPr>
        <w:t>działalności</w:t>
      </w:r>
      <w:r w:rsidRPr="000F6268">
        <w:rPr>
          <w:rFonts w:ascii="Cambria" w:hAnsi="Cambria" w:cstheme="minorHAnsi"/>
        </w:rPr>
        <w:t xml:space="preserve"> gospodarczej albo miejscach zamieszkania wykonawców, których oferty zostały otwarte;</w:t>
      </w:r>
    </w:p>
    <w:p w14:paraId="62B6C4AB" w14:textId="77777777" w:rsidR="00BA277B" w:rsidRPr="000F6268" w:rsidRDefault="00BA277B">
      <w:pPr>
        <w:numPr>
          <w:ilvl w:val="0"/>
          <w:numId w:val="9"/>
        </w:numPr>
        <w:spacing w:after="0" w:line="276" w:lineRule="auto"/>
        <w:ind w:left="1276" w:hanging="333"/>
        <w:jc w:val="both"/>
        <w:rPr>
          <w:rFonts w:ascii="Cambria" w:hAnsi="Cambria" w:cstheme="minorHAnsi"/>
        </w:rPr>
      </w:pPr>
      <w:r w:rsidRPr="000F6268">
        <w:rPr>
          <w:rFonts w:ascii="Cambria" w:hAnsi="Cambria" w:cstheme="minorHAnsi"/>
        </w:rPr>
        <w:t>cenach lub kosztach zawartych w ofertach.</w:t>
      </w:r>
    </w:p>
    <w:p w14:paraId="18A3C172" w14:textId="77777777" w:rsidR="007D655F" w:rsidRPr="000F6268" w:rsidRDefault="007D655F" w:rsidP="007D655F">
      <w:pPr>
        <w:shd w:val="clear" w:color="auto" w:fill="FFFFFF"/>
        <w:spacing w:after="0" w:line="240" w:lineRule="auto"/>
        <w:jc w:val="both"/>
        <w:rPr>
          <w:rFonts w:ascii="Cambria" w:hAnsi="Cambria" w:cstheme="minorHAnsi"/>
          <w:b/>
          <w:bCs/>
        </w:rPr>
      </w:pPr>
    </w:p>
    <w:p w14:paraId="5D40E66A" w14:textId="77777777" w:rsidR="007D655F" w:rsidRPr="000F6268" w:rsidRDefault="007D655F" w:rsidP="007D655F">
      <w:pPr>
        <w:shd w:val="clear" w:color="auto" w:fill="FFFFFF"/>
        <w:spacing w:after="0" w:line="240" w:lineRule="auto"/>
        <w:jc w:val="both"/>
        <w:rPr>
          <w:rFonts w:ascii="Cambria" w:hAnsi="Cambria" w:cstheme="minorHAnsi"/>
        </w:rPr>
      </w:pPr>
      <w:r w:rsidRPr="000F6268">
        <w:rPr>
          <w:rFonts w:ascii="Cambria" w:hAnsi="Cambria" w:cstheme="minorHAnsi"/>
          <w:b/>
          <w:bCs/>
        </w:rPr>
        <w:t xml:space="preserve">Uwaga! </w:t>
      </w:r>
      <w:r w:rsidRPr="000F6268">
        <w:rPr>
          <w:rFonts w:ascii="Cambria" w:hAnsi="Cambria" w:cstheme="minorHAnsi"/>
        </w:rPr>
        <w:t>Zgodnie z Ustawą PZP</w:t>
      </w:r>
      <w:r w:rsidRPr="000F6268">
        <w:rPr>
          <w:rFonts w:ascii="Cambria" w:hAnsi="Cambria" w:cstheme="minorHAnsi"/>
          <w:b/>
          <w:bCs/>
        </w:rPr>
        <w:t xml:space="preserve"> Zamawiający nie ma obowiązku przeprowadzania jawnej sesji otwarcia ofert</w:t>
      </w:r>
      <w:r w:rsidRPr="000F6268">
        <w:rPr>
          <w:rFonts w:ascii="Cambria" w:hAnsi="Cambria" w:cstheme="minorHAnsi"/>
        </w:rPr>
        <w:t xml:space="preserve"> </w:t>
      </w:r>
      <w:r w:rsidR="000E4099" w:rsidRPr="000F6268">
        <w:rPr>
          <w:rFonts w:ascii="Cambria" w:hAnsi="Cambria" w:cstheme="minorHAnsi"/>
        </w:rPr>
        <w:br/>
      </w:r>
      <w:r w:rsidRPr="000F6268">
        <w:rPr>
          <w:rFonts w:ascii="Cambria" w:hAnsi="Cambria" w:cstheme="minorHAnsi"/>
        </w:rPr>
        <w:t xml:space="preserve">z udziałem Wykonawców lub transmitowania sesji otwarcia za pośrednictwem elektronicznych narzędzi do przekazu wideo on-line a ma jedynie takie uprawnienie.   </w:t>
      </w:r>
    </w:p>
    <w:p w14:paraId="1DD44C99" w14:textId="77777777" w:rsidR="00BA277B" w:rsidRPr="000F6268" w:rsidRDefault="00BA277B" w:rsidP="007D655F">
      <w:pPr>
        <w:spacing w:after="0" w:line="276" w:lineRule="auto"/>
        <w:jc w:val="both"/>
        <w:rPr>
          <w:rFonts w:ascii="Cambria" w:hAnsi="Cambria" w:cstheme="minorHAnsi"/>
        </w:rPr>
      </w:pPr>
    </w:p>
    <w:p w14:paraId="748B461F" w14:textId="77777777" w:rsidR="007D655F" w:rsidRPr="000F6268" w:rsidRDefault="007D655F" w:rsidP="00BA277B">
      <w:pPr>
        <w:spacing w:after="0" w:line="276" w:lineRule="auto"/>
        <w:jc w:val="both"/>
        <w:rPr>
          <w:rFonts w:ascii="Cambria" w:hAnsi="Cambria" w:cstheme="minorHAnsi"/>
        </w:rPr>
      </w:pPr>
      <w:r w:rsidRPr="000F6268">
        <w:rPr>
          <w:rFonts w:ascii="Cambria" w:hAnsi="Cambria" w:cstheme="minorHAnsi"/>
        </w:rPr>
        <w:t>11</w:t>
      </w:r>
      <w:r w:rsidR="00BA277B" w:rsidRPr="000F6268">
        <w:rPr>
          <w:rFonts w:ascii="Cambria" w:hAnsi="Cambria" w:cstheme="minorHAnsi"/>
        </w:rPr>
        <w:t>.</w:t>
      </w:r>
      <w:r w:rsidR="00E71CA7" w:rsidRPr="000F6268">
        <w:rPr>
          <w:rFonts w:ascii="Cambria" w:hAnsi="Cambria" w:cstheme="minorHAnsi"/>
        </w:rPr>
        <w:t xml:space="preserve"> </w:t>
      </w:r>
      <w:r w:rsidR="00BA277B" w:rsidRPr="000F6268">
        <w:rPr>
          <w:rFonts w:ascii="Cambria" w:hAnsi="Cambria" w:cstheme="minorHAnsi"/>
        </w:rPr>
        <w:t xml:space="preserve">W przypadku wystąpienia awarii systemu teleinformatycznego, która spowoduje brak możliwości otwarcia ofert w terminie określonym przez </w:t>
      </w:r>
      <w:r w:rsidR="004468E3" w:rsidRPr="000F6268">
        <w:rPr>
          <w:rFonts w:ascii="Cambria" w:hAnsi="Cambria" w:cstheme="minorHAnsi"/>
        </w:rPr>
        <w:t>Zamawiającego</w:t>
      </w:r>
      <w:r w:rsidR="00BA277B" w:rsidRPr="000F6268">
        <w:rPr>
          <w:rFonts w:ascii="Cambria" w:hAnsi="Cambria" w:cstheme="minorHAnsi"/>
        </w:rPr>
        <w:t xml:space="preserve"> otwarcie ofert nastąpi niezwłocznie po usunięciu awarii.</w:t>
      </w:r>
    </w:p>
    <w:p w14:paraId="1E0E0A7A" w14:textId="77777777" w:rsidR="00EB4898" w:rsidRPr="000F6268" w:rsidRDefault="007D655F" w:rsidP="007F3AC7">
      <w:pPr>
        <w:spacing w:after="0" w:line="276" w:lineRule="auto"/>
        <w:jc w:val="both"/>
        <w:rPr>
          <w:rFonts w:ascii="Cambria" w:hAnsi="Cambria" w:cstheme="minorHAnsi"/>
        </w:rPr>
      </w:pPr>
      <w:r w:rsidRPr="000F6268">
        <w:rPr>
          <w:rFonts w:ascii="Cambria" w:hAnsi="Cambria" w:cstheme="minorHAnsi"/>
        </w:rPr>
        <w:t>12</w:t>
      </w:r>
      <w:r w:rsidR="00BA277B" w:rsidRPr="000F6268">
        <w:rPr>
          <w:rFonts w:ascii="Cambria" w:hAnsi="Cambria" w:cstheme="minorHAnsi"/>
        </w:rPr>
        <w:t>.</w:t>
      </w:r>
      <w:r w:rsidR="00E71CA7" w:rsidRPr="000F6268">
        <w:rPr>
          <w:rFonts w:ascii="Cambria" w:hAnsi="Cambria" w:cstheme="minorHAnsi"/>
        </w:rPr>
        <w:t xml:space="preserve"> Zamawiający</w:t>
      </w:r>
      <w:r w:rsidR="00BA277B" w:rsidRPr="000F6268">
        <w:rPr>
          <w:rFonts w:ascii="Cambria" w:hAnsi="Cambria" w:cstheme="minorHAnsi"/>
        </w:rPr>
        <w:t xml:space="preserve">  poinformuje  o  zmianie  terminu  otwarcia  ofert  na  stronie internet</w:t>
      </w:r>
      <w:r w:rsidR="007F3AC7" w:rsidRPr="000F6268">
        <w:rPr>
          <w:rFonts w:ascii="Cambria" w:hAnsi="Cambria" w:cstheme="minorHAnsi"/>
        </w:rPr>
        <w:t>owej prowadzonego postępowania.</w:t>
      </w:r>
    </w:p>
    <w:p w14:paraId="7B0AED4C" w14:textId="77777777" w:rsidR="008F03C4" w:rsidRPr="000F6268" w:rsidRDefault="008F03C4" w:rsidP="00544CDC">
      <w:pPr>
        <w:pStyle w:val="Akapitzlist"/>
        <w:spacing w:before="10" w:afterLines="10" w:after="24"/>
        <w:ind w:left="0"/>
        <w:contextualSpacing w:val="0"/>
        <w:jc w:val="both"/>
        <w:rPr>
          <w:rFonts w:ascii="Cambria" w:hAnsi="Cambria" w:cstheme="minorHAnsi"/>
          <w:b/>
          <w:sz w:val="20"/>
          <w:szCs w:val="20"/>
        </w:rPr>
      </w:pPr>
    </w:p>
    <w:p w14:paraId="0DEE6FDA" w14:textId="03F5B02B" w:rsidR="007F3AC7" w:rsidRPr="000F6268" w:rsidRDefault="007767A6" w:rsidP="00544CDC">
      <w:pPr>
        <w:pStyle w:val="Akapitzlist"/>
        <w:spacing w:before="10" w:afterLines="10" w:after="24"/>
        <w:ind w:left="0"/>
        <w:contextualSpacing w:val="0"/>
        <w:jc w:val="both"/>
        <w:rPr>
          <w:rFonts w:ascii="Cambria" w:hAnsi="Cambria" w:cstheme="minorHAnsi"/>
          <w:b/>
          <w:sz w:val="20"/>
          <w:szCs w:val="20"/>
        </w:rPr>
      </w:pPr>
      <w:r w:rsidRPr="000F6268">
        <w:rPr>
          <w:rFonts w:ascii="Cambria" w:hAnsi="Cambria" w:cstheme="minorHAnsi"/>
          <w:b/>
          <w:sz w:val="20"/>
          <w:szCs w:val="20"/>
        </w:rPr>
        <w:t>ROZDZIAŁ X</w:t>
      </w:r>
      <w:r w:rsidR="00AF2743" w:rsidRPr="000F6268">
        <w:rPr>
          <w:rFonts w:ascii="Cambria" w:hAnsi="Cambria" w:cstheme="minorHAnsi"/>
          <w:b/>
          <w:sz w:val="20"/>
          <w:szCs w:val="20"/>
        </w:rPr>
        <w:t xml:space="preserve">III – </w:t>
      </w:r>
      <w:r w:rsidRPr="000F6268">
        <w:rPr>
          <w:rFonts w:ascii="Cambria" w:hAnsi="Cambria" w:cstheme="minorHAnsi"/>
          <w:b/>
          <w:sz w:val="20"/>
          <w:szCs w:val="20"/>
        </w:rPr>
        <w:t>OPIS SPOSOBU OBLICZENIA CENY</w:t>
      </w:r>
    </w:p>
    <w:p w14:paraId="0F45B8B8" w14:textId="77777777" w:rsidR="00AE45F6" w:rsidRPr="000F6268" w:rsidRDefault="00AE45F6" w:rsidP="00AE45F6">
      <w:pPr>
        <w:tabs>
          <w:tab w:val="left" w:pos="720"/>
        </w:tabs>
        <w:spacing w:after="0" w:line="276" w:lineRule="auto"/>
        <w:jc w:val="both"/>
        <w:rPr>
          <w:rFonts w:ascii="Cambria" w:hAnsi="Cambria" w:cstheme="minorHAnsi"/>
          <w:noProof/>
        </w:rPr>
      </w:pPr>
      <w:r w:rsidRPr="000F6268">
        <w:rPr>
          <w:rFonts w:ascii="Cambria" w:hAnsi="Cambria" w:cstheme="minorHAnsi"/>
          <w:noProof/>
        </w:rPr>
        <w:t xml:space="preserve">1.Podana w ofercie cena musi być </w:t>
      </w:r>
      <w:r w:rsidR="000D6D8F" w:rsidRPr="000F6268">
        <w:rPr>
          <w:rFonts w:ascii="Cambria" w:hAnsi="Cambria" w:cstheme="minorHAnsi"/>
          <w:noProof/>
        </w:rPr>
        <w:t>wyrażona w PLN z dokładnością do dwóch miejsc po przecinku (z dokładnością do 1 grosza z zaokrągleniem w górę).</w:t>
      </w:r>
      <w:r w:rsidRPr="000F6268">
        <w:rPr>
          <w:rFonts w:ascii="Cambria" w:hAnsi="Cambria" w:cstheme="minorHAnsi"/>
          <w:b/>
        </w:rPr>
        <w:t xml:space="preserve"> </w:t>
      </w:r>
      <w:r w:rsidRPr="000F6268">
        <w:rPr>
          <w:rFonts w:ascii="Cambria" w:hAnsi="Cambria" w:cstheme="minorHAnsi"/>
        </w:rPr>
        <w:t>Cena</w:t>
      </w:r>
      <w:r w:rsidRPr="000F6268">
        <w:rPr>
          <w:rFonts w:ascii="Cambria" w:hAnsi="Cambria" w:cstheme="minorHAnsi"/>
          <w:noProof/>
        </w:rPr>
        <w:t xml:space="preserve"> musi uwzględniać w</w:t>
      </w:r>
      <w:r w:rsidR="004A2EFB" w:rsidRPr="000F6268">
        <w:rPr>
          <w:rFonts w:ascii="Cambria" w:hAnsi="Cambria" w:cstheme="minorHAnsi"/>
          <w:noProof/>
        </w:rPr>
        <w:t>szystkie wymagania niniejszej S</w:t>
      </w:r>
      <w:r w:rsidRPr="000F6268">
        <w:rPr>
          <w:rFonts w:ascii="Cambria" w:hAnsi="Cambria" w:cstheme="minorHAnsi"/>
          <w:noProof/>
        </w:rPr>
        <w:t>WZ oraz obejmować wszelkie ko</w:t>
      </w:r>
      <w:r w:rsidR="004C49AF" w:rsidRPr="000F6268">
        <w:rPr>
          <w:rFonts w:ascii="Cambria" w:hAnsi="Cambria" w:cstheme="minorHAnsi"/>
          <w:noProof/>
        </w:rPr>
        <w:t xml:space="preserve">szty, jakie poniesie Wykonawca </w:t>
      </w:r>
      <w:r w:rsidRPr="000F6268">
        <w:rPr>
          <w:rFonts w:ascii="Cambria" w:hAnsi="Cambria" w:cstheme="minorHAnsi"/>
          <w:noProof/>
        </w:rPr>
        <w:t>z tytułu należytej oraz zgodnej z obowiązującymi przepisami realizacji przedmiotu zamówienia.</w:t>
      </w:r>
    </w:p>
    <w:p w14:paraId="00CC1901" w14:textId="77777777" w:rsidR="00AE45F6" w:rsidRPr="000F6268" w:rsidRDefault="00AE45F6" w:rsidP="00AE45F6">
      <w:pPr>
        <w:tabs>
          <w:tab w:val="left" w:pos="720"/>
        </w:tabs>
        <w:spacing w:after="0" w:line="276" w:lineRule="auto"/>
        <w:jc w:val="both"/>
        <w:rPr>
          <w:rFonts w:ascii="Cambria" w:hAnsi="Cambria" w:cstheme="minorHAnsi"/>
          <w:noProof/>
        </w:rPr>
      </w:pPr>
      <w:r w:rsidRPr="000F6268">
        <w:rPr>
          <w:rFonts w:ascii="Cambria" w:hAnsi="Cambria" w:cstheme="minorHAnsi"/>
          <w:noProof/>
        </w:rPr>
        <w:t xml:space="preserve">2.Ceną oferty jest kwota (wartość brutto) wymieniona w </w:t>
      </w:r>
      <w:r w:rsidR="00025474" w:rsidRPr="000F6268">
        <w:rPr>
          <w:rFonts w:ascii="Cambria" w:hAnsi="Cambria" w:cstheme="minorHAnsi"/>
          <w:b/>
          <w:noProof/>
        </w:rPr>
        <w:t>Druku</w:t>
      </w:r>
      <w:r w:rsidRPr="000F6268">
        <w:rPr>
          <w:rFonts w:ascii="Cambria" w:hAnsi="Cambria" w:cstheme="minorHAnsi"/>
          <w:b/>
          <w:noProof/>
        </w:rPr>
        <w:t xml:space="preserve"> Oferty - </w:t>
      </w:r>
      <w:r w:rsidR="000E4099" w:rsidRPr="000F6268">
        <w:rPr>
          <w:rFonts w:ascii="Cambria" w:hAnsi="Cambria" w:cstheme="minorHAnsi"/>
          <w:b/>
          <w:noProof/>
        </w:rPr>
        <w:t>Z</w:t>
      </w:r>
      <w:r w:rsidRPr="000F6268">
        <w:rPr>
          <w:rFonts w:ascii="Cambria" w:hAnsi="Cambria" w:cstheme="minorHAnsi"/>
          <w:b/>
          <w:noProof/>
        </w:rPr>
        <w:t>ałącznik nr 1</w:t>
      </w:r>
      <w:r w:rsidR="00F56E99" w:rsidRPr="000F6268">
        <w:rPr>
          <w:rFonts w:ascii="Cambria" w:hAnsi="Cambria" w:cstheme="minorHAnsi"/>
          <w:b/>
          <w:noProof/>
        </w:rPr>
        <w:t xml:space="preserve"> do SWZ</w:t>
      </w:r>
      <w:r w:rsidRPr="000F6268">
        <w:rPr>
          <w:rFonts w:ascii="Cambria" w:hAnsi="Cambria" w:cstheme="minorHAnsi"/>
          <w:b/>
          <w:noProof/>
        </w:rPr>
        <w:t>.</w:t>
      </w:r>
      <w:r w:rsidRPr="000F6268">
        <w:rPr>
          <w:rFonts w:ascii="Cambria" w:hAnsi="Cambria" w:cstheme="minorHAnsi"/>
          <w:noProof/>
        </w:rPr>
        <w:t xml:space="preserve">   </w:t>
      </w:r>
    </w:p>
    <w:p w14:paraId="30E7EAA5" w14:textId="77777777" w:rsidR="00AE45F6" w:rsidRPr="000F6268" w:rsidRDefault="00AE45F6" w:rsidP="00412C7C">
      <w:pPr>
        <w:tabs>
          <w:tab w:val="left" w:pos="720"/>
        </w:tabs>
        <w:spacing w:after="0" w:line="276" w:lineRule="auto"/>
        <w:jc w:val="both"/>
        <w:rPr>
          <w:rFonts w:ascii="Cambria" w:hAnsi="Cambria" w:cstheme="minorHAnsi"/>
          <w:noProof/>
        </w:rPr>
      </w:pPr>
      <w:r w:rsidRPr="000F6268">
        <w:rPr>
          <w:rFonts w:ascii="Cambria" w:hAnsi="Cambria" w:cstheme="minorHAnsi"/>
          <w:noProof/>
        </w:rPr>
        <w:t>3.Sposób zapłaty i rozliczenia za realizację niniejszego zamówienia, określone zostały we Wzorze Umowy</w:t>
      </w:r>
      <w:r w:rsidR="000D6D8F" w:rsidRPr="000F6268">
        <w:rPr>
          <w:rFonts w:ascii="Cambria" w:hAnsi="Cambria" w:cstheme="minorHAnsi"/>
          <w:noProof/>
        </w:rPr>
        <w:t xml:space="preserve"> stanowiącym Załacznik nr </w:t>
      </w:r>
      <w:r w:rsidR="00CB0FA2" w:rsidRPr="000F6268">
        <w:rPr>
          <w:rFonts w:ascii="Cambria" w:hAnsi="Cambria" w:cstheme="minorHAnsi"/>
          <w:noProof/>
        </w:rPr>
        <w:t>6</w:t>
      </w:r>
      <w:r w:rsidR="000D6D8F" w:rsidRPr="000F6268">
        <w:rPr>
          <w:rFonts w:ascii="Cambria" w:hAnsi="Cambria" w:cstheme="minorHAnsi"/>
          <w:noProof/>
        </w:rPr>
        <w:t xml:space="preserve"> do</w:t>
      </w:r>
      <w:r w:rsidRPr="000F6268">
        <w:rPr>
          <w:rFonts w:ascii="Cambria" w:hAnsi="Cambria" w:cstheme="minorHAnsi"/>
          <w:noProof/>
        </w:rPr>
        <w:t xml:space="preserve"> SWZ.</w:t>
      </w:r>
    </w:p>
    <w:p w14:paraId="4C218705" w14:textId="77777777" w:rsidR="00AF2743" w:rsidRPr="000F6268" w:rsidRDefault="00AE45F6" w:rsidP="00544CDC">
      <w:pPr>
        <w:spacing w:before="10" w:afterLines="10" w:after="24"/>
        <w:jc w:val="both"/>
        <w:rPr>
          <w:rFonts w:ascii="Cambria" w:hAnsi="Cambria" w:cstheme="minorHAnsi"/>
          <w:b/>
          <w:color w:val="000000" w:themeColor="text1"/>
        </w:rPr>
      </w:pPr>
      <w:r w:rsidRPr="000F6268">
        <w:rPr>
          <w:rFonts w:ascii="Cambria" w:hAnsi="Cambria" w:cstheme="minorHAnsi"/>
          <w:color w:val="000000" w:themeColor="text1"/>
        </w:rPr>
        <w:t>4.</w:t>
      </w:r>
      <w:r w:rsidR="00AF2743" w:rsidRPr="000F6268">
        <w:rPr>
          <w:rFonts w:ascii="Cambria" w:hAnsi="Cambria" w:cstheme="minorHAnsi"/>
          <w:color w:val="000000" w:themeColor="text1"/>
        </w:rPr>
        <w:t>Jeżeli została złożona oferta, której wy</w:t>
      </w:r>
      <w:r w:rsidR="004A2EFB" w:rsidRPr="000F6268">
        <w:rPr>
          <w:rFonts w:ascii="Cambria" w:hAnsi="Cambria" w:cstheme="minorHAnsi"/>
          <w:color w:val="000000" w:themeColor="text1"/>
        </w:rPr>
        <w:t>bór prowadziłby do powstania u Z</w:t>
      </w:r>
      <w:r w:rsidR="00AF2743" w:rsidRPr="000F6268">
        <w:rPr>
          <w:rFonts w:ascii="Cambria" w:hAnsi="Cambria" w:cstheme="minorHAnsi"/>
          <w:color w:val="000000" w:themeColor="text1"/>
        </w:rPr>
        <w:t>amawiającego obowiązku podatkowego zgodnie z ustawą z dnia 11 marca 2004 r. o podatku od towarów i usług (Dz.U. z 2018 r. </w:t>
      </w:r>
      <w:hyperlink r:id="rId43" w:history="1">
        <w:r w:rsidR="00AF2743" w:rsidRPr="000F6268">
          <w:rPr>
            <w:rStyle w:val="Hipercze"/>
            <w:rFonts w:ascii="Cambria" w:hAnsi="Cambria" w:cstheme="minorHAnsi"/>
            <w:color w:val="000000" w:themeColor="text1"/>
            <w:u w:val="none"/>
          </w:rPr>
          <w:t>poz. 2174</w:t>
        </w:r>
      </w:hyperlink>
      <w:r w:rsidR="00AF2743" w:rsidRPr="000F6268">
        <w:rPr>
          <w:rFonts w:ascii="Cambria" w:hAnsi="Cambria" w:cstheme="minorHAnsi"/>
          <w:color w:val="000000" w:themeColor="text1"/>
        </w:rPr>
        <w:t xml:space="preserve">, z </w:t>
      </w:r>
      <w:proofErr w:type="spellStart"/>
      <w:r w:rsidR="00AF2743" w:rsidRPr="000F6268">
        <w:rPr>
          <w:rFonts w:ascii="Cambria" w:hAnsi="Cambria" w:cstheme="minorHAnsi"/>
          <w:color w:val="000000" w:themeColor="text1"/>
        </w:rPr>
        <w:t>późn</w:t>
      </w:r>
      <w:proofErr w:type="spellEnd"/>
      <w:r w:rsidR="00AF2743" w:rsidRPr="000F6268">
        <w:rPr>
          <w:rFonts w:ascii="Cambria" w:hAnsi="Cambria" w:cstheme="minorHAnsi"/>
          <w:color w:val="000000" w:themeColor="text1"/>
        </w:rPr>
        <w:t>. zm.</w:t>
      </w:r>
      <w:hyperlink r:id="rId44" w:history="1">
        <w:r w:rsidR="00AF2743" w:rsidRPr="000F6268">
          <w:rPr>
            <w:rStyle w:val="Hipercze"/>
            <w:rFonts w:ascii="Cambria" w:hAnsi="Cambria" w:cstheme="minorHAnsi"/>
            <w:color w:val="000000" w:themeColor="text1"/>
            <w:u w:val="none"/>
            <w:vertAlign w:val="superscript"/>
          </w:rPr>
          <w:t>79)</w:t>
        </w:r>
      </w:hyperlink>
      <w:r w:rsidR="00AF2743" w:rsidRPr="000F6268">
        <w:rPr>
          <w:rFonts w:ascii="Cambria" w:hAnsi="Cambria" w:cstheme="minorHAnsi"/>
          <w:color w:val="000000" w:themeColor="text1"/>
        </w:rPr>
        <w:t>), dla celów zastosowania kryterium ceny Zamawiający dolicza do przedstawionej w tej ofercie ceny kwotę podatku od towarów i usług, którą miałby obowiązek rozliczyć.</w:t>
      </w:r>
      <w:bookmarkStart w:id="5" w:name="mip51081278"/>
      <w:bookmarkEnd w:id="5"/>
      <w:r w:rsidR="00AF2743" w:rsidRPr="000F6268">
        <w:rPr>
          <w:rFonts w:ascii="Cambria" w:hAnsi="Cambria" w:cstheme="minorHAnsi"/>
          <w:color w:val="000000" w:themeColor="text1"/>
        </w:rPr>
        <w:t xml:space="preserve"> W ofercie, o której mowa w zdaniu pierwszym, Wykonawca ma obowiązek:</w:t>
      </w:r>
      <w:bookmarkStart w:id="6" w:name="mip51081280"/>
      <w:bookmarkEnd w:id="6"/>
    </w:p>
    <w:p w14:paraId="3D45B04F" w14:textId="77777777" w:rsidR="00AF2743" w:rsidRPr="000F6268" w:rsidRDefault="00AF2743" w:rsidP="00544CDC">
      <w:pPr>
        <w:pStyle w:val="Akapitzlist"/>
        <w:numPr>
          <w:ilvl w:val="1"/>
          <w:numId w:val="3"/>
        </w:numPr>
        <w:spacing w:before="10" w:afterLines="10" w:after="24"/>
        <w:ind w:left="851" w:hanging="284"/>
        <w:contextualSpacing w:val="0"/>
        <w:jc w:val="both"/>
        <w:rPr>
          <w:rFonts w:ascii="Cambria" w:hAnsi="Cambria" w:cstheme="minorHAnsi"/>
          <w:b/>
          <w:color w:val="000000" w:themeColor="text1"/>
          <w:sz w:val="20"/>
          <w:szCs w:val="20"/>
        </w:rPr>
      </w:pPr>
      <w:r w:rsidRPr="000F6268">
        <w:rPr>
          <w:rFonts w:ascii="Cambria" w:hAnsi="Cambria" w:cstheme="minorHAnsi"/>
          <w:color w:val="000000" w:themeColor="text1"/>
          <w:sz w:val="20"/>
          <w:szCs w:val="20"/>
        </w:rPr>
        <w:t>poinformowania Zamawiającego, że wybór jego oferty będzie prowadził do powstania u Zamawiającego obowiązku podatkowego</w:t>
      </w:r>
      <w:bookmarkStart w:id="7" w:name="mip51081281"/>
      <w:bookmarkEnd w:id="7"/>
      <w:r w:rsidRPr="000F6268">
        <w:rPr>
          <w:rFonts w:ascii="Cambria" w:hAnsi="Cambria" w:cstheme="minorHAnsi"/>
          <w:color w:val="000000" w:themeColor="text1"/>
          <w:sz w:val="20"/>
          <w:szCs w:val="20"/>
        </w:rPr>
        <w:t>.</w:t>
      </w:r>
    </w:p>
    <w:p w14:paraId="35898EA2" w14:textId="77777777" w:rsidR="00AF2743" w:rsidRPr="000F6268" w:rsidRDefault="00AF2743" w:rsidP="00544CDC">
      <w:pPr>
        <w:pStyle w:val="Akapitzlist"/>
        <w:numPr>
          <w:ilvl w:val="1"/>
          <w:numId w:val="3"/>
        </w:numPr>
        <w:spacing w:before="10" w:afterLines="10" w:after="24"/>
        <w:ind w:left="851" w:hanging="284"/>
        <w:contextualSpacing w:val="0"/>
        <w:jc w:val="both"/>
        <w:rPr>
          <w:rFonts w:ascii="Cambria" w:hAnsi="Cambria" w:cstheme="minorHAnsi"/>
          <w:b/>
          <w:color w:val="000000" w:themeColor="text1"/>
          <w:sz w:val="20"/>
          <w:szCs w:val="20"/>
        </w:rPr>
      </w:pPr>
      <w:r w:rsidRPr="000F6268">
        <w:rPr>
          <w:rFonts w:ascii="Cambria" w:hAnsi="Cambria" w:cstheme="minorHAnsi"/>
          <w:color w:val="000000" w:themeColor="text1"/>
          <w:sz w:val="20"/>
          <w:szCs w:val="20"/>
        </w:rPr>
        <w:t>wskazania nazwy (rodzaju) towaru lub usługi, których dostawa lub świadczenie będą prowadziły do powstania obowiązku podatkowego</w:t>
      </w:r>
      <w:bookmarkStart w:id="8" w:name="mip51081282"/>
      <w:bookmarkEnd w:id="8"/>
      <w:r w:rsidRPr="000F6268">
        <w:rPr>
          <w:rFonts w:ascii="Cambria" w:hAnsi="Cambria" w:cstheme="minorHAnsi"/>
          <w:color w:val="000000" w:themeColor="text1"/>
          <w:sz w:val="20"/>
          <w:szCs w:val="20"/>
        </w:rPr>
        <w:t>.</w:t>
      </w:r>
    </w:p>
    <w:p w14:paraId="79319EB6" w14:textId="77777777" w:rsidR="00AF2743" w:rsidRPr="000F6268" w:rsidRDefault="00AF2743" w:rsidP="00544CDC">
      <w:pPr>
        <w:pStyle w:val="Akapitzlist"/>
        <w:numPr>
          <w:ilvl w:val="1"/>
          <w:numId w:val="3"/>
        </w:numPr>
        <w:spacing w:before="10" w:afterLines="10" w:after="24"/>
        <w:ind w:left="851" w:hanging="284"/>
        <w:contextualSpacing w:val="0"/>
        <w:jc w:val="both"/>
        <w:rPr>
          <w:rFonts w:ascii="Cambria" w:hAnsi="Cambria" w:cstheme="minorHAnsi"/>
          <w:b/>
          <w:color w:val="000000" w:themeColor="text1"/>
          <w:sz w:val="20"/>
          <w:szCs w:val="20"/>
        </w:rPr>
      </w:pPr>
      <w:r w:rsidRPr="000F6268">
        <w:rPr>
          <w:rFonts w:ascii="Cambria" w:hAnsi="Cambria" w:cstheme="minorHAnsi"/>
          <w:color w:val="000000" w:themeColor="text1"/>
          <w:sz w:val="20"/>
          <w:szCs w:val="20"/>
        </w:rPr>
        <w:t>wskazania wartości towaru lub usługi objętego obowiązkiem podatkowym zamawiającego, bez kwoty podatku</w:t>
      </w:r>
      <w:bookmarkStart w:id="9" w:name="mip51081283"/>
      <w:bookmarkEnd w:id="9"/>
      <w:r w:rsidRPr="000F6268">
        <w:rPr>
          <w:rFonts w:ascii="Cambria" w:hAnsi="Cambria" w:cstheme="minorHAnsi"/>
          <w:color w:val="000000" w:themeColor="text1"/>
          <w:sz w:val="20"/>
          <w:szCs w:val="20"/>
        </w:rPr>
        <w:t>.</w:t>
      </w:r>
    </w:p>
    <w:p w14:paraId="7FA29F5A" w14:textId="77777777" w:rsidR="00AF2743" w:rsidRPr="000F6268" w:rsidRDefault="00AF2743" w:rsidP="00544CDC">
      <w:pPr>
        <w:pStyle w:val="Akapitzlist"/>
        <w:numPr>
          <w:ilvl w:val="1"/>
          <w:numId w:val="3"/>
        </w:numPr>
        <w:spacing w:before="10" w:afterLines="10" w:after="24"/>
        <w:ind w:left="851" w:hanging="284"/>
        <w:contextualSpacing w:val="0"/>
        <w:jc w:val="both"/>
        <w:rPr>
          <w:rFonts w:ascii="Cambria" w:hAnsi="Cambria" w:cstheme="minorHAnsi"/>
          <w:b/>
          <w:color w:val="000000" w:themeColor="text1"/>
          <w:sz w:val="20"/>
          <w:szCs w:val="20"/>
        </w:rPr>
      </w:pPr>
      <w:r w:rsidRPr="000F6268">
        <w:rPr>
          <w:rFonts w:ascii="Cambria" w:hAnsi="Cambria" w:cstheme="minorHAnsi"/>
          <w:color w:val="000000" w:themeColor="text1"/>
          <w:sz w:val="20"/>
          <w:szCs w:val="20"/>
        </w:rPr>
        <w:t>wskazania stawki podatku od towarów i usług, któr</w:t>
      </w:r>
      <w:r w:rsidR="004A2EFB" w:rsidRPr="000F6268">
        <w:rPr>
          <w:rFonts w:ascii="Cambria" w:hAnsi="Cambria" w:cstheme="minorHAnsi"/>
          <w:color w:val="000000" w:themeColor="text1"/>
          <w:sz w:val="20"/>
          <w:szCs w:val="20"/>
        </w:rPr>
        <w:t>a zgodnie z wiedzą W</w:t>
      </w:r>
      <w:r w:rsidRPr="000F6268">
        <w:rPr>
          <w:rFonts w:ascii="Cambria" w:hAnsi="Cambria" w:cstheme="minorHAnsi"/>
          <w:color w:val="000000" w:themeColor="text1"/>
          <w:sz w:val="20"/>
          <w:szCs w:val="20"/>
        </w:rPr>
        <w:t>ykonawcy, będzie miała zastosowanie.</w:t>
      </w:r>
    </w:p>
    <w:p w14:paraId="17146F9A" w14:textId="77777777" w:rsidR="000F6268" w:rsidRPr="000F6268" w:rsidRDefault="000F6268" w:rsidP="00544CDC">
      <w:pPr>
        <w:spacing w:before="10" w:afterLines="10" w:after="24" w:line="276" w:lineRule="auto"/>
        <w:jc w:val="both"/>
        <w:rPr>
          <w:rFonts w:ascii="Cambria" w:hAnsi="Cambria" w:cstheme="minorHAnsi"/>
          <w:b/>
          <w:color w:val="000000" w:themeColor="text1"/>
        </w:rPr>
      </w:pPr>
    </w:p>
    <w:p w14:paraId="2044E063" w14:textId="060A2909" w:rsidR="000F6268" w:rsidRPr="000F6268" w:rsidRDefault="00AF2743" w:rsidP="00544CDC">
      <w:pPr>
        <w:spacing w:before="10" w:afterLines="10" w:after="24" w:line="276" w:lineRule="auto"/>
        <w:jc w:val="both"/>
        <w:rPr>
          <w:rFonts w:ascii="Cambria" w:hAnsi="Cambria" w:cstheme="minorHAnsi"/>
          <w:b/>
          <w:color w:val="000000" w:themeColor="text1"/>
        </w:rPr>
      </w:pPr>
      <w:r w:rsidRPr="000F6268">
        <w:rPr>
          <w:rFonts w:ascii="Cambria" w:hAnsi="Cambria" w:cstheme="minorHAnsi"/>
          <w:b/>
          <w:color w:val="000000" w:themeColor="text1"/>
        </w:rPr>
        <w:t>ROZDZIAŁ XIV – OPIS KRYTERIÓW OCENY OFERT, WRAZ Z PODANIEM WAG TYCH KRYTERIÓW, I SPOSOBU OCENY OFERT</w:t>
      </w:r>
    </w:p>
    <w:p w14:paraId="24E57B1B" w14:textId="77777777" w:rsidR="00286C32" w:rsidRPr="000F6268" w:rsidRDefault="00286C32" w:rsidP="009C09A4">
      <w:pPr>
        <w:pStyle w:val="Akapitzlist"/>
        <w:numPr>
          <w:ilvl w:val="0"/>
          <w:numId w:val="23"/>
        </w:numPr>
        <w:suppressAutoHyphens/>
        <w:spacing w:before="120" w:after="0" w:line="240" w:lineRule="auto"/>
        <w:ind w:left="426" w:hanging="426"/>
        <w:contextualSpacing w:val="0"/>
        <w:jc w:val="both"/>
        <w:rPr>
          <w:rFonts w:ascii="Cambria" w:eastAsia="Times New Roman" w:hAnsi="Cambria" w:cstheme="minorHAnsi"/>
          <w:color w:val="000000"/>
          <w:sz w:val="20"/>
          <w:szCs w:val="20"/>
        </w:rPr>
      </w:pPr>
      <w:r w:rsidRPr="000F6268">
        <w:rPr>
          <w:rFonts w:ascii="Cambria" w:eastAsia="Times New Roman" w:hAnsi="Cambria" w:cstheme="minorHAnsi"/>
          <w:color w:val="000000"/>
          <w:sz w:val="20"/>
          <w:szCs w:val="20"/>
        </w:rPr>
        <w:t>Ocena ofert dokonana zostanie według następujących kryteriów:</w:t>
      </w:r>
    </w:p>
    <w:tbl>
      <w:tblPr>
        <w:tblStyle w:val="Tabela-Siatka"/>
        <w:tblW w:w="0" w:type="auto"/>
        <w:tblInd w:w="534" w:type="dxa"/>
        <w:tblLook w:val="04A0" w:firstRow="1" w:lastRow="0" w:firstColumn="1" w:lastColumn="0" w:noHBand="0" w:noVBand="1"/>
      </w:tblPr>
      <w:tblGrid>
        <w:gridCol w:w="850"/>
        <w:gridCol w:w="5528"/>
        <w:gridCol w:w="2268"/>
      </w:tblGrid>
      <w:tr w:rsidR="00286C32" w:rsidRPr="000F6268" w14:paraId="68F9732C" w14:textId="77777777" w:rsidTr="00230F4B">
        <w:trPr>
          <w:trHeight w:val="366"/>
        </w:trPr>
        <w:tc>
          <w:tcPr>
            <w:tcW w:w="850" w:type="dxa"/>
            <w:vAlign w:val="center"/>
          </w:tcPr>
          <w:p w14:paraId="12B07D20" w14:textId="77777777" w:rsidR="00286C32" w:rsidRPr="000F6268" w:rsidRDefault="00286C32" w:rsidP="00230F4B">
            <w:pPr>
              <w:pStyle w:val="Akapitzlist"/>
              <w:suppressAutoHyphens/>
              <w:spacing w:before="120" w:line="240" w:lineRule="auto"/>
              <w:ind w:left="0"/>
              <w:jc w:val="center"/>
              <w:rPr>
                <w:rFonts w:ascii="Cambria" w:eastAsia="Times New Roman" w:hAnsi="Cambria" w:cstheme="minorHAnsi"/>
                <w:b/>
                <w:color w:val="000000"/>
                <w:sz w:val="20"/>
                <w:szCs w:val="20"/>
              </w:rPr>
            </w:pPr>
            <w:r w:rsidRPr="000F6268">
              <w:rPr>
                <w:rFonts w:ascii="Cambria" w:eastAsia="Times New Roman" w:hAnsi="Cambria" w:cstheme="minorHAnsi"/>
                <w:b/>
                <w:color w:val="000000"/>
                <w:sz w:val="20"/>
                <w:szCs w:val="20"/>
              </w:rPr>
              <w:t>Lp.</w:t>
            </w:r>
          </w:p>
        </w:tc>
        <w:tc>
          <w:tcPr>
            <w:tcW w:w="5528" w:type="dxa"/>
            <w:vAlign w:val="center"/>
          </w:tcPr>
          <w:p w14:paraId="17BCDE96" w14:textId="77777777" w:rsidR="00286C32" w:rsidRPr="000F6268" w:rsidRDefault="00286C32" w:rsidP="00230F4B">
            <w:pPr>
              <w:pStyle w:val="Akapitzlist"/>
              <w:suppressAutoHyphens/>
              <w:spacing w:before="120" w:line="240" w:lineRule="auto"/>
              <w:ind w:left="0"/>
              <w:jc w:val="center"/>
              <w:rPr>
                <w:rFonts w:ascii="Cambria" w:eastAsia="Times New Roman" w:hAnsi="Cambria" w:cstheme="minorHAnsi"/>
                <w:b/>
                <w:color w:val="000000"/>
                <w:sz w:val="20"/>
                <w:szCs w:val="20"/>
              </w:rPr>
            </w:pPr>
            <w:r w:rsidRPr="000F6268">
              <w:rPr>
                <w:rFonts w:ascii="Cambria" w:eastAsia="Times New Roman" w:hAnsi="Cambria" w:cstheme="minorHAnsi"/>
                <w:b/>
                <w:color w:val="000000"/>
                <w:sz w:val="20"/>
                <w:szCs w:val="20"/>
              </w:rPr>
              <w:t>Kryterium:</w:t>
            </w:r>
          </w:p>
        </w:tc>
        <w:tc>
          <w:tcPr>
            <w:tcW w:w="2268" w:type="dxa"/>
            <w:vAlign w:val="center"/>
          </w:tcPr>
          <w:p w14:paraId="43B3EF8B" w14:textId="77777777" w:rsidR="00286C32" w:rsidRPr="000F6268" w:rsidRDefault="00286C32" w:rsidP="00230F4B">
            <w:pPr>
              <w:pStyle w:val="Akapitzlist"/>
              <w:suppressAutoHyphens/>
              <w:spacing w:before="120" w:after="0" w:line="240" w:lineRule="auto"/>
              <w:ind w:left="0"/>
              <w:jc w:val="center"/>
              <w:rPr>
                <w:rFonts w:ascii="Cambria" w:eastAsia="Times New Roman" w:hAnsi="Cambria" w:cstheme="minorHAnsi"/>
                <w:b/>
                <w:color w:val="000000"/>
                <w:sz w:val="20"/>
                <w:szCs w:val="20"/>
              </w:rPr>
            </w:pPr>
            <w:r w:rsidRPr="000F6268">
              <w:rPr>
                <w:rFonts w:ascii="Cambria" w:eastAsia="Times New Roman" w:hAnsi="Cambria" w:cstheme="minorHAnsi"/>
                <w:b/>
                <w:color w:val="000000"/>
                <w:sz w:val="20"/>
                <w:szCs w:val="20"/>
              </w:rPr>
              <w:t>Waga</w:t>
            </w:r>
          </w:p>
        </w:tc>
      </w:tr>
      <w:tr w:rsidR="00286C32" w:rsidRPr="000F6268" w14:paraId="38117F2B" w14:textId="77777777" w:rsidTr="00230F4B">
        <w:trPr>
          <w:trHeight w:val="414"/>
        </w:trPr>
        <w:tc>
          <w:tcPr>
            <w:tcW w:w="850" w:type="dxa"/>
            <w:vAlign w:val="center"/>
          </w:tcPr>
          <w:p w14:paraId="44C44A5B" w14:textId="77777777" w:rsidR="00286C32" w:rsidRPr="000F6268" w:rsidRDefault="00286C32" w:rsidP="00230F4B">
            <w:pPr>
              <w:pStyle w:val="Akapitzlist"/>
              <w:suppressAutoHyphens/>
              <w:spacing w:line="240" w:lineRule="auto"/>
              <w:ind w:left="0"/>
              <w:jc w:val="center"/>
              <w:rPr>
                <w:rFonts w:ascii="Cambria" w:eastAsia="Times New Roman" w:hAnsi="Cambria" w:cstheme="minorHAnsi"/>
                <w:b/>
                <w:color w:val="000000"/>
                <w:sz w:val="20"/>
                <w:szCs w:val="20"/>
              </w:rPr>
            </w:pPr>
            <w:r w:rsidRPr="000F6268">
              <w:rPr>
                <w:rFonts w:ascii="Cambria" w:eastAsia="Times New Roman" w:hAnsi="Cambria" w:cstheme="minorHAnsi"/>
                <w:b/>
                <w:color w:val="000000"/>
                <w:sz w:val="20"/>
                <w:szCs w:val="20"/>
              </w:rPr>
              <w:t>1</w:t>
            </w:r>
          </w:p>
        </w:tc>
        <w:tc>
          <w:tcPr>
            <w:tcW w:w="5528" w:type="dxa"/>
            <w:vAlign w:val="center"/>
          </w:tcPr>
          <w:p w14:paraId="39656A10" w14:textId="77777777" w:rsidR="00286C32" w:rsidRPr="000F6268" w:rsidRDefault="00286C32" w:rsidP="00230F4B">
            <w:pPr>
              <w:pStyle w:val="Akapitzlist"/>
              <w:suppressAutoHyphens/>
              <w:spacing w:before="120" w:line="240" w:lineRule="auto"/>
              <w:ind w:left="0"/>
              <w:jc w:val="both"/>
              <w:rPr>
                <w:rFonts w:ascii="Cambria" w:eastAsia="Times New Roman" w:hAnsi="Cambria" w:cstheme="minorHAnsi"/>
                <w:b/>
                <w:color w:val="000000"/>
                <w:sz w:val="20"/>
                <w:szCs w:val="20"/>
              </w:rPr>
            </w:pPr>
            <w:r w:rsidRPr="000F6268">
              <w:rPr>
                <w:rFonts w:ascii="Cambria" w:eastAsia="Times New Roman" w:hAnsi="Cambria" w:cstheme="minorHAnsi"/>
                <w:b/>
                <w:color w:val="000000"/>
                <w:sz w:val="20"/>
                <w:szCs w:val="20"/>
              </w:rPr>
              <w:t>Cena ofertowa brutto</w:t>
            </w:r>
          </w:p>
        </w:tc>
        <w:tc>
          <w:tcPr>
            <w:tcW w:w="2268" w:type="dxa"/>
            <w:vAlign w:val="center"/>
          </w:tcPr>
          <w:p w14:paraId="02A2BBF6" w14:textId="77777777" w:rsidR="00286C32" w:rsidRPr="000F6268" w:rsidRDefault="00286C32" w:rsidP="00230F4B">
            <w:pPr>
              <w:pStyle w:val="Akapitzlist"/>
              <w:suppressAutoHyphens/>
              <w:spacing w:before="120" w:after="0" w:line="240" w:lineRule="auto"/>
              <w:ind w:left="0"/>
              <w:jc w:val="center"/>
              <w:rPr>
                <w:rFonts w:ascii="Cambria" w:eastAsia="Times New Roman" w:hAnsi="Cambria" w:cstheme="minorHAnsi"/>
                <w:b/>
                <w:color w:val="000000"/>
                <w:sz w:val="20"/>
                <w:szCs w:val="20"/>
              </w:rPr>
            </w:pPr>
            <w:r w:rsidRPr="000F6268">
              <w:rPr>
                <w:rFonts w:ascii="Cambria" w:eastAsia="Times New Roman" w:hAnsi="Cambria" w:cstheme="minorHAnsi"/>
                <w:b/>
                <w:color w:val="000000"/>
                <w:sz w:val="20"/>
                <w:szCs w:val="20"/>
              </w:rPr>
              <w:t>100 pkt</w:t>
            </w:r>
            <w:r w:rsidR="00A544C5" w:rsidRPr="000F6268">
              <w:rPr>
                <w:rFonts w:ascii="Cambria" w:eastAsia="Times New Roman" w:hAnsi="Cambria" w:cstheme="minorHAnsi"/>
                <w:b/>
                <w:color w:val="000000"/>
                <w:sz w:val="20"/>
                <w:szCs w:val="20"/>
              </w:rPr>
              <w:t>.</w:t>
            </w:r>
          </w:p>
        </w:tc>
      </w:tr>
    </w:tbl>
    <w:p w14:paraId="1248744F" w14:textId="77777777" w:rsidR="00286C32" w:rsidRPr="000F6268" w:rsidRDefault="00286C32" w:rsidP="00286C32">
      <w:pPr>
        <w:suppressAutoHyphens/>
        <w:spacing w:after="0" w:line="240" w:lineRule="auto"/>
        <w:jc w:val="both"/>
        <w:rPr>
          <w:rFonts w:ascii="Cambria" w:hAnsi="Cambria" w:cstheme="minorHAnsi"/>
          <w:b/>
          <w:color w:val="000000"/>
        </w:rPr>
      </w:pPr>
    </w:p>
    <w:p w14:paraId="00A2C375" w14:textId="77777777" w:rsidR="00286C32" w:rsidRPr="000F6268" w:rsidRDefault="00286C32" w:rsidP="009C09A4">
      <w:pPr>
        <w:pStyle w:val="Akapitzlist"/>
        <w:numPr>
          <w:ilvl w:val="0"/>
          <w:numId w:val="23"/>
        </w:numPr>
        <w:suppressAutoHyphens/>
        <w:spacing w:after="0" w:line="240" w:lineRule="auto"/>
        <w:ind w:left="426" w:hanging="426"/>
        <w:contextualSpacing w:val="0"/>
        <w:jc w:val="both"/>
        <w:rPr>
          <w:rFonts w:ascii="Cambria" w:eastAsia="Times New Roman" w:hAnsi="Cambria" w:cstheme="minorHAnsi"/>
          <w:b/>
          <w:color w:val="000000"/>
          <w:sz w:val="20"/>
          <w:szCs w:val="20"/>
        </w:rPr>
      </w:pPr>
      <w:r w:rsidRPr="000F6268">
        <w:rPr>
          <w:rFonts w:ascii="Cambria" w:eastAsia="Times New Roman" w:hAnsi="Cambria" w:cstheme="minorHAnsi"/>
          <w:b/>
          <w:color w:val="000000"/>
          <w:sz w:val="20"/>
          <w:szCs w:val="20"/>
        </w:rPr>
        <w:t>Sposób obliczania wartości punktowej ocenianych kryteriów:</w:t>
      </w:r>
    </w:p>
    <w:p w14:paraId="7F31214A" w14:textId="77777777" w:rsidR="00286C32" w:rsidRPr="000F6268" w:rsidRDefault="00286C32" w:rsidP="009C09A4">
      <w:pPr>
        <w:pStyle w:val="Akapitzlist"/>
        <w:numPr>
          <w:ilvl w:val="1"/>
          <w:numId w:val="22"/>
        </w:numPr>
        <w:tabs>
          <w:tab w:val="clear" w:pos="1260"/>
          <w:tab w:val="num" w:pos="851"/>
        </w:tabs>
        <w:suppressAutoHyphens/>
        <w:spacing w:before="120" w:after="0" w:line="240" w:lineRule="auto"/>
        <w:ind w:hanging="834"/>
        <w:contextualSpacing w:val="0"/>
        <w:jc w:val="both"/>
        <w:rPr>
          <w:rFonts w:ascii="Cambria" w:eastAsia="Times New Roman" w:hAnsi="Cambria" w:cstheme="minorHAnsi"/>
          <w:b/>
          <w:color w:val="000000"/>
          <w:sz w:val="20"/>
          <w:szCs w:val="20"/>
        </w:rPr>
      </w:pPr>
      <w:r w:rsidRPr="000F6268">
        <w:rPr>
          <w:rFonts w:ascii="Cambria" w:eastAsia="Times New Roman" w:hAnsi="Cambria" w:cstheme="minorHAnsi"/>
          <w:b/>
          <w:color w:val="000000"/>
          <w:sz w:val="20"/>
          <w:szCs w:val="20"/>
        </w:rPr>
        <w:t>Kryterium – Cena ofertowa brutto</w:t>
      </w:r>
    </w:p>
    <w:p w14:paraId="1AD70028" w14:textId="77777777" w:rsidR="00286C32" w:rsidRPr="000F6268" w:rsidRDefault="00286C32" w:rsidP="00286C32">
      <w:pPr>
        <w:pStyle w:val="Akapitzlist"/>
        <w:suppressAutoHyphens/>
        <w:spacing w:before="120" w:line="240" w:lineRule="auto"/>
        <w:ind w:left="1260"/>
        <w:jc w:val="both"/>
        <w:rPr>
          <w:rFonts w:ascii="Cambria" w:eastAsia="Times New Roman" w:hAnsi="Cambria" w:cstheme="minorHAnsi"/>
          <w:b/>
          <w:color w:val="000000"/>
          <w:sz w:val="20"/>
          <w:szCs w:val="20"/>
        </w:rPr>
      </w:pPr>
    </w:p>
    <w:p w14:paraId="452DCFAE" w14:textId="77777777" w:rsidR="00286C32" w:rsidRPr="000F6268" w:rsidRDefault="00286C32" w:rsidP="00286C32">
      <w:pPr>
        <w:suppressAutoHyphens/>
        <w:spacing w:after="0" w:line="240" w:lineRule="auto"/>
        <w:ind w:left="3540"/>
        <w:jc w:val="both"/>
        <w:rPr>
          <w:rFonts w:ascii="Cambria" w:hAnsi="Cambria" w:cstheme="minorHAnsi"/>
          <w:color w:val="000000"/>
        </w:rPr>
      </w:pPr>
      <w:r w:rsidRPr="000F6268">
        <w:rPr>
          <w:rFonts w:ascii="Cambria" w:hAnsi="Cambria" w:cstheme="minorHAnsi"/>
          <w:color w:val="000000"/>
        </w:rPr>
        <w:t xml:space="preserve">            najniższa cena ofertowa brutto spośród </w:t>
      </w:r>
    </w:p>
    <w:p w14:paraId="09851530" w14:textId="77777777" w:rsidR="00286C32" w:rsidRPr="000F6268" w:rsidRDefault="00286C32" w:rsidP="00286C32">
      <w:pPr>
        <w:suppressAutoHyphens/>
        <w:spacing w:after="0" w:line="240" w:lineRule="auto"/>
        <w:ind w:left="2832" w:firstLine="708"/>
        <w:jc w:val="both"/>
        <w:rPr>
          <w:rFonts w:ascii="Cambria" w:hAnsi="Cambria" w:cstheme="minorHAnsi"/>
          <w:color w:val="000000"/>
        </w:rPr>
      </w:pPr>
      <w:r w:rsidRPr="000F6268">
        <w:rPr>
          <w:rFonts w:ascii="Cambria" w:hAnsi="Cambria" w:cstheme="minorHAnsi"/>
          <w:color w:val="000000"/>
        </w:rPr>
        <w:t xml:space="preserve">             wszystkich ofert podlegających ocenie </w:t>
      </w:r>
    </w:p>
    <w:p w14:paraId="518A9725" w14:textId="77777777" w:rsidR="00286C32" w:rsidRPr="000F6268" w:rsidRDefault="00286C32" w:rsidP="00286C32">
      <w:pPr>
        <w:suppressAutoHyphens/>
        <w:spacing w:after="0" w:line="240" w:lineRule="auto"/>
        <w:ind w:left="708"/>
        <w:jc w:val="both"/>
        <w:rPr>
          <w:rFonts w:ascii="Cambria" w:hAnsi="Cambria" w:cstheme="minorHAnsi"/>
          <w:color w:val="000000"/>
        </w:rPr>
      </w:pPr>
      <w:r w:rsidRPr="000F6268">
        <w:rPr>
          <w:rFonts w:ascii="Cambria" w:hAnsi="Cambria" w:cstheme="minorHAnsi"/>
          <w:color w:val="000000"/>
        </w:rPr>
        <w:t xml:space="preserve">Liczba punktów oferty ocenianej = </w:t>
      </w:r>
      <w:r w:rsidR="006D43FB" w:rsidRPr="000F6268">
        <w:rPr>
          <w:rFonts w:ascii="Cambria" w:hAnsi="Cambria" w:cstheme="minorHAnsi"/>
          <w:color w:val="000000"/>
        </w:rPr>
        <w:t xml:space="preserve">               </w:t>
      </w:r>
      <w:r w:rsidRPr="000F6268">
        <w:rPr>
          <w:rFonts w:ascii="Cambria" w:hAnsi="Cambria" w:cstheme="minorHAnsi"/>
          <w:color w:val="000000"/>
        </w:rPr>
        <w:t>----------------------------------------------------</w:t>
      </w:r>
      <w:r w:rsidR="006D43FB" w:rsidRPr="000F6268">
        <w:rPr>
          <w:rFonts w:ascii="Cambria" w:hAnsi="Cambria" w:cstheme="minorHAnsi"/>
          <w:color w:val="000000"/>
        </w:rPr>
        <w:t xml:space="preserve">           </w:t>
      </w:r>
      <w:r w:rsidRPr="000F6268">
        <w:rPr>
          <w:rFonts w:ascii="Cambria" w:hAnsi="Cambria" w:cstheme="minorHAnsi"/>
          <w:color w:val="000000"/>
        </w:rPr>
        <w:t xml:space="preserve"> x </w:t>
      </w:r>
      <w:r w:rsidR="006D43FB" w:rsidRPr="000F6268">
        <w:rPr>
          <w:rFonts w:ascii="Cambria" w:hAnsi="Cambria" w:cstheme="minorHAnsi"/>
          <w:color w:val="000000"/>
        </w:rPr>
        <w:t xml:space="preserve">          </w:t>
      </w:r>
      <w:r w:rsidRPr="000F6268">
        <w:rPr>
          <w:rFonts w:ascii="Cambria" w:hAnsi="Cambria" w:cstheme="minorHAnsi"/>
          <w:color w:val="000000"/>
        </w:rPr>
        <w:t>100</w:t>
      </w:r>
    </w:p>
    <w:p w14:paraId="4CD555EF" w14:textId="77777777" w:rsidR="00286C32" w:rsidRPr="000F6268" w:rsidRDefault="00286C32" w:rsidP="00286C32">
      <w:pPr>
        <w:suppressAutoHyphens/>
        <w:spacing w:after="0" w:line="240" w:lineRule="auto"/>
        <w:ind w:left="3540"/>
        <w:jc w:val="both"/>
        <w:rPr>
          <w:rFonts w:ascii="Cambria" w:hAnsi="Cambria" w:cstheme="minorHAnsi"/>
          <w:color w:val="000000"/>
        </w:rPr>
      </w:pPr>
      <w:r w:rsidRPr="000F6268">
        <w:rPr>
          <w:rFonts w:ascii="Cambria" w:hAnsi="Cambria" w:cstheme="minorHAnsi"/>
          <w:color w:val="000000"/>
        </w:rPr>
        <w:t xml:space="preserve">                 cena ofertowa brutto zaoferowana </w:t>
      </w:r>
    </w:p>
    <w:p w14:paraId="2F4E9674" w14:textId="77777777" w:rsidR="00286C32" w:rsidRPr="000F6268" w:rsidRDefault="00286C32" w:rsidP="00286C32">
      <w:pPr>
        <w:suppressAutoHyphens/>
        <w:spacing w:after="0" w:line="240" w:lineRule="auto"/>
        <w:ind w:left="3540"/>
        <w:jc w:val="both"/>
        <w:rPr>
          <w:rFonts w:ascii="Cambria" w:hAnsi="Cambria" w:cstheme="minorHAnsi"/>
          <w:color w:val="000000"/>
        </w:rPr>
      </w:pPr>
      <w:r w:rsidRPr="000F6268">
        <w:rPr>
          <w:rFonts w:ascii="Cambria" w:hAnsi="Cambria" w:cstheme="minorHAnsi"/>
          <w:color w:val="000000"/>
        </w:rPr>
        <w:t xml:space="preserve">                                 w badanej ofercie</w:t>
      </w:r>
    </w:p>
    <w:p w14:paraId="74EEB7CE" w14:textId="77777777" w:rsidR="00286C32" w:rsidRPr="000F6268" w:rsidRDefault="00286C32" w:rsidP="00286C32">
      <w:pPr>
        <w:suppressAutoHyphens/>
        <w:spacing w:after="0" w:line="240" w:lineRule="auto"/>
        <w:rPr>
          <w:rFonts w:ascii="Cambria" w:hAnsi="Cambria" w:cstheme="minorHAnsi"/>
          <w:color w:val="000000"/>
        </w:rPr>
      </w:pPr>
      <w:r w:rsidRPr="000F6268">
        <w:rPr>
          <w:rFonts w:ascii="Cambria" w:hAnsi="Cambria" w:cstheme="minorHAnsi"/>
          <w:color w:val="000000"/>
        </w:rPr>
        <w:t xml:space="preserve">         </w:t>
      </w:r>
    </w:p>
    <w:p w14:paraId="050E479C" w14:textId="77777777" w:rsidR="00286C32" w:rsidRPr="000F6268" w:rsidRDefault="00286C32" w:rsidP="009C09A4">
      <w:pPr>
        <w:pStyle w:val="Akapitzlist"/>
        <w:numPr>
          <w:ilvl w:val="0"/>
          <w:numId w:val="23"/>
        </w:numPr>
        <w:suppressAutoHyphens/>
        <w:spacing w:before="120" w:after="0" w:line="240" w:lineRule="auto"/>
        <w:ind w:left="426" w:hanging="426"/>
        <w:contextualSpacing w:val="0"/>
        <w:jc w:val="both"/>
        <w:rPr>
          <w:rFonts w:ascii="Cambria" w:eastAsia="Times New Roman" w:hAnsi="Cambria" w:cstheme="minorHAnsi"/>
          <w:b/>
          <w:color w:val="000000"/>
          <w:sz w:val="20"/>
          <w:szCs w:val="20"/>
        </w:rPr>
      </w:pPr>
      <w:r w:rsidRPr="000F6268">
        <w:rPr>
          <w:rFonts w:ascii="Cambria" w:eastAsia="Times New Roman" w:hAnsi="Cambria" w:cstheme="minorHAnsi"/>
          <w:b/>
          <w:color w:val="000000"/>
          <w:sz w:val="20"/>
          <w:szCs w:val="20"/>
        </w:rPr>
        <w:t>Sposób obliczania wartości punktowej ofert i ustalenia oferty najkorzystniejszej.</w:t>
      </w:r>
    </w:p>
    <w:p w14:paraId="0FDDE332" w14:textId="77777777" w:rsidR="00286C32" w:rsidRPr="000F6268" w:rsidRDefault="00286C32" w:rsidP="009C09A4">
      <w:pPr>
        <w:pStyle w:val="Akapitzlist"/>
        <w:numPr>
          <w:ilvl w:val="0"/>
          <w:numId w:val="24"/>
        </w:numPr>
        <w:suppressAutoHyphens/>
        <w:spacing w:before="120" w:after="0" w:line="240" w:lineRule="auto"/>
        <w:ind w:left="851"/>
        <w:contextualSpacing w:val="0"/>
        <w:jc w:val="both"/>
        <w:rPr>
          <w:rFonts w:ascii="Cambria" w:eastAsia="Times New Roman" w:hAnsi="Cambria" w:cstheme="minorHAnsi"/>
          <w:color w:val="000000"/>
          <w:sz w:val="20"/>
          <w:szCs w:val="20"/>
        </w:rPr>
      </w:pPr>
      <w:r w:rsidRPr="000F6268">
        <w:rPr>
          <w:rFonts w:ascii="Cambria" w:eastAsia="Times New Roman" w:hAnsi="Cambria" w:cstheme="minorHAnsi"/>
          <w:color w:val="000000"/>
          <w:sz w:val="20"/>
          <w:szCs w:val="20"/>
        </w:rPr>
        <w:t>Maksymalna liczna możliwych do uzyskania punktów jednocześnie we wszystkich kryteriach wynosi 100.</w:t>
      </w:r>
    </w:p>
    <w:p w14:paraId="4E61BF7E" w14:textId="77777777" w:rsidR="00286C32" w:rsidRPr="000F6268" w:rsidRDefault="00286C32" w:rsidP="009C09A4">
      <w:pPr>
        <w:pStyle w:val="Akapitzlist"/>
        <w:numPr>
          <w:ilvl w:val="0"/>
          <w:numId w:val="24"/>
        </w:numPr>
        <w:suppressAutoHyphens/>
        <w:spacing w:before="120" w:after="0" w:line="240" w:lineRule="auto"/>
        <w:ind w:left="851"/>
        <w:contextualSpacing w:val="0"/>
        <w:jc w:val="both"/>
        <w:rPr>
          <w:rFonts w:ascii="Cambria" w:eastAsia="Times New Roman" w:hAnsi="Cambria" w:cstheme="minorHAnsi"/>
          <w:color w:val="000000"/>
          <w:sz w:val="20"/>
          <w:szCs w:val="20"/>
        </w:rPr>
      </w:pPr>
      <w:r w:rsidRPr="000F6268">
        <w:rPr>
          <w:rFonts w:ascii="Cambria" w:eastAsia="Times New Roman" w:hAnsi="Cambria" w:cstheme="minorHAnsi"/>
          <w:color w:val="000000"/>
          <w:sz w:val="20"/>
          <w:szCs w:val="20"/>
        </w:rPr>
        <w:t xml:space="preserve">Za ofertę najkorzystniejszą uznana zostanie oferta, która uzyska najwyższą liczbę punktów wyliczona jako sumę punktów uzyskanych we wszystkich kryteriach. </w:t>
      </w:r>
    </w:p>
    <w:p w14:paraId="16FC25CF" w14:textId="77777777" w:rsidR="00286C32" w:rsidRPr="000F6268" w:rsidRDefault="00286C32" w:rsidP="009C09A4">
      <w:pPr>
        <w:pStyle w:val="Akapitzlist"/>
        <w:numPr>
          <w:ilvl w:val="0"/>
          <w:numId w:val="24"/>
        </w:numPr>
        <w:suppressAutoHyphens/>
        <w:spacing w:before="120" w:after="0" w:line="240" w:lineRule="auto"/>
        <w:ind w:left="851"/>
        <w:contextualSpacing w:val="0"/>
        <w:jc w:val="both"/>
        <w:rPr>
          <w:rFonts w:ascii="Cambria" w:eastAsia="Times New Roman" w:hAnsi="Cambria" w:cstheme="minorHAnsi"/>
          <w:color w:val="000000"/>
          <w:sz w:val="20"/>
          <w:szCs w:val="20"/>
        </w:rPr>
      </w:pPr>
      <w:r w:rsidRPr="000F6268">
        <w:rPr>
          <w:rFonts w:ascii="Cambria" w:hAnsi="Cambria" w:cstheme="minorHAnsi"/>
          <w:sz w:val="20"/>
          <w:szCs w:val="20"/>
        </w:rPr>
        <w:t xml:space="preserve">Jeżeli nie można wybrać oferty najkorzystniejszej z uwagi na to, że dwie lub więcej ofert przedstawia taki sam bilans ceny i innych kryteriów oceny ofert, zamawiający spośród tych ofert wybiera ofertę z niższą ceną, </w:t>
      </w:r>
      <w:r w:rsidRPr="000F6268">
        <w:rPr>
          <w:rFonts w:ascii="Cambria" w:hAnsi="Cambria" w:cstheme="minorHAnsi"/>
          <w:sz w:val="20"/>
          <w:szCs w:val="20"/>
        </w:rPr>
        <w:br/>
        <w:t>a jeżeli zostały złożone oferty o takiej samej cenie zamawiający wezwie Wykonawców, którzy złożyli te oferty, do złożenia w terminie określonym przez Zamawiającego ofert dodatkowych.</w:t>
      </w:r>
    </w:p>
    <w:p w14:paraId="6243324A" w14:textId="77777777" w:rsidR="00286C32" w:rsidRPr="000F6268" w:rsidRDefault="00286C32" w:rsidP="009C09A4">
      <w:pPr>
        <w:pStyle w:val="Akapitzlist"/>
        <w:numPr>
          <w:ilvl w:val="0"/>
          <w:numId w:val="24"/>
        </w:numPr>
        <w:suppressAutoHyphens/>
        <w:spacing w:before="120" w:after="0" w:line="240" w:lineRule="auto"/>
        <w:ind w:left="851"/>
        <w:contextualSpacing w:val="0"/>
        <w:jc w:val="both"/>
        <w:rPr>
          <w:rFonts w:ascii="Cambria" w:hAnsi="Cambria" w:cstheme="minorHAnsi"/>
          <w:sz w:val="20"/>
          <w:szCs w:val="20"/>
        </w:rPr>
      </w:pPr>
      <w:r w:rsidRPr="000F6268">
        <w:rPr>
          <w:rFonts w:ascii="Cambria" w:hAnsi="Cambria" w:cstheme="minorHAnsi"/>
          <w:sz w:val="20"/>
          <w:szCs w:val="20"/>
        </w:rPr>
        <w:t>Wykonawcy, składając oferty dodatkowe, nie mogą zaoferować cen wyższych niż zaoferowane w złożonych ofertach.</w:t>
      </w:r>
    </w:p>
    <w:p w14:paraId="46ED34A6" w14:textId="77777777" w:rsidR="00286C32" w:rsidRPr="000F6268" w:rsidRDefault="00286C32" w:rsidP="009C09A4">
      <w:pPr>
        <w:pStyle w:val="Akapitzlist"/>
        <w:numPr>
          <w:ilvl w:val="0"/>
          <w:numId w:val="24"/>
        </w:numPr>
        <w:suppressAutoHyphens/>
        <w:spacing w:before="120" w:after="0" w:line="240" w:lineRule="auto"/>
        <w:ind w:left="851"/>
        <w:contextualSpacing w:val="0"/>
        <w:jc w:val="both"/>
        <w:rPr>
          <w:rFonts w:ascii="Cambria" w:eastAsia="Times New Roman" w:hAnsi="Cambria" w:cstheme="minorHAnsi"/>
          <w:color w:val="000000"/>
          <w:sz w:val="20"/>
          <w:szCs w:val="20"/>
        </w:rPr>
      </w:pPr>
      <w:r w:rsidRPr="000F6268">
        <w:rPr>
          <w:rFonts w:ascii="Cambria" w:eastAsia="Times New Roman" w:hAnsi="Cambria" w:cstheme="minorHAnsi"/>
          <w:color w:val="000000"/>
          <w:sz w:val="20"/>
          <w:szCs w:val="20"/>
        </w:rPr>
        <w:t>W celu obliczenia punktów wyniki poszczególnych działań matematycznych będą zaokrąglone do dwóch miejsc po przecinku lub z większą dokładnością, jeśli będzie to konieczne.</w:t>
      </w:r>
    </w:p>
    <w:p w14:paraId="15099023" w14:textId="77777777" w:rsidR="00286C32" w:rsidRPr="000F6268" w:rsidRDefault="00286C32" w:rsidP="00544CDC">
      <w:pPr>
        <w:spacing w:before="10" w:afterLines="10" w:after="24" w:line="276" w:lineRule="auto"/>
        <w:jc w:val="both"/>
        <w:rPr>
          <w:rFonts w:ascii="Cambria" w:hAnsi="Cambria" w:cstheme="minorHAnsi"/>
          <w:b/>
          <w:color w:val="000000" w:themeColor="text1"/>
        </w:rPr>
      </w:pPr>
    </w:p>
    <w:p w14:paraId="2AEB3B4C" w14:textId="77777777" w:rsidR="0044045E" w:rsidRPr="000F6268" w:rsidRDefault="0044045E" w:rsidP="00544CDC">
      <w:pPr>
        <w:spacing w:before="10" w:afterLines="10" w:after="24" w:line="276" w:lineRule="auto"/>
        <w:jc w:val="both"/>
        <w:rPr>
          <w:rFonts w:ascii="Cambria" w:hAnsi="Cambria" w:cstheme="minorHAnsi"/>
          <w:b/>
          <w:color w:val="000000" w:themeColor="text1"/>
        </w:rPr>
      </w:pPr>
      <w:r w:rsidRPr="000F6268">
        <w:rPr>
          <w:rFonts w:ascii="Cambria" w:hAnsi="Cambria" w:cstheme="minorHAnsi"/>
          <w:b/>
          <w:color w:val="000000" w:themeColor="text1"/>
        </w:rPr>
        <w:t>ROZDZIAŁ XV – INFORMACJE O FORMALNOŚCIACH, JAKIE MUSZĄ ZOSTAĆ DOPEŁNIONE PRZY WYBORZE OFERTY W CELU ZAWARCIA UMOWY W SPRAWIE ZAMÓWIENIA PUBLICZNEGO</w:t>
      </w:r>
    </w:p>
    <w:p w14:paraId="1D4EAF5F" w14:textId="77777777" w:rsidR="006F32A6" w:rsidRPr="000F6268" w:rsidRDefault="006F32A6" w:rsidP="00544CDC">
      <w:pPr>
        <w:numPr>
          <w:ilvl w:val="0"/>
          <w:numId w:val="8"/>
        </w:numPr>
        <w:spacing w:before="10" w:afterLines="10" w:after="24"/>
        <w:jc w:val="both"/>
        <w:rPr>
          <w:rFonts w:ascii="Cambria" w:eastAsiaTheme="minorHAnsi" w:hAnsi="Cambria" w:cstheme="minorHAnsi"/>
          <w:lang w:eastAsia="en-US"/>
        </w:rPr>
      </w:pPr>
      <w:r w:rsidRPr="000F6268">
        <w:rPr>
          <w:rFonts w:ascii="Cambria" w:eastAsiaTheme="minorHAnsi" w:hAnsi="Cambria" w:cstheme="minorHAnsi"/>
          <w:lang w:eastAsia="en-US"/>
        </w:rPr>
        <w:t>Zamawiający poinformuje Wykonawcę, któremu zostanie udzielone zamówienie o miejscu i terminie zawarcia umowy.</w:t>
      </w:r>
    </w:p>
    <w:p w14:paraId="6EAAA467" w14:textId="77777777" w:rsidR="006F32A6" w:rsidRPr="000F6268" w:rsidRDefault="006F32A6" w:rsidP="00544CDC">
      <w:pPr>
        <w:numPr>
          <w:ilvl w:val="0"/>
          <w:numId w:val="8"/>
        </w:numPr>
        <w:spacing w:before="10" w:afterLines="10" w:after="24"/>
        <w:jc w:val="both"/>
        <w:rPr>
          <w:rFonts w:ascii="Cambria" w:eastAsiaTheme="minorHAnsi" w:hAnsi="Cambria" w:cstheme="minorHAnsi"/>
          <w:lang w:eastAsia="en-US"/>
        </w:rPr>
      </w:pPr>
      <w:r w:rsidRPr="000F6268">
        <w:rPr>
          <w:rFonts w:ascii="Cambria" w:eastAsiaTheme="minorHAnsi" w:hAnsi="Cambria" w:cstheme="minorHAnsi"/>
          <w:lang w:eastAsia="en-US"/>
        </w:rPr>
        <w:t>Wykonawca przed zawarciem umowy poda wszelkie informacje niezbędne do wypełnienia treści umowy na wezwanie Zamawiającego.</w:t>
      </w:r>
    </w:p>
    <w:p w14:paraId="4A5C6F32" w14:textId="54548EA7" w:rsidR="00E31FCD" w:rsidRPr="000F6268" w:rsidRDefault="006F32A6" w:rsidP="00544CDC">
      <w:pPr>
        <w:numPr>
          <w:ilvl w:val="0"/>
          <w:numId w:val="8"/>
        </w:numPr>
        <w:spacing w:before="10" w:afterLines="10" w:after="24"/>
        <w:jc w:val="both"/>
        <w:rPr>
          <w:rFonts w:ascii="Cambria" w:eastAsiaTheme="minorHAnsi" w:hAnsi="Cambria" w:cstheme="minorHAnsi"/>
          <w:lang w:eastAsia="en-US"/>
        </w:rPr>
      </w:pPr>
      <w:r w:rsidRPr="000F6268">
        <w:rPr>
          <w:rFonts w:ascii="Cambria" w:eastAsiaTheme="minorHAnsi" w:hAnsi="Cambria" w:cstheme="minorHAnsi"/>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0F6268">
        <w:rPr>
          <w:rFonts w:ascii="Cambria" w:eastAsiaTheme="minorHAnsi" w:hAnsi="Cambria" w:cstheme="minorHAnsi"/>
          <w:lang w:eastAsia="en-US"/>
        </w:rPr>
        <w:t>Pzp</w:t>
      </w:r>
      <w:proofErr w:type="spellEnd"/>
      <w:r w:rsidRPr="000F6268">
        <w:rPr>
          <w:rFonts w:ascii="Cambria" w:eastAsiaTheme="minorHAnsi" w:hAnsi="Cambria" w:cstheme="minorHAnsi"/>
          <w:lang w:eastAsia="en-US"/>
        </w:rPr>
        <w:t>, będzie skutkowało zatrzymaniem przez Zamawiającego wadium wraz z odsetkami (jeśli było wymagane).</w:t>
      </w:r>
    </w:p>
    <w:p w14:paraId="66E1E439" w14:textId="77777777" w:rsidR="00E31FCD" w:rsidRPr="000F6268" w:rsidRDefault="00E31FCD" w:rsidP="00544CDC">
      <w:pPr>
        <w:spacing w:before="10" w:afterLines="10" w:after="24"/>
        <w:jc w:val="both"/>
        <w:rPr>
          <w:rFonts w:ascii="Cambria" w:hAnsi="Cambria" w:cstheme="minorHAnsi"/>
          <w:b/>
          <w:color w:val="000000" w:themeColor="text1"/>
        </w:rPr>
      </w:pPr>
    </w:p>
    <w:p w14:paraId="47522CFA" w14:textId="77777777" w:rsidR="0044045E" w:rsidRPr="000F6268" w:rsidRDefault="0044045E" w:rsidP="00544CDC">
      <w:pPr>
        <w:spacing w:before="10" w:afterLines="10" w:after="24"/>
        <w:jc w:val="both"/>
        <w:rPr>
          <w:rFonts w:ascii="Cambria" w:hAnsi="Cambria" w:cstheme="minorHAnsi"/>
          <w:b/>
          <w:color w:val="000000" w:themeColor="text1"/>
        </w:rPr>
      </w:pPr>
      <w:r w:rsidRPr="000F6268">
        <w:rPr>
          <w:rFonts w:ascii="Cambria" w:hAnsi="Cambria" w:cstheme="minorHAnsi"/>
          <w:b/>
          <w:color w:val="000000" w:themeColor="text1"/>
        </w:rPr>
        <w:t>ROZDZIAŁ XVI – POUCZENIE O ŚRODKACH OCHRONY PRAWNEJ</w:t>
      </w:r>
    </w:p>
    <w:p w14:paraId="369440D2" w14:textId="77777777" w:rsidR="0044045E" w:rsidRPr="000F6268" w:rsidRDefault="00AE2DEF" w:rsidP="00544CDC">
      <w:pPr>
        <w:pStyle w:val="Akapitzlist"/>
        <w:numPr>
          <w:ilvl w:val="0"/>
          <w:numId w:val="2"/>
        </w:numPr>
        <w:spacing w:before="10" w:afterLines="10" w:after="24"/>
        <w:ind w:left="567" w:hanging="567"/>
        <w:jc w:val="both"/>
        <w:rPr>
          <w:rFonts w:ascii="Cambria" w:hAnsi="Cambria" w:cstheme="minorHAnsi"/>
          <w:b/>
          <w:color w:val="000000" w:themeColor="text1"/>
          <w:sz w:val="20"/>
          <w:szCs w:val="20"/>
        </w:rPr>
      </w:pPr>
      <w:r w:rsidRPr="000F6268">
        <w:rPr>
          <w:rFonts w:ascii="Cambria" w:hAnsi="Cambria" w:cstheme="minorHAnsi"/>
          <w:color w:val="000000" w:themeColor="text1"/>
          <w:sz w:val="20"/>
          <w:szCs w:val="20"/>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0F6268">
        <w:rPr>
          <w:rFonts w:ascii="Cambria" w:hAnsi="Cambria" w:cstheme="minorHAnsi"/>
          <w:color w:val="000000" w:themeColor="text1"/>
          <w:sz w:val="20"/>
          <w:szCs w:val="20"/>
        </w:rPr>
        <w:t xml:space="preserve"> </w:t>
      </w:r>
    </w:p>
    <w:p w14:paraId="7087957F" w14:textId="77777777" w:rsidR="0044045E" w:rsidRPr="000F6268" w:rsidRDefault="003A7EA8" w:rsidP="00544CDC">
      <w:pPr>
        <w:pStyle w:val="Akapitzlist"/>
        <w:numPr>
          <w:ilvl w:val="0"/>
          <w:numId w:val="2"/>
        </w:numPr>
        <w:spacing w:before="10" w:afterLines="10" w:after="24"/>
        <w:ind w:left="567" w:hanging="567"/>
        <w:jc w:val="both"/>
        <w:rPr>
          <w:rFonts w:ascii="Cambria" w:hAnsi="Cambria" w:cstheme="minorHAnsi"/>
          <w:b/>
          <w:color w:val="000000" w:themeColor="text1"/>
          <w:sz w:val="20"/>
          <w:szCs w:val="20"/>
        </w:rPr>
      </w:pPr>
      <w:r w:rsidRPr="000F6268">
        <w:rPr>
          <w:rFonts w:ascii="Cambria" w:hAnsi="Cambria" w:cstheme="minorHAnsi"/>
          <w:color w:val="000000" w:themeColor="text1"/>
          <w:sz w:val="20"/>
          <w:szCs w:val="20"/>
        </w:rPr>
        <w:t xml:space="preserve">Środki ochrony prawnej wobec ogłoszenia o zamówieniu oraz </w:t>
      </w:r>
      <w:r w:rsidR="0044045E" w:rsidRPr="000F6268">
        <w:rPr>
          <w:rFonts w:ascii="Cambria" w:hAnsi="Cambria" w:cstheme="minorHAnsi"/>
          <w:color w:val="000000" w:themeColor="text1"/>
          <w:sz w:val="20"/>
          <w:szCs w:val="20"/>
        </w:rPr>
        <w:t xml:space="preserve">dokumentów zamówienia </w:t>
      </w:r>
      <w:r w:rsidRPr="000F6268">
        <w:rPr>
          <w:rFonts w:ascii="Cambria" w:hAnsi="Cambria" w:cstheme="minorHAnsi"/>
          <w:color w:val="000000" w:themeColor="text1"/>
          <w:sz w:val="20"/>
          <w:szCs w:val="20"/>
        </w:rPr>
        <w:t>przysługują również organizacjom wpisanym na listę, o</w:t>
      </w:r>
      <w:r w:rsidR="00544815" w:rsidRPr="000F6268">
        <w:rPr>
          <w:rFonts w:ascii="Cambria" w:hAnsi="Cambria" w:cstheme="minorHAnsi"/>
          <w:color w:val="000000" w:themeColor="text1"/>
          <w:sz w:val="20"/>
          <w:szCs w:val="20"/>
        </w:rPr>
        <w:t> </w:t>
      </w:r>
      <w:r w:rsidRPr="000F6268">
        <w:rPr>
          <w:rFonts w:ascii="Cambria" w:hAnsi="Cambria" w:cstheme="minorHAnsi"/>
          <w:color w:val="000000" w:themeColor="text1"/>
          <w:sz w:val="20"/>
          <w:szCs w:val="20"/>
        </w:rPr>
        <w:t xml:space="preserve">której mowa w art. </w:t>
      </w:r>
      <w:r w:rsidR="0044045E" w:rsidRPr="000F6268">
        <w:rPr>
          <w:rFonts w:ascii="Cambria" w:hAnsi="Cambria" w:cstheme="minorHAnsi"/>
          <w:color w:val="000000" w:themeColor="text1"/>
          <w:sz w:val="20"/>
          <w:szCs w:val="20"/>
        </w:rPr>
        <w:t xml:space="preserve">469 pkt 15 ustawy </w:t>
      </w:r>
      <w:proofErr w:type="spellStart"/>
      <w:r w:rsidR="0044045E" w:rsidRPr="000F6268">
        <w:rPr>
          <w:rFonts w:ascii="Cambria" w:hAnsi="Cambria" w:cstheme="minorHAnsi"/>
          <w:color w:val="000000" w:themeColor="text1"/>
          <w:sz w:val="20"/>
          <w:szCs w:val="20"/>
        </w:rPr>
        <w:t>Pzp</w:t>
      </w:r>
      <w:proofErr w:type="spellEnd"/>
      <w:r w:rsidR="0044045E" w:rsidRPr="000F6268">
        <w:rPr>
          <w:rFonts w:ascii="Cambria" w:hAnsi="Cambria" w:cstheme="minorHAnsi"/>
          <w:color w:val="000000" w:themeColor="text1"/>
          <w:sz w:val="20"/>
          <w:szCs w:val="20"/>
        </w:rPr>
        <w:t xml:space="preserve"> oraz Rzecznikowi Małych i Średnich Przedsiębiorców. </w:t>
      </w:r>
    </w:p>
    <w:p w14:paraId="1C7F27D8" w14:textId="77777777" w:rsidR="00AE2DEF" w:rsidRPr="000F6268" w:rsidRDefault="00AE2DEF" w:rsidP="00544CDC">
      <w:pPr>
        <w:pStyle w:val="Akapitzlist"/>
        <w:numPr>
          <w:ilvl w:val="0"/>
          <w:numId w:val="2"/>
        </w:numPr>
        <w:spacing w:before="10" w:afterLines="10" w:after="24"/>
        <w:ind w:left="567" w:hanging="567"/>
        <w:jc w:val="both"/>
        <w:rPr>
          <w:rFonts w:ascii="Cambria" w:hAnsi="Cambria" w:cstheme="minorHAnsi"/>
          <w:b/>
          <w:color w:val="000000" w:themeColor="text1"/>
          <w:sz w:val="20"/>
          <w:szCs w:val="20"/>
        </w:rPr>
      </w:pPr>
      <w:r w:rsidRPr="000F6268">
        <w:rPr>
          <w:rFonts w:ascii="Cambria" w:hAnsi="Cambria" w:cstheme="minorHAnsi"/>
          <w:color w:val="000000" w:themeColor="text1"/>
          <w:sz w:val="20"/>
          <w:szCs w:val="20"/>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552842F0" w14:textId="77777777" w:rsidR="0044045E" w:rsidRPr="000F6268" w:rsidRDefault="0044045E" w:rsidP="00544CDC">
      <w:pPr>
        <w:pStyle w:val="Akapitzlist"/>
        <w:numPr>
          <w:ilvl w:val="0"/>
          <w:numId w:val="2"/>
        </w:numPr>
        <w:spacing w:before="10" w:afterLines="10" w:after="24"/>
        <w:ind w:left="567" w:hanging="567"/>
        <w:jc w:val="both"/>
        <w:rPr>
          <w:rFonts w:ascii="Cambria" w:hAnsi="Cambria" w:cstheme="minorHAnsi"/>
          <w:b/>
          <w:color w:val="000000" w:themeColor="text1"/>
          <w:sz w:val="20"/>
          <w:szCs w:val="20"/>
        </w:rPr>
      </w:pPr>
      <w:r w:rsidRPr="000F6268">
        <w:rPr>
          <w:rFonts w:ascii="Cambria" w:hAnsi="Cambria" w:cstheme="minorHAnsi"/>
          <w:color w:val="000000" w:themeColor="text1"/>
          <w:sz w:val="20"/>
          <w:szCs w:val="20"/>
        </w:rPr>
        <w:t>Odwołanie przysługuje na</w:t>
      </w:r>
      <w:bookmarkStart w:id="10" w:name="mip51083248"/>
      <w:bookmarkEnd w:id="10"/>
    </w:p>
    <w:p w14:paraId="049CD73E" w14:textId="77777777" w:rsidR="0044045E" w:rsidRPr="000F6268" w:rsidRDefault="0044045E" w:rsidP="00544CDC">
      <w:pPr>
        <w:pStyle w:val="Akapitzlist"/>
        <w:numPr>
          <w:ilvl w:val="1"/>
          <w:numId w:val="2"/>
        </w:numPr>
        <w:spacing w:before="10" w:afterLines="10" w:after="24"/>
        <w:ind w:left="851" w:hanging="284"/>
        <w:jc w:val="both"/>
        <w:rPr>
          <w:rFonts w:ascii="Cambria" w:hAnsi="Cambria" w:cstheme="minorHAnsi"/>
          <w:b/>
          <w:color w:val="000000" w:themeColor="text1"/>
          <w:sz w:val="20"/>
          <w:szCs w:val="20"/>
        </w:rPr>
      </w:pPr>
      <w:r w:rsidRPr="000F6268">
        <w:rPr>
          <w:rFonts w:ascii="Cambria" w:hAnsi="Cambria" w:cstheme="minorHAnsi"/>
          <w:color w:val="000000" w:themeColor="text1"/>
          <w:sz w:val="20"/>
          <w:szCs w:val="20"/>
        </w:rPr>
        <w:t>niezgodną z przepisami ustawy czynność zamawiającego, podjętą w postępowaniu o udzielenie zamówienia</w:t>
      </w:r>
      <w:bookmarkStart w:id="11" w:name="highlightHit_793"/>
      <w:bookmarkEnd w:id="11"/>
      <w:r w:rsidRPr="000F6268">
        <w:rPr>
          <w:rFonts w:ascii="Cambria" w:hAnsi="Cambria" w:cstheme="minorHAnsi"/>
          <w:color w:val="000000" w:themeColor="text1"/>
          <w:sz w:val="20"/>
          <w:szCs w:val="20"/>
        </w:rPr>
        <w:t>, w tym na projektowane postanowienie umowy;</w:t>
      </w:r>
      <w:bookmarkStart w:id="12" w:name="mip51083249"/>
      <w:bookmarkEnd w:id="12"/>
    </w:p>
    <w:p w14:paraId="0FFA2823" w14:textId="77777777" w:rsidR="0044045E" w:rsidRPr="000F6268" w:rsidRDefault="0044045E" w:rsidP="00544CDC">
      <w:pPr>
        <w:pStyle w:val="Akapitzlist"/>
        <w:numPr>
          <w:ilvl w:val="1"/>
          <w:numId w:val="2"/>
        </w:numPr>
        <w:spacing w:before="10" w:afterLines="10" w:after="24"/>
        <w:ind w:left="851" w:hanging="284"/>
        <w:jc w:val="both"/>
        <w:rPr>
          <w:rFonts w:ascii="Cambria" w:hAnsi="Cambria" w:cstheme="minorHAnsi"/>
          <w:b/>
          <w:color w:val="000000" w:themeColor="text1"/>
          <w:sz w:val="20"/>
          <w:szCs w:val="20"/>
        </w:rPr>
      </w:pPr>
      <w:r w:rsidRPr="000F6268">
        <w:rPr>
          <w:rFonts w:ascii="Cambria" w:hAnsi="Cambria" w:cstheme="minorHAnsi"/>
          <w:color w:val="000000" w:themeColor="text1"/>
          <w:sz w:val="20"/>
          <w:szCs w:val="20"/>
        </w:rPr>
        <w:t>zaniechanie czynności w postępowaniu o udzielenie zamówienia, do której zamawiający był obowiązany na podstawie ustawy;</w:t>
      </w:r>
      <w:bookmarkStart w:id="13" w:name="mip51083250"/>
      <w:bookmarkEnd w:id="13"/>
    </w:p>
    <w:p w14:paraId="0AE28C8D" w14:textId="77777777" w:rsidR="0044045E" w:rsidRPr="000F6268" w:rsidRDefault="0044045E" w:rsidP="00544CDC">
      <w:pPr>
        <w:pStyle w:val="Akapitzlist"/>
        <w:numPr>
          <w:ilvl w:val="1"/>
          <w:numId w:val="2"/>
        </w:numPr>
        <w:spacing w:before="10" w:afterLines="10" w:after="24"/>
        <w:ind w:left="851" w:hanging="284"/>
        <w:jc w:val="both"/>
        <w:rPr>
          <w:rFonts w:ascii="Cambria" w:hAnsi="Cambria" w:cstheme="minorHAnsi"/>
          <w:b/>
          <w:color w:val="000000" w:themeColor="text1"/>
          <w:sz w:val="20"/>
          <w:szCs w:val="20"/>
        </w:rPr>
      </w:pPr>
      <w:r w:rsidRPr="000F6268">
        <w:rPr>
          <w:rFonts w:ascii="Cambria" w:hAnsi="Cambria" w:cstheme="minorHAnsi"/>
          <w:color w:val="000000" w:themeColor="text1"/>
          <w:sz w:val="20"/>
          <w:szCs w:val="20"/>
        </w:rPr>
        <w:t>zaniechanie przeprowadzenia postępowania o udzielenie zamówienia na podstawie ustawy, mimo że zamawiający był do tego obowiązany.</w:t>
      </w:r>
    </w:p>
    <w:p w14:paraId="3036BBCA" w14:textId="77777777" w:rsidR="0044045E" w:rsidRPr="000F6268" w:rsidRDefault="00AE2DEF" w:rsidP="00544CDC">
      <w:pPr>
        <w:pStyle w:val="Akapitzlist"/>
        <w:numPr>
          <w:ilvl w:val="0"/>
          <w:numId w:val="2"/>
        </w:numPr>
        <w:spacing w:before="10" w:afterLines="10" w:after="24"/>
        <w:ind w:left="567" w:hanging="567"/>
        <w:jc w:val="both"/>
        <w:rPr>
          <w:rFonts w:ascii="Cambria" w:hAnsi="Cambria" w:cstheme="minorHAnsi"/>
          <w:b/>
          <w:color w:val="000000" w:themeColor="text1"/>
          <w:sz w:val="20"/>
          <w:szCs w:val="20"/>
        </w:rPr>
      </w:pPr>
      <w:r w:rsidRPr="000F6268">
        <w:rPr>
          <w:rFonts w:ascii="Cambria" w:hAnsi="Cambria" w:cstheme="minorHAnsi"/>
          <w:color w:val="000000" w:themeColor="text1"/>
          <w:sz w:val="20"/>
          <w:szCs w:val="20"/>
        </w:rPr>
        <w:t>Odwołanie</w:t>
      </w:r>
      <w:r w:rsidR="0044045E" w:rsidRPr="000F6268">
        <w:rPr>
          <w:rFonts w:ascii="Cambria" w:hAnsi="Cambria" w:cstheme="minorHAnsi"/>
          <w:color w:val="000000" w:themeColor="text1"/>
          <w:sz w:val="20"/>
          <w:szCs w:val="20"/>
        </w:rPr>
        <w:t>, w przypadku zamówień, których wartość jest mniejsza niż progi unijne, wnosi się w terminie:</w:t>
      </w:r>
    </w:p>
    <w:p w14:paraId="3ECF018F" w14:textId="77777777" w:rsidR="0044045E" w:rsidRPr="000F6268" w:rsidRDefault="0044045E" w:rsidP="00544CDC">
      <w:pPr>
        <w:pStyle w:val="Akapitzlist"/>
        <w:numPr>
          <w:ilvl w:val="1"/>
          <w:numId w:val="2"/>
        </w:numPr>
        <w:spacing w:before="10" w:afterLines="10" w:after="24"/>
        <w:ind w:left="851" w:hanging="284"/>
        <w:jc w:val="both"/>
        <w:rPr>
          <w:rFonts w:ascii="Cambria" w:hAnsi="Cambria" w:cstheme="minorHAnsi"/>
          <w:b/>
          <w:color w:val="000000" w:themeColor="text1"/>
          <w:sz w:val="20"/>
          <w:szCs w:val="20"/>
        </w:rPr>
      </w:pPr>
      <w:r w:rsidRPr="000F6268">
        <w:rPr>
          <w:rFonts w:ascii="Cambria" w:hAnsi="Cambria" w:cstheme="minorHAnsi"/>
          <w:color w:val="000000" w:themeColor="text1"/>
          <w:sz w:val="20"/>
          <w:szCs w:val="20"/>
        </w:rPr>
        <w:t>5 dni od dnia przekazania informacji o czynności zamawiającego stanowiącej podstawę jego wniesienia, jeżeli informacja została przekazana przy użyciu środków komunikacji elektronicznej,</w:t>
      </w:r>
    </w:p>
    <w:p w14:paraId="267BA83D" w14:textId="77777777" w:rsidR="0044045E" w:rsidRPr="000F6268" w:rsidRDefault="0044045E" w:rsidP="00544CDC">
      <w:pPr>
        <w:pStyle w:val="Akapitzlist"/>
        <w:numPr>
          <w:ilvl w:val="1"/>
          <w:numId w:val="2"/>
        </w:numPr>
        <w:spacing w:before="10" w:afterLines="10" w:after="24"/>
        <w:ind w:left="851" w:hanging="284"/>
        <w:jc w:val="both"/>
        <w:rPr>
          <w:rFonts w:ascii="Cambria" w:hAnsi="Cambria" w:cstheme="minorHAnsi"/>
          <w:b/>
          <w:color w:val="000000" w:themeColor="text1"/>
          <w:sz w:val="20"/>
          <w:szCs w:val="20"/>
        </w:rPr>
      </w:pPr>
      <w:r w:rsidRPr="000F6268">
        <w:rPr>
          <w:rFonts w:ascii="Cambria" w:hAnsi="Cambria" w:cstheme="minorHAnsi"/>
          <w:color w:val="000000" w:themeColor="text1"/>
          <w:sz w:val="20"/>
          <w:szCs w:val="20"/>
        </w:rPr>
        <w:lastRenderedPageBreak/>
        <w:t>10 dni od dnia przekazania informacji o czynności zamawiającego stanowiącej podstawę jego wniesienia, jeżeli informacja została przekazana w sposób inny niż określony w lit. a.</w:t>
      </w:r>
    </w:p>
    <w:p w14:paraId="70F1E51A" w14:textId="77777777" w:rsidR="00F4794E" w:rsidRPr="000F6268" w:rsidRDefault="00F4794E" w:rsidP="00544CDC">
      <w:pPr>
        <w:pStyle w:val="Akapitzlist"/>
        <w:numPr>
          <w:ilvl w:val="0"/>
          <w:numId w:val="2"/>
        </w:numPr>
        <w:spacing w:before="10" w:afterLines="10" w:after="24"/>
        <w:ind w:left="567" w:hanging="567"/>
        <w:jc w:val="both"/>
        <w:rPr>
          <w:rFonts w:ascii="Cambria" w:hAnsi="Cambria" w:cstheme="minorHAnsi"/>
          <w:b/>
          <w:color w:val="000000" w:themeColor="text1"/>
          <w:sz w:val="20"/>
          <w:szCs w:val="20"/>
        </w:rPr>
      </w:pPr>
      <w:r w:rsidRPr="000F6268">
        <w:rPr>
          <w:rFonts w:ascii="Cambria" w:hAnsi="Cambria" w:cstheme="minorHAnsi"/>
          <w:color w:val="000000" w:themeColor="text1"/>
          <w:sz w:val="20"/>
          <w:szCs w:val="20"/>
        </w:rPr>
        <w:t xml:space="preserve">Odwołanie wobec treści ogłoszenia wszczynającego postępowanie  udzielenie zamówienia lub wobec treści dokumentów zamówienia wnosi się w terminie 5 dni od dnia zamieszczenia </w:t>
      </w:r>
      <w:r w:rsidR="00AE2DEF" w:rsidRPr="000F6268">
        <w:rPr>
          <w:rFonts w:ascii="Cambria" w:hAnsi="Cambria" w:cstheme="minorHAnsi"/>
          <w:color w:val="000000" w:themeColor="text1"/>
          <w:sz w:val="20"/>
          <w:szCs w:val="20"/>
        </w:rPr>
        <w:t xml:space="preserve">ogłoszenia w Biuletynie Zamówień Publicznych lub </w:t>
      </w:r>
      <w:r w:rsidRPr="000F6268">
        <w:rPr>
          <w:rFonts w:ascii="Cambria" w:hAnsi="Cambria" w:cstheme="minorHAnsi"/>
          <w:color w:val="000000" w:themeColor="text1"/>
          <w:sz w:val="20"/>
          <w:szCs w:val="20"/>
        </w:rPr>
        <w:t>dokumentów zamówienia na stronie internetowej.</w:t>
      </w:r>
    </w:p>
    <w:p w14:paraId="0AEF1873" w14:textId="77777777" w:rsidR="00F4794E" w:rsidRPr="000F6268" w:rsidRDefault="00F4794E" w:rsidP="00544CDC">
      <w:pPr>
        <w:pStyle w:val="Akapitzlist"/>
        <w:numPr>
          <w:ilvl w:val="0"/>
          <w:numId w:val="2"/>
        </w:numPr>
        <w:spacing w:before="10" w:afterLines="10" w:after="24"/>
        <w:ind w:left="567" w:hanging="567"/>
        <w:jc w:val="both"/>
        <w:rPr>
          <w:rFonts w:ascii="Cambria" w:hAnsi="Cambria" w:cstheme="minorHAnsi"/>
          <w:b/>
          <w:color w:val="000000" w:themeColor="text1"/>
          <w:sz w:val="20"/>
          <w:szCs w:val="20"/>
        </w:rPr>
      </w:pPr>
      <w:r w:rsidRPr="000F6268">
        <w:rPr>
          <w:rFonts w:ascii="Cambria" w:hAnsi="Cambria" w:cstheme="minorHAnsi"/>
          <w:color w:val="000000" w:themeColor="text1"/>
          <w:sz w:val="20"/>
          <w:szCs w:val="20"/>
        </w:rPr>
        <w:t xml:space="preserve">Odwołanie, w przypadkach innych niż określone w pkt 5 i 6 wnosi się w terminie </w:t>
      </w:r>
      <w:r w:rsidRPr="000F6268">
        <w:rPr>
          <w:rFonts w:ascii="Cambria" w:hAnsi="Cambria" w:cstheme="minorHAnsi"/>
          <w:color w:val="000000" w:themeColor="text1"/>
          <w:sz w:val="20"/>
          <w:szCs w:val="20"/>
          <w:shd w:val="clear" w:color="auto" w:fill="FFFFFF"/>
        </w:rPr>
        <w:t>5 dni od dnia, w którym powzięto lub przy zachowaniu należytej staranności można było powziąć wiadomość o okolicznościach stanowiących podstawę jego wniesienia, w przypadku zamówień</w:t>
      </w:r>
      <w:bookmarkStart w:id="14" w:name="highlightHit_802"/>
      <w:bookmarkEnd w:id="14"/>
      <w:r w:rsidRPr="000F6268">
        <w:rPr>
          <w:rFonts w:ascii="Cambria" w:hAnsi="Cambria" w:cstheme="minorHAnsi"/>
          <w:color w:val="000000" w:themeColor="text1"/>
          <w:sz w:val="20"/>
          <w:szCs w:val="20"/>
          <w:shd w:val="clear" w:color="auto" w:fill="FFFFFF"/>
        </w:rPr>
        <w:t>, których wartość jest mniejsza niż progi unijne.</w:t>
      </w:r>
    </w:p>
    <w:p w14:paraId="1189ACF3" w14:textId="77777777" w:rsidR="00F4794E" w:rsidRPr="000F6268" w:rsidRDefault="00664E64" w:rsidP="00544CDC">
      <w:pPr>
        <w:pStyle w:val="Akapitzlist"/>
        <w:numPr>
          <w:ilvl w:val="0"/>
          <w:numId w:val="2"/>
        </w:numPr>
        <w:spacing w:before="10" w:afterLines="10" w:after="24"/>
        <w:ind w:left="567" w:hanging="567"/>
        <w:jc w:val="both"/>
        <w:rPr>
          <w:rFonts w:ascii="Cambria" w:hAnsi="Cambria" w:cstheme="minorHAnsi"/>
          <w:b/>
          <w:color w:val="000000" w:themeColor="text1"/>
          <w:sz w:val="20"/>
          <w:szCs w:val="20"/>
        </w:rPr>
      </w:pPr>
      <w:r w:rsidRPr="000F6268">
        <w:rPr>
          <w:rFonts w:ascii="Cambria" w:hAnsi="Cambria" w:cstheme="minorHAnsi"/>
          <w:color w:val="000000" w:themeColor="text1"/>
          <w:sz w:val="20"/>
          <w:szCs w:val="20"/>
        </w:rPr>
        <w:t xml:space="preserve">Szczegółowe </w:t>
      </w:r>
      <w:r w:rsidR="003A7EA8" w:rsidRPr="000F6268">
        <w:rPr>
          <w:rFonts w:ascii="Cambria" w:hAnsi="Cambria" w:cstheme="minorHAnsi"/>
          <w:color w:val="000000" w:themeColor="text1"/>
          <w:sz w:val="20"/>
          <w:szCs w:val="20"/>
        </w:rPr>
        <w:t xml:space="preserve">zasady wnoszenia </w:t>
      </w:r>
      <w:r w:rsidR="00F4794E" w:rsidRPr="000F6268">
        <w:rPr>
          <w:rFonts w:ascii="Cambria" w:hAnsi="Cambria" w:cstheme="minorHAnsi"/>
          <w:color w:val="000000" w:themeColor="text1"/>
          <w:sz w:val="20"/>
          <w:szCs w:val="20"/>
        </w:rPr>
        <w:t xml:space="preserve">i rozpatrywania </w:t>
      </w:r>
      <w:r w:rsidR="003A7EA8" w:rsidRPr="000F6268">
        <w:rPr>
          <w:rFonts w:ascii="Cambria" w:hAnsi="Cambria" w:cstheme="minorHAnsi"/>
          <w:color w:val="000000" w:themeColor="text1"/>
          <w:sz w:val="20"/>
          <w:szCs w:val="20"/>
        </w:rPr>
        <w:t xml:space="preserve">odwołań uregulowane zostały w art. </w:t>
      </w:r>
      <w:r w:rsidR="00F4794E" w:rsidRPr="000F6268">
        <w:rPr>
          <w:rFonts w:ascii="Cambria" w:hAnsi="Cambria" w:cstheme="minorHAnsi"/>
          <w:color w:val="000000" w:themeColor="text1"/>
          <w:sz w:val="20"/>
          <w:szCs w:val="20"/>
        </w:rPr>
        <w:t xml:space="preserve">506-578 ustawy </w:t>
      </w:r>
      <w:proofErr w:type="spellStart"/>
      <w:r w:rsidR="00F4794E" w:rsidRPr="000F6268">
        <w:rPr>
          <w:rFonts w:ascii="Cambria" w:hAnsi="Cambria" w:cstheme="minorHAnsi"/>
          <w:color w:val="000000" w:themeColor="text1"/>
          <w:sz w:val="20"/>
          <w:szCs w:val="20"/>
        </w:rPr>
        <w:t>Pzp</w:t>
      </w:r>
      <w:proofErr w:type="spellEnd"/>
    </w:p>
    <w:p w14:paraId="69BCB074" w14:textId="77777777" w:rsidR="0025524F" w:rsidRPr="000F6268" w:rsidRDefault="00AE2DEF" w:rsidP="00544CDC">
      <w:pPr>
        <w:pStyle w:val="Akapitzlist"/>
        <w:numPr>
          <w:ilvl w:val="0"/>
          <w:numId w:val="2"/>
        </w:numPr>
        <w:spacing w:before="10" w:afterLines="10" w:after="24"/>
        <w:ind w:left="567" w:hanging="567"/>
        <w:jc w:val="both"/>
        <w:rPr>
          <w:rFonts w:ascii="Cambria" w:hAnsi="Cambria" w:cstheme="minorHAnsi"/>
          <w:b/>
          <w:color w:val="000000" w:themeColor="text1"/>
          <w:sz w:val="20"/>
          <w:szCs w:val="20"/>
        </w:rPr>
      </w:pPr>
      <w:r w:rsidRPr="000F6268">
        <w:rPr>
          <w:rFonts w:ascii="Cambria" w:hAnsi="Cambria" w:cstheme="minorHAnsi"/>
          <w:color w:val="000000" w:themeColor="text1"/>
          <w:sz w:val="20"/>
          <w:szCs w:val="20"/>
        </w:rPr>
        <w:t>Skarga do sądu - przysługuje stronom, oraz uczestnikom postępowania odwoławczego na orzeczenie Izby</w:t>
      </w:r>
      <w:r w:rsidR="00F4794E" w:rsidRPr="000F6268">
        <w:rPr>
          <w:rFonts w:ascii="Cambria" w:hAnsi="Cambria" w:cstheme="minorHAnsi"/>
          <w:color w:val="000000" w:themeColor="text1"/>
          <w:sz w:val="20"/>
          <w:szCs w:val="20"/>
        </w:rPr>
        <w:t xml:space="preserve"> oraz na postanowienie Prezesa Izby o zwrocie odwołania</w:t>
      </w:r>
      <w:r w:rsidRPr="000F6268">
        <w:rPr>
          <w:rFonts w:ascii="Cambria" w:hAnsi="Cambria" w:cstheme="minorHAnsi"/>
          <w:color w:val="000000" w:themeColor="text1"/>
          <w:sz w:val="20"/>
          <w:szCs w:val="20"/>
        </w:rPr>
        <w:t xml:space="preserve">. </w:t>
      </w:r>
      <w:r w:rsidR="00664E64" w:rsidRPr="000F6268">
        <w:rPr>
          <w:rFonts w:ascii="Cambria" w:hAnsi="Cambria" w:cstheme="minorHAnsi"/>
          <w:color w:val="000000" w:themeColor="text1"/>
          <w:sz w:val="20"/>
          <w:szCs w:val="20"/>
        </w:rPr>
        <w:t xml:space="preserve">Szczegółowe </w:t>
      </w:r>
      <w:r w:rsidRPr="000F6268">
        <w:rPr>
          <w:rFonts w:ascii="Cambria" w:hAnsi="Cambria" w:cstheme="minorHAnsi"/>
          <w:color w:val="000000" w:themeColor="text1"/>
          <w:sz w:val="20"/>
          <w:szCs w:val="20"/>
        </w:rPr>
        <w:t xml:space="preserve">zasady i terminy wnoszenia skargi do sądu uregulowane zostały w art. </w:t>
      </w:r>
      <w:r w:rsidR="00F4794E" w:rsidRPr="000F6268">
        <w:rPr>
          <w:rFonts w:ascii="Cambria" w:hAnsi="Cambria" w:cstheme="minorHAnsi"/>
          <w:color w:val="000000" w:themeColor="text1"/>
          <w:sz w:val="20"/>
          <w:szCs w:val="20"/>
        </w:rPr>
        <w:t xml:space="preserve">579-590 ustawy </w:t>
      </w:r>
      <w:proofErr w:type="spellStart"/>
      <w:r w:rsidR="00F4794E" w:rsidRPr="000F6268">
        <w:rPr>
          <w:rFonts w:ascii="Cambria" w:hAnsi="Cambria" w:cstheme="minorHAnsi"/>
          <w:color w:val="000000" w:themeColor="text1"/>
          <w:sz w:val="20"/>
          <w:szCs w:val="20"/>
        </w:rPr>
        <w:t>Pzp</w:t>
      </w:r>
      <w:proofErr w:type="spellEnd"/>
      <w:r w:rsidR="00F4794E" w:rsidRPr="000F6268">
        <w:rPr>
          <w:rFonts w:ascii="Cambria" w:hAnsi="Cambria" w:cstheme="minorHAnsi"/>
          <w:color w:val="000000" w:themeColor="text1"/>
          <w:sz w:val="20"/>
          <w:szCs w:val="20"/>
        </w:rPr>
        <w:t xml:space="preserve">. </w:t>
      </w:r>
    </w:p>
    <w:p w14:paraId="06CA4B9A" w14:textId="77777777" w:rsidR="0025524F" w:rsidRPr="000F6268" w:rsidRDefault="0025524F" w:rsidP="00544CDC">
      <w:pPr>
        <w:spacing w:before="10" w:afterLines="10" w:after="24"/>
        <w:jc w:val="both"/>
        <w:rPr>
          <w:rFonts w:ascii="Cambria" w:hAnsi="Cambria" w:cstheme="minorHAnsi"/>
          <w:b/>
          <w:color w:val="000000" w:themeColor="text1"/>
        </w:rPr>
      </w:pPr>
    </w:p>
    <w:p w14:paraId="19C31748" w14:textId="77777777" w:rsidR="00F4794E" w:rsidRPr="000F6268" w:rsidRDefault="00F4794E" w:rsidP="00544CDC">
      <w:pPr>
        <w:spacing w:before="10" w:afterLines="10" w:after="24"/>
        <w:jc w:val="both"/>
        <w:rPr>
          <w:rFonts w:ascii="Cambria" w:hAnsi="Cambria" w:cstheme="minorHAnsi"/>
          <w:b/>
          <w:color w:val="000000" w:themeColor="text1"/>
        </w:rPr>
      </w:pPr>
      <w:r w:rsidRPr="000F6268">
        <w:rPr>
          <w:rFonts w:ascii="Cambria" w:hAnsi="Cambria" w:cstheme="minorHAnsi"/>
          <w:b/>
          <w:color w:val="000000" w:themeColor="text1"/>
        </w:rPr>
        <w:t xml:space="preserve">ROZDZIAŁ XVII – DANE OSOBOWE </w:t>
      </w:r>
    </w:p>
    <w:p w14:paraId="6C60F1CE" w14:textId="77777777" w:rsidR="001241F6" w:rsidRPr="000F6268" w:rsidRDefault="001241F6" w:rsidP="007879D8">
      <w:pPr>
        <w:pStyle w:val="Zwykytekst"/>
        <w:jc w:val="both"/>
        <w:rPr>
          <w:rFonts w:ascii="Cambria" w:hAnsi="Cambria" w:cstheme="minorHAnsi"/>
          <w:sz w:val="20"/>
          <w:szCs w:val="20"/>
        </w:rPr>
      </w:pPr>
      <w:r w:rsidRPr="000F6268">
        <w:rPr>
          <w:rFonts w:ascii="Cambria" w:hAnsi="Cambria"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E296512" w14:textId="77777777" w:rsidR="001241F6" w:rsidRPr="000F6268" w:rsidRDefault="001241F6" w:rsidP="007879D8">
      <w:pPr>
        <w:pStyle w:val="Zwykytekst"/>
        <w:jc w:val="both"/>
        <w:rPr>
          <w:rFonts w:ascii="Cambria" w:hAnsi="Cambria" w:cstheme="minorHAnsi"/>
          <w:sz w:val="20"/>
          <w:szCs w:val="20"/>
        </w:rPr>
      </w:pPr>
      <w:r w:rsidRPr="000F6268">
        <w:rPr>
          <w:rFonts w:ascii="Cambria" w:hAnsi="Cambria" w:cstheme="minorHAnsi"/>
          <w:sz w:val="20"/>
          <w:szCs w:val="20"/>
        </w:rPr>
        <w:t>1.</w:t>
      </w:r>
      <w:r w:rsidRPr="000F6268">
        <w:rPr>
          <w:rFonts w:ascii="Cambria" w:hAnsi="Cambria" w:cstheme="minorHAnsi"/>
          <w:sz w:val="20"/>
          <w:szCs w:val="20"/>
        </w:rPr>
        <w:tab/>
        <w:t>administratorem Pani/Pana danych osobowych jest Dyrektor Świętokrzyskiego Centrum Onkologii, ul. S. Artwińskiego 3, 25-734 Kielce, Regon: 001263233, Inspektorem Ochrony Danych jest Pan Mariusz Wiatr ul. Artwińskiego 3C, 25-734 Kielce;</w:t>
      </w:r>
    </w:p>
    <w:p w14:paraId="7517397B" w14:textId="77777777" w:rsidR="001241F6" w:rsidRPr="000F6268" w:rsidRDefault="001241F6" w:rsidP="007879D8">
      <w:pPr>
        <w:pStyle w:val="Zwykytekst"/>
        <w:jc w:val="both"/>
        <w:rPr>
          <w:rFonts w:ascii="Cambria" w:hAnsi="Cambria" w:cstheme="minorHAnsi"/>
          <w:sz w:val="20"/>
          <w:szCs w:val="20"/>
        </w:rPr>
      </w:pPr>
      <w:r w:rsidRPr="000F6268">
        <w:rPr>
          <w:rFonts w:ascii="Cambria" w:hAnsi="Cambria" w:cstheme="minorHAnsi"/>
          <w:sz w:val="20"/>
          <w:szCs w:val="20"/>
        </w:rPr>
        <w:t>2.</w:t>
      </w:r>
      <w:r w:rsidRPr="000F6268">
        <w:rPr>
          <w:rFonts w:ascii="Cambria" w:hAnsi="Cambria" w:cstheme="minorHAnsi"/>
          <w:sz w:val="20"/>
          <w:szCs w:val="20"/>
        </w:rPr>
        <w:tab/>
        <w:t xml:space="preserve">kontakt z Inspektorem Ochrony Danych, tel. 41 3674 094, e-mail: </w:t>
      </w:r>
      <w:hyperlink r:id="rId45" w:history="1">
        <w:r w:rsidRPr="000F6268">
          <w:rPr>
            <w:rStyle w:val="Hipercze"/>
            <w:rFonts w:ascii="Cambria" w:hAnsi="Cambria" w:cstheme="minorHAnsi"/>
            <w:sz w:val="20"/>
            <w:szCs w:val="20"/>
          </w:rPr>
          <w:t>iod@onkol.kielce.pl</w:t>
        </w:r>
      </w:hyperlink>
      <w:r w:rsidRPr="000F6268">
        <w:rPr>
          <w:rFonts w:ascii="Cambria" w:hAnsi="Cambria" w:cstheme="minorHAnsi"/>
          <w:sz w:val="20"/>
          <w:szCs w:val="20"/>
        </w:rPr>
        <w:t>;</w:t>
      </w:r>
    </w:p>
    <w:p w14:paraId="17050AA3" w14:textId="77777777" w:rsidR="001241F6" w:rsidRPr="000F6268" w:rsidRDefault="001241F6" w:rsidP="007879D8">
      <w:pPr>
        <w:pStyle w:val="Zwykytekst"/>
        <w:jc w:val="both"/>
        <w:rPr>
          <w:rFonts w:ascii="Cambria" w:hAnsi="Cambria" w:cstheme="minorHAnsi"/>
          <w:sz w:val="20"/>
          <w:szCs w:val="20"/>
        </w:rPr>
      </w:pPr>
      <w:r w:rsidRPr="000F6268">
        <w:rPr>
          <w:rFonts w:ascii="Cambria" w:hAnsi="Cambria" w:cstheme="minorHAnsi"/>
          <w:sz w:val="20"/>
          <w:szCs w:val="20"/>
        </w:rPr>
        <w:t>3.</w:t>
      </w:r>
      <w:r w:rsidRPr="000F6268">
        <w:rPr>
          <w:rFonts w:ascii="Cambria" w:hAnsi="Cambria" w:cstheme="minorHAnsi"/>
          <w:sz w:val="20"/>
          <w:szCs w:val="20"/>
        </w:rPr>
        <w:tab/>
        <w:t>Pani/Pana dane osobowe przetwarzane będą na podstawie art. 6 ust. 1 lit. c RODO w celu związanym z przedmiotowym postępowaniem o udzielenie zamówienia publicznego;</w:t>
      </w:r>
    </w:p>
    <w:p w14:paraId="3775D8DF" w14:textId="77777777" w:rsidR="001241F6" w:rsidRPr="000F6268" w:rsidRDefault="001241F6" w:rsidP="007879D8">
      <w:pPr>
        <w:pStyle w:val="Zwykytekst"/>
        <w:jc w:val="both"/>
        <w:rPr>
          <w:rFonts w:ascii="Cambria" w:hAnsi="Cambria" w:cstheme="minorHAnsi"/>
          <w:sz w:val="20"/>
          <w:szCs w:val="20"/>
        </w:rPr>
      </w:pPr>
      <w:r w:rsidRPr="000F6268">
        <w:rPr>
          <w:rFonts w:ascii="Cambria" w:hAnsi="Cambria" w:cstheme="minorHAnsi"/>
          <w:sz w:val="20"/>
          <w:szCs w:val="20"/>
        </w:rPr>
        <w:t>4.</w:t>
      </w:r>
      <w:r w:rsidRPr="000F6268">
        <w:rPr>
          <w:rFonts w:ascii="Cambria" w:hAnsi="Cambria" w:cstheme="minorHAnsi"/>
          <w:sz w:val="20"/>
          <w:szCs w:val="20"/>
        </w:rPr>
        <w:tab/>
        <w:t xml:space="preserve">odbiorcami Pani/Pana danych osobowych będą osoby lub podmioty, którym udostępniona zostanie dokumentacja postępowania w oparciu o art. 8, art. 8a oraz art. 96 ust. 3, 3a i 3b ustawy </w:t>
      </w:r>
      <w:proofErr w:type="spellStart"/>
      <w:r w:rsidRPr="000F6268">
        <w:rPr>
          <w:rFonts w:ascii="Cambria" w:hAnsi="Cambria" w:cstheme="minorHAnsi"/>
          <w:sz w:val="20"/>
          <w:szCs w:val="20"/>
        </w:rPr>
        <w:t>Pzp</w:t>
      </w:r>
      <w:proofErr w:type="spellEnd"/>
      <w:r w:rsidRPr="000F6268">
        <w:rPr>
          <w:rFonts w:ascii="Cambria" w:hAnsi="Cambria" w:cstheme="minorHAnsi"/>
          <w:sz w:val="20"/>
          <w:szCs w:val="20"/>
        </w:rPr>
        <w:t>;</w:t>
      </w:r>
    </w:p>
    <w:p w14:paraId="3F0DABB1" w14:textId="77777777" w:rsidR="001241F6" w:rsidRPr="000F6268" w:rsidRDefault="001241F6" w:rsidP="007879D8">
      <w:pPr>
        <w:pStyle w:val="Zwykytekst"/>
        <w:jc w:val="both"/>
        <w:rPr>
          <w:rFonts w:ascii="Cambria" w:hAnsi="Cambria" w:cstheme="minorHAnsi"/>
          <w:sz w:val="20"/>
          <w:szCs w:val="20"/>
        </w:rPr>
      </w:pPr>
      <w:r w:rsidRPr="000F6268">
        <w:rPr>
          <w:rFonts w:ascii="Cambria" w:hAnsi="Cambria" w:cstheme="minorHAnsi"/>
          <w:sz w:val="20"/>
          <w:szCs w:val="20"/>
        </w:rPr>
        <w:t>5.</w:t>
      </w:r>
      <w:r w:rsidRPr="000F6268">
        <w:rPr>
          <w:rFonts w:ascii="Cambria" w:hAnsi="Cambria" w:cstheme="minorHAnsi"/>
          <w:sz w:val="20"/>
          <w:szCs w:val="20"/>
        </w:rPr>
        <w:tab/>
        <w:t xml:space="preserve">Pani/Pana dane osobowe będą przechowywane, zgodnie z art. 97 ust. 1, 1a i 1b ustawy </w:t>
      </w:r>
      <w:proofErr w:type="spellStart"/>
      <w:r w:rsidRPr="000F6268">
        <w:rPr>
          <w:rFonts w:ascii="Cambria" w:hAnsi="Cambria" w:cstheme="minorHAnsi"/>
          <w:sz w:val="20"/>
          <w:szCs w:val="20"/>
        </w:rPr>
        <w:t>Pzp</w:t>
      </w:r>
      <w:proofErr w:type="spellEnd"/>
      <w:r w:rsidRPr="000F6268">
        <w:rPr>
          <w:rFonts w:ascii="Cambria" w:hAnsi="Cambria" w:cstheme="minorHAnsi"/>
          <w:sz w:val="20"/>
          <w:szCs w:val="20"/>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0A80867D" w14:textId="77777777" w:rsidR="001241F6" w:rsidRPr="000F6268" w:rsidRDefault="001241F6" w:rsidP="007879D8">
      <w:pPr>
        <w:pStyle w:val="Zwykytekst"/>
        <w:jc w:val="both"/>
        <w:rPr>
          <w:rFonts w:ascii="Cambria" w:hAnsi="Cambria" w:cstheme="minorHAnsi"/>
          <w:sz w:val="20"/>
          <w:szCs w:val="20"/>
        </w:rPr>
      </w:pPr>
      <w:r w:rsidRPr="000F6268">
        <w:rPr>
          <w:rFonts w:ascii="Cambria" w:hAnsi="Cambria" w:cstheme="minorHAnsi"/>
          <w:sz w:val="20"/>
          <w:szCs w:val="20"/>
        </w:rPr>
        <w:t>6.</w:t>
      </w:r>
      <w:r w:rsidRPr="000F6268">
        <w:rPr>
          <w:rFonts w:ascii="Cambria" w:hAnsi="Cambria" w:cstheme="minorHAnsi"/>
          <w:sz w:val="20"/>
          <w:szCs w:val="20"/>
        </w:rPr>
        <w:tab/>
        <w:t xml:space="preserve">obowiązek podania przez Panią/Pana danych osobowych bezpośrednio Pani/Pana dotyczących jest wymogiem ustawowym określonym w przepisach ustawy </w:t>
      </w:r>
      <w:proofErr w:type="spellStart"/>
      <w:r w:rsidRPr="000F6268">
        <w:rPr>
          <w:rFonts w:ascii="Cambria" w:hAnsi="Cambria" w:cstheme="minorHAnsi"/>
          <w:sz w:val="20"/>
          <w:szCs w:val="20"/>
        </w:rPr>
        <w:t>Pzp</w:t>
      </w:r>
      <w:proofErr w:type="spellEnd"/>
      <w:r w:rsidRPr="000F6268">
        <w:rPr>
          <w:rFonts w:ascii="Cambria" w:hAnsi="Cambria" w:cstheme="minorHAnsi"/>
          <w:sz w:val="20"/>
          <w:szCs w:val="20"/>
        </w:rPr>
        <w:t xml:space="preserve">, związanym z udziałem w postępowaniu o udzielenie zamówienia publicznego; konsekwencje niepodania określonych danych wynikają z ustawy </w:t>
      </w:r>
      <w:proofErr w:type="spellStart"/>
      <w:r w:rsidRPr="000F6268">
        <w:rPr>
          <w:rFonts w:ascii="Cambria" w:hAnsi="Cambria" w:cstheme="minorHAnsi"/>
          <w:sz w:val="20"/>
          <w:szCs w:val="20"/>
        </w:rPr>
        <w:t>Pzp</w:t>
      </w:r>
      <w:proofErr w:type="spellEnd"/>
      <w:r w:rsidRPr="000F6268">
        <w:rPr>
          <w:rFonts w:ascii="Cambria" w:hAnsi="Cambria" w:cstheme="minorHAnsi"/>
          <w:sz w:val="20"/>
          <w:szCs w:val="20"/>
        </w:rPr>
        <w:t xml:space="preserve">;  </w:t>
      </w:r>
    </w:p>
    <w:p w14:paraId="7FB40D13" w14:textId="77777777" w:rsidR="001241F6" w:rsidRPr="000F6268" w:rsidRDefault="001241F6" w:rsidP="007879D8">
      <w:pPr>
        <w:pStyle w:val="Zwykytekst"/>
        <w:jc w:val="both"/>
        <w:rPr>
          <w:rFonts w:ascii="Cambria" w:hAnsi="Cambria" w:cstheme="minorHAnsi"/>
          <w:sz w:val="20"/>
          <w:szCs w:val="20"/>
        </w:rPr>
      </w:pPr>
      <w:r w:rsidRPr="000F6268">
        <w:rPr>
          <w:rFonts w:ascii="Cambria" w:hAnsi="Cambria" w:cstheme="minorHAnsi"/>
          <w:sz w:val="20"/>
          <w:szCs w:val="20"/>
        </w:rPr>
        <w:t>7.</w:t>
      </w:r>
      <w:r w:rsidRPr="000F6268">
        <w:rPr>
          <w:rFonts w:ascii="Cambria" w:hAnsi="Cambria" w:cstheme="minorHAnsi"/>
          <w:sz w:val="20"/>
          <w:szCs w:val="20"/>
        </w:rPr>
        <w:tab/>
        <w:t>w odniesieniu do Pani/Pana danych osobowych decyzje nie będą podejmowane w sposób zautomatyzowany, stosowanie do art. 22 RODO;</w:t>
      </w:r>
    </w:p>
    <w:p w14:paraId="39667D6D" w14:textId="77777777" w:rsidR="001241F6" w:rsidRPr="000F6268" w:rsidRDefault="001241F6" w:rsidP="007879D8">
      <w:pPr>
        <w:pStyle w:val="Zwykytekst"/>
        <w:jc w:val="both"/>
        <w:rPr>
          <w:rFonts w:ascii="Cambria" w:hAnsi="Cambria" w:cstheme="minorHAnsi"/>
          <w:sz w:val="20"/>
          <w:szCs w:val="20"/>
        </w:rPr>
      </w:pPr>
      <w:r w:rsidRPr="000F6268">
        <w:rPr>
          <w:rFonts w:ascii="Cambria" w:hAnsi="Cambria" w:cstheme="minorHAnsi"/>
          <w:sz w:val="20"/>
          <w:szCs w:val="20"/>
        </w:rPr>
        <w:t>8.</w:t>
      </w:r>
      <w:r w:rsidRPr="000F6268">
        <w:rPr>
          <w:rFonts w:ascii="Cambria" w:hAnsi="Cambria" w:cstheme="minorHAnsi"/>
          <w:sz w:val="20"/>
          <w:szCs w:val="20"/>
        </w:rPr>
        <w:tab/>
        <w:t>posiada Pani/Pan:</w:t>
      </w:r>
    </w:p>
    <w:p w14:paraId="2BE68B40" w14:textId="77777777" w:rsidR="001241F6" w:rsidRPr="000F6268" w:rsidRDefault="001241F6" w:rsidP="007879D8">
      <w:pPr>
        <w:pStyle w:val="Zwykytekst"/>
        <w:jc w:val="both"/>
        <w:rPr>
          <w:rFonts w:ascii="Cambria" w:hAnsi="Cambria" w:cstheme="minorHAnsi"/>
          <w:sz w:val="20"/>
          <w:szCs w:val="20"/>
        </w:rPr>
      </w:pPr>
      <w:r w:rsidRPr="000F6268">
        <w:rPr>
          <w:rFonts w:ascii="Cambria" w:hAnsi="Cambria" w:cstheme="minorHAnsi"/>
          <w:sz w:val="20"/>
          <w:szCs w:val="20"/>
        </w:rPr>
        <w:t>1)</w:t>
      </w:r>
      <w:r w:rsidRPr="000F6268">
        <w:rPr>
          <w:rFonts w:ascii="Cambria" w:hAnsi="Cambria" w:cstheme="minorHAnsi"/>
          <w:sz w:val="20"/>
          <w:szCs w:val="20"/>
        </w:rPr>
        <w:tab/>
        <w:t>na podstawie art. 15 RODO prawo dostępu do danych osobowych Pani/Pana dotyczących;</w:t>
      </w:r>
    </w:p>
    <w:p w14:paraId="4678E91F" w14:textId="77777777" w:rsidR="001241F6" w:rsidRPr="000F6268" w:rsidRDefault="001241F6" w:rsidP="007879D8">
      <w:pPr>
        <w:pStyle w:val="Zwykytekst"/>
        <w:jc w:val="both"/>
        <w:rPr>
          <w:rFonts w:ascii="Cambria" w:hAnsi="Cambria" w:cstheme="minorHAnsi"/>
          <w:sz w:val="20"/>
          <w:szCs w:val="20"/>
        </w:rPr>
      </w:pPr>
      <w:r w:rsidRPr="000F6268">
        <w:rPr>
          <w:rFonts w:ascii="Cambria" w:hAnsi="Cambria" w:cstheme="minorHAnsi"/>
          <w:sz w:val="20"/>
          <w:szCs w:val="20"/>
        </w:rPr>
        <w:t>2)</w:t>
      </w:r>
      <w:r w:rsidRPr="000F6268">
        <w:rPr>
          <w:rFonts w:ascii="Cambria" w:hAnsi="Cambria" w:cstheme="minorHAnsi"/>
          <w:sz w:val="20"/>
          <w:szCs w:val="20"/>
        </w:rPr>
        <w:tab/>
        <w:t>na podstawie art. 16 RODO prawo do sprostowania Pani/Pana danych osobowych;</w:t>
      </w:r>
    </w:p>
    <w:p w14:paraId="2794200E" w14:textId="77777777" w:rsidR="001241F6" w:rsidRPr="000F6268" w:rsidRDefault="001241F6" w:rsidP="007879D8">
      <w:pPr>
        <w:pStyle w:val="Zwykytekst"/>
        <w:jc w:val="both"/>
        <w:rPr>
          <w:rFonts w:ascii="Cambria" w:hAnsi="Cambria" w:cstheme="minorHAnsi"/>
          <w:sz w:val="20"/>
          <w:szCs w:val="20"/>
        </w:rPr>
      </w:pPr>
      <w:r w:rsidRPr="000F6268">
        <w:rPr>
          <w:rFonts w:ascii="Cambria" w:hAnsi="Cambria" w:cstheme="minorHAnsi"/>
          <w:sz w:val="20"/>
          <w:szCs w:val="20"/>
        </w:rPr>
        <w:t>3)</w:t>
      </w:r>
      <w:r w:rsidRPr="000F6268">
        <w:rPr>
          <w:rFonts w:ascii="Cambria" w:hAnsi="Cambria" w:cstheme="minorHAnsi"/>
          <w:sz w:val="20"/>
          <w:szCs w:val="20"/>
        </w:rPr>
        <w:tab/>
        <w:t xml:space="preserve">na podstawie art. 18 RODO prawo żądania od administratora ograniczenia przetwarzania danych osobowych z zastrzeżeniem przypadków, o których mowa w art. 18 ust. 2 RODO;  </w:t>
      </w:r>
    </w:p>
    <w:p w14:paraId="789E9219" w14:textId="77777777" w:rsidR="001241F6" w:rsidRPr="000F6268" w:rsidRDefault="001241F6" w:rsidP="007879D8">
      <w:pPr>
        <w:pStyle w:val="Zwykytekst"/>
        <w:jc w:val="both"/>
        <w:rPr>
          <w:rFonts w:ascii="Cambria" w:hAnsi="Cambria" w:cstheme="minorHAnsi"/>
          <w:sz w:val="20"/>
          <w:szCs w:val="20"/>
        </w:rPr>
      </w:pPr>
      <w:r w:rsidRPr="000F6268">
        <w:rPr>
          <w:rFonts w:ascii="Cambria" w:hAnsi="Cambria" w:cstheme="minorHAnsi"/>
          <w:sz w:val="20"/>
          <w:szCs w:val="20"/>
        </w:rPr>
        <w:t>4)</w:t>
      </w:r>
      <w:r w:rsidRPr="000F6268">
        <w:rPr>
          <w:rFonts w:ascii="Cambria" w:hAnsi="Cambria" w:cstheme="minorHAnsi"/>
          <w:sz w:val="20"/>
          <w:szCs w:val="20"/>
        </w:rPr>
        <w:tab/>
        <w:t xml:space="preserve">prawo do wniesienia skargi do Prezesa Urzędu Ochrony Danych Osobowych, gdy uzna Pani/Pan, </w:t>
      </w:r>
      <w:r w:rsidR="00093555" w:rsidRPr="000F6268">
        <w:rPr>
          <w:rFonts w:ascii="Cambria" w:hAnsi="Cambria" w:cstheme="minorHAnsi"/>
          <w:sz w:val="20"/>
          <w:szCs w:val="20"/>
        </w:rPr>
        <w:br/>
      </w:r>
      <w:r w:rsidRPr="000F6268">
        <w:rPr>
          <w:rFonts w:ascii="Cambria" w:hAnsi="Cambria" w:cstheme="minorHAnsi"/>
          <w:sz w:val="20"/>
          <w:szCs w:val="20"/>
        </w:rPr>
        <w:t>że przetwarzanie danych osobowych Pani/Pana dotyczących narusza przepisy RODO;</w:t>
      </w:r>
    </w:p>
    <w:p w14:paraId="7657C130" w14:textId="77777777" w:rsidR="001241F6" w:rsidRPr="000F6268" w:rsidRDefault="001241F6" w:rsidP="007879D8">
      <w:pPr>
        <w:pStyle w:val="Zwykytekst"/>
        <w:jc w:val="both"/>
        <w:rPr>
          <w:rFonts w:ascii="Cambria" w:hAnsi="Cambria" w:cstheme="minorHAnsi"/>
          <w:sz w:val="20"/>
          <w:szCs w:val="20"/>
        </w:rPr>
      </w:pPr>
      <w:r w:rsidRPr="000F6268">
        <w:rPr>
          <w:rFonts w:ascii="Cambria" w:hAnsi="Cambria" w:cstheme="minorHAnsi"/>
          <w:sz w:val="20"/>
          <w:szCs w:val="20"/>
        </w:rPr>
        <w:t>9.</w:t>
      </w:r>
      <w:r w:rsidRPr="000F6268">
        <w:rPr>
          <w:rFonts w:ascii="Cambria" w:hAnsi="Cambria" w:cstheme="minorHAnsi"/>
          <w:sz w:val="20"/>
          <w:szCs w:val="20"/>
        </w:rPr>
        <w:tab/>
        <w:t>nie przysługuje Pani/Panu:</w:t>
      </w:r>
    </w:p>
    <w:p w14:paraId="1F9B553C" w14:textId="77777777" w:rsidR="001241F6" w:rsidRPr="000F6268" w:rsidRDefault="001241F6" w:rsidP="007879D8">
      <w:pPr>
        <w:pStyle w:val="Zwykytekst"/>
        <w:jc w:val="both"/>
        <w:rPr>
          <w:rFonts w:ascii="Cambria" w:hAnsi="Cambria" w:cstheme="minorHAnsi"/>
          <w:sz w:val="20"/>
          <w:szCs w:val="20"/>
        </w:rPr>
      </w:pPr>
      <w:r w:rsidRPr="000F6268">
        <w:rPr>
          <w:rFonts w:ascii="Cambria" w:hAnsi="Cambria" w:cstheme="minorHAnsi"/>
          <w:sz w:val="20"/>
          <w:szCs w:val="20"/>
        </w:rPr>
        <w:t>1)</w:t>
      </w:r>
      <w:r w:rsidRPr="000F6268">
        <w:rPr>
          <w:rFonts w:ascii="Cambria" w:hAnsi="Cambria" w:cstheme="minorHAnsi"/>
          <w:sz w:val="20"/>
          <w:szCs w:val="20"/>
        </w:rPr>
        <w:tab/>
        <w:t>w związku z art. 17 ust. 3 lit. b, d lub e RODO prawo do usunięcia danych osobowych;</w:t>
      </w:r>
    </w:p>
    <w:p w14:paraId="2521AFF2" w14:textId="77777777" w:rsidR="001241F6" w:rsidRPr="000F6268" w:rsidRDefault="001241F6" w:rsidP="007879D8">
      <w:pPr>
        <w:pStyle w:val="Zwykytekst"/>
        <w:jc w:val="both"/>
        <w:rPr>
          <w:rFonts w:ascii="Cambria" w:hAnsi="Cambria" w:cstheme="minorHAnsi"/>
          <w:sz w:val="20"/>
          <w:szCs w:val="20"/>
        </w:rPr>
      </w:pPr>
      <w:r w:rsidRPr="000F6268">
        <w:rPr>
          <w:rFonts w:ascii="Cambria" w:hAnsi="Cambria" w:cstheme="minorHAnsi"/>
          <w:sz w:val="20"/>
          <w:szCs w:val="20"/>
        </w:rPr>
        <w:t>2)</w:t>
      </w:r>
      <w:r w:rsidRPr="000F6268">
        <w:rPr>
          <w:rFonts w:ascii="Cambria" w:hAnsi="Cambria" w:cstheme="minorHAnsi"/>
          <w:sz w:val="20"/>
          <w:szCs w:val="20"/>
        </w:rPr>
        <w:tab/>
        <w:t>prawo do przenoszenia danych osobowych, o którym mowa w art. 20 RODO;</w:t>
      </w:r>
    </w:p>
    <w:p w14:paraId="5B53E089" w14:textId="4ED4F9B0" w:rsidR="002766FC" w:rsidRPr="000F6268" w:rsidRDefault="001241F6" w:rsidP="000F6268">
      <w:pPr>
        <w:pStyle w:val="Zwykytekst"/>
        <w:jc w:val="both"/>
        <w:rPr>
          <w:rFonts w:ascii="Cambria" w:hAnsi="Cambria" w:cstheme="minorHAnsi"/>
          <w:sz w:val="20"/>
          <w:szCs w:val="20"/>
        </w:rPr>
      </w:pPr>
      <w:r w:rsidRPr="000F6268">
        <w:rPr>
          <w:rFonts w:ascii="Cambria" w:hAnsi="Cambria" w:cstheme="minorHAnsi"/>
          <w:sz w:val="20"/>
          <w:szCs w:val="20"/>
        </w:rPr>
        <w:t>3)</w:t>
      </w:r>
      <w:r w:rsidRPr="000F6268">
        <w:rPr>
          <w:rFonts w:ascii="Cambria" w:hAnsi="Cambria" w:cstheme="minorHAnsi"/>
          <w:sz w:val="20"/>
          <w:szCs w:val="20"/>
        </w:rPr>
        <w:tab/>
        <w:t>na podstawie art. 21 RODO prawo sprzeciwu, wobec przetwarzania danych osobowych, gdyż podstawą prawną przetwarzania Pani/Pana danych osobowych jest art. 6 ust. 1 lit. c RODO.</w:t>
      </w:r>
    </w:p>
    <w:p w14:paraId="3BD9D743" w14:textId="77777777" w:rsidR="006F32A6" w:rsidRPr="000F6268" w:rsidRDefault="006F32A6" w:rsidP="00544CDC">
      <w:pPr>
        <w:spacing w:before="10" w:afterLines="10" w:after="24" w:line="240" w:lineRule="auto"/>
        <w:jc w:val="both"/>
        <w:rPr>
          <w:rFonts w:ascii="Cambria" w:hAnsi="Cambria" w:cstheme="minorHAnsi"/>
          <w:b/>
          <w:color w:val="000000" w:themeColor="text1"/>
        </w:rPr>
      </w:pPr>
      <w:r w:rsidRPr="000F6268">
        <w:rPr>
          <w:rFonts w:ascii="Cambria" w:hAnsi="Cambria" w:cstheme="minorHAnsi"/>
          <w:b/>
          <w:color w:val="000000" w:themeColor="text1"/>
        </w:rPr>
        <w:t xml:space="preserve">ROZDZIAŁ XVIII – ZAŁĄCZNIKI DO SWZ </w:t>
      </w:r>
    </w:p>
    <w:p w14:paraId="2F2409F8" w14:textId="77777777" w:rsidR="006F32A6" w:rsidRPr="000F6268" w:rsidRDefault="006F32A6" w:rsidP="006717FD">
      <w:pPr>
        <w:spacing w:after="0" w:line="276" w:lineRule="auto"/>
        <w:rPr>
          <w:rFonts w:ascii="Cambria" w:hAnsi="Cambria" w:cstheme="minorHAnsi"/>
          <w:bCs/>
        </w:rPr>
      </w:pPr>
      <w:r w:rsidRPr="000F6268">
        <w:rPr>
          <w:rFonts w:ascii="Cambria" w:hAnsi="Cambria" w:cstheme="minorHAnsi"/>
          <w:bCs/>
        </w:rPr>
        <w:t>Załącznik nr 1 – Druk oferty</w:t>
      </w:r>
    </w:p>
    <w:p w14:paraId="149F46C3" w14:textId="77777777" w:rsidR="006F32A6" w:rsidRPr="000F6268" w:rsidRDefault="006F32A6" w:rsidP="006717FD">
      <w:pPr>
        <w:spacing w:after="0" w:line="276" w:lineRule="auto"/>
        <w:rPr>
          <w:rFonts w:ascii="Cambria" w:hAnsi="Cambria" w:cstheme="minorHAnsi"/>
          <w:bCs/>
        </w:rPr>
      </w:pPr>
      <w:r w:rsidRPr="000F6268">
        <w:rPr>
          <w:rFonts w:ascii="Cambria" w:hAnsi="Cambria" w:cstheme="minorHAnsi"/>
          <w:bCs/>
        </w:rPr>
        <w:t>Załącznik nr 2 – Formularz asortymentowo-cenowy</w:t>
      </w:r>
    </w:p>
    <w:p w14:paraId="3D6A6E3F" w14:textId="77777777" w:rsidR="00884A4C" w:rsidRPr="000F6268" w:rsidRDefault="00884A4C" w:rsidP="006717FD">
      <w:pPr>
        <w:spacing w:after="0" w:line="276" w:lineRule="auto"/>
        <w:rPr>
          <w:rFonts w:ascii="Cambria" w:hAnsi="Cambria" w:cstheme="minorHAnsi"/>
          <w:bCs/>
        </w:rPr>
      </w:pPr>
      <w:r w:rsidRPr="000F6268">
        <w:rPr>
          <w:rFonts w:ascii="Cambria" w:hAnsi="Cambria" w:cstheme="minorHAnsi"/>
          <w:bCs/>
        </w:rPr>
        <w:t>Załącznik nr 3 – Oświadczenie wstępnie potwierdzające brak podstaw wykluczenia z postępowania</w:t>
      </w:r>
      <w:r w:rsidR="00EE2513" w:rsidRPr="000F6268">
        <w:rPr>
          <w:rFonts w:ascii="Cambria" w:hAnsi="Cambria" w:cstheme="minorHAnsi"/>
          <w:bCs/>
        </w:rPr>
        <w:br/>
      </w:r>
      <w:r w:rsidRPr="000F6268">
        <w:rPr>
          <w:rFonts w:ascii="Cambria" w:hAnsi="Cambria" w:cstheme="minorHAnsi"/>
          <w:bCs/>
        </w:rPr>
        <w:t xml:space="preserve">Załącznik nr 4 – </w:t>
      </w:r>
      <w:r w:rsidRPr="000F6268">
        <w:rPr>
          <w:rFonts w:ascii="Cambria" w:hAnsi="Cambria" w:cstheme="minorHAnsi"/>
        </w:rPr>
        <w:t>Oświadczenie stanowiące wstępne potwierdzenie spełniania warunków udziału w postępowaniu</w:t>
      </w:r>
    </w:p>
    <w:p w14:paraId="371444B3" w14:textId="77777777" w:rsidR="007318A1" w:rsidRPr="000F6268" w:rsidRDefault="00884A4C" w:rsidP="006717FD">
      <w:pPr>
        <w:spacing w:after="0" w:line="276" w:lineRule="auto"/>
        <w:rPr>
          <w:rFonts w:ascii="Cambria" w:hAnsi="Cambria" w:cstheme="minorHAnsi"/>
          <w:bCs/>
        </w:rPr>
      </w:pPr>
      <w:r w:rsidRPr="000F6268">
        <w:rPr>
          <w:rFonts w:ascii="Cambria" w:hAnsi="Cambria" w:cstheme="minorHAnsi"/>
          <w:bCs/>
        </w:rPr>
        <w:t xml:space="preserve">Załącznik nr 5– </w:t>
      </w:r>
      <w:r w:rsidR="00BA75A5" w:rsidRPr="000F6268">
        <w:rPr>
          <w:rFonts w:ascii="Cambria" w:hAnsi="Cambria" w:cstheme="minorHAnsi"/>
          <w:bCs/>
        </w:rPr>
        <w:t>Oświadczenie Wykonawców wspólnie ubiegających się o udzielenie zamówienia</w:t>
      </w:r>
    </w:p>
    <w:p w14:paraId="2D19E25D" w14:textId="5B7BB059" w:rsidR="000F6268" w:rsidRPr="000F6268" w:rsidRDefault="006F32A6" w:rsidP="000F6268">
      <w:pPr>
        <w:spacing w:after="0" w:line="276" w:lineRule="auto"/>
        <w:rPr>
          <w:rFonts w:ascii="Cambria" w:hAnsi="Cambria" w:cstheme="minorHAnsi"/>
          <w:bCs/>
        </w:rPr>
      </w:pPr>
      <w:r w:rsidRPr="000F6268">
        <w:rPr>
          <w:rFonts w:ascii="Cambria" w:hAnsi="Cambria" w:cstheme="minorHAnsi"/>
          <w:bCs/>
        </w:rPr>
        <w:t xml:space="preserve">Załącznik nr </w:t>
      </w:r>
      <w:r w:rsidR="00884A4C" w:rsidRPr="000F6268">
        <w:rPr>
          <w:rFonts w:ascii="Cambria" w:hAnsi="Cambria" w:cstheme="minorHAnsi"/>
          <w:bCs/>
        </w:rPr>
        <w:t>6</w:t>
      </w:r>
      <w:r w:rsidR="00B307ED" w:rsidRPr="000F6268">
        <w:rPr>
          <w:rFonts w:ascii="Cambria" w:hAnsi="Cambria" w:cstheme="minorHAnsi"/>
          <w:bCs/>
        </w:rPr>
        <w:t xml:space="preserve"> – Wzór umowy</w:t>
      </w:r>
      <w:r w:rsidR="006717FD" w:rsidRPr="000F6268">
        <w:rPr>
          <w:rFonts w:ascii="Cambria" w:hAnsi="Cambria" w:cstheme="minorHAnsi"/>
          <w:bCs/>
        </w:rPr>
        <w:t>.</w:t>
      </w:r>
    </w:p>
    <w:p w14:paraId="748E4D3A" w14:textId="77777777" w:rsidR="000F6268" w:rsidRDefault="000F6268" w:rsidP="007C40A0">
      <w:pPr>
        <w:spacing w:before="240" w:line="276" w:lineRule="auto"/>
        <w:jc w:val="right"/>
        <w:rPr>
          <w:rFonts w:ascii="Cambria" w:hAnsi="Cambria" w:cstheme="minorHAnsi"/>
          <w:b/>
        </w:rPr>
      </w:pPr>
    </w:p>
    <w:p w14:paraId="2FAF92BB" w14:textId="77777777" w:rsidR="000F6268" w:rsidRDefault="000F6268" w:rsidP="007C40A0">
      <w:pPr>
        <w:spacing w:before="240" w:line="276" w:lineRule="auto"/>
        <w:jc w:val="right"/>
        <w:rPr>
          <w:rFonts w:ascii="Cambria" w:hAnsi="Cambria" w:cstheme="minorHAnsi"/>
          <w:b/>
        </w:rPr>
      </w:pPr>
    </w:p>
    <w:p w14:paraId="04A4E66E" w14:textId="77777777" w:rsidR="000F6268" w:rsidRDefault="000F6268" w:rsidP="007C40A0">
      <w:pPr>
        <w:spacing w:before="240" w:line="276" w:lineRule="auto"/>
        <w:jc w:val="right"/>
        <w:rPr>
          <w:rFonts w:ascii="Cambria" w:hAnsi="Cambria" w:cstheme="minorHAnsi"/>
          <w:b/>
        </w:rPr>
      </w:pPr>
    </w:p>
    <w:p w14:paraId="4FD1BB20" w14:textId="7D9CD504" w:rsidR="000B2B98" w:rsidRPr="000F6268" w:rsidRDefault="002766FC" w:rsidP="007C40A0">
      <w:pPr>
        <w:spacing w:before="240" w:line="276" w:lineRule="auto"/>
        <w:jc w:val="right"/>
        <w:rPr>
          <w:rFonts w:ascii="Cambria" w:hAnsi="Cambria" w:cstheme="minorHAnsi"/>
          <w:b/>
        </w:rPr>
      </w:pPr>
      <w:r w:rsidRPr="000F6268">
        <w:rPr>
          <w:rFonts w:ascii="Cambria" w:hAnsi="Cambria" w:cstheme="minorHAnsi"/>
          <w:b/>
        </w:rPr>
        <w:lastRenderedPageBreak/>
        <w:t>Załącznik nr 1 do S</w:t>
      </w:r>
      <w:r w:rsidR="000B2B98" w:rsidRPr="000F6268">
        <w:rPr>
          <w:rFonts w:ascii="Cambria" w:hAnsi="Cambria" w:cstheme="minorHAnsi"/>
          <w:b/>
        </w:rPr>
        <w:t>WZ</w:t>
      </w:r>
    </w:p>
    <w:p w14:paraId="3C04A8C5" w14:textId="77777777" w:rsidR="000B2B98" w:rsidRPr="000F6268" w:rsidRDefault="00B05F89" w:rsidP="000B2B98">
      <w:pPr>
        <w:spacing w:before="240" w:line="360" w:lineRule="auto"/>
        <w:jc w:val="center"/>
        <w:rPr>
          <w:rFonts w:ascii="Cambria" w:hAnsi="Cambria" w:cstheme="minorHAnsi"/>
          <w:b/>
        </w:rPr>
      </w:pPr>
      <w:r w:rsidRPr="000F6268">
        <w:rPr>
          <w:rFonts w:ascii="Cambria" w:hAnsi="Cambria" w:cstheme="minorHAnsi"/>
          <w:b/>
        </w:rPr>
        <w:t>DRUK OFERTY</w:t>
      </w:r>
    </w:p>
    <w:p w14:paraId="19CB67DC" w14:textId="4528B3B2" w:rsidR="000B2B98" w:rsidRPr="000F6268" w:rsidRDefault="000B2B98" w:rsidP="0025524F">
      <w:pPr>
        <w:spacing w:after="0" w:line="240" w:lineRule="auto"/>
        <w:rPr>
          <w:rFonts w:ascii="Cambria" w:hAnsi="Cambria" w:cstheme="minorHAnsi"/>
        </w:rPr>
      </w:pPr>
      <w:r w:rsidRPr="000F6268">
        <w:rPr>
          <w:rFonts w:ascii="Cambria" w:hAnsi="Cambria" w:cstheme="minorHAnsi"/>
          <w:b/>
        </w:rPr>
        <w:t xml:space="preserve">Dot. postępowania na </w:t>
      </w:r>
      <w:bookmarkStart w:id="15" w:name="_Hlk187148317"/>
      <w:bookmarkStart w:id="16" w:name="_Hlk44498677"/>
      <w:r w:rsidR="0025524F" w:rsidRPr="000F6268">
        <w:rPr>
          <w:rFonts w:ascii="Cambria" w:hAnsi="Cambria" w:cstheme="minorHAnsi"/>
          <w:b/>
        </w:rPr>
        <w:t>Zakup wraz z dostawą leków ogólnych</w:t>
      </w:r>
      <w:r w:rsidR="00EB2245" w:rsidRPr="000F6268">
        <w:rPr>
          <w:rFonts w:ascii="Cambria" w:hAnsi="Cambria" w:cstheme="minorHAnsi"/>
          <w:b/>
        </w:rPr>
        <w:t xml:space="preserve"> </w:t>
      </w:r>
      <w:r w:rsidR="0025524F" w:rsidRPr="000F6268">
        <w:rPr>
          <w:rFonts w:ascii="Cambria" w:hAnsi="Cambria" w:cstheme="minorHAnsi"/>
          <w:b/>
        </w:rPr>
        <w:t>dla Świętokrzyskiego Centrum Onkologii w Kielcach</w:t>
      </w:r>
      <w:r w:rsidR="00DD5F96" w:rsidRPr="000F6268">
        <w:rPr>
          <w:rFonts w:ascii="Cambria" w:hAnsi="Cambria" w:cstheme="minorHAnsi"/>
        </w:rPr>
        <w:t xml:space="preserve"> </w:t>
      </w:r>
      <w:r w:rsidRPr="000F6268">
        <w:rPr>
          <w:rFonts w:ascii="Cambria" w:hAnsi="Cambria" w:cstheme="minorHAnsi"/>
          <w:b/>
        </w:rPr>
        <w:t xml:space="preserve">nr sprawy: </w:t>
      </w:r>
      <w:r w:rsidR="0025524F" w:rsidRPr="000F6268">
        <w:rPr>
          <w:rFonts w:ascii="Cambria" w:hAnsi="Cambria" w:cstheme="minorHAnsi"/>
          <w:b/>
        </w:rPr>
        <w:t>I</w:t>
      </w:r>
      <w:r w:rsidR="006B7410" w:rsidRPr="000F6268">
        <w:rPr>
          <w:rFonts w:ascii="Cambria" w:hAnsi="Cambria" w:cstheme="minorHAnsi"/>
          <w:b/>
        </w:rPr>
        <w:t>ZP.2411.</w:t>
      </w:r>
      <w:r w:rsidR="000F6268" w:rsidRPr="000F6268">
        <w:rPr>
          <w:rFonts w:ascii="Cambria" w:hAnsi="Cambria" w:cstheme="minorHAnsi"/>
          <w:b/>
        </w:rPr>
        <w:t>05.2025.</w:t>
      </w:r>
      <w:r w:rsidR="0025524F" w:rsidRPr="000F6268">
        <w:rPr>
          <w:rFonts w:ascii="Cambria" w:hAnsi="Cambria" w:cstheme="minorHAnsi"/>
          <w:b/>
        </w:rPr>
        <w:t>JM</w:t>
      </w:r>
      <w:bookmarkEnd w:id="15"/>
    </w:p>
    <w:bookmarkEnd w:id="16"/>
    <w:p w14:paraId="2B5C11AE" w14:textId="77777777" w:rsidR="000B2B98" w:rsidRPr="000F6268" w:rsidRDefault="000B2B98">
      <w:pPr>
        <w:pStyle w:val="Akapitzlist"/>
        <w:numPr>
          <w:ilvl w:val="0"/>
          <w:numId w:val="10"/>
        </w:numPr>
        <w:spacing w:before="240" w:after="160" w:line="360" w:lineRule="auto"/>
        <w:ind w:left="284" w:hanging="284"/>
        <w:contextualSpacing w:val="0"/>
        <w:jc w:val="both"/>
        <w:rPr>
          <w:rFonts w:ascii="Cambria" w:hAnsi="Cambria" w:cstheme="minorHAnsi"/>
          <w:b/>
          <w:sz w:val="20"/>
          <w:szCs w:val="20"/>
        </w:rPr>
      </w:pPr>
      <w:r w:rsidRPr="000F6268">
        <w:rPr>
          <w:rFonts w:ascii="Cambria" w:hAnsi="Cambria" w:cstheme="minorHAnsi"/>
          <w:b/>
          <w:sz w:val="20"/>
          <w:szCs w:val="20"/>
        </w:rPr>
        <w:t>Dane Wykonawcy:</w:t>
      </w:r>
    </w:p>
    <w:p w14:paraId="061F00E1" w14:textId="77777777" w:rsidR="000B2B98" w:rsidRPr="000F6268" w:rsidRDefault="000B2B98" w:rsidP="000B2B98">
      <w:pPr>
        <w:spacing w:before="240" w:line="360" w:lineRule="auto"/>
        <w:rPr>
          <w:rFonts w:ascii="Cambria" w:hAnsi="Cambria" w:cstheme="minorHAnsi"/>
        </w:rPr>
      </w:pPr>
      <w:r w:rsidRPr="000F6268">
        <w:rPr>
          <w:rFonts w:ascii="Cambria" w:hAnsi="Cambria" w:cstheme="minorHAnsi"/>
        </w:rPr>
        <w:t>.......................................................................................................................................................................................</w:t>
      </w:r>
    </w:p>
    <w:p w14:paraId="6E7161D8" w14:textId="77777777" w:rsidR="006F32A6" w:rsidRPr="000F6268" w:rsidRDefault="000B2B98" w:rsidP="000B2B98">
      <w:pPr>
        <w:spacing w:before="240" w:line="360" w:lineRule="auto"/>
        <w:rPr>
          <w:rFonts w:ascii="Cambria" w:hAnsi="Cambria" w:cstheme="minorHAnsi"/>
        </w:rPr>
      </w:pPr>
      <w:r w:rsidRPr="000F6268">
        <w:rPr>
          <w:rFonts w:ascii="Cambria" w:hAnsi="Cambria" w:cstheme="minorHAnsi"/>
        </w:rPr>
        <w:t>ul. .....…………..............................................</w:t>
      </w:r>
      <w:r w:rsidR="006F32A6" w:rsidRPr="000F6268">
        <w:rPr>
          <w:rFonts w:ascii="Cambria" w:hAnsi="Cambria" w:cstheme="minorHAnsi"/>
        </w:rPr>
        <w:t xml:space="preserve"> kod pocztowy, miasto ……………………………………………………………………………</w:t>
      </w:r>
    </w:p>
    <w:p w14:paraId="0EC39ED2" w14:textId="77777777" w:rsidR="000B2B98" w:rsidRPr="000F6268" w:rsidRDefault="006F32A6" w:rsidP="000B2B98">
      <w:pPr>
        <w:spacing w:before="240" w:line="360" w:lineRule="auto"/>
        <w:rPr>
          <w:rFonts w:ascii="Cambria" w:hAnsi="Cambria" w:cstheme="minorHAnsi"/>
        </w:rPr>
      </w:pPr>
      <w:r w:rsidRPr="000F6268">
        <w:rPr>
          <w:rFonts w:ascii="Cambria" w:hAnsi="Cambria" w:cstheme="minorHAnsi"/>
        </w:rPr>
        <w:t>województwo……………………………………………………..……</w:t>
      </w:r>
      <w:r w:rsidR="000B2B98" w:rsidRPr="000F6268">
        <w:rPr>
          <w:rFonts w:ascii="Cambria" w:hAnsi="Cambria" w:cstheme="minorHAnsi"/>
        </w:rPr>
        <w:t>kraj………………………………..………………………...</w:t>
      </w:r>
      <w:r w:rsidRPr="000F6268">
        <w:rPr>
          <w:rFonts w:ascii="Cambria" w:hAnsi="Cambria" w:cstheme="minorHAnsi"/>
        </w:rPr>
        <w:t>............................</w:t>
      </w:r>
      <w:r w:rsidR="000B2B98" w:rsidRPr="000F6268">
        <w:rPr>
          <w:rFonts w:ascii="Cambria" w:hAnsi="Cambria" w:cstheme="minorHAnsi"/>
        </w:rPr>
        <w:t xml:space="preserve"> </w:t>
      </w:r>
    </w:p>
    <w:p w14:paraId="01B0A1CE" w14:textId="77777777" w:rsidR="000B2B98" w:rsidRPr="000F6268" w:rsidRDefault="006F32A6" w:rsidP="000B2B98">
      <w:pPr>
        <w:keepNext/>
        <w:spacing w:before="240" w:after="0" w:line="360" w:lineRule="auto"/>
        <w:ind w:right="-921"/>
        <w:outlineLvl w:val="5"/>
        <w:rPr>
          <w:rFonts w:ascii="Cambria" w:hAnsi="Cambria" w:cstheme="minorHAnsi"/>
          <w:lang w:val="en-US"/>
        </w:rPr>
      </w:pPr>
      <w:proofErr w:type="spellStart"/>
      <w:r w:rsidRPr="000F6268">
        <w:rPr>
          <w:rFonts w:ascii="Cambria" w:hAnsi="Cambria" w:cstheme="minorHAnsi"/>
          <w:lang w:val="en-US"/>
        </w:rPr>
        <w:t>t</w:t>
      </w:r>
      <w:r w:rsidR="000B2B98" w:rsidRPr="000F6268">
        <w:rPr>
          <w:rFonts w:ascii="Cambria" w:hAnsi="Cambria" w:cstheme="minorHAnsi"/>
          <w:lang w:val="en-US"/>
        </w:rPr>
        <w:t>el</w:t>
      </w:r>
      <w:proofErr w:type="spellEnd"/>
      <w:r w:rsidR="000B2B98" w:rsidRPr="000F6268">
        <w:rPr>
          <w:rFonts w:ascii="Cambria" w:hAnsi="Cambria" w:cstheme="minorHAnsi"/>
          <w:lang w:val="en-US"/>
        </w:rPr>
        <w:t>…………………………………………..</w:t>
      </w:r>
      <w:r w:rsidR="007D2F96" w:rsidRPr="000F6268">
        <w:rPr>
          <w:rFonts w:ascii="Cambria" w:hAnsi="Cambria" w:cstheme="minorHAnsi"/>
          <w:lang w:val="en-US"/>
        </w:rPr>
        <w:t>e-mail………………………………………………………………………………………..</w:t>
      </w:r>
    </w:p>
    <w:p w14:paraId="703C0232" w14:textId="77777777" w:rsidR="000B2B98" w:rsidRPr="000F6268" w:rsidRDefault="000B2B98" w:rsidP="000B2B98">
      <w:pPr>
        <w:keepNext/>
        <w:spacing w:before="240" w:after="0" w:line="360" w:lineRule="auto"/>
        <w:ind w:right="-921"/>
        <w:outlineLvl w:val="5"/>
        <w:rPr>
          <w:rFonts w:ascii="Cambria" w:hAnsi="Cambria" w:cstheme="minorHAnsi"/>
          <w:lang w:val="en-US"/>
        </w:rPr>
      </w:pPr>
      <w:r w:rsidRPr="000F6268">
        <w:rPr>
          <w:rFonts w:ascii="Cambria" w:hAnsi="Cambria" w:cstheme="minorHAnsi"/>
          <w:lang w:val="en-US"/>
        </w:rPr>
        <w:t>REGON …………………………………… NIP       …………………………………….</w:t>
      </w:r>
    </w:p>
    <w:p w14:paraId="492D385E" w14:textId="77777777" w:rsidR="000B2B98" w:rsidRPr="000F6268" w:rsidRDefault="000B2B98" w:rsidP="000B2B98">
      <w:pPr>
        <w:keepNext/>
        <w:spacing w:before="240" w:after="0" w:line="360" w:lineRule="auto"/>
        <w:ind w:right="-921"/>
        <w:outlineLvl w:val="5"/>
        <w:rPr>
          <w:rFonts w:ascii="Cambria" w:hAnsi="Cambria" w:cstheme="minorHAnsi"/>
        </w:rPr>
      </w:pPr>
      <w:r w:rsidRPr="000F6268">
        <w:rPr>
          <w:rFonts w:ascii="Cambria" w:hAnsi="Cambria" w:cstheme="minorHAnsi"/>
        </w:rPr>
        <w:t>W przypadku wyboru naszej oferty jako najkorzystniejszej umowę w imieniu firmy podpiszą:</w:t>
      </w:r>
    </w:p>
    <w:p w14:paraId="66D856D2" w14:textId="77777777" w:rsidR="000B2B98" w:rsidRPr="000F6268" w:rsidRDefault="000B2B98" w:rsidP="000B2B98">
      <w:pPr>
        <w:keepNext/>
        <w:spacing w:before="240" w:after="0" w:line="360" w:lineRule="auto"/>
        <w:ind w:right="-921"/>
        <w:outlineLvl w:val="5"/>
        <w:rPr>
          <w:rFonts w:ascii="Cambria" w:hAnsi="Cambria" w:cstheme="minorHAnsi"/>
        </w:rPr>
      </w:pPr>
      <w:r w:rsidRPr="000F6268">
        <w:rPr>
          <w:rFonts w:ascii="Cambria" w:hAnsi="Cambria" w:cstheme="minorHAnsi"/>
        </w:rPr>
        <w:t>………………………………………………………………………………………………………..</w:t>
      </w:r>
    </w:p>
    <w:p w14:paraId="1487ACFA" w14:textId="77777777" w:rsidR="000B2B98" w:rsidRPr="000F6268" w:rsidRDefault="000B2B98" w:rsidP="000B2B98">
      <w:pPr>
        <w:keepNext/>
        <w:spacing w:before="240" w:after="0" w:line="360" w:lineRule="auto"/>
        <w:ind w:right="-921"/>
        <w:outlineLvl w:val="5"/>
        <w:rPr>
          <w:rFonts w:ascii="Cambria" w:hAnsi="Cambria" w:cstheme="minorHAnsi"/>
          <w:b/>
        </w:rPr>
      </w:pPr>
      <w:r w:rsidRPr="000F6268">
        <w:rPr>
          <w:rFonts w:ascii="Cambria" w:hAnsi="Cambria" w:cstheme="minorHAnsi"/>
          <w:b/>
        </w:rPr>
        <w:t xml:space="preserve">(imię, nazwisko, stanowisko)                                               </w:t>
      </w:r>
    </w:p>
    <w:p w14:paraId="3403C1DF" w14:textId="77777777" w:rsidR="000B2B98" w:rsidRPr="000F6268" w:rsidRDefault="000B2B98" w:rsidP="000B2B98">
      <w:pPr>
        <w:spacing w:before="240" w:line="360" w:lineRule="auto"/>
        <w:jc w:val="both"/>
        <w:rPr>
          <w:rFonts w:ascii="Cambria" w:hAnsi="Cambria" w:cstheme="minorHAnsi"/>
          <w:b/>
        </w:rPr>
      </w:pPr>
      <w:r w:rsidRPr="000F6268">
        <w:rPr>
          <w:rFonts w:ascii="Cambria" w:hAnsi="Cambria" w:cstheme="minorHAnsi"/>
          <w:b/>
        </w:rPr>
        <w:t>W przypadku wspólnego ubiegania się o udzielenie zamówienia należy podać dane pozostałych Wyk</w:t>
      </w:r>
      <w:r w:rsidR="0062038A" w:rsidRPr="000F6268">
        <w:rPr>
          <w:rFonts w:ascii="Cambria" w:hAnsi="Cambria" w:cstheme="minorHAnsi"/>
          <w:b/>
        </w:rPr>
        <w:t>onawców z zaznaczeniem ich roli oraz zakresu wykonywanych zadań</w:t>
      </w:r>
      <w:r w:rsidRPr="000F6268">
        <w:rPr>
          <w:rFonts w:ascii="Cambria" w:hAnsi="Cambria" w:cstheme="minorHAnsi"/>
          <w:b/>
        </w:rPr>
        <w:t xml:space="preserve">* </w:t>
      </w:r>
    </w:p>
    <w:p w14:paraId="0F3153B1" w14:textId="77777777" w:rsidR="000B2B98" w:rsidRPr="000F6268" w:rsidRDefault="000B2B98" w:rsidP="000F6268">
      <w:pPr>
        <w:pStyle w:val="Akapitzlist"/>
        <w:numPr>
          <w:ilvl w:val="0"/>
          <w:numId w:val="10"/>
        </w:numPr>
        <w:spacing w:before="120" w:after="120" w:line="240" w:lineRule="auto"/>
        <w:ind w:left="284" w:hanging="284"/>
        <w:contextualSpacing w:val="0"/>
        <w:rPr>
          <w:rFonts w:ascii="Cambria" w:hAnsi="Cambria" w:cstheme="minorHAnsi"/>
          <w:b/>
          <w:sz w:val="20"/>
          <w:szCs w:val="20"/>
        </w:rPr>
      </w:pPr>
      <w:r w:rsidRPr="000F6268">
        <w:rPr>
          <w:rFonts w:ascii="Cambria" w:hAnsi="Cambria" w:cstheme="minorHAnsi"/>
          <w:b/>
          <w:sz w:val="20"/>
          <w:szCs w:val="20"/>
        </w:rPr>
        <w:t>Dane Wykonawcy:</w:t>
      </w:r>
    </w:p>
    <w:p w14:paraId="7264724F" w14:textId="77777777" w:rsidR="000B2B98" w:rsidRPr="000F6268" w:rsidRDefault="000B2B98" w:rsidP="000F6268">
      <w:pPr>
        <w:spacing w:before="120" w:after="120" w:line="240" w:lineRule="auto"/>
        <w:rPr>
          <w:rFonts w:ascii="Cambria" w:hAnsi="Cambria" w:cstheme="minorHAnsi"/>
        </w:rPr>
      </w:pPr>
      <w:r w:rsidRPr="000F6268">
        <w:rPr>
          <w:rFonts w:ascii="Cambria" w:hAnsi="Cambria" w:cstheme="minorHAnsi"/>
        </w:rPr>
        <w:t>.......................................................................................................................................................................................</w:t>
      </w:r>
    </w:p>
    <w:p w14:paraId="128225B5" w14:textId="77777777" w:rsidR="006F32A6" w:rsidRPr="000F6268" w:rsidRDefault="006F32A6" w:rsidP="000F6268">
      <w:pPr>
        <w:spacing w:before="120" w:after="120" w:line="240" w:lineRule="auto"/>
        <w:rPr>
          <w:rFonts w:ascii="Cambria" w:hAnsi="Cambria" w:cstheme="minorHAnsi"/>
        </w:rPr>
      </w:pPr>
      <w:r w:rsidRPr="000F6268">
        <w:rPr>
          <w:rFonts w:ascii="Cambria" w:hAnsi="Cambria" w:cstheme="minorHAnsi"/>
        </w:rPr>
        <w:t>ul. .....………….............................................. kod pocztowy, miasto ……………………………………………………………………………</w:t>
      </w:r>
    </w:p>
    <w:p w14:paraId="25ED3E89" w14:textId="77777777" w:rsidR="006F32A6" w:rsidRPr="000F6268" w:rsidRDefault="006F32A6" w:rsidP="000F6268">
      <w:pPr>
        <w:spacing w:before="120" w:after="120" w:line="240" w:lineRule="auto"/>
        <w:rPr>
          <w:rFonts w:ascii="Cambria" w:hAnsi="Cambria" w:cstheme="minorHAnsi"/>
        </w:rPr>
      </w:pPr>
      <w:r w:rsidRPr="000F6268">
        <w:rPr>
          <w:rFonts w:ascii="Cambria" w:hAnsi="Cambria" w:cstheme="minorHAnsi"/>
        </w:rPr>
        <w:t xml:space="preserve">województwo……………………………………………………..……kraj………………………………..………………………............................... </w:t>
      </w:r>
    </w:p>
    <w:p w14:paraId="1984E6F0" w14:textId="77777777" w:rsidR="006F32A6" w:rsidRPr="000F6268" w:rsidRDefault="006F32A6" w:rsidP="000F6268">
      <w:pPr>
        <w:keepNext/>
        <w:spacing w:before="120" w:after="120" w:line="240" w:lineRule="auto"/>
        <w:ind w:right="-921"/>
        <w:outlineLvl w:val="5"/>
        <w:rPr>
          <w:rFonts w:ascii="Cambria" w:hAnsi="Cambria" w:cstheme="minorHAnsi"/>
        </w:rPr>
      </w:pPr>
      <w:proofErr w:type="spellStart"/>
      <w:r w:rsidRPr="000F6268">
        <w:rPr>
          <w:rFonts w:ascii="Cambria" w:hAnsi="Cambria" w:cstheme="minorHAnsi"/>
        </w:rPr>
        <w:t>tel</w:t>
      </w:r>
      <w:proofErr w:type="spellEnd"/>
      <w:r w:rsidRPr="000F6268">
        <w:rPr>
          <w:rFonts w:ascii="Cambria" w:hAnsi="Cambria" w:cstheme="minorHAnsi"/>
        </w:rPr>
        <w:t>…………………………………………..e-mail………………………………………………………………………………………..</w:t>
      </w:r>
    </w:p>
    <w:p w14:paraId="1A9C3E83" w14:textId="77777777" w:rsidR="006F32A6" w:rsidRPr="000F6268" w:rsidRDefault="006F32A6" w:rsidP="000F6268">
      <w:pPr>
        <w:keepNext/>
        <w:spacing w:before="120" w:after="120" w:line="240" w:lineRule="auto"/>
        <w:ind w:right="-921"/>
        <w:outlineLvl w:val="5"/>
        <w:rPr>
          <w:rFonts w:ascii="Cambria" w:hAnsi="Cambria" w:cstheme="minorHAnsi"/>
        </w:rPr>
      </w:pPr>
      <w:r w:rsidRPr="000F6268">
        <w:rPr>
          <w:rFonts w:ascii="Cambria" w:hAnsi="Cambria" w:cstheme="minorHAnsi"/>
        </w:rPr>
        <w:t>REGON …………………………………… NIP       …………………………………….</w:t>
      </w:r>
    </w:p>
    <w:p w14:paraId="7716D957" w14:textId="77777777" w:rsidR="000E4099" w:rsidRPr="000F6268" w:rsidRDefault="0062038A" w:rsidP="000F6268">
      <w:pPr>
        <w:spacing w:before="120" w:after="120" w:line="240" w:lineRule="auto"/>
        <w:rPr>
          <w:rFonts w:ascii="Cambria" w:hAnsi="Cambria" w:cstheme="minorHAnsi"/>
        </w:rPr>
      </w:pPr>
      <w:r w:rsidRPr="000F6268">
        <w:rPr>
          <w:rFonts w:ascii="Cambria" w:hAnsi="Cambria" w:cstheme="minorHAnsi"/>
        </w:rPr>
        <w:t>rola/zakres wykonywanych zadań……………………………………………………………………………………………………………………..</w:t>
      </w:r>
    </w:p>
    <w:p w14:paraId="429CCFD3" w14:textId="77777777" w:rsidR="000B2B98" w:rsidRPr="000F6268" w:rsidRDefault="000B2B98" w:rsidP="000F6268">
      <w:pPr>
        <w:pStyle w:val="Akapitzlist"/>
        <w:numPr>
          <w:ilvl w:val="0"/>
          <w:numId w:val="10"/>
        </w:numPr>
        <w:spacing w:before="120" w:after="120" w:line="240" w:lineRule="auto"/>
        <w:ind w:left="284" w:hanging="284"/>
        <w:contextualSpacing w:val="0"/>
        <w:rPr>
          <w:rFonts w:ascii="Cambria" w:hAnsi="Cambria" w:cstheme="minorHAnsi"/>
          <w:b/>
          <w:sz w:val="20"/>
          <w:szCs w:val="20"/>
        </w:rPr>
      </w:pPr>
      <w:r w:rsidRPr="000F6268">
        <w:rPr>
          <w:rFonts w:ascii="Cambria" w:hAnsi="Cambria" w:cstheme="minorHAnsi"/>
          <w:b/>
          <w:sz w:val="20"/>
          <w:szCs w:val="20"/>
        </w:rPr>
        <w:t>Dane Wykonawcy:</w:t>
      </w:r>
    </w:p>
    <w:p w14:paraId="14DD96D0" w14:textId="77777777" w:rsidR="000B2B98" w:rsidRPr="000F6268" w:rsidRDefault="000B2B98" w:rsidP="000F6268">
      <w:pPr>
        <w:spacing w:before="120" w:after="120" w:line="240" w:lineRule="auto"/>
        <w:rPr>
          <w:rFonts w:ascii="Cambria" w:hAnsi="Cambria" w:cstheme="minorHAnsi"/>
        </w:rPr>
      </w:pPr>
      <w:r w:rsidRPr="000F6268">
        <w:rPr>
          <w:rFonts w:ascii="Cambria" w:hAnsi="Cambria" w:cstheme="minorHAnsi"/>
        </w:rPr>
        <w:t>.......................................................................................................................................................................................</w:t>
      </w:r>
    </w:p>
    <w:p w14:paraId="13EF7624" w14:textId="77777777" w:rsidR="006F32A6" w:rsidRPr="000F6268" w:rsidRDefault="006F32A6" w:rsidP="000F6268">
      <w:pPr>
        <w:spacing w:before="120" w:after="120" w:line="240" w:lineRule="auto"/>
        <w:rPr>
          <w:rFonts w:ascii="Cambria" w:hAnsi="Cambria" w:cstheme="minorHAnsi"/>
        </w:rPr>
      </w:pPr>
      <w:r w:rsidRPr="000F6268">
        <w:rPr>
          <w:rFonts w:ascii="Cambria" w:hAnsi="Cambria" w:cstheme="minorHAnsi"/>
        </w:rPr>
        <w:t>ul. .....………….............................................. kod pocztowy, miasto ……………………………………………………………………………</w:t>
      </w:r>
    </w:p>
    <w:p w14:paraId="64940EFB" w14:textId="77777777" w:rsidR="006F32A6" w:rsidRPr="000F6268" w:rsidRDefault="006F32A6" w:rsidP="000F6268">
      <w:pPr>
        <w:spacing w:before="120" w:after="120" w:line="240" w:lineRule="auto"/>
        <w:rPr>
          <w:rFonts w:ascii="Cambria" w:hAnsi="Cambria" w:cstheme="minorHAnsi"/>
        </w:rPr>
      </w:pPr>
      <w:r w:rsidRPr="000F6268">
        <w:rPr>
          <w:rFonts w:ascii="Cambria" w:hAnsi="Cambria" w:cstheme="minorHAnsi"/>
        </w:rPr>
        <w:t xml:space="preserve">województwo……………………………………………………..……kraj………………………………..………………………............................... </w:t>
      </w:r>
    </w:p>
    <w:p w14:paraId="1F0F8D1A" w14:textId="77777777" w:rsidR="006F32A6" w:rsidRPr="000F6268" w:rsidRDefault="006F32A6" w:rsidP="000F6268">
      <w:pPr>
        <w:keepNext/>
        <w:spacing w:before="120" w:after="120" w:line="240" w:lineRule="auto"/>
        <w:ind w:right="-921"/>
        <w:outlineLvl w:val="5"/>
        <w:rPr>
          <w:rFonts w:ascii="Cambria" w:hAnsi="Cambria" w:cstheme="minorHAnsi"/>
        </w:rPr>
      </w:pPr>
      <w:proofErr w:type="spellStart"/>
      <w:r w:rsidRPr="000F6268">
        <w:rPr>
          <w:rFonts w:ascii="Cambria" w:hAnsi="Cambria" w:cstheme="minorHAnsi"/>
        </w:rPr>
        <w:t>tel</w:t>
      </w:r>
      <w:proofErr w:type="spellEnd"/>
      <w:r w:rsidRPr="000F6268">
        <w:rPr>
          <w:rFonts w:ascii="Cambria" w:hAnsi="Cambria" w:cstheme="minorHAnsi"/>
        </w:rPr>
        <w:t>…………………………………………..e-mail………………………………………………………………………………………..</w:t>
      </w:r>
    </w:p>
    <w:p w14:paraId="32A4D0B9" w14:textId="77777777" w:rsidR="006F32A6" w:rsidRPr="000F6268" w:rsidRDefault="006F32A6" w:rsidP="000F6268">
      <w:pPr>
        <w:keepNext/>
        <w:spacing w:before="120" w:after="120" w:line="240" w:lineRule="auto"/>
        <w:ind w:right="-921"/>
        <w:outlineLvl w:val="5"/>
        <w:rPr>
          <w:rFonts w:ascii="Cambria" w:hAnsi="Cambria" w:cstheme="minorHAnsi"/>
        </w:rPr>
      </w:pPr>
      <w:r w:rsidRPr="000F6268">
        <w:rPr>
          <w:rFonts w:ascii="Cambria" w:hAnsi="Cambria" w:cstheme="minorHAnsi"/>
        </w:rPr>
        <w:t>REGON …………………………………… NIP       …………………………………….</w:t>
      </w:r>
    </w:p>
    <w:p w14:paraId="77E81E79" w14:textId="77777777" w:rsidR="0062038A" w:rsidRPr="000F6268" w:rsidRDefault="0062038A" w:rsidP="0062038A">
      <w:pPr>
        <w:spacing w:before="240" w:line="360" w:lineRule="auto"/>
        <w:rPr>
          <w:rFonts w:ascii="Cambria" w:hAnsi="Cambria" w:cstheme="minorHAnsi"/>
        </w:rPr>
      </w:pPr>
      <w:r w:rsidRPr="000F6268">
        <w:rPr>
          <w:rFonts w:ascii="Cambria" w:hAnsi="Cambria" w:cstheme="minorHAnsi"/>
        </w:rPr>
        <w:t>rola/zakres wykonywanych zadań……………………………………………………………………………………………………………………..</w:t>
      </w:r>
    </w:p>
    <w:p w14:paraId="1EE5FCEC" w14:textId="77777777" w:rsidR="000B2B98" w:rsidRPr="000F6268" w:rsidRDefault="000B2B98" w:rsidP="000B2B98">
      <w:pPr>
        <w:spacing w:before="240" w:line="360" w:lineRule="auto"/>
        <w:jc w:val="both"/>
        <w:rPr>
          <w:rFonts w:ascii="Cambria" w:hAnsi="Cambria" w:cstheme="minorHAnsi"/>
          <w:iCs/>
        </w:rPr>
      </w:pPr>
      <w:r w:rsidRPr="000F6268">
        <w:rPr>
          <w:rFonts w:ascii="Cambria" w:hAnsi="Cambria" w:cstheme="minorHAnsi"/>
        </w:rPr>
        <w:t xml:space="preserve">* </w:t>
      </w:r>
      <w:r w:rsidRPr="000F6268">
        <w:rPr>
          <w:rFonts w:ascii="Cambria" w:hAnsi="Cambria" w:cstheme="minorHAnsi"/>
          <w:iCs/>
        </w:rPr>
        <w:t>w przypadku potrzeby powielić liczbę wierszy dotyczących Wykonawców wspólnie ubiegających się o udzielenie zamówienia</w:t>
      </w:r>
    </w:p>
    <w:p w14:paraId="7824B209" w14:textId="77777777" w:rsidR="000B2B98" w:rsidRPr="000F6268" w:rsidRDefault="000B2B98" w:rsidP="000B2B98">
      <w:pPr>
        <w:spacing w:after="0" w:line="240" w:lineRule="auto"/>
        <w:jc w:val="both"/>
        <w:rPr>
          <w:rFonts w:ascii="Cambria" w:hAnsi="Cambria" w:cstheme="minorHAnsi"/>
        </w:rPr>
      </w:pPr>
      <w:r w:rsidRPr="000F6268">
        <w:rPr>
          <w:rFonts w:ascii="Cambria" w:hAnsi="Cambria" w:cstheme="minorHAnsi"/>
        </w:rPr>
        <w:t>1. Oferujemy wykonanie przedmiotu zamówienia w pełnym rzeczowym zakresie objętym Specyfikacją warunków zamówienia za cenę całkowitą ustaloną zgodnie z formularzem cenowym tj.:</w:t>
      </w:r>
    </w:p>
    <w:p w14:paraId="32CF0E56" w14:textId="77777777" w:rsidR="006A5848" w:rsidRPr="000F6268" w:rsidRDefault="006A5848" w:rsidP="006A5848">
      <w:pPr>
        <w:pStyle w:val="Akapitzlist"/>
        <w:rPr>
          <w:rFonts w:ascii="Cambria" w:eastAsia="Times New Roman" w:hAnsi="Cambria" w:cstheme="minorHAnsi"/>
          <w:b/>
          <w:sz w:val="20"/>
          <w:szCs w:val="20"/>
          <w:lang w:eastAsia="pl-PL"/>
        </w:rPr>
      </w:pPr>
    </w:p>
    <w:p w14:paraId="75D6EAE4" w14:textId="77777777" w:rsidR="000F6268" w:rsidRPr="000F6268" w:rsidRDefault="000F6268" w:rsidP="000F6268">
      <w:pPr>
        <w:rPr>
          <w:rFonts w:ascii="Cambria" w:hAnsi="Cambria"/>
          <w:b/>
          <w:bCs/>
          <w:iCs/>
          <w:u w:val="single"/>
        </w:rPr>
      </w:pPr>
    </w:p>
    <w:tbl>
      <w:tblPr>
        <w:tblStyle w:val="Tabela-Siatka"/>
        <w:tblW w:w="10261" w:type="dxa"/>
        <w:tblLook w:val="04A0" w:firstRow="1" w:lastRow="0" w:firstColumn="1" w:lastColumn="0" w:noHBand="0" w:noVBand="1"/>
      </w:tblPr>
      <w:tblGrid>
        <w:gridCol w:w="10261"/>
      </w:tblGrid>
      <w:tr w:rsidR="000F6268" w:rsidRPr="000F6268" w14:paraId="33E62C9C" w14:textId="77777777" w:rsidTr="00DC22B6">
        <w:trPr>
          <w:trHeight w:val="4632"/>
        </w:trPr>
        <w:tc>
          <w:tcPr>
            <w:tcW w:w="10261" w:type="dxa"/>
          </w:tcPr>
          <w:p w14:paraId="50FE17FA" w14:textId="77777777" w:rsidR="000F6268" w:rsidRPr="000F6268" w:rsidRDefault="000F6268" w:rsidP="00DC22B6">
            <w:pPr>
              <w:rPr>
                <w:rFonts w:ascii="Cambria" w:hAnsi="Cambria"/>
                <w:b/>
                <w:bCs/>
                <w:iCs/>
                <w:u w:val="single"/>
              </w:rPr>
            </w:pPr>
          </w:p>
          <w:p w14:paraId="3EEAA212" w14:textId="77777777" w:rsidR="000F6268" w:rsidRPr="000F6268" w:rsidRDefault="000F6268" w:rsidP="00DC22B6">
            <w:pPr>
              <w:spacing w:before="120" w:line="276" w:lineRule="auto"/>
              <w:ind w:left="426"/>
              <w:jc w:val="both"/>
              <w:rPr>
                <w:rFonts w:ascii="Cambria" w:hAnsi="Cambria"/>
                <w:b/>
                <w:bCs/>
                <w:iCs/>
                <w:u w:val="single"/>
              </w:rPr>
            </w:pPr>
            <w:r w:rsidRPr="000F6268">
              <w:rPr>
                <w:rFonts w:ascii="Cambria" w:hAnsi="Cambria"/>
                <w:b/>
                <w:bCs/>
                <w:iCs/>
                <w:u w:val="single"/>
              </w:rPr>
              <w:t>Pakiet nr 1</w:t>
            </w:r>
          </w:p>
          <w:p w14:paraId="4A58549F" w14:textId="77777777" w:rsidR="000F6268" w:rsidRPr="000F6268" w:rsidRDefault="000F6268" w:rsidP="00DC22B6">
            <w:pPr>
              <w:spacing w:before="120" w:line="276" w:lineRule="auto"/>
              <w:ind w:left="426"/>
              <w:jc w:val="both"/>
              <w:rPr>
                <w:rFonts w:ascii="Cambria" w:hAnsi="Cambria"/>
                <w:b/>
                <w:bCs/>
                <w:iCs/>
                <w:u w:val="single"/>
              </w:rPr>
            </w:pPr>
            <w:r w:rsidRPr="000F6268">
              <w:rPr>
                <w:rFonts w:ascii="Cambria" w:hAnsi="Cambria"/>
                <w:b/>
                <w:bCs/>
                <w:iCs/>
                <w:u w:val="single"/>
              </w:rPr>
              <w:t>Wartość zamówienia podstawowego:</w:t>
            </w:r>
          </w:p>
          <w:p w14:paraId="39B32790" w14:textId="77777777" w:rsidR="000F6268" w:rsidRPr="000F6268" w:rsidRDefault="000F6268" w:rsidP="00DC22B6">
            <w:pPr>
              <w:spacing w:before="120" w:line="276" w:lineRule="auto"/>
              <w:ind w:left="426"/>
              <w:jc w:val="both"/>
              <w:rPr>
                <w:rFonts w:ascii="Cambria" w:hAnsi="Cambria"/>
                <w:b/>
                <w:iCs/>
              </w:rPr>
            </w:pPr>
            <w:r w:rsidRPr="000F6268">
              <w:rPr>
                <w:rFonts w:ascii="Cambria" w:hAnsi="Cambria"/>
                <w:b/>
                <w:iCs/>
              </w:rPr>
              <w:t xml:space="preserve">netto ................................ zł. </w:t>
            </w:r>
          </w:p>
          <w:p w14:paraId="290183F3" w14:textId="77777777" w:rsidR="000F6268" w:rsidRPr="000F6268" w:rsidRDefault="000F6268" w:rsidP="00DC22B6">
            <w:pPr>
              <w:spacing w:before="120" w:line="276" w:lineRule="auto"/>
              <w:ind w:left="426"/>
              <w:jc w:val="both"/>
              <w:rPr>
                <w:rFonts w:ascii="Cambria" w:hAnsi="Cambria"/>
                <w:b/>
                <w:iCs/>
              </w:rPr>
            </w:pPr>
            <w:r w:rsidRPr="000F6268">
              <w:rPr>
                <w:rFonts w:ascii="Cambria" w:hAnsi="Cambria"/>
                <w:b/>
                <w:iCs/>
              </w:rPr>
              <w:t>+ VAT ........................</w:t>
            </w:r>
          </w:p>
          <w:p w14:paraId="3A2FC371" w14:textId="77777777" w:rsidR="000F6268" w:rsidRPr="000F6268" w:rsidRDefault="000F6268" w:rsidP="00DC22B6">
            <w:pPr>
              <w:spacing w:before="120" w:line="276" w:lineRule="auto"/>
              <w:ind w:left="426"/>
              <w:jc w:val="both"/>
              <w:rPr>
                <w:rFonts w:ascii="Cambria" w:hAnsi="Cambria"/>
                <w:b/>
                <w:iCs/>
              </w:rPr>
            </w:pPr>
            <w:r w:rsidRPr="000F6268">
              <w:rPr>
                <w:rFonts w:ascii="Cambria" w:hAnsi="Cambria"/>
                <w:b/>
                <w:iCs/>
              </w:rPr>
              <w:t>brutto ............................... zł., słownie: .......................................................................</w:t>
            </w:r>
          </w:p>
          <w:p w14:paraId="55698870" w14:textId="77777777" w:rsidR="000F6268" w:rsidRPr="000F6268" w:rsidRDefault="000F6268" w:rsidP="00DC22B6">
            <w:pPr>
              <w:spacing w:before="120"/>
              <w:ind w:left="425"/>
              <w:contextualSpacing/>
              <w:jc w:val="both"/>
              <w:rPr>
                <w:rFonts w:ascii="Cambria" w:hAnsi="Cambria"/>
                <w:b/>
                <w:iCs/>
              </w:rPr>
            </w:pPr>
          </w:p>
          <w:p w14:paraId="4CA407FA" w14:textId="77777777" w:rsidR="000F6268" w:rsidRPr="000F6268" w:rsidRDefault="000F6268" w:rsidP="00DC22B6">
            <w:pPr>
              <w:ind w:firstLine="426"/>
              <w:rPr>
                <w:rFonts w:ascii="Cambria" w:hAnsi="Cambria"/>
                <w:b/>
                <w:bCs/>
                <w:iCs/>
                <w:u w:val="single"/>
              </w:rPr>
            </w:pPr>
            <w:r w:rsidRPr="000F6268">
              <w:rPr>
                <w:rFonts w:ascii="Cambria" w:hAnsi="Cambria"/>
                <w:b/>
                <w:bCs/>
                <w:iCs/>
                <w:u w:val="single"/>
              </w:rPr>
              <w:t>Wartość – ZAKRES OPCJONALNY:</w:t>
            </w:r>
          </w:p>
          <w:p w14:paraId="4BD2F31D" w14:textId="77777777" w:rsidR="000F6268" w:rsidRPr="000F6268" w:rsidRDefault="000F6268" w:rsidP="00DC22B6">
            <w:pPr>
              <w:spacing w:before="120" w:line="276" w:lineRule="auto"/>
              <w:ind w:left="426"/>
              <w:jc w:val="both"/>
              <w:rPr>
                <w:rFonts w:ascii="Cambria" w:hAnsi="Cambria"/>
                <w:b/>
                <w:iCs/>
              </w:rPr>
            </w:pPr>
            <w:r w:rsidRPr="000F6268">
              <w:rPr>
                <w:rFonts w:ascii="Cambria" w:hAnsi="Cambria"/>
                <w:b/>
                <w:iCs/>
              </w:rPr>
              <w:t xml:space="preserve">netto ................................ zł. </w:t>
            </w:r>
          </w:p>
          <w:p w14:paraId="76C56B96" w14:textId="77777777" w:rsidR="000F6268" w:rsidRPr="000F6268" w:rsidRDefault="000F6268" w:rsidP="00DC22B6">
            <w:pPr>
              <w:spacing w:before="120" w:line="276" w:lineRule="auto"/>
              <w:ind w:left="426"/>
              <w:jc w:val="both"/>
              <w:rPr>
                <w:rFonts w:ascii="Cambria" w:hAnsi="Cambria"/>
                <w:b/>
                <w:iCs/>
              </w:rPr>
            </w:pPr>
            <w:r w:rsidRPr="000F6268">
              <w:rPr>
                <w:rFonts w:ascii="Cambria" w:hAnsi="Cambria"/>
                <w:b/>
                <w:iCs/>
              </w:rPr>
              <w:t>+ VAT ........................</w:t>
            </w:r>
          </w:p>
          <w:p w14:paraId="0EBD4159" w14:textId="77777777" w:rsidR="000F6268" w:rsidRPr="000F6268" w:rsidRDefault="000F6268" w:rsidP="00DC22B6">
            <w:pPr>
              <w:spacing w:before="120" w:line="276" w:lineRule="auto"/>
              <w:ind w:left="426"/>
              <w:jc w:val="both"/>
              <w:rPr>
                <w:rFonts w:ascii="Cambria" w:hAnsi="Cambria"/>
                <w:b/>
                <w:iCs/>
              </w:rPr>
            </w:pPr>
            <w:r w:rsidRPr="000F6268">
              <w:rPr>
                <w:rFonts w:ascii="Cambria" w:hAnsi="Cambria"/>
                <w:b/>
                <w:iCs/>
              </w:rPr>
              <w:t>brutto ............................... zł., słownie: .......................................................................</w:t>
            </w:r>
          </w:p>
          <w:p w14:paraId="0D809D85" w14:textId="77777777" w:rsidR="000F6268" w:rsidRPr="000F6268" w:rsidRDefault="000F6268" w:rsidP="00DC22B6">
            <w:pPr>
              <w:spacing w:before="120" w:line="276" w:lineRule="auto"/>
              <w:ind w:left="426"/>
              <w:jc w:val="both"/>
              <w:rPr>
                <w:rFonts w:ascii="Cambria" w:hAnsi="Cambria"/>
                <w:b/>
                <w:iCs/>
              </w:rPr>
            </w:pPr>
          </w:p>
          <w:p w14:paraId="1A27B4E9" w14:textId="77777777" w:rsidR="000F6268" w:rsidRPr="000F6268" w:rsidRDefault="000F6268" w:rsidP="00DC22B6">
            <w:pPr>
              <w:spacing w:before="120" w:line="276" w:lineRule="auto"/>
              <w:ind w:left="426"/>
              <w:jc w:val="both"/>
              <w:rPr>
                <w:rFonts w:ascii="Cambria" w:hAnsi="Cambria"/>
                <w:b/>
                <w:iCs/>
                <w:u w:val="single"/>
              </w:rPr>
            </w:pPr>
            <w:r w:rsidRPr="000F6268">
              <w:rPr>
                <w:rFonts w:ascii="Cambria" w:hAnsi="Cambria"/>
                <w:b/>
                <w:iCs/>
                <w:u w:val="single"/>
              </w:rPr>
              <w:t xml:space="preserve">MAKSYMALNA WARTOŚĆ (WRAZ Z OPCJĄ). </w:t>
            </w:r>
          </w:p>
          <w:p w14:paraId="00540DF7" w14:textId="77777777" w:rsidR="000F6268" w:rsidRPr="000F6268" w:rsidRDefault="000F6268" w:rsidP="00DC22B6">
            <w:pPr>
              <w:spacing w:before="120" w:line="276" w:lineRule="auto"/>
              <w:ind w:left="426"/>
              <w:jc w:val="both"/>
              <w:rPr>
                <w:rFonts w:ascii="Cambria" w:hAnsi="Cambria"/>
                <w:b/>
                <w:iCs/>
              </w:rPr>
            </w:pPr>
            <w:r w:rsidRPr="000F6268">
              <w:rPr>
                <w:rFonts w:ascii="Cambria" w:hAnsi="Cambria"/>
                <w:b/>
                <w:iCs/>
              </w:rPr>
              <w:t xml:space="preserve">netto ................................ zł. </w:t>
            </w:r>
          </w:p>
          <w:p w14:paraId="33A85C80" w14:textId="77777777" w:rsidR="000F6268" w:rsidRPr="000F6268" w:rsidRDefault="000F6268" w:rsidP="00DC22B6">
            <w:pPr>
              <w:spacing w:before="120" w:line="276" w:lineRule="auto"/>
              <w:ind w:left="426"/>
              <w:jc w:val="both"/>
              <w:rPr>
                <w:rFonts w:ascii="Cambria" w:hAnsi="Cambria"/>
                <w:b/>
                <w:iCs/>
              </w:rPr>
            </w:pPr>
            <w:r w:rsidRPr="000F6268">
              <w:rPr>
                <w:rFonts w:ascii="Cambria" w:hAnsi="Cambria"/>
                <w:b/>
                <w:iCs/>
              </w:rPr>
              <w:t>+ VAT ........................</w:t>
            </w:r>
          </w:p>
          <w:p w14:paraId="5CF174F0" w14:textId="77777777" w:rsidR="000F6268" w:rsidRPr="000F6268" w:rsidRDefault="000F6268" w:rsidP="00DC22B6">
            <w:pPr>
              <w:spacing w:before="120" w:line="276" w:lineRule="auto"/>
              <w:ind w:left="426"/>
              <w:jc w:val="both"/>
              <w:rPr>
                <w:rFonts w:ascii="Cambria" w:hAnsi="Cambria"/>
                <w:b/>
                <w:iCs/>
              </w:rPr>
            </w:pPr>
            <w:r w:rsidRPr="000F6268">
              <w:rPr>
                <w:rFonts w:ascii="Cambria" w:hAnsi="Cambria"/>
                <w:b/>
                <w:iCs/>
              </w:rPr>
              <w:t>brutto ............................... zł., słownie: .......................................................................</w:t>
            </w:r>
          </w:p>
          <w:p w14:paraId="36200CA1" w14:textId="77777777" w:rsidR="000F6268" w:rsidRPr="000F6268" w:rsidRDefault="000F6268" w:rsidP="00DC22B6">
            <w:pPr>
              <w:rPr>
                <w:rFonts w:ascii="Cambria" w:hAnsi="Cambria"/>
                <w:b/>
                <w:bCs/>
                <w:iCs/>
                <w:u w:val="single"/>
              </w:rPr>
            </w:pPr>
          </w:p>
          <w:p w14:paraId="0691567B" w14:textId="77777777" w:rsidR="000F6268" w:rsidRPr="000F6268" w:rsidRDefault="000F6268" w:rsidP="00DC22B6">
            <w:pPr>
              <w:rPr>
                <w:rFonts w:ascii="Cambria" w:hAnsi="Cambria"/>
                <w:b/>
                <w:bCs/>
                <w:iCs/>
                <w:u w:val="single"/>
              </w:rPr>
            </w:pPr>
          </w:p>
          <w:p w14:paraId="10AF65EF" w14:textId="77777777" w:rsidR="000F6268" w:rsidRPr="000F6268" w:rsidRDefault="000F6268" w:rsidP="00DC22B6">
            <w:pPr>
              <w:rPr>
                <w:rFonts w:ascii="Cambria" w:hAnsi="Cambria"/>
                <w:b/>
                <w:bCs/>
                <w:iCs/>
                <w:u w:val="single"/>
              </w:rPr>
            </w:pPr>
          </w:p>
        </w:tc>
      </w:tr>
    </w:tbl>
    <w:p w14:paraId="204A2BA6" w14:textId="77777777" w:rsidR="000F6268" w:rsidRPr="000F6268" w:rsidRDefault="000F6268" w:rsidP="000F6268">
      <w:pPr>
        <w:rPr>
          <w:rFonts w:ascii="Cambria" w:hAnsi="Cambria"/>
          <w:b/>
          <w:bCs/>
          <w:iCs/>
          <w:u w:val="single"/>
        </w:rPr>
      </w:pPr>
    </w:p>
    <w:p w14:paraId="58794403" w14:textId="77777777" w:rsidR="000F6268" w:rsidRPr="000F6268" w:rsidRDefault="000F6268" w:rsidP="000F6268">
      <w:pPr>
        <w:spacing w:before="120"/>
        <w:contextualSpacing/>
        <w:jc w:val="both"/>
        <w:rPr>
          <w:rFonts w:ascii="Cambria" w:hAnsi="Cambria"/>
          <w:b/>
          <w:iCs/>
        </w:rPr>
      </w:pPr>
    </w:p>
    <w:p w14:paraId="3F331695" w14:textId="77777777" w:rsidR="000F6268" w:rsidRPr="000F6268" w:rsidRDefault="000F6268" w:rsidP="000F6268">
      <w:pPr>
        <w:rPr>
          <w:rFonts w:ascii="Cambria" w:hAnsi="Cambria"/>
          <w:b/>
          <w:bCs/>
          <w:iCs/>
          <w:u w:val="single"/>
        </w:rPr>
      </w:pPr>
    </w:p>
    <w:tbl>
      <w:tblPr>
        <w:tblStyle w:val="Tabela-Siatka"/>
        <w:tblW w:w="10261" w:type="dxa"/>
        <w:tblLook w:val="04A0" w:firstRow="1" w:lastRow="0" w:firstColumn="1" w:lastColumn="0" w:noHBand="0" w:noVBand="1"/>
      </w:tblPr>
      <w:tblGrid>
        <w:gridCol w:w="10261"/>
      </w:tblGrid>
      <w:tr w:rsidR="000F6268" w:rsidRPr="000F6268" w14:paraId="1BA76865" w14:textId="77777777" w:rsidTr="00DC22B6">
        <w:trPr>
          <w:trHeight w:val="4632"/>
        </w:trPr>
        <w:tc>
          <w:tcPr>
            <w:tcW w:w="10261" w:type="dxa"/>
          </w:tcPr>
          <w:p w14:paraId="25F636C2" w14:textId="77777777" w:rsidR="000F6268" w:rsidRPr="000F6268" w:rsidRDefault="000F6268" w:rsidP="00DC22B6">
            <w:pPr>
              <w:rPr>
                <w:rFonts w:ascii="Cambria" w:hAnsi="Cambria"/>
                <w:b/>
                <w:bCs/>
                <w:iCs/>
                <w:u w:val="single"/>
              </w:rPr>
            </w:pPr>
          </w:p>
          <w:p w14:paraId="719F8824" w14:textId="77777777" w:rsidR="000F6268" w:rsidRPr="000F6268" w:rsidRDefault="000F6268" w:rsidP="00DC22B6">
            <w:pPr>
              <w:spacing w:before="120" w:line="276" w:lineRule="auto"/>
              <w:ind w:left="426"/>
              <w:jc w:val="both"/>
              <w:rPr>
                <w:rFonts w:ascii="Cambria" w:hAnsi="Cambria"/>
                <w:b/>
                <w:bCs/>
                <w:iCs/>
                <w:u w:val="single"/>
              </w:rPr>
            </w:pPr>
            <w:r w:rsidRPr="000F6268">
              <w:rPr>
                <w:rFonts w:ascii="Cambria" w:hAnsi="Cambria"/>
                <w:b/>
                <w:bCs/>
                <w:iCs/>
                <w:u w:val="single"/>
              </w:rPr>
              <w:t xml:space="preserve">Pakiet nr 2 </w:t>
            </w:r>
          </w:p>
          <w:p w14:paraId="1036BADA" w14:textId="77777777" w:rsidR="000F6268" w:rsidRPr="000F6268" w:rsidRDefault="000F6268" w:rsidP="00DC22B6">
            <w:pPr>
              <w:spacing w:before="120" w:line="276" w:lineRule="auto"/>
              <w:ind w:left="426"/>
              <w:jc w:val="both"/>
              <w:rPr>
                <w:rFonts w:ascii="Cambria" w:hAnsi="Cambria"/>
                <w:b/>
                <w:bCs/>
                <w:iCs/>
                <w:u w:val="single"/>
              </w:rPr>
            </w:pPr>
            <w:r w:rsidRPr="000F6268">
              <w:rPr>
                <w:rFonts w:ascii="Cambria" w:hAnsi="Cambria"/>
                <w:b/>
                <w:bCs/>
                <w:iCs/>
                <w:u w:val="single"/>
              </w:rPr>
              <w:t>Wartość zamówienia podstawowego:</w:t>
            </w:r>
          </w:p>
          <w:p w14:paraId="1EAAF4B8" w14:textId="77777777" w:rsidR="000F6268" w:rsidRPr="000F6268" w:rsidRDefault="000F6268" w:rsidP="00DC22B6">
            <w:pPr>
              <w:spacing w:before="120" w:line="276" w:lineRule="auto"/>
              <w:ind w:left="426"/>
              <w:jc w:val="both"/>
              <w:rPr>
                <w:rFonts w:ascii="Cambria" w:hAnsi="Cambria"/>
                <w:b/>
                <w:iCs/>
              </w:rPr>
            </w:pPr>
            <w:r w:rsidRPr="000F6268">
              <w:rPr>
                <w:rFonts w:ascii="Cambria" w:hAnsi="Cambria"/>
                <w:b/>
                <w:iCs/>
              </w:rPr>
              <w:t xml:space="preserve">netto ................................ zł. </w:t>
            </w:r>
          </w:p>
          <w:p w14:paraId="1F7B012D" w14:textId="77777777" w:rsidR="000F6268" w:rsidRPr="000F6268" w:rsidRDefault="000F6268" w:rsidP="00DC22B6">
            <w:pPr>
              <w:spacing w:before="120" w:line="276" w:lineRule="auto"/>
              <w:ind w:left="426"/>
              <w:jc w:val="both"/>
              <w:rPr>
                <w:rFonts w:ascii="Cambria" w:hAnsi="Cambria"/>
                <w:b/>
                <w:iCs/>
              </w:rPr>
            </w:pPr>
            <w:r w:rsidRPr="000F6268">
              <w:rPr>
                <w:rFonts w:ascii="Cambria" w:hAnsi="Cambria"/>
                <w:b/>
                <w:iCs/>
              </w:rPr>
              <w:t>+ VAT ........................</w:t>
            </w:r>
          </w:p>
          <w:p w14:paraId="4CE8D604" w14:textId="77777777" w:rsidR="000F6268" w:rsidRPr="000F6268" w:rsidRDefault="000F6268" w:rsidP="00DC22B6">
            <w:pPr>
              <w:spacing w:before="120" w:line="276" w:lineRule="auto"/>
              <w:ind w:left="426"/>
              <w:jc w:val="both"/>
              <w:rPr>
                <w:rFonts w:ascii="Cambria" w:hAnsi="Cambria"/>
                <w:b/>
                <w:iCs/>
              </w:rPr>
            </w:pPr>
            <w:r w:rsidRPr="000F6268">
              <w:rPr>
                <w:rFonts w:ascii="Cambria" w:hAnsi="Cambria"/>
                <w:b/>
                <w:iCs/>
              </w:rPr>
              <w:t>brutto ............................... zł., słownie: .......................................................................</w:t>
            </w:r>
          </w:p>
          <w:p w14:paraId="1B6739E9" w14:textId="77777777" w:rsidR="000F6268" w:rsidRPr="000F6268" w:rsidRDefault="000F6268" w:rsidP="00DC22B6">
            <w:pPr>
              <w:spacing w:before="120"/>
              <w:ind w:left="425"/>
              <w:contextualSpacing/>
              <w:jc w:val="both"/>
              <w:rPr>
                <w:rFonts w:ascii="Cambria" w:hAnsi="Cambria"/>
                <w:b/>
                <w:iCs/>
              </w:rPr>
            </w:pPr>
          </w:p>
          <w:p w14:paraId="62256D0B" w14:textId="77777777" w:rsidR="000F6268" w:rsidRPr="000F6268" w:rsidRDefault="000F6268" w:rsidP="00DC22B6">
            <w:pPr>
              <w:ind w:firstLine="426"/>
              <w:rPr>
                <w:rFonts w:ascii="Cambria" w:hAnsi="Cambria"/>
                <w:b/>
                <w:bCs/>
                <w:iCs/>
                <w:u w:val="single"/>
              </w:rPr>
            </w:pPr>
            <w:r w:rsidRPr="000F6268">
              <w:rPr>
                <w:rFonts w:ascii="Cambria" w:hAnsi="Cambria"/>
                <w:b/>
                <w:bCs/>
                <w:iCs/>
                <w:u w:val="single"/>
              </w:rPr>
              <w:t>Wartość – ZAKRES OPCJONALNY:</w:t>
            </w:r>
          </w:p>
          <w:p w14:paraId="50D53130" w14:textId="77777777" w:rsidR="000F6268" w:rsidRPr="000F6268" w:rsidRDefault="000F6268" w:rsidP="00DC22B6">
            <w:pPr>
              <w:spacing w:before="120" w:line="276" w:lineRule="auto"/>
              <w:ind w:left="426"/>
              <w:jc w:val="both"/>
              <w:rPr>
                <w:rFonts w:ascii="Cambria" w:hAnsi="Cambria"/>
                <w:b/>
                <w:iCs/>
              </w:rPr>
            </w:pPr>
            <w:r w:rsidRPr="000F6268">
              <w:rPr>
                <w:rFonts w:ascii="Cambria" w:hAnsi="Cambria"/>
                <w:b/>
                <w:iCs/>
              </w:rPr>
              <w:t xml:space="preserve">netto ................................ zł. </w:t>
            </w:r>
          </w:p>
          <w:p w14:paraId="1DCCD163" w14:textId="77777777" w:rsidR="000F6268" w:rsidRPr="000F6268" w:rsidRDefault="000F6268" w:rsidP="00DC22B6">
            <w:pPr>
              <w:spacing w:before="120" w:line="276" w:lineRule="auto"/>
              <w:ind w:left="426"/>
              <w:jc w:val="both"/>
              <w:rPr>
                <w:rFonts w:ascii="Cambria" w:hAnsi="Cambria"/>
                <w:b/>
                <w:iCs/>
              </w:rPr>
            </w:pPr>
            <w:r w:rsidRPr="000F6268">
              <w:rPr>
                <w:rFonts w:ascii="Cambria" w:hAnsi="Cambria"/>
                <w:b/>
                <w:iCs/>
              </w:rPr>
              <w:t>+ VAT ........................</w:t>
            </w:r>
          </w:p>
          <w:p w14:paraId="5589795D" w14:textId="77777777" w:rsidR="000F6268" w:rsidRPr="000F6268" w:rsidRDefault="000F6268" w:rsidP="00DC22B6">
            <w:pPr>
              <w:spacing w:before="120" w:line="276" w:lineRule="auto"/>
              <w:ind w:left="426"/>
              <w:jc w:val="both"/>
              <w:rPr>
                <w:rFonts w:ascii="Cambria" w:hAnsi="Cambria"/>
                <w:b/>
                <w:iCs/>
              </w:rPr>
            </w:pPr>
            <w:r w:rsidRPr="000F6268">
              <w:rPr>
                <w:rFonts w:ascii="Cambria" w:hAnsi="Cambria"/>
                <w:b/>
                <w:iCs/>
              </w:rPr>
              <w:t>brutto ............................... zł., słownie: .......................................................................</w:t>
            </w:r>
          </w:p>
          <w:p w14:paraId="1601B9AF" w14:textId="77777777" w:rsidR="000F6268" w:rsidRPr="000F6268" w:rsidRDefault="000F6268" w:rsidP="00DC22B6">
            <w:pPr>
              <w:spacing w:before="120" w:line="276" w:lineRule="auto"/>
              <w:ind w:left="426"/>
              <w:jc w:val="both"/>
              <w:rPr>
                <w:rFonts w:ascii="Cambria" w:hAnsi="Cambria"/>
                <w:b/>
                <w:iCs/>
              </w:rPr>
            </w:pPr>
          </w:p>
          <w:p w14:paraId="5B3D1A55" w14:textId="77777777" w:rsidR="000F6268" w:rsidRPr="000F6268" w:rsidRDefault="000F6268" w:rsidP="00DC22B6">
            <w:pPr>
              <w:spacing w:before="120" w:line="276" w:lineRule="auto"/>
              <w:ind w:left="426"/>
              <w:jc w:val="both"/>
              <w:rPr>
                <w:rFonts w:ascii="Cambria" w:hAnsi="Cambria"/>
                <w:b/>
                <w:iCs/>
                <w:u w:val="single"/>
              </w:rPr>
            </w:pPr>
            <w:r w:rsidRPr="000F6268">
              <w:rPr>
                <w:rFonts w:ascii="Cambria" w:hAnsi="Cambria"/>
                <w:b/>
                <w:iCs/>
                <w:u w:val="single"/>
              </w:rPr>
              <w:t xml:space="preserve">MAKSYMALNA WARTOŚĆ (WRAZ Z OPCJĄ). </w:t>
            </w:r>
          </w:p>
          <w:p w14:paraId="52280BB7" w14:textId="77777777" w:rsidR="000F6268" w:rsidRPr="000F6268" w:rsidRDefault="000F6268" w:rsidP="00DC22B6">
            <w:pPr>
              <w:spacing w:before="120" w:line="276" w:lineRule="auto"/>
              <w:ind w:left="426"/>
              <w:jc w:val="both"/>
              <w:rPr>
                <w:rFonts w:ascii="Cambria" w:hAnsi="Cambria"/>
                <w:b/>
                <w:iCs/>
              </w:rPr>
            </w:pPr>
            <w:r w:rsidRPr="000F6268">
              <w:rPr>
                <w:rFonts w:ascii="Cambria" w:hAnsi="Cambria"/>
                <w:b/>
                <w:iCs/>
              </w:rPr>
              <w:t xml:space="preserve">netto ................................ zł. </w:t>
            </w:r>
          </w:p>
          <w:p w14:paraId="65564757" w14:textId="77777777" w:rsidR="000F6268" w:rsidRPr="000F6268" w:rsidRDefault="000F6268" w:rsidP="00DC22B6">
            <w:pPr>
              <w:spacing w:before="120" w:line="276" w:lineRule="auto"/>
              <w:ind w:left="426"/>
              <w:jc w:val="both"/>
              <w:rPr>
                <w:rFonts w:ascii="Cambria" w:hAnsi="Cambria"/>
                <w:b/>
                <w:iCs/>
              </w:rPr>
            </w:pPr>
            <w:r w:rsidRPr="000F6268">
              <w:rPr>
                <w:rFonts w:ascii="Cambria" w:hAnsi="Cambria"/>
                <w:b/>
                <w:iCs/>
              </w:rPr>
              <w:t>+ VAT ........................</w:t>
            </w:r>
          </w:p>
          <w:p w14:paraId="39FBC8F8" w14:textId="77777777" w:rsidR="000F6268" w:rsidRPr="000F6268" w:rsidRDefault="000F6268" w:rsidP="00DC22B6">
            <w:pPr>
              <w:spacing w:before="120" w:line="276" w:lineRule="auto"/>
              <w:ind w:left="426"/>
              <w:jc w:val="both"/>
              <w:rPr>
                <w:rFonts w:ascii="Cambria" w:hAnsi="Cambria"/>
                <w:b/>
                <w:iCs/>
              </w:rPr>
            </w:pPr>
            <w:r w:rsidRPr="000F6268">
              <w:rPr>
                <w:rFonts w:ascii="Cambria" w:hAnsi="Cambria"/>
                <w:b/>
                <w:iCs/>
              </w:rPr>
              <w:t>brutto ............................... zł., słownie: .......................................................................</w:t>
            </w:r>
          </w:p>
          <w:p w14:paraId="0B59AF4F" w14:textId="77777777" w:rsidR="000F6268" w:rsidRPr="000F6268" w:rsidRDefault="000F6268" w:rsidP="00DC22B6">
            <w:pPr>
              <w:rPr>
                <w:rFonts w:ascii="Cambria" w:hAnsi="Cambria"/>
                <w:b/>
                <w:bCs/>
                <w:iCs/>
                <w:u w:val="single"/>
              </w:rPr>
            </w:pPr>
          </w:p>
          <w:p w14:paraId="0AA71BAE" w14:textId="77777777" w:rsidR="000F6268" w:rsidRPr="000F6268" w:rsidRDefault="000F6268" w:rsidP="00DC22B6">
            <w:pPr>
              <w:rPr>
                <w:rFonts w:ascii="Cambria" w:hAnsi="Cambria"/>
                <w:b/>
                <w:bCs/>
                <w:iCs/>
                <w:u w:val="single"/>
              </w:rPr>
            </w:pPr>
          </w:p>
          <w:p w14:paraId="47DD9B9B" w14:textId="77777777" w:rsidR="000F6268" w:rsidRPr="000F6268" w:rsidRDefault="000F6268" w:rsidP="00DC22B6">
            <w:pPr>
              <w:rPr>
                <w:rFonts w:ascii="Cambria" w:hAnsi="Cambria"/>
                <w:b/>
                <w:bCs/>
                <w:iCs/>
                <w:u w:val="single"/>
              </w:rPr>
            </w:pPr>
          </w:p>
        </w:tc>
      </w:tr>
    </w:tbl>
    <w:p w14:paraId="7F0F680D" w14:textId="77777777" w:rsidR="000F6268" w:rsidRPr="000F6268" w:rsidRDefault="000F6268" w:rsidP="000F6268">
      <w:pPr>
        <w:rPr>
          <w:rFonts w:ascii="Cambria" w:hAnsi="Cambria"/>
          <w:b/>
          <w:bCs/>
          <w:iCs/>
          <w:u w:val="single"/>
        </w:rPr>
      </w:pPr>
    </w:p>
    <w:tbl>
      <w:tblPr>
        <w:tblStyle w:val="Tabela-Siatka"/>
        <w:tblW w:w="10261" w:type="dxa"/>
        <w:tblLook w:val="04A0" w:firstRow="1" w:lastRow="0" w:firstColumn="1" w:lastColumn="0" w:noHBand="0" w:noVBand="1"/>
      </w:tblPr>
      <w:tblGrid>
        <w:gridCol w:w="10261"/>
      </w:tblGrid>
      <w:tr w:rsidR="000F6268" w:rsidRPr="000F6268" w14:paraId="141CBF7F" w14:textId="77777777" w:rsidTr="00DC22B6">
        <w:trPr>
          <w:trHeight w:val="4632"/>
        </w:trPr>
        <w:tc>
          <w:tcPr>
            <w:tcW w:w="10261" w:type="dxa"/>
          </w:tcPr>
          <w:p w14:paraId="0D17C98A" w14:textId="77777777" w:rsidR="000F6268" w:rsidRPr="000F6268" w:rsidRDefault="000F6268" w:rsidP="00DC22B6">
            <w:pPr>
              <w:rPr>
                <w:rFonts w:ascii="Cambria" w:hAnsi="Cambria"/>
                <w:b/>
                <w:bCs/>
                <w:iCs/>
                <w:u w:val="single"/>
              </w:rPr>
            </w:pPr>
            <w:bookmarkStart w:id="17" w:name="_Hlk178243158"/>
          </w:p>
          <w:p w14:paraId="649B7CEF" w14:textId="77777777" w:rsidR="000F6268" w:rsidRPr="000F6268" w:rsidRDefault="000F6268" w:rsidP="00DC22B6">
            <w:pPr>
              <w:spacing w:before="120" w:line="276" w:lineRule="auto"/>
              <w:ind w:left="426"/>
              <w:jc w:val="both"/>
              <w:rPr>
                <w:rFonts w:ascii="Cambria" w:hAnsi="Cambria"/>
                <w:b/>
                <w:bCs/>
                <w:iCs/>
                <w:u w:val="single"/>
              </w:rPr>
            </w:pPr>
            <w:r w:rsidRPr="000F6268">
              <w:rPr>
                <w:rFonts w:ascii="Cambria" w:hAnsi="Cambria"/>
                <w:b/>
                <w:bCs/>
                <w:iCs/>
                <w:u w:val="single"/>
              </w:rPr>
              <w:t>Pakiet nr 3</w:t>
            </w:r>
          </w:p>
          <w:p w14:paraId="3C14D9CE" w14:textId="77777777" w:rsidR="000F6268" w:rsidRPr="000F6268" w:rsidRDefault="000F6268" w:rsidP="00DC22B6">
            <w:pPr>
              <w:spacing w:before="120" w:line="276" w:lineRule="auto"/>
              <w:ind w:left="426"/>
              <w:jc w:val="both"/>
              <w:rPr>
                <w:rFonts w:ascii="Cambria" w:hAnsi="Cambria"/>
                <w:b/>
                <w:bCs/>
                <w:iCs/>
                <w:u w:val="single"/>
              </w:rPr>
            </w:pPr>
          </w:p>
          <w:p w14:paraId="06F48CC8" w14:textId="77777777" w:rsidR="000F6268" w:rsidRPr="000F6268" w:rsidRDefault="000F6268" w:rsidP="00DC22B6">
            <w:pPr>
              <w:spacing w:before="120" w:line="276" w:lineRule="auto"/>
              <w:ind w:left="426"/>
              <w:jc w:val="both"/>
              <w:rPr>
                <w:rFonts w:ascii="Cambria" w:hAnsi="Cambria"/>
                <w:b/>
                <w:bCs/>
                <w:iCs/>
                <w:u w:val="single"/>
              </w:rPr>
            </w:pPr>
            <w:r w:rsidRPr="000F6268">
              <w:rPr>
                <w:rFonts w:ascii="Cambria" w:hAnsi="Cambria"/>
                <w:b/>
                <w:bCs/>
                <w:iCs/>
                <w:u w:val="single"/>
              </w:rPr>
              <w:t>Wartość zamówienia podstawowego:</w:t>
            </w:r>
          </w:p>
          <w:p w14:paraId="6EC97912" w14:textId="77777777" w:rsidR="000F6268" w:rsidRPr="000F6268" w:rsidRDefault="000F6268" w:rsidP="00DC22B6">
            <w:pPr>
              <w:spacing w:before="120" w:line="276" w:lineRule="auto"/>
              <w:ind w:left="426"/>
              <w:jc w:val="both"/>
              <w:rPr>
                <w:rFonts w:ascii="Cambria" w:hAnsi="Cambria"/>
                <w:b/>
                <w:iCs/>
              </w:rPr>
            </w:pPr>
            <w:r w:rsidRPr="000F6268">
              <w:rPr>
                <w:rFonts w:ascii="Cambria" w:hAnsi="Cambria"/>
                <w:b/>
                <w:iCs/>
              </w:rPr>
              <w:t xml:space="preserve">netto ................................ zł. </w:t>
            </w:r>
          </w:p>
          <w:p w14:paraId="42368C05" w14:textId="77777777" w:rsidR="000F6268" w:rsidRPr="000F6268" w:rsidRDefault="000F6268" w:rsidP="00DC22B6">
            <w:pPr>
              <w:spacing w:before="120" w:line="276" w:lineRule="auto"/>
              <w:ind w:left="426"/>
              <w:jc w:val="both"/>
              <w:rPr>
                <w:rFonts w:ascii="Cambria" w:hAnsi="Cambria"/>
                <w:b/>
                <w:iCs/>
              </w:rPr>
            </w:pPr>
            <w:r w:rsidRPr="000F6268">
              <w:rPr>
                <w:rFonts w:ascii="Cambria" w:hAnsi="Cambria"/>
                <w:b/>
                <w:iCs/>
              </w:rPr>
              <w:t>+ VAT ........................</w:t>
            </w:r>
          </w:p>
          <w:p w14:paraId="41A6659F" w14:textId="77777777" w:rsidR="000F6268" w:rsidRPr="000F6268" w:rsidRDefault="000F6268" w:rsidP="00DC22B6">
            <w:pPr>
              <w:spacing w:before="120" w:line="276" w:lineRule="auto"/>
              <w:ind w:left="426"/>
              <w:jc w:val="both"/>
              <w:rPr>
                <w:rFonts w:ascii="Cambria" w:hAnsi="Cambria"/>
                <w:b/>
                <w:iCs/>
              </w:rPr>
            </w:pPr>
            <w:r w:rsidRPr="000F6268">
              <w:rPr>
                <w:rFonts w:ascii="Cambria" w:hAnsi="Cambria"/>
                <w:b/>
                <w:iCs/>
              </w:rPr>
              <w:t>brutto ............................... zł., słownie: .......................................................................</w:t>
            </w:r>
          </w:p>
          <w:p w14:paraId="27955B61" w14:textId="77777777" w:rsidR="000F6268" w:rsidRPr="000F6268" w:rsidRDefault="000F6268" w:rsidP="00DC22B6">
            <w:pPr>
              <w:spacing w:before="120"/>
              <w:ind w:left="425"/>
              <w:contextualSpacing/>
              <w:jc w:val="both"/>
              <w:rPr>
                <w:rFonts w:ascii="Cambria" w:hAnsi="Cambria"/>
                <w:b/>
                <w:iCs/>
              </w:rPr>
            </w:pPr>
          </w:p>
          <w:p w14:paraId="27DF712E" w14:textId="77777777" w:rsidR="000F6268" w:rsidRPr="000F6268" w:rsidRDefault="000F6268" w:rsidP="00DC22B6">
            <w:pPr>
              <w:ind w:firstLine="426"/>
              <w:rPr>
                <w:rFonts w:ascii="Cambria" w:hAnsi="Cambria"/>
                <w:b/>
                <w:bCs/>
                <w:iCs/>
                <w:u w:val="single"/>
              </w:rPr>
            </w:pPr>
            <w:r w:rsidRPr="000F6268">
              <w:rPr>
                <w:rFonts w:ascii="Cambria" w:hAnsi="Cambria"/>
                <w:b/>
                <w:bCs/>
                <w:iCs/>
                <w:u w:val="single"/>
              </w:rPr>
              <w:t>Wartość – ZAKRES OPCJONALNY:</w:t>
            </w:r>
          </w:p>
          <w:p w14:paraId="4205BC7D" w14:textId="77777777" w:rsidR="000F6268" w:rsidRPr="000F6268" w:rsidRDefault="000F6268" w:rsidP="00DC22B6">
            <w:pPr>
              <w:spacing w:before="120" w:line="276" w:lineRule="auto"/>
              <w:ind w:left="426"/>
              <w:jc w:val="both"/>
              <w:rPr>
                <w:rFonts w:ascii="Cambria" w:hAnsi="Cambria"/>
                <w:b/>
                <w:iCs/>
              </w:rPr>
            </w:pPr>
            <w:r w:rsidRPr="000F6268">
              <w:rPr>
                <w:rFonts w:ascii="Cambria" w:hAnsi="Cambria"/>
                <w:b/>
                <w:iCs/>
              </w:rPr>
              <w:t xml:space="preserve">netto ................................ zł. </w:t>
            </w:r>
          </w:p>
          <w:p w14:paraId="711CEBE3" w14:textId="77777777" w:rsidR="000F6268" w:rsidRPr="000F6268" w:rsidRDefault="000F6268" w:rsidP="00DC22B6">
            <w:pPr>
              <w:spacing w:before="120" w:line="276" w:lineRule="auto"/>
              <w:ind w:left="426"/>
              <w:jc w:val="both"/>
              <w:rPr>
                <w:rFonts w:ascii="Cambria" w:hAnsi="Cambria"/>
                <w:b/>
                <w:iCs/>
              </w:rPr>
            </w:pPr>
            <w:r w:rsidRPr="000F6268">
              <w:rPr>
                <w:rFonts w:ascii="Cambria" w:hAnsi="Cambria"/>
                <w:b/>
                <w:iCs/>
              </w:rPr>
              <w:t>+ VAT ........................</w:t>
            </w:r>
          </w:p>
          <w:p w14:paraId="7D92538E" w14:textId="77777777" w:rsidR="000F6268" w:rsidRPr="000F6268" w:rsidRDefault="000F6268" w:rsidP="00DC22B6">
            <w:pPr>
              <w:spacing w:before="120" w:line="276" w:lineRule="auto"/>
              <w:ind w:left="426"/>
              <w:jc w:val="both"/>
              <w:rPr>
                <w:rFonts w:ascii="Cambria" w:hAnsi="Cambria"/>
                <w:b/>
                <w:iCs/>
              </w:rPr>
            </w:pPr>
            <w:r w:rsidRPr="000F6268">
              <w:rPr>
                <w:rFonts w:ascii="Cambria" w:hAnsi="Cambria"/>
                <w:b/>
                <w:iCs/>
              </w:rPr>
              <w:t>brutto ............................... zł., słownie: .......................................................................</w:t>
            </w:r>
          </w:p>
          <w:p w14:paraId="719C6498" w14:textId="77777777" w:rsidR="000F6268" w:rsidRPr="000F6268" w:rsidRDefault="000F6268" w:rsidP="00DC22B6">
            <w:pPr>
              <w:spacing w:before="120" w:line="276" w:lineRule="auto"/>
              <w:ind w:left="426"/>
              <w:jc w:val="both"/>
              <w:rPr>
                <w:rFonts w:ascii="Cambria" w:hAnsi="Cambria"/>
                <w:b/>
                <w:iCs/>
              </w:rPr>
            </w:pPr>
          </w:p>
          <w:p w14:paraId="17CC1EB8" w14:textId="77777777" w:rsidR="000F6268" w:rsidRPr="000F6268" w:rsidRDefault="000F6268" w:rsidP="00DC22B6">
            <w:pPr>
              <w:spacing w:before="120" w:line="276" w:lineRule="auto"/>
              <w:ind w:left="426"/>
              <w:jc w:val="both"/>
              <w:rPr>
                <w:rFonts w:ascii="Cambria" w:hAnsi="Cambria"/>
                <w:b/>
                <w:iCs/>
                <w:u w:val="single"/>
              </w:rPr>
            </w:pPr>
            <w:r w:rsidRPr="000F6268">
              <w:rPr>
                <w:rFonts w:ascii="Cambria" w:hAnsi="Cambria"/>
                <w:b/>
                <w:iCs/>
                <w:u w:val="single"/>
              </w:rPr>
              <w:t xml:space="preserve">MAKSYMALNA WARTOŚĆ (WRAZ Z OPCJĄ). </w:t>
            </w:r>
          </w:p>
          <w:p w14:paraId="0CC34A4B" w14:textId="77777777" w:rsidR="000F6268" w:rsidRPr="000F6268" w:rsidRDefault="000F6268" w:rsidP="00DC22B6">
            <w:pPr>
              <w:spacing w:before="120" w:line="276" w:lineRule="auto"/>
              <w:ind w:left="426"/>
              <w:jc w:val="both"/>
              <w:rPr>
                <w:rFonts w:ascii="Cambria" w:hAnsi="Cambria"/>
                <w:b/>
                <w:iCs/>
              </w:rPr>
            </w:pPr>
            <w:r w:rsidRPr="000F6268">
              <w:rPr>
                <w:rFonts w:ascii="Cambria" w:hAnsi="Cambria"/>
                <w:b/>
                <w:iCs/>
              </w:rPr>
              <w:t xml:space="preserve">netto ................................ zł. </w:t>
            </w:r>
          </w:p>
          <w:p w14:paraId="3B05E3BB" w14:textId="77777777" w:rsidR="000F6268" w:rsidRPr="000F6268" w:rsidRDefault="000F6268" w:rsidP="00DC22B6">
            <w:pPr>
              <w:spacing w:before="120" w:line="276" w:lineRule="auto"/>
              <w:ind w:left="426"/>
              <w:jc w:val="both"/>
              <w:rPr>
                <w:rFonts w:ascii="Cambria" w:hAnsi="Cambria"/>
                <w:b/>
                <w:iCs/>
              </w:rPr>
            </w:pPr>
            <w:r w:rsidRPr="000F6268">
              <w:rPr>
                <w:rFonts w:ascii="Cambria" w:hAnsi="Cambria"/>
                <w:b/>
                <w:iCs/>
              </w:rPr>
              <w:t>+ VAT ........................</w:t>
            </w:r>
          </w:p>
          <w:p w14:paraId="6BFE5785" w14:textId="77777777" w:rsidR="000F6268" w:rsidRPr="000F6268" w:rsidRDefault="000F6268" w:rsidP="00DC22B6">
            <w:pPr>
              <w:spacing w:before="120" w:line="276" w:lineRule="auto"/>
              <w:ind w:left="426"/>
              <w:jc w:val="both"/>
              <w:rPr>
                <w:rFonts w:ascii="Cambria" w:hAnsi="Cambria"/>
                <w:b/>
                <w:iCs/>
              </w:rPr>
            </w:pPr>
            <w:r w:rsidRPr="000F6268">
              <w:rPr>
                <w:rFonts w:ascii="Cambria" w:hAnsi="Cambria"/>
                <w:b/>
                <w:iCs/>
              </w:rPr>
              <w:t>brutto ............................... zł., słownie: .......................................................................</w:t>
            </w:r>
          </w:p>
          <w:p w14:paraId="17707A50" w14:textId="77777777" w:rsidR="000F6268" w:rsidRPr="000F6268" w:rsidRDefault="000F6268" w:rsidP="00DC22B6">
            <w:pPr>
              <w:rPr>
                <w:rFonts w:ascii="Cambria" w:hAnsi="Cambria"/>
                <w:b/>
                <w:bCs/>
                <w:iCs/>
                <w:u w:val="single"/>
              </w:rPr>
            </w:pPr>
          </w:p>
          <w:p w14:paraId="5110FF3E" w14:textId="77777777" w:rsidR="000F6268" w:rsidRPr="000F6268" w:rsidRDefault="000F6268" w:rsidP="00DC22B6">
            <w:pPr>
              <w:rPr>
                <w:rFonts w:ascii="Cambria" w:hAnsi="Cambria"/>
                <w:b/>
                <w:bCs/>
                <w:iCs/>
                <w:u w:val="single"/>
              </w:rPr>
            </w:pPr>
          </w:p>
        </w:tc>
      </w:tr>
      <w:bookmarkEnd w:id="17"/>
    </w:tbl>
    <w:p w14:paraId="2DEB3A0A" w14:textId="77777777" w:rsidR="000F6268" w:rsidRPr="000F6268" w:rsidRDefault="000F6268" w:rsidP="000F6268">
      <w:pPr>
        <w:rPr>
          <w:rFonts w:ascii="Cambria" w:hAnsi="Cambria"/>
          <w:b/>
          <w:bCs/>
          <w:iCs/>
          <w:u w:val="single"/>
        </w:rPr>
      </w:pPr>
    </w:p>
    <w:p w14:paraId="341E4F60" w14:textId="77777777" w:rsidR="000F6268" w:rsidRPr="000F6268" w:rsidRDefault="000F6268" w:rsidP="000F6268">
      <w:pPr>
        <w:rPr>
          <w:rFonts w:ascii="Cambria" w:hAnsi="Cambria"/>
          <w:b/>
          <w:bCs/>
          <w:iCs/>
          <w:u w:val="single"/>
        </w:rPr>
      </w:pPr>
    </w:p>
    <w:tbl>
      <w:tblPr>
        <w:tblStyle w:val="Tabela-Siatka"/>
        <w:tblW w:w="10261" w:type="dxa"/>
        <w:tblLook w:val="04A0" w:firstRow="1" w:lastRow="0" w:firstColumn="1" w:lastColumn="0" w:noHBand="0" w:noVBand="1"/>
      </w:tblPr>
      <w:tblGrid>
        <w:gridCol w:w="10261"/>
      </w:tblGrid>
      <w:tr w:rsidR="000F6268" w:rsidRPr="000F6268" w14:paraId="1C7049F9" w14:textId="77777777" w:rsidTr="00DC22B6">
        <w:trPr>
          <w:trHeight w:val="4632"/>
        </w:trPr>
        <w:tc>
          <w:tcPr>
            <w:tcW w:w="10261" w:type="dxa"/>
          </w:tcPr>
          <w:p w14:paraId="09D7E321" w14:textId="77777777" w:rsidR="000F6268" w:rsidRPr="000F6268" w:rsidRDefault="000F6268" w:rsidP="00DC22B6">
            <w:pPr>
              <w:rPr>
                <w:rFonts w:ascii="Cambria" w:hAnsi="Cambria"/>
                <w:b/>
                <w:bCs/>
                <w:iCs/>
                <w:u w:val="single"/>
              </w:rPr>
            </w:pPr>
          </w:p>
          <w:p w14:paraId="3A3126E1" w14:textId="77777777" w:rsidR="000F6268" w:rsidRPr="000F6268" w:rsidRDefault="000F6268" w:rsidP="00DC22B6">
            <w:pPr>
              <w:spacing w:before="120" w:line="276" w:lineRule="auto"/>
              <w:ind w:left="426"/>
              <w:jc w:val="both"/>
              <w:rPr>
                <w:rFonts w:ascii="Cambria" w:hAnsi="Cambria"/>
                <w:b/>
                <w:bCs/>
                <w:iCs/>
                <w:u w:val="single"/>
              </w:rPr>
            </w:pPr>
            <w:r w:rsidRPr="000F6268">
              <w:rPr>
                <w:rFonts w:ascii="Cambria" w:hAnsi="Cambria"/>
                <w:b/>
                <w:bCs/>
                <w:iCs/>
                <w:u w:val="single"/>
              </w:rPr>
              <w:t>Pakiet nr 4</w:t>
            </w:r>
          </w:p>
          <w:p w14:paraId="0AAD60EE" w14:textId="77777777" w:rsidR="000F6268" w:rsidRPr="000F6268" w:rsidRDefault="000F6268" w:rsidP="00DC22B6">
            <w:pPr>
              <w:rPr>
                <w:rFonts w:ascii="Cambria" w:hAnsi="Cambria"/>
                <w:b/>
                <w:bCs/>
                <w:iCs/>
                <w:u w:val="single"/>
              </w:rPr>
            </w:pPr>
          </w:p>
          <w:p w14:paraId="386C401C" w14:textId="77777777" w:rsidR="000F6268" w:rsidRPr="000F6268" w:rsidRDefault="000F6268" w:rsidP="00DC22B6">
            <w:pPr>
              <w:spacing w:before="120" w:line="276" w:lineRule="auto"/>
              <w:ind w:left="426"/>
              <w:jc w:val="both"/>
              <w:rPr>
                <w:rFonts w:ascii="Cambria" w:hAnsi="Cambria"/>
                <w:b/>
                <w:bCs/>
                <w:iCs/>
                <w:u w:val="single"/>
              </w:rPr>
            </w:pPr>
            <w:r w:rsidRPr="000F6268">
              <w:rPr>
                <w:rFonts w:ascii="Cambria" w:hAnsi="Cambria"/>
                <w:b/>
                <w:bCs/>
                <w:iCs/>
                <w:u w:val="single"/>
              </w:rPr>
              <w:t>Wartość zamówienia podstawowego:</w:t>
            </w:r>
          </w:p>
          <w:p w14:paraId="2BE44E1C" w14:textId="77777777" w:rsidR="000F6268" w:rsidRPr="000F6268" w:rsidRDefault="000F6268" w:rsidP="00DC22B6">
            <w:pPr>
              <w:spacing w:before="120" w:line="276" w:lineRule="auto"/>
              <w:ind w:left="426"/>
              <w:jc w:val="both"/>
              <w:rPr>
                <w:rFonts w:ascii="Cambria" w:hAnsi="Cambria"/>
                <w:b/>
                <w:iCs/>
              </w:rPr>
            </w:pPr>
            <w:r w:rsidRPr="000F6268">
              <w:rPr>
                <w:rFonts w:ascii="Cambria" w:hAnsi="Cambria"/>
                <w:b/>
                <w:iCs/>
              </w:rPr>
              <w:t xml:space="preserve">netto ................................ zł. </w:t>
            </w:r>
          </w:p>
          <w:p w14:paraId="70955D23" w14:textId="77777777" w:rsidR="000F6268" w:rsidRPr="000F6268" w:rsidRDefault="000F6268" w:rsidP="00DC22B6">
            <w:pPr>
              <w:spacing w:before="120" w:line="276" w:lineRule="auto"/>
              <w:ind w:left="426"/>
              <w:jc w:val="both"/>
              <w:rPr>
                <w:rFonts w:ascii="Cambria" w:hAnsi="Cambria"/>
                <w:b/>
                <w:iCs/>
              </w:rPr>
            </w:pPr>
            <w:r w:rsidRPr="000F6268">
              <w:rPr>
                <w:rFonts w:ascii="Cambria" w:hAnsi="Cambria"/>
                <w:b/>
                <w:iCs/>
              </w:rPr>
              <w:t>+ VAT ........................</w:t>
            </w:r>
          </w:p>
          <w:p w14:paraId="2D23072B" w14:textId="77777777" w:rsidR="000F6268" w:rsidRPr="000F6268" w:rsidRDefault="000F6268" w:rsidP="00DC22B6">
            <w:pPr>
              <w:spacing w:before="120" w:line="276" w:lineRule="auto"/>
              <w:ind w:left="426"/>
              <w:jc w:val="both"/>
              <w:rPr>
                <w:rFonts w:ascii="Cambria" w:hAnsi="Cambria"/>
                <w:b/>
                <w:iCs/>
              </w:rPr>
            </w:pPr>
            <w:r w:rsidRPr="000F6268">
              <w:rPr>
                <w:rFonts w:ascii="Cambria" w:hAnsi="Cambria"/>
                <w:b/>
                <w:iCs/>
              </w:rPr>
              <w:t>brutto ............................... zł., słownie: .......................................................................</w:t>
            </w:r>
          </w:p>
          <w:p w14:paraId="33D6D56A" w14:textId="77777777" w:rsidR="000F6268" w:rsidRPr="000F6268" w:rsidRDefault="000F6268" w:rsidP="00DC22B6">
            <w:pPr>
              <w:spacing w:before="120"/>
              <w:ind w:left="425"/>
              <w:contextualSpacing/>
              <w:jc w:val="both"/>
              <w:rPr>
                <w:rFonts w:ascii="Cambria" w:hAnsi="Cambria"/>
                <w:b/>
                <w:iCs/>
              </w:rPr>
            </w:pPr>
          </w:p>
          <w:p w14:paraId="53C60059" w14:textId="77777777" w:rsidR="000F6268" w:rsidRPr="000F6268" w:rsidRDefault="000F6268" w:rsidP="00DC22B6">
            <w:pPr>
              <w:ind w:firstLine="426"/>
              <w:rPr>
                <w:rFonts w:ascii="Cambria" w:hAnsi="Cambria"/>
                <w:b/>
                <w:bCs/>
                <w:iCs/>
                <w:u w:val="single"/>
              </w:rPr>
            </w:pPr>
            <w:r w:rsidRPr="000F6268">
              <w:rPr>
                <w:rFonts w:ascii="Cambria" w:hAnsi="Cambria"/>
                <w:b/>
                <w:bCs/>
                <w:iCs/>
                <w:u w:val="single"/>
              </w:rPr>
              <w:t>Wartość – ZAKRES OPCJONALNY:</w:t>
            </w:r>
          </w:p>
          <w:p w14:paraId="6E08430D" w14:textId="77777777" w:rsidR="000F6268" w:rsidRPr="000F6268" w:rsidRDefault="000F6268" w:rsidP="00DC22B6">
            <w:pPr>
              <w:spacing w:before="120" w:line="276" w:lineRule="auto"/>
              <w:ind w:left="426"/>
              <w:jc w:val="both"/>
              <w:rPr>
                <w:rFonts w:ascii="Cambria" w:hAnsi="Cambria"/>
                <w:b/>
                <w:iCs/>
              </w:rPr>
            </w:pPr>
            <w:r w:rsidRPr="000F6268">
              <w:rPr>
                <w:rFonts w:ascii="Cambria" w:hAnsi="Cambria"/>
                <w:b/>
                <w:iCs/>
              </w:rPr>
              <w:t xml:space="preserve">netto ................................ zł. </w:t>
            </w:r>
          </w:p>
          <w:p w14:paraId="4E013911" w14:textId="77777777" w:rsidR="000F6268" w:rsidRPr="000F6268" w:rsidRDefault="000F6268" w:rsidP="00DC22B6">
            <w:pPr>
              <w:spacing w:before="120" w:line="276" w:lineRule="auto"/>
              <w:ind w:left="426"/>
              <w:jc w:val="both"/>
              <w:rPr>
                <w:rFonts w:ascii="Cambria" w:hAnsi="Cambria"/>
                <w:b/>
                <w:iCs/>
              </w:rPr>
            </w:pPr>
            <w:r w:rsidRPr="000F6268">
              <w:rPr>
                <w:rFonts w:ascii="Cambria" w:hAnsi="Cambria"/>
                <w:b/>
                <w:iCs/>
              </w:rPr>
              <w:t>+ VAT ........................</w:t>
            </w:r>
          </w:p>
          <w:p w14:paraId="1FF71805" w14:textId="77777777" w:rsidR="000F6268" w:rsidRPr="000F6268" w:rsidRDefault="000F6268" w:rsidP="00DC22B6">
            <w:pPr>
              <w:spacing w:before="120" w:line="276" w:lineRule="auto"/>
              <w:ind w:left="426"/>
              <w:jc w:val="both"/>
              <w:rPr>
                <w:rFonts w:ascii="Cambria" w:hAnsi="Cambria"/>
                <w:b/>
                <w:iCs/>
              </w:rPr>
            </w:pPr>
            <w:r w:rsidRPr="000F6268">
              <w:rPr>
                <w:rFonts w:ascii="Cambria" w:hAnsi="Cambria"/>
                <w:b/>
                <w:iCs/>
              </w:rPr>
              <w:t>brutto ............................... zł., słownie: .......................................................................</w:t>
            </w:r>
          </w:p>
          <w:p w14:paraId="65613F4C" w14:textId="77777777" w:rsidR="000F6268" w:rsidRPr="000F6268" w:rsidRDefault="000F6268" w:rsidP="00DC22B6">
            <w:pPr>
              <w:spacing w:before="120" w:line="276" w:lineRule="auto"/>
              <w:ind w:left="426"/>
              <w:jc w:val="both"/>
              <w:rPr>
                <w:rFonts w:ascii="Cambria" w:hAnsi="Cambria"/>
                <w:b/>
                <w:iCs/>
              </w:rPr>
            </w:pPr>
          </w:p>
          <w:p w14:paraId="5EC62B63" w14:textId="77777777" w:rsidR="000F6268" w:rsidRPr="000F6268" w:rsidRDefault="000F6268" w:rsidP="00DC22B6">
            <w:pPr>
              <w:spacing w:before="120" w:line="276" w:lineRule="auto"/>
              <w:ind w:left="426"/>
              <w:jc w:val="both"/>
              <w:rPr>
                <w:rFonts w:ascii="Cambria" w:hAnsi="Cambria"/>
                <w:b/>
                <w:iCs/>
                <w:u w:val="single"/>
              </w:rPr>
            </w:pPr>
            <w:r w:rsidRPr="000F6268">
              <w:rPr>
                <w:rFonts w:ascii="Cambria" w:hAnsi="Cambria"/>
                <w:b/>
                <w:iCs/>
                <w:u w:val="single"/>
              </w:rPr>
              <w:t xml:space="preserve">MAKSYMALNA WARTOŚĆ (WRAZ Z OPCJĄ). </w:t>
            </w:r>
          </w:p>
          <w:p w14:paraId="737B5A91" w14:textId="77777777" w:rsidR="000F6268" w:rsidRPr="000F6268" w:rsidRDefault="000F6268" w:rsidP="00DC22B6">
            <w:pPr>
              <w:spacing w:before="120" w:line="276" w:lineRule="auto"/>
              <w:ind w:left="426"/>
              <w:jc w:val="both"/>
              <w:rPr>
                <w:rFonts w:ascii="Cambria" w:hAnsi="Cambria"/>
                <w:b/>
                <w:iCs/>
              </w:rPr>
            </w:pPr>
            <w:r w:rsidRPr="000F6268">
              <w:rPr>
                <w:rFonts w:ascii="Cambria" w:hAnsi="Cambria"/>
                <w:b/>
                <w:iCs/>
              </w:rPr>
              <w:t xml:space="preserve">netto ................................ zł. </w:t>
            </w:r>
          </w:p>
          <w:p w14:paraId="5E4E5234" w14:textId="77777777" w:rsidR="000F6268" w:rsidRPr="000F6268" w:rsidRDefault="000F6268" w:rsidP="00DC22B6">
            <w:pPr>
              <w:spacing w:before="120" w:line="276" w:lineRule="auto"/>
              <w:ind w:left="426"/>
              <w:jc w:val="both"/>
              <w:rPr>
                <w:rFonts w:ascii="Cambria" w:hAnsi="Cambria"/>
                <w:b/>
                <w:iCs/>
              </w:rPr>
            </w:pPr>
            <w:r w:rsidRPr="000F6268">
              <w:rPr>
                <w:rFonts w:ascii="Cambria" w:hAnsi="Cambria"/>
                <w:b/>
                <w:iCs/>
              </w:rPr>
              <w:t>+ VAT ........................</w:t>
            </w:r>
          </w:p>
          <w:p w14:paraId="7DB47386" w14:textId="77777777" w:rsidR="000F6268" w:rsidRPr="000F6268" w:rsidRDefault="000F6268" w:rsidP="00DC22B6">
            <w:pPr>
              <w:spacing w:before="120" w:line="276" w:lineRule="auto"/>
              <w:ind w:left="426"/>
              <w:jc w:val="both"/>
              <w:rPr>
                <w:rFonts w:ascii="Cambria" w:hAnsi="Cambria"/>
                <w:b/>
                <w:iCs/>
              </w:rPr>
            </w:pPr>
            <w:r w:rsidRPr="000F6268">
              <w:rPr>
                <w:rFonts w:ascii="Cambria" w:hAnsi="Cambria"/>
                <w:b/>
                <w:iCs/>
              </w:rPr>
              <w:t>brutto ............................... zł., słownie: .......................................................................</w:t>
            </w:r>
          </w:p>
          <w:p w14:paraId="0EC0C555" w14:textId="77777777" w:rsidR="000F6268" w:rsidRPr="000F6268" w:rsidRDefault="000F6268" w:rsidP="00DC22B6">
            <w:pPr>
              <w:rPr>
                <w:rFonts w:ascii="Cambria" w:hAnsi="Cambria"/>
                <w:b/>
                <w:bCs/>
                <w:iCs/>
                <w:u w:val="single"/>
              </w:rPr>
            </w:pPr>
          </w:p>
          <w:p w14:paraId="145F05DA" w14:textId="77777777" w:rsidR="000F6268" w:rsidRPr="000F6268" w:rsidRDefault="000F6268" w:rsidP="00DC22B6">
            <w:pPr>
              <w:rPr>
                <w:rFonts w:ascii="Cambria" w:hAnsi="Cambria"/>
                <w:b/>
                <w:bCs/>
                <w:iCs/>
                <w:u w:val="single"/>
              </w:rPr>
            </w:pPr>
          </w:p>
        </w:tc>
      </w:tr>
    </w:tbl>
    <w:p w14:paraId="7A478D33" w14:textId="77777777" w:rsidR="00175B4B" w:rsidRPr="000F6268" w:rsidRDefault="00175B4B" w:rsidP="00B307ED">
      <w:pPr>
        <w:rPr>
          <w:rFonts w:ascii="Cambria" w:hAnsi="Cambria" w:cstheme="minorHAnsi"/>
          <w:b/>
        </w:rPr>
      </w:pPr>
    </w:p>
    <w:p w14:paraId="2600C53B" w14:textId="77777777" w:rsidR="000B2B98" w:rsidRPr="000F6268" w:rsidRDefault="000B2B98" w:rsidP="00544CDC">
      <w:pPr>
        <w:spacing w:before="10" w:afterLines="10" w:after="24" w:line="360" w:lineRule="auto"/>
        <w:jc w:val="both"/>
        <w:rPr>
          <w:rFonts w:ascii="Cambria" w:hAnsi="Cambria" w:cstheme="minorHAnsi"/>
        </w:rPr>
      </w:pPr>
      <w:r w:rsidRPr="000F6268">
        <w:rPr>
          <w:rFonts w:ascii="Cambria" w:hAnsi="Cambria" w:cstheme="minorHAnsi"/>
        </w:rPr>
        <w:t>2.</w:t>
      </w:r>
      <w:r w:rsidR="008E216D" w:rsidRPr="000F6268">
        <w:rPr>
          <w:rFonts w:ascii="Cambria" w:hAnsi="Cambria" w:cstheme="minorHAnsi"/>
        </w:rPr>
        <w:t xml:space="preserve"> </w:t>
      </w:r>
      <w:r w:rsidRPr="000F6268">
        <w:rPr>
          <w:rFonts w:ascii="Cambria" w:hAnsi="Cambria" w:cstheme="minorHAnsi"/>
        </w:rPr>
        <w:t xml:space="preserve">Oświadczamy, że podane w Ofercie ceny są całkowite i zawierają wszelkie koszty, jakie poniesie Zamawiający </w:t>
      </w:r>
      <w:r w:rsidR="008E216D" w:rsidRPr="000F6268">
        <w:rPr>
          <w:rFonts w:ascii="Cambria" w:hAnsi="Cambria" w:cstheme="minorHAnsi"/>
        </w:rPr>
        <w:br/>
      </w:r>
      <w:r w:rsidRPr="000F6268">
        <w:rPr>
          <w:rFonts w:ascii="Cambria" w:hAnsi="Cambria" w:cstheme="minorHAnsi"/>
        </w:rPr>
        <w:t>z tytułu realizacji Umowy.</w:t>
      </w:r>
    </w:p>
    <w:p w14:paraId="069B2AE6" w14:textId="77777777" w:rsidR="008E216D" w:rsidRPr="000F6268" w:rsidRDefault="008E216D" w:rsidP="00544CDC">
      <w:pPr>
        <w:spacing w:before="10" w:afterLines="10" w:after="24" w:line="360" w:lineRule="auto"/>
        <w:jc w:val="both"/>
        <w:rPr>
          <w:rFonts w:ascii="Cambria" w:hAnsi="Cambria" w:cstheme="minorHAnsi"/>
        </w:rPr>
      </w:pPr>
      <w:r w:rsidRPr="000F6268">
        <w:rPr>
          <w:rFonts w:ascii="Cambria" w:hAnsi="Cambria" w:cstheme="minorHAnsi"/>
        </w:rPr>
        <w:lastRenderedPageBreak/>
        <w:t xml:space="preserve">3. Oświadczamy, że oferujemy stałość cen w trakcie trwania umowy. </w:t>
      </w:r>
    </w:p>
    <w:p w14:paraId="09C97174" w14:textId="77777777" w:rsidR="008E216D" w:rsidRPr="000F6268" w:rsidRDefault="008E216D" w:rsidP="00544CDC">
      <w:pPr>
        <w:spacing w:before="10" w:afterLines="10" w:after="24" w:line="360" w:lineRule="auto"/>
        <w:jc w:val="both"/>
        <w:rPr>
          <w:rFonts w:ascii="Cambria" w:hAnsi="Cambria" w:cstheme="minorHAnsi"/>
        </w:rPr>
      </w:pPr>
      <w:r w:rsidRPr="000F6268">
        <w:rPr>
          <w:rFonts w:ascii="Cambria" w:hAnsi="Cambria" w:cstheme="minorHAnsi"/>
        </w:rPr>
        <w:t xml:space="preserve">4. Oświadczamy, że wszystkie złożone przez nas dokumenty są zgodne z aktualnym stanem prawnym </w:t>
      </w:r>
    </w:p>
    <w:p w14:paraId="101235F3" w14:textId="77777777" w:rsidR="008E216D" w:rsidRPr="000F6268" w:rsidRDefault="008E216D" w:rsidP="00544CDC">
      <w:pPr>
        <w:spacing w:before="10" w:afterLines="10" w:after="24" w:line="360" w:lineRule="auto"/>
        <w:jc w:val="both"/>
        <w:rPr>
          <w:rFonts w:ascii="Cambria" w:hAnsi="Cambria" w:cstheme="minorHAnsi"/>
        </w:rPr>
      </w:pPr>
      <w:r w:rsidRPr="000F6268">
        <w:rPr>
          <w:rFonts w:ascii="Cambria" w:hAnsi="Cambria" w:cstheme="minorHAnsi"/>
        </w:rPr>
        <w:t>i faktycznym.</w:t>
      </w:r>
    </w:p>
    <w:p w14:paraId="25AC77B5" w14:textId="77777777" w:rsidR="000B2B98" w:rsidRPr="000F6268" w:rsidRDefault="008E216D" w:rsidP="00544CDC">
      <w:pPr>
        <w:spacing w:before="10" w:afterLines="10" w:after="24" w:line="360" w:lineRule="auto"/>
        <w:jc w:val="both"/>
        <w:rPr>
          <w:rFonts w:ascii="Cambria" w:hAnsi="Cambria" w:cstheme="minorHAnsi"/>
        </w:rPr>
      </w:pPr>
      <w:r w:rsidRPr="000F6268">
        <w:rPr>
          <w:rFonts w:ascii="Cambria" w:hAnsi="Cambria" w:cstheme="minorHAnsi"/>
        </w:rPr>
        <w:t>5</w:t>
      </w:r>
      <w:r w:rsidR="000B2B98" w:rsidRPr="000F6268">
        <w:rPr>
          <w:rFonts w:ascii="Cambria" w:hAnsi="Cambria" w:cstheme="minorHAnsi"/>
        </w:rPr>
        <w:t>.</w:t>
      </w:r>
      <w:r w:rsidRPr="000F6268">
        <w:rPr>
          <w:rFonts w:ascii="Cambria" w:hAnsi="Cambria" w:cstheme="minorHAnsi"/>
        </w:rPr>
        <w:t xml:space="preserve"> </w:t>
      </w:r>
      <w:r w:rsidR="000B2B98" w:rsidRPr="000F6268">
        <w:rPr>
          <w:rFonts w:ascii="Cambria" w:hAnsi="Cambria" w:cstheme="minorHAnsi"/>
        </w:rPr>
        <w:t>Oświadczamy, że:</w:t>
      </w:r>
      <w:r w:rsidR="000B2B98" w:rsidRPr="000F6268">
        <w:rPr>
          <w:rStyle w:val="Odwoanieprzypisudolnego"/>
          <w:rFonts w:ascii="Cambria" w:hAnsi="Cambria" w:cstheme="minorHAnsi"/>
        </w:rPr>
        <w:t xml:space="preserve"> </w:t>
      </w:r>
      <w:r w:rsidR="000B2B98" w:rsidRPr="000F6268">
        <w:rPr>
          <w:rStyle w:val="Odwoanieprzypisudolnego"/>
          <w:rFonts w:ascii="Cambria" w:hAnsi="Cambria" w:cstheme="minorHAnsi"/>
        </w:rPr>
        <w:footnoteReference w:id="1"/>
      </w:r>
    </w:p>
    <w:p w14:paraId="647918B8" w14:textId="77777777" w:rsidR="000B2B98" w:rsidRPr="000F6268" w:rsidRDefault="000B2B98">
      <w:pPr>
        <w:pStyle w:val="Akapitzlist"/>
        <w:numPr>
          <w:ilvl w:val="0"/>
          <w:numId w:val="12"/>
        </w:numPr>
        <w:spacing w:after="160" w:line="360" w:lineRule="auto"/>
        <w:ind w:left="851" w:hanging="425"/>
        <w:contextualSpacing w:val="0"/>
        <w:jc w:val="both"/>
        <w:rPr>
          <w:rFonts w:ascii="Cambria" w:hAnsi="Cambria" w:cstheme="minorHAnsi"/>
          <w:sz w:val="20"/>
          <w:szCs w:val="20"/>
        </w:rPr>
      </w:pPr>
      <w:r w:rsidRPr="000F6268">
        <w:rPr>
          <w:rFonts w:ascii="Cambria" w:hAnsi="Cambria" w:cstheme="minorHAnsi"/>
          <w:sz w:val="20"/>
          <w:szCs w:val="20"/>
        </w:rPr>
        <w:t>wybór oferty nie będzie prowadził do powstania u Zamawiającego obowiązku podatkowego,*</w:t>
      </w:r>
    </w:p>
    <w:p w14:paraId="14B62D01" w14:textId="77777777" w:rsidR="000B2B98" w:rsidRPr="000F6268" w:rsidRDefault="000B2B98">
      <w:pPr>
        <w:pStyle w:val="Akapitzlist"/>
        <w:numPr>
          <w:ilvl w:val="0"/>
          <w:numId w:val="12"/>
        </w:numPr>
        <w:spacing w:before="240" w:after="0" w:line="360" w:lineRule="auto"/>
        <w:ind w:left="851" w:hanging="425"/>
        <w:contextualSpacing w:val="0"/>
        <w:jc w:val="both"/>
        <w:rPr>
          <w:rFonts w:ascii="Cambria" w:hAnsi="Cambria" w:cstheme="minorHAnsi"/>
          <w:sz w:val="20"/>
          <w:szCs w:val="20"/>
        </w:rPr>
      </w:pPr>
      <w:r w:rsidRPr="000F6268">
        <w:rPr>
          <w:rFonts w:ascii="Cambria" w:hAnsi="Cambria" w:cstheme="minorHAnsi"/>
          <w:sz w:val="20"/>
          <w:szCs w:val="20"/>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0F6268" w14:paraId="06E80C88" w14:textId="77777777" w:rsidTr="00D507CC">
        <w:trPr>
          <w:jc w:val="center"/>
        </w:trPr>
        <w:tc>
          <w:tcPr>
            <w:tcW w:w="533" w:type="dxa"/>
          </w:tcPr>
          <w:p w14:paraId="2BE930E4" w14:textId="77777777" w:rsidR="000B2B98" w:rsidRPr="000F6268" w:rsidRDefault="000B2B98" w:rsidP="00D507CC">
            <w:pPr>
              <w:pStyle w:val="Akapitzlist"/>
              <w:spacing w:before="240" w:line="360" w:lineRule="auto"/>
              <w:ind w:left="0"/>
              <w:contextualSpacing w:val="0"/>
              <w:jc w:val="center"/>
              <w:rPr>
                <w:rFonts w:ascii="Cambria" w:hAnsi="Cambria" w:cstheme="minorHAnsi"/>
                <w:sz w:val="20"/>
                <w:szCs w:val="20"/>
              </w:rPr>
            </w:pPr>
            <w:r w:rsidRPr="000F6268">
              <w:rPr>
                <w:rFonts w:ascii="Cambria" w:hAnsi="Cambria" w:cstheme="minorHAnsi"/>
                <w:sz w:val="20"/>
                <w:szCs w:val="20"/>
              </w:rPr>
              <w:t>Lp.</w:t>
            </w:r>
          </w:p>
        </w:tc>
        <w:tc>
          <w:tcPr>
            <w:tcW w:w="4111" w:type="dxa"/>
          </w:tcPr>
          <w:p w14:paraId="2C057724" w14:textId="77777777" w:rsidR="000B2B98" w:rsidRPr="000F6268" w:rsidRDefault="000B2B98" w:rsidP="00D507CC">
            <w:pPr>
              <w:pStyle w:val="Akapitzlist"/>
              <w:spacing w:before="240" w:line="360" w:lineRule="auto"/>
              <w:ind w:left="0"/>
              <w:contextualSpacing w:val="0"/>
              <w:jc w:val="center"/>
              <w:rPr>
                <w:rFonts w:ascii="Cambria" w:hAnsi="Cambria" w:cstheme="minorHAnsi"/>
                <w:sz w:val="20"/>
                <w:szCs w:val="20"/>
              </w:rPr>
            </w:pPr>
            <w:r w:rsidRPr="000F6268">
              <w:rPr>
                <w:rFonts w:ascii="Cambria" w:hAnsi="Cambria" w:cstheme="minorHAnsi"/>
                <w:sz w:val="20"/>
                <w:szCs w:val="20"/>
              </w:rPr>
              <w:t>Nazwa (rodzaj) towaru lub usługi</w:t>
            </w:r>
          </w:p>
        </w:tc>
        <w:tc>
          <w:tcPr>
            <w:tcW w:w="3074" w:type="dxa"/>
          </w:tcPr>
          <w:p w14:paraId="68B87186" w14:textId="77777777" w:rsidR="000B2B98" w:rsidRPr="000F6268" w:rsidRDefault="000B2B98" w:rsidP="00D507CC">
            <w:pPr>
              <w:pStyle w:val="Akapitzlist"/>
              <w:spacing w:before="240" w:line="360" w:lineRule="auto"/>
              <w:ind w:left="0"/>
              <w:contextualSpacing w:val="0"/>
              <w:jc w:val="center"/>
              <w:rPr>
                <w:rFonts w:ascii="Cambria" w:hAnsi="Cambria" w:cstheme="minorHAnsi"/>
                <w:sz w:val="20"/>
                <w:szCs w:val="20"/>
              </w:rPr>
            </w:pPr>
            <w:r w:rsidRPr="000F6268">
              <w:rPr>
                <w:rFonts w:ascii="Cambria" w:hAnsi="Cambria" w:cstheme="minorHAnsi"/>
                <w:sz w:val="20"/>
                <w:szCs w:val="20"/>
              </w:rPr>
              <w:t>Wartość netto towaru lub usługi</w:t>
            </w:r>
          </w:p>
        </w:tc>
      </w:tr>
      <w:tr w:rsidR="000B2B98" w:rsidRPr="000F6268" w14:paraId="25AA220B" w14:textId="77777777" w:rsidTr="00D507CC">
        <w:trPr>
          <w:jc w:val="center"/>
        </w:trPr>
        <w:tc>
          <w:tcPr>
            <w:tcW w:w="533" w:type="dxa"/>
          </w:tcPr>
          <w:p w14:paraId="0F3571A2" w14:textId="77777777" w:rsidR="000B2B98" w:rsidRPr="000F6268" w:rsidRDefault="000B2B98" w:rsidP="00D507CC">
            <w:pPr>
              <w:pStyle w:val="Akapitzlist"/>
              <w:spacing w:before="240" w:line="360" w:lineRule="auto"/>
              <w:ind w:left="0"/>
              <w:contextualSpacing w:val="0"/>
              <w:jc w:val="center"/>
              <w:rPr>
                <w:rFonts w:ascii="Cambria" w:hAnsi="Cambria" w:cstheme="minorHAnsi"/>
                <w:sz w:val="20"/>
                <w:szCs w:val="20"/>
              </w:rPr>
            </w:pPr>
            <w:r w:rsidRPr="000F6268">
              <w:rPr>
                <w:rFonts w:ascii="Cambria" w:hAnsi="Cambria" w:cstheme="minorHAnsi"/>
                <w:sz w:val="20"/>
                <w:szCs w:val="20"/>
              </w:rPr>
              <w:t>1.</w:t>
            </w:r>
          </w:p>
        </w:tc>
        <w:tc>
          <w:tcPr>
            <w:tcW w:w="4111" w:type="dxa"/>
          </w:tcPr>
          <w:p w14:paraId="10551E7C" w14:textId="77777777" w:rsidR="000B2B98" w:rsidRPr="000F6268" w:rsidRDefault="000B2B98" w:rsidP="00D507CC">
            <w:pPr>
              <w:pStyle w:val="Akapitzlist"/>
              <w:spacing w:before="240" w:line="360" w:lineRule="auto"/>
              <w:ind w:left="0"/>
              <w:contextualSpacing w:val="0"/>
              <w:jc w:val="center"/>
              <w:rPr>
                <w:rFonts w:ascii="Cambria" w:hAnsi="Cambria" w:cstheme="minorHAnsi"/>
                <w:sz w:val="20"/>
                <w:szCs w:val="20"/>
              </w:rPr>
            </w:pPr>
          </w:p>
        </w:tc>
        <w:tc>
          <w:tcPr>
            <w:tcW w:w="3074" w:type="dxa"/>
          </w:tcPr>
          <w:p w14:paraId="2C7F2B3A" w14:textId="77777777" w:rsidR="000B2B98" w:rsidRPr="000F6268" w:rsidRDefault="000B2B98" w:rsidP="00D507CC">
            <w:pPr>
              <w:pStyle w:val="Akapitzlist"/>
              <w:spacing w:before="240" w:line="360" w:lineRule="auto"/>
              <w:ind w:left="0"/>
              <w:contextualSpacing w:val="0"/>
              <w:jc w:val="center"/>
              <w:rPr>
                <w:rFonts w:ascii="Cambria" w:hAnsi="Cambria" w:cstheme="minorHAnsi"/>
                <w:sz w:val="20"/>
                <w:szCs w:val="20"/>
              </w:rPr>
            </w:pPr>
          </w:p>
        </w:tc>
      </w:tr>
      <w:tr w:rsidR="000B2B98" w:rsidRPr="000F6268" w14:paraId="28C4EF2D" w14:textId="77777777" w:rsidTr="00D507CC">
        <w:trPr>
          <w:jc w:val="center"/>
        </w:trPr>
        <w:tc>
          <w:tcPr>
            <w:tcW w:w="533" w:type="dxa"/>
          </w:tcPr>
          <w:p w14:paraId="0AE8CEE6" w14:textId="77777777" w:rsidR="000B2B98" w:rsidRPr="000F6268" w:rsidRDefault="000B2B98" w:rsidP="00D507CC">
            <w:pPr>
              <w:pStyle w:val="Akapitzlist"/>
              <w:spacing w:before="240" w:line="360" w:lineRule="auto"/>
              <w:ind w:left="0"/>
              <w:contextualSpacing w:val="0"/>
              <w:jc w:val="center"/>
              <w:rPr>
                <w:rFonts w:ascii="Cambria" w:hAnsi="Cambria" w:cstheme="minorHAnsi"/>
                <w:sz w:val="20"/>
                <w:szCs w:val="20"/>
              </w:rPr>
            </w:pPr>
            <w:r w:rsidRPr="000F6268">
              <w:rPr>
                <w:rFonts w:ascii="Cambria" w:hAnsi="Cambria" w:cstheme="minorHAnsi"/>
                <w:sz w:val="20"/>
                <w:szCs w:val="20"/>
              </w:rPr>
              <w:t>2.</w:t>
            </w:r>
          </w:p>
        </w:tc>
        <w:tc>
          <w:tcPr>
            <w:tcW w:w="4111" w:type="dxa"/>
          </w:tcPr>
          <w:p w14:paraId="20560B4C" w14:textId="77777777" w:rsidR="000B2B98" w:rsidRPr="000F6268" w:rsidRDefault="000B2B98" w:rsidP="00D507CC">
            <w:pPr>
              <w:pStyle w:val="Akapitzlist"/>
              <w:spacing w:before="240" w:line="360" w:lineRule="auto"/>
              <w:ind w:left="0"/>
              <w:contextualSpacing w:val="0"/>
              <w:jc w:val="center"/>
              <w:rPr>
                <w:rFonts w:ascii="Cambria" w:hAnsi="Cambria" w:cstheme="minorHAnsi"/>
                <w:sz w:val="20"/>
                <w:szCs w:val="20"/>
              </w:rPr>
            </w:pPr>
          </w:p>
        </w:tc>
        <w:tc>
          <w:tcPr>
            <w:tcW w:w="3074" w:type="dxa"/>
          </w:tcPr>
          <w:p w14:paraId="1FFC2FDD" w14:textId="77777777" w:rsidR="000B2B98" w:rsidRPr="000F6268" w:rsidRDefault="000B2B98" w:rsidP="00D507CC">
            <w:pPr>
              <w:pStyle w:val="Akapitzlist"/>
              <w:spacing w:before="240" w:line="360" w:lineRule="auto"/>
              <w:ind w:left="0"/>
              <w:contextualSpacing w:val="0"/>
              <w:jc w:val="center"/>
              <w:rPr>
                <w:rFonts w:ascii="Cambria" w:hAnsi="Cambria" w:cstheme="minorHAnsi"/>
                <w:sz w:val="20"/>
                <w:szCs w:val="20"/>
              </w:rPr>
            </w:pPr>
          </w:p>
        </w:tc>
      </w:tr>
    </w:tbl>
    <w:p w14:paraId="26186C8A" w14:textId="77777777" w:rsidR="000B2B98" w:rsidRPr="000F6268" w:rsidRDefault="000B2B98" w:rsidP="000B2B98">
      <w:pPr>
        <w:spacing w:line="360" w:lineRule="auto"/>
        <w:ind w:firstLine="426"/>
        <w:jc w:val="both"/>
        <w:rPr>
          <w:rFonts w:ascii="Cambria" w:hAnsi="Cambria" w:cstheme="minorHAnsi"/>
          <w:b/>
          <w:bCs/>
        </w:rPr>
      </w:pPr>
      <w:r w:rsidRPr="000F6268">
        <w:rPr>
          <w:rFonts w:ascii="Cambria" w:hAnsi="Cambria" w:cstheme="minorHAnsi"/>
          <w:b/>
          <w:bCs/>
        </w:rPr>
        <w:t>* niepotrzebne skreślić</w:t>
      </w:r>
    </w:p>
    <w:p w14:paraId="12089FC9" w14:textId="77777777" w:rsidR="000B2B98" w:rsidRPr="000F6268" w:rsidRDefault="008E216D" w:rsidP="00544CDC">
      <w:pPr>
        <w:spacing w:before="10" w:afterLines="10" w:after="24" w:line="360" w:lineRule="auto"/>
        <w:jc w:val="both"/>
        <w:rPr>
          <w:rFonts w:ascii="Cambria" w:hAnsi="Cambria" w:cstheme="minorHAnsi"/>
        </w:rPr>
      </w:pPr>
      <w:r w:rsidRPr="000F6268">
        <w:rPr>
          <w:rFonts w:ascii="Cambria" w:hAnsi="Cambria" w:cstheme="minorHAnsi"/>
        </w:rPr>
        <w:t>6</w:t>
      </w:r>
      <w:r w:rsidR="000B2B98" w:rsidRPr="000F6268">
        <w:rPr>
          <w:rFonts w:ascii="Cambria" w:hAnsi="Cambria" w:cstheme="minorHAnsi"/>
        </w:rPr>
        <w:t>.Oświadczamy,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wykonania przedmiotu zamówienia zgodnie z określonymi warunkami.</w:t>
      </w:r>
    </w:p>
    <w:p w14:paraId="6FE69797" w14:textId="77777777" w:rsidR="000B2B98" w:rsidRPr="000F6268" w:rsidRDefault="008E216D" w:rsidP="00544CDC">
      <w:pPr>
        <w:spacing w:before="240" w:afterLines="10" w:after="24" w:line="360" w:lineRule="auto"/>
        <w:jc w:val="both"/>
        <w:rPr>
          <w:rFonts w:ascii="Cambria" w:hAnsi="Cambria" w:cstheme="minorHAnsi"/>
        </w:rPr>
      </w:pPr>
      <w:r w:rsidRPr="000F6268">
        <w:rPr>
          <w:rFonts w:ascii="Cambria" w:hAnsi="Cambria" w:cstheme="minorHAnsi"/>
        </w:rPr>
        <w:t>7</w:t>
      </w:r>
      <w:r w:rsidR="000B2B98" w:rsidRPr="000F6268">
        <w:rPr>
          <w:rFonts w:ascii="Cambria" w:hAnsi="Cambria" w:cstheme="minorHAnsi"/>
        </w:rPr>
        <w:t>.</w:t>
      </w:r>
      <w:r w:rsidR="004D510B" w:rsidRPr="000F6268">
        <w:rPr>
          <w:rFonts w:ascii="Cambria" w:hAnsi="Cambria" w:cstheme="minorHAnsi"/>
        </w:rPr>
        <w:t xml:space="preserve"> </w:t>
      </w:r>
      <w:r w:rsidR="000B2B98" w:rsidRPr="000F6268">
        <w:rPr>
          <w:rFonts w:ascii="Cambria" w:hAnsi="Cambria" w:cstheme="minorHAnsi"/>
        </w:rPr>
        <w:t>Oświadczamy, że uważamy się za związanych niniejszą ofertą na okres określony w SWZ.</w:t>
      </w:r>
    </w:p>
    <w:p w14:paraId="7C52772F" w14:textId="77777777" w:rsidR="000B2B98" w:rsidRPr="000F6268" w:rsidRDefault="008E216D" w:rsidP="00544CDC">
      <w:pPr>
        <w:spacing w:before="240" w:afterLines="10" w:after="24" w:line="360" w:lineRule="auto"/>
        <w:jc w:val="both"/>
        <w:rPr>
          <w:rFonts w:ascii="Cambria" w:hAnsi="Cambria" w:cstheme="minorHAnsi"/>
        </w:rPr>
      </w:pPr>
      <w:r w:rsidRPr="000F6268">
        <w:rPr>
          <w:rFonts w:ascii="Cambria" w:hAnsi="Cambria" w:cstheme="minorHAnsi"/>
        </w:rPr>
        <w:t>8</w:t>
      </w:r>
      <w:r w:rsidR="000B2B98" w:rsidRPr="000F6268">
        <w:rPr>
          <w:rFonts w:ascii="Cambria" w:hAnsi="Cambria" w:cstheme="minorHAnsi"/>
        </w:rPr>
        <w:t>.</w:t>
      </w:r>
      <w:r w:rsidR="004D510B" w:rsidRPr="000F6268">
        <w:rPr>
          <w:rFonts w:ascii="Cambria" w:hAnsi="Cambria" w:cstheme="minorHAnsi"/>
        </w:rPr>
        <w:t xml:space="preserve"> </w:t>
      </w:r>
      <w:r w:rsidR="000B2B98" w:rsidRPr="000F6268">
        <w:rPr>
          <w:rFonts w:ascii="Cambria" w:hAnsi="Cambria" w:cstheme="minorHAnsi"/>
        </w:rPr>
        <w:t xml:space="preserve">Oświadczamy, że Wzór umowy oraz zawarte w nim warunki realizacji, w tym terminy wykonania zamówienia i warunki płatności zostały przez nas zaakceptowane. </w:t>
      </w:r>
    </w:p>
    <w:p w14:paraId="02B345AE" w14:textId="77777777" w:rsidR="000B2B98" w:rsidRPr="000F6268" w:rsidRDefault="008E216D" w:rsidP="00544CDC">
      <w:pPr>
        <w:spacing w:before="240" w:afterLines="10" w:after="24" w:line="360" w:lineRule="auto"/>
        <w:jc w:val="both"/>
        <w:rPr>
          <w:rFonts w:ascii="Cambria" w:hAnsi="Cambria" w:cstheme="minorHAnsi"/>
        </w:rPr>
      </w:pPr>
      <w:r w:rsidRPr="000F6268">
        <w:rPr>
          <w:rFonts w:ascii="Cambria" w:hAnsi="Cambria" w:cstheme="minorHAnsi"/>
        </w:rPr>
        <w:t>9</w:t>
      </w:r>
      <w:r w:rsidR="000B2B98" w:rsidRPr="000F6268">
        <w:rPr>
          <w:rFonts w:ascii="Cambria" w:hAnsi="Cambria" w:cstheme="minorHAnsi"/>
        </w:rPr>
        <w:t>.</w:t>
      </w:r>
      <w:r w:rsidR="004D510B" w:rsidRPr="000F6268">
        <w:rPr>
          <w:rFonts w:ascii="Cambria" w:hAnsi="Cambria" w:cstheme="minorHAnsi"/>
        </w:rPr>
        <w:t xml:space="preserve"> </w:t>
      </w:r>
      <w:r w:rsidR="000B2B98" w:rsidRPr="000F6268">
        <w:rPr>
          <w:rFonts w:ascii="Cambria" w:hAnsi="Cambria" w:cstheme="minorHAnsi"/>
        </w:rPr>
        <w:t>Oświadczamy, iż w przypadku uzyskania zamówienia:</w:t>
      </w:r>
    </w:p>
    <w:p w14:paraId="3284E493" w14:textId="77777777" w:rsidR="000B2B98" w:rsidRPr="000F6268" w:rsidRDefault="000B2B98">
      <w:pPr>
        <w:pStyle w:val="Akapitzlist"/>
        <w:numPr>
          <w:ilvl w:val="0"/>
          <w:numId w:val="11"/>
        </w:numPr>
        <w:spacing w:after="160" w:line="360" w:lineRule="auto"/>
        <w:ind w:left="851" w:hanging="284"/>
        <w:contextualSpacing w:val="0"/>
        <w:jc w:val="both"/>
        <w:rPr>
          <w:rFonts w:ascii="Cambria" w:hAnsi="Cambria" w:cstheme="minorHAnsi"/>
          <w:sz w:val="20"/>
          <w:szCs w:val="20"/>
        </w:rPr>
      </w:pPr>
      <w:r w:rsidRPr="000F6268">
        <w:rPr>
          <w:rFonts w:ascii="Cambria" w:hAnsi="Cambria" w:cstheme="minorHAnsi"/>
          <w:sz w:val="20"/>
          <w:szCs w:val="20"/>
        </w:rPr>
        <w:t>całość prac objętych zamówieniem wykonam siłami własnymi*,</w:t>
      </w:r>
    </w:p>
    <w:p w14:paraId="2F41B65E" w14:textId="77777777" w:rsidR="000B2B98" w:rsidRPr="000F6268" w:rsidRDefault="000B2B98">
      <w:pPr>
        <w:pStyle w:val="Akapitzlist"/>
        <w:numPr>
          <w:ilvl w:val="0"/>
          <w:numId w:val="11"/>
        </w:numPr>
        <w:spacing w:after="160" w:line="360" w:lineRule="auto"/>
        <w:ind w:left="851" w:hanging="284"/>
        <w:contextualSpacing w:val="0"/>
        <w:rPr>
          <w:rFonts w:ascii="Cambria" w:hAnsi="Cambria" w:cstheme="minorHAnsi"/>
          <w:sz w:val="20"/>
          <w:szCs w:val="20"/>
        </w:rPr>
      </w:pPr>
      <w:r w:rsidRPr="000F6268">
        <w:rPr>
          <w:rFonts w:ascii="Cambria" w:hAnsi="Cambria" w:cstheme="minorHAnsi"/>
          <w:sz w:val="20"/>
          <w:szCs w:val="20"/>
        </w:rPr>
        <w:t>zaangażujemy podwykonawców do realizacji przedmiotu zamówienia*:</w:t>
      </w:r>
    </w:p>
    <w:p w14:paraId="06FE1243" w14:textId="77777777" w:rsidR="000B2B98" w:rsidRPr="000F6268" w:rsidRDefault="000B2B98" w:rsidP="000B2B98">
      <w:pPr>
        <w:spacing w:line="360" w:lineRule="auto"/>
        <w:ind w:left="426"/>
        <w:jc w:val="both"/>
        <w:rPr>
          <w:rFonts w:ascii="Cambria" w:hAnsi="Cambria" w:cstheme="minorHAnsi"/>
        </w:rPr>
      </w:pPr>
      <w:r w:rsidRPr="000F6268">
        <w:rPr>
          <w:rStyle w:val="Odwoanieprzypisudolnego"/>
          <w:rFonts w:ascii="Cambria" w:hAnsi="Cambria" w:cstheme="minorHAnsi"/>
        </w:rPr>
        <w:t>…………………………………………………………………………………………………………………………………………………………………………………………………………………………………</w:t>
      </w:r>
    </w:p>
    <w:p w14:paraId="5C0F4D36" w14:textId="77777777" w:rsidR="000B2B98" w:rsidRPr="000F6268" w:rsidRDefault="000B2B98" w:rsidP="000B2B98">
      <w:pPr>
        <w:spacing w:line="360" w:lineRule="auto"/>
        <w:ind w:left="426"/>
        <w:jc w:val="both"/>
        <w:rPr>
          <w:rFonts w:ascii="Cambria" w:hAnsi="Cambria" w:cstheme="minorHAnsi"/>
        </w:rPr>
      </w:pPr>
      <w:r w:rsidRPr="000F6268">
        <w:rPr>
          <w:rStyle w:val="Odwoanieprzypisudolnego"/>
          <w:rFonts w:ascii="Cambria" w:hAnsi="Cambria" w:cstheme="minorHAnsi"/>
        </w:rPr>
        <w:t>…………………………………………………………………………………………………………………………………………………………………………………………………………………………</w:t>
      </w:r>
    </w:p>
    <w:p w14:paraId="5211E549" w14:textId="77777777" w:rsidR="00B307ED" w:rsidRPr="000F6268" w:rsidRDefault="000B2B98" w:rsidP="00A139B3">
      <w:pPr>
        <w:spacing w:after="0"/>
        <w:ind w:firstLine="426"/>
        <w:jc w:val="center"/>
        <w:rPr>
          <w:rFonts w:ascii="Cambria" w:hAnsi="Cambria" w:cstheme="minorHAnsi"/>
        </w:rPr>
      </w:pPr>
      <w:r w:rsidRPr="000F6268">
        <w:rPr>
          <w:rStyle w:val="Odwoanieprzypisudolnego"/>
          <w:rFonts w:ascii="Cambria" w:hAnsi="Cambria" w:cstheme="minorHAnsi"/>
        </w:rPr>
        <w:t>(w przypadku korzystania z usług podwykonawcy wskazać dokładne nazwy/firmy podwykonawców oraz zakres powierzonych im zadań)</w:t>
      </w:r>
    </w:p>
    <w:p w14:paraId="1396051A" w14:textId="77777777" w:rsidR="000B2B98" w:rsidRPr="000F6268" w:rsidRDefault="000B2B98" w:rsidP="000B2B98">
      <w:pPr>
        <w:spacing w:line="360" w:lineRule="auto"/>
        <w:ind w:firstLine="426"/>
        <w:jc w:val="both"/>
        <w:rPr>
          <w:rFonts w:ascii="Cambria" w:hAnsi="Cambria" w:cstheme="minorHAnsi"/>
          <w:b/>
          <w:bCs/>
        </w:rPr>
      </w:pPr>
      <w:r w:rsidRPr="000F6268">
        <w:rPr>
          <w:rFonts w:ascii="Cambria" w:hAnsi="Cambria" w:cstheme="minorHAnsi"/>
          <w:b/>
          <w:bCs/>
        </w:rPr>
        <w:t>* niepotrzebne skreślić</w:t>
      </w:r>
    </w:p>
    <w:p w14:paraId="7D4E7947" w14:textId="77777777" w:rsidR="000B2B98" w:rsidRPr="000F6268" w:rsidRDefault="008E216D" w:rsidP="00544CDC">
      <w:pPr>
        <w:spacing w:before="240" w:afterLines="10" w:after="24" w:line="360" w:lineRule="auto"/>
        <w:jc w:val="both"/>
        <w:rPr>
          <w:rFonts w:ascii="Cambria" w:hAnsi="Cambria" w:cstheme="minorHAnsi"/>
        </w:rPr>
      </w:pPr>
      <w:r w:rsidRPr="000F6268">
        <w:rPr>
          <w:rFonts w:ascii="Cambria" w:hAnsi="Cambria" w:cstheme="minorHAnsi"/>
        </w:rPr>
        <w:t>10</w:t>
      </w:r>
      <w:r w:rsidR="000B2B98" w:rsidRPr="000F6268">
        <w:rPr>
          <w:rFonts w:ascii="Cambria" w:hAnsi="Cambria" w:cstheme="minorHAnsi"/>
        </w:rPr>
        <w:t>.</w:t>
      </w:r>
      <w:r w:rsidR="004D510B" w:rsidRPr="000F6268">
        <w:rPr>
          <w:rFonts w:ascii="Cambria" w:hAnsi="Cambria" w:cstheme="minorHAnsi"/>
        </w:rPr>
        <w:t xml:space="preserve"> </w:t>
      </w:r>
      <w:r w:rsidR="000B2B98" w:rsidRPr="000F6268">
        <w:rPr>
          <w:rFonts w:ascii="Cambria" w:hAnsi="Cambria" w:cstheme="minorHAnsi"/>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0F6268" w14:paraId="5C553883" w14:textId="77777777" w:rsidTr="00D507CC">
        <w:tc>
          <w:tcPr>
            <w:tcW w:w="2393" w:type="dxa"/>
            <w:shd w:val="clear" w:color="auto" w:fill="DEEAF6" w:themeFill="accent1" w:themeFillTint="33"/>
            <w:vAlign w:val="center"/>
          </w:tcPr>
          <w:p w14:paraId="468F99E5" w14:textId="77777777" w:rsidR="000B2B98" w:rsidRPr="000F6268" w:rsidRDefault="000B2B98" w:rsidP="00544CDC">
            <w:pPr>
              <w:pStyle w:val="Akapitzlist"/>
              <w:spacing w:before="10" w:afterLines="10" w:after="24"/>
              <w:ind w:left="0"/>
              <w:contextualSpacing w:val="0"/>
              <w:jc w:val="center"/>
              <w:rPr>
                <w:rFonts w:ascii="Cambria" w:hAnsi="Cambria" w:cstheme="minorHAnsi"/>
                <w:b/>
                <w:bCs/>
                <w:sz w:val="20"/>
                <w:szCs w:val="20"/>
              </w:rPr>
            </w:pPr>
            <w:r w:rsidRPr="000F6268">
              <w:rPr>
                <w:rFonts w:ascii="Cambria" w:hAnsi="Cambria" w:cstheme="minorHAnsi"/>
                <w:b/>
                <w:bCs/>
                <w:sz w:val="20"/>
                <w:szCs w:val="20"/>
              </w:rPr>
              <w:t>Mikroprzedsiębiorstwo</w:t>
            </w:r>
          </w:p>
        </w:tc>
        <w:tc>
          <w:tcPr>
            <w:tcW w:w="2127" w:type="dxa"/>
            <w:shd w:val="clear" w:color="auto" w:fill="DEEAF6" w:themeFill="accent1" w:themeFillTint="33"/>
            <w:vAlign w:val="center"/>
          </w:tcPr>
          <w:p w14:paraId="0E0FBED6" w14:textId="77777777" w:rsidR="000B2B98" w:rsidRPr="000F6268" w:rsidRDefault="000B2B98" w:rsidP="00544CDC">
            <w:pPr>
              <w:pStyle w:val="Akapitzlist"/>
              <w:spacing w:before="10" w:afterLines="10" w:after="24"/>
              <w:ind w:left="0"/>
              <w:contextualSpacing w:val="0"/>
              <w:jc w:val="center"/>
              <w:rPr>
                <w:rFonts w:ascii="Cambria" w:hAnsi="Cambria" w:cstheme="minorHAnsi"/>
                <w:b/>
                <w:bCs/>
                <w:sz w:val="20"/>
                <w:szCs w:val="20"/>
              </w:rPr>
            </w:pPr>
            <w:r w:rsidRPr="000F6268">
              <w:rPr>
                <w:rFonts w:ascii="Cambria" w:hAnsi="Cambria" w:cstheme="minorHAnsi"/>
                <w:b/>
                <w:bCs/>
                <w:sz w:val="20"/>
                <w:szCs w:val="20"/>
              </w:rPr>
              <w:t>Małe przedsiębiorstwo</w:t>
            </w:r>
          </w:p>
        </w:tc>
        <w:tc>
          <w:tcPr>
            <w:tcW w:w="2129" w:type="dxa"/>
            <w:shd w:val="clear" w:color="auto" w:fill="DEEAF6" w:themeFill="accent1" w:themeFillTint="33"/>
            <w:vAlign w:val="center"/>
          </w:tcPr>
          <w:p w14:paraId="0D18C6A7" w14:textId="77777777" w:rsidR="000B2B98" w:rsidRPr="000F6268" w:rsidRDefault="000B2B98" w:rsidP="00544CDC">
            <w:pPr>
              <w:pStyle w:val="Akapitzlist"/>
              <w:spacing w:before="10" w:afterLines="10" w:after="24"/>
              <w:ind w:left="0"/>
              <w:contextualSpacing w:val="0"/>
              <w:jc w:val="center"/>
              <w:rPr>
                <w:rFonts w:ascii="Cambria" w:hAnsi="Cambria" w:cstheme="minorHAnsi"/>
                <w:b/>
                <w:bCs/>
                <w:sz w:val="20"/>
                <w:szCs w:val="20"/>
              </w:rPr>
            </w:pPr>
            <w:r w:rsidRPr="000F6268">
              <w:rPr>
                <w:rFonts w:ascii="Cambria" w:hAnsi="Cambria" w:cstheme="minorHAnsi"/>
                <w:b/>
                <w:bCs/>
                <w:sz w:val="20"/>
                <w:szCs w:val="20"/>
              </w:rPr>
              <w:t>Średnie Przedsiębiorstwo</w:t>
            </w:r>
          </w:p>
        </w:tc>
        <w:tc>
          <w:tcPr>
            <w:tcW w:w="2127" w:type="dxa"/>
            <w:shd w:val="clear" w:color="auto" w:fill="DEEAF6" w:themeFill="accent1" w:themeFillTint="33"/>
            <w:vAlign w:val="center"/>
          </w:tcPr>
          <w:p w14:paraId="0A899CE8" w14:textId="77777777" w:rsidR="000B2B98" w:rsidRPr="000F6268" w:rsidRDefault="000B2B98" w:rsidP="00544CDC">
            <w:pPr>
              <w:pStyle w:val="Akapitzlist"/>
              <w:spacing w:before="10" w:afterLines="10" w:after="24"/>
              <w:ind w:left="0"/>
              <w:contextualSpacing w:val="0"/>
              <w:jc w:val="center"/>
              <w:rPr>
                <w:rFonts w:ascii="Cambria" w:hAnsi="Cambria" w:cstheme="minorHAnsi"/>
                <w:b/>
                <w:bCs/>
                <w:sz w:val="20"/>
                <w:szCs w:val="20"/>
              </w:rPr>
            </w:pPr>
            <w:r w:rsidRPr="000F6268">
              <w:rPr>
                <w:rFonts w:ascii="Cambria" w:hAnsi="Cambria" w:cstheme="minorHAnsi"/>
                <w:b/>
                <w:bCs/>
                <w:sz w:val="20"/>
                <w:szCs w:val="20"/>
              </w:rPr>
              <w:t>Duże przedsiębiorstwo</w:t>
            </w:r>
          </w:p>
        </w:tc>
      </w:tr>
      <w:tr w:rsidR="000B2B98" w:rsidRPr="000F6268" w14:paraId="44F5CC90" w14:textId="77777777" w:rsidTr="00D507CC">
        <w:trPr>
          <w:trHeight w:val="506"/>
        </w:trPr>
        <w:tc>
          <w:tcPr>
            <w:tcW w:w="2393" w:type="dxa"/>
          </w:tcPr>
          <w:p w14:paraId="4C65D753" w14:textId="77777777" w:rsidR="000B2B98" w:rsidRPr="000F6268" w:rsidRDefault="000B2B98" w:rsidP="00544CDC">
            <w:pPr>
              <w:pStyle w:val="Akapitzlist"/>
              <w:spacing w:before="10" w:afterLines="10" w:after="24"/>
              <w:ind w:left="0"/>
              <w:contextualSpacing w:val="0"/>
              <w:jc w:val="center"/>
              <w:rPr>
                <w:rFonts w:ascii="Cambria" w:hAnsi="Cambria" w:cstheme="minorHAnsi"/>
                <w:sz w:val="20"/>
                <w:szCs w:val="20"/>
              </w:rPr>
            </w:pPr>
          </w:p>
        </w:tc>
        <w:tc>
          <w:tcPr>
            <w:tcW w:w="2127" w:type="dxa"/>
          </w:tcPr>
          <w:p w14:paraId="7A026DE8" w14:textId="77777777" w:rsidR="000B2B98" w:rsidRPr="000F6268" w:rsidRDefault="000B2B98" w:rsidP="00544CDC">
            <w:pPr>
              <w:pStyle w:val="Akapitzlist"/>
              <w:spacing w:before="10" w:afterLines="10" w:after="24"/>
              <w:ind w:left="0"/>
              <w:contextualSpacing w:val="0"/>
              <w:jc w:val="center"/>
              <w:rPr>
                <w:rFonts w:ascii="Cambria" w:hAnsi="Cambria" w:cstheme="minorHAnsi"/>
                <w:sz w:val="20"/>
                <w:szCs w:val="20"/>
              </w:rPr>
            </w:pPr>
          </w:p>
        </w:tc>
        <w:tc>
          <w:tcPr>
            <w:tcW w:w="2129" w:type="dxa"/>
          </w:tcPr>
          <w:p w14:paraId="4A3F468E" w14:textId="77777777" w:rsidR="000B2B98" w:rsidRPr="000F6268" w:rsidRDefault="000B2B98" w:rsidP="00544CDC">
            <w:pPr>
              <w:pStyle w:val="Akapitzlist"/>
              <w:spacing w:before="10" w:afterLines="10" w:after="24"/>
              <w:ind w:left="0"/>
              <w:contextualSpacing w:val="0"/>
              <w:jc w:val="center"/>
              <w:rPr>
                <w:rFonts w:ascii="Cambria" w:hAnsi="Cambria" w:cstheme="minorHAnsi"/>
                <w:sz w:val="20"/>
                <w:szCs w:val="20"/>
              </w:rPr>
            </w:pPr>
          </w:p>
        </w:tc>
        <w:tc>
          <w:tcPr>
            <w:tcW w:w="2127" w:type="dxa"/>
          </w:tcPr>
          <w:p w14:paraId="7882975D" w14:textId="77777777" w:rsidR="000B2B98" w:rsidRPr="000F6268" w:rsidRDefault="000B2B98" w:rsidP="00544CDC">
            <w:pPr>
              <w:pStyle w:val="Akapitzlist"/>
              <w:spacing w:before="10" w:afterLines="10" w:after="24"/>
              <w:ind w:left="0"/>
              <w:contextualSpacing w:val="0"/>
              <w:jc w:val="center"/>
              <w:rPr>
                <w:rFonts w:ascii="Cambria" w:hAnsi="Cambria" w:cstheme="minorHAnsi"/>
                <w:sz w:val="20"/>
                <w:szCs w:val="20"/>
              </w:rPr>
            </w:pPr>
          </w:p>
        </w:tc>
      </w:tr>
      <w:tr w:rsidR="000B2B98" w:rsidRPr="000F6268" w14:paraId="61376638" w14:textId="77777777" w:rsidTr="00D507CC">
        <w:trPr>
          <w:trHeight w:val="506"/>
        </w:trPr>
        <w:tc>
          <w:tcPr>
            <w:tcW w:w="8776" w:type="dxa"/>
            <w:gridSpan w:val="4"/>
            <w:shd w:val="clear" w:color="auto" w:fill="DEEAF6" w:themeFill="accent1" w:themeFillTint="33"/>
            <w:vAlign w:val="center"/>
          </w:tcPr>
          <w:p w14:paraId="24B57ADE" w14:textId="77777777" w:rsidR="000B2B98" w:rsidRPr="000F6268" w:rsidRDefault="000B2B98" w:rsidP="00544CDC">
            <w:pPr>
              <w:pStyle w:val="Akapitzlist"/>
              <w:spacing w:before="10" w:afterLines="10" w:after="24"/>
              <w:ind w:left="0"/>
              <w:contextualSpacing w:val="0"/>
              <w:jc w:val="center"/>
              <w:rPr>
                <w:rFonts w:ascii="Cambria" w:hAnsi="Cambria" w:cstheme="minorHAnsi"/>
                <w:b/>
                <w:sz w:val="20"/>
                <w:szCs w:val="20"/>
              </w:rPr>
            </w:pPr>
            <w:r w:rsidRPr="000F6268">
              <w:rPr>
                <w:rFonts w:ascii="Cambria" w:hAnsi="Cambria" w:cstheme="minorHAnsi"/>
                <w:b/>
                <w:sz w:val="20"/>
                <w:szCs w:val="20"/>
              </w:rPr>
              <w:lastRenderedPageBreak/>
              <w:t>Należy dokonać wyboru jednego wariantu poprzez wpisanie „TAK” lub umieszczenie symbolu „X”</w:t>
            </w:r>
          </w:p>
        </w:tc>
      </w:tr>
    </w:tbl>
    <w:p w14:paraId="25596ECD" w14:textId="77777777" w:rsidR="000B2B98" w:rsidRPr="000F6268" w:rsidRDefault="00B43E25" w:rsidP="00544CDC">
      <w:pPr>
        <w:spacing w:before="240" w:afterLines="10" w:after="24" w:line="360" w:lineRule="auto"/>
        <w:jc w:val="both"/>
        <w:rPr>
          <w:rFonts w:ascii="Cambria" w:hAnsi="Cambria" w:cstheme="minorHAnsi"/>
        </w:rPr>
      </w:pPr>
      <w:r w:rsidRPr="000F6268">
        <w:rPr>
          <w:rFonts w:ascii="Cambria" w:hAnsi="Cambria" w:cstheme="minorHAnsi"/>
        </w:rPr>
        <w:t>11</w:t>
      </w:r>
      <w:r w:rsidR="004D510B" w:rsidRPr="000F6268">
        <w:rPr>
          <w:rFonts w:ascii="Cambria" w:hAnsi="Cambria" w:cstheme="minorHAnsi"/>
        </w:rPr>
        <w:t xml:space="preserve">. </w:t>
      </w:r>
      <w:r w:rsidR="000B2B98" w:rsidRPr="000F6268">
        <w:rPr>
          <w:rFonts w:ascii="Cambria" w:hAnsi="Cambria" w:cstheme="minorHAnsi"/>
        </w:rPr>
        <w:t>Oświadczamy, że wypełniliśmy obowiązki informacyjne przewidziane w art. 13 lub art. 14 RODO</w:t>
      </w:r>
      <w:r w:rsidR="000B2B98" w:rsidRPr="000F6268">
        <w:rPr>
          <w:rStyle w:val="Odwoanieprzypisudolnego"/>
          <w:rFonts w:ascii="Cambria" w:hAnsi="Cambria" w:cstheme="minorHAnsi"/>
        </w:rPr>
        <w:footnoteReference w:id="2"/>
      </w:r>
      <w:r w:rsidR="000B2B98" w:rsidRPr="000F6268">
        <w:rPr>
          <w:rFonts w:ascii="Cambria" w:hAnsi="Cambria" w:cstheme="minorHAnsi"/>
        </w:rPr>
        <w:t xml:space="preserve"> wobec osób fizycznych, od których dane osobowe bezpośrednio lub pośrednio pozyskaliśmy w celu ubiegania się o udzielenie zamówienia publicznego w niniejszym postępowaniu</w:t>
      </w:r>
      <w:r w:rsidR="000B2B98" w:rsidRPr="000F6268">
        <w:rPr>
          <w:rStyle w:val="Odwoanieprzypisudolnego"/>
          <w:rFonts w:ascii="Cambria" w:hAnsi="Cambria" w:cstheme="minorHAnsi"/>
        </w:rPr>
        <w:footnoteReference w:id="3"/>
      </w:r>
      <w:r w:rsidR="000B2B98" w:rsidRPr="000F6268">
        <w:rPr>
          <w:rFonts w:ascii="Cambria" w:hAnsi="Cambria" w:cstheme="minorHAnsi"/>
        </w:rPr>
        <w:t>.</w:t>
      </w:r>
    </w:p>
    <w:p w14:paraId="72FC7CFF" w14:textId="77777777" w:rsidR="004D510B" w:rsidRPr="000F6268" w:rsidRDefault="004D510B" w:rsidP="00544CDC">
      <w:pPr>
        <w:spacing w:before="240" w:afterLines="10" w:after="24" w:line="240" w:lineRule="auto"/>
        <w:jc w:val="both"/>
        <w:rPr>
          <w:rFonts w:ascii="Cambria" w:eastAsia="Calibri" w:hAnsi="Cambria" w:cstheme="minorHAnsi"/>
        </w:rPr>
      </w:pPr>
      <w:r w:rsidRPr="000F6268">
        <w:rPr>
          <w:rFonts w:ascii="Cambria" w:eastAsia="Calibri" w:hAnsi="Cambria" w:cstheme="minorHAnsi"/>
        </w:rPr>
        <w:t>1</w:t>
      </w:r>
      <w:r w:rsidR="00B43E25" w:rsidRPr="000F6268">
        <w:rPr>
          <w:rFonts w:ascii="Cambria" w:eastAsia="Calibri" w:hAnsi="Cambria" w:cstheme="minorHAnsi"/>
        </w:rPr>
        <w:t>2</w:t>
      </w:r>
      <w:r w:rsidRPr="000F6268">
        <w:rPr>
          <w:rFonts w:ascii="Cambria" w:eastAsia="Calibri" w:hAnsi="Cambria" w:cstheme="minorHAnsi"/>
        </w:rPr>
        <w:t>.</w:t>
      </w:r>
      <w:r w:rsidR="00643304" w:rsidRPr="000F6268">
        <w:rPr>
          <w:rFonts w:ascii="Cambria" w:eastAsia="Calibri" w:hAnsi="Cambria" w:cstheme="minorHAnsi"/>
        </w:rPr>
        <w:t xml:space="preserve"> </w:t>
      </w:r>
      <w:r w:rsidRPr="000F6268">
        <w:rPr>
          <w:rFonts w:ascii="Cambria" w:eastAsia="Calibri" w:hAnsi="Cambria" w:cstheme="minorHAnsi"/>
        </w:rPr>
        <w:t>Rodzaj podpisu, za pomocą którego podpisano dokumenty ofertowe (wypełnienie nieobowiązkowe):</w:t>
      </w:r>
    </w:p>
    <w:p w14:paraId="5B542A43" w14:textId="77777777" w:rsidR="004D510B" w:rsidRPr="000F6268" w:rsidRDefault="004D510B" w:rsidP="00544CDC">
      <w:pPr>
        <w:spacing w:before="10" w:afterLines="10" w:after="24" w:line="240" w:lineRule="auto"/>
        <w:jc w:val="both"/>
        <w:rPr>
          <w:rFonts w:ascii="Cambria" w:hAnsi="Cambria" w:cstheme="minorHAnsi"/>
        </w:rPr>
      </w:pPr>
    </w:p>
    <w:tbl>
      <w:tblPr>
        <w:tblStyle w:val="Tabela-Siatka1"/>
        <w:tblW w:w="0" w:type="auto"/>
        <w:tblInd w:w="250" w:type="dxa"/>
        <w:tblLook w:val="04A0" w:firstRow="1" w:lastRow="0" w:firstColumn="1" w:lastColumn="0" w:noHBand="0" w:noVBand="1"/>
      </w:tblPr>
      <w:tblGrid>
        <w:gridCol w:w="3260"/>
        <w:gridCol w:w="3119"/>
        <w:gridCol w:w="3544"/>
      </w:tblGrid>
      <w:tr w:rsidR="004D510B" w:rsidRPr="000F6268" w14:paraId="0A9BC067" w14:textId="77777777" w:rsidTr="004D510B">
        <w:tc>
          <w:tcPr>
            <w:tcW w:w="3260" w:type="dxa"/>
            <w:shd w:val="clear" w:color="auto" w:fill="DEEAF6" w:themeFill="accent1" w:themeFillTint="33"/>
            <w:vAlign w:val="center"/>
          </w:tcPr>
          <w:p w14:paraId="46E62E45" w14:textId="77777777" w:rsidR="004D510B" w:rsidRPr="000F6268" w:rsidRDefault="004D510B" w:rsidP="00544CDC">
            <w:pPr>
              <w:spacing w:before="10" w:afterLines="10" w:after="24"/>
              <w:jc w:val="center"/>
              <w:rPr>
                <w:rFonts w:ascii="Cambria" w:eastAsia="Calibri" w:hAnsi="Cambria" w:cstheme="minorHAnsi"/>
                <w:b/>
                <w:bCs/>
                <w:lang w:eastAsia="en-US"/>
              </w:rPr>
            </w:pPr>
            <w:hyperlink r:id="rId46" w:history="1">
              <w:r w:rsidRPr="000F6268">
                <w:rPr>
                  <w:rFonts w:ascii="Cambria" w:eastAsia="Calibri" w:hAnsi="Cambria" w:cstheme="minorHAnsi"/>
                  <w:b/>
                  <w:bCs/>
                  <w:color w:val="000000"/>
                  <w:lang w:eastAsia="en-US"/>
                </w:rPr>
                <w:t xml:space="preserve">Kwalifikowany </w:t>
              </w:r>
              <w:r w:rsidRPr="000F6268">
                <w:rPr>
                  <w:rFonts w:ascii="Cambria" w:eastAsia="Calibri" w:hAnsi="Cambria" w:cstheme="minorHAnsi"/>
                  <w:b/>
                  <w:bCs/>
                  <w:color w:val="000000"/>
                  <w:lang w:eastAsia="en-US"/>
                </w:rPr>
                <w:br/>
                <w:t>podpis elektroniczny</w:t>
              </w:r>
            </w:hyperlink>
          </w:p>
        </w:tc>
        <w:tc>
          <w:tcPr>
            <w:tcW w:w="3119" w:type="dxa"/>
            <w:shd w:val="clear" w:color="auto" w:fill="DEEAF6" w:themeFill="accent1" w:themeFillTint="33"/>
            <w:vAlign w:val="center"/>
          </w:tcPr>
          <w:p w14:paraId="0789F66B" w14:textId="77777777" w:rsidR="004D510B" w:rsidRPr="000F6268" w:rsidRDefault="004D510B" w:rsidP="00544CDC">
            <w:pPr>
              <w:spacing w:before="10" w:afterLines="10" w:after="24"/>
              <w:jc w:val="center"/>
              <w:rPr>
                <w:rFonts w:ascii="Cambria" w:eastAsia="Calibri" w:hAnsi="Cambria" w:cstheme="minorHAnsi"/>
                <w:b/>
                <w:bCs/>
                <w:lang w:eastAsia="en-US"/>
              </w:rPr>
            </w:pPr>
            <w:hyperlink r:id="rId47" w:history="1">
              <w:r w:rsidRPr="000F6268">
                <w:rPr>
                  <w:rFonts w:ascii="Cambria" w:eastAsia="Calibri" w:hAnsi="Cambria" w:cstheme="minorHAnsi"/>
                  <w:b/>
                  <w:bCs/>
                  <w:color w:val="000000"/>
                  <w:lang w:eastAsia="en-US"/>
                </w:rPr>
                <w:t>Podpis zaufany</w:t>
              </w:r>
            </w:hyperlink>
          </w:p>
        </w:tc>
        <w:tc>
          <w:tcPr>
            <w:tcW w:w="3544" w:type="dxa"/>
            <w:shd w:val="clear" w:color="auto" w:fill="DEEAF6" w:themeFill="accent1" w:themeFillTint="33"/>
            <w:vAlign w:val="center"/>
          </w:tcPr>
          <w:p w14:paraId="52BF292F" w14:textId="77777777" w:rsidR="004D510B" w:rsidRPr="000F6268" w:rsidRDefault="004D510B" w:rsidP="00544CDC">
            <w:pPr>
              <w:spacing w:afterLines="10" w:after="24"/>
              <w:jc w:val="center"/>
              <w:rPr>
                <w:rFonts w:ascii="Cambria" w:eastAsia="Calibri" w:hAnsi="Cambria" w:cstheme="minorHAnsi"/>
                <w:lang w:eastAsia="en-US"/>
              </w:rPr>
            </w:pPr>
            <w:hyperlink r:id="rId48" w:history="1">
              <w:r w:rsidRPr="000F6268">
                <w:rPr>
                  <w:rFonts w:ascii="Cambria" w:eastAsia="Calibri" w:hAnsi="Cambria" w:cstheme="minorHAnsi"/>
                  <w:b/>
                  <w:lang w:eastAsia="en-US"/>
                </w:rPr>
                <w:t>Podpis osobisty</w:t>
              </w:r>
            </w:hyperlink>
            <w:r w:rsidRPr="000F6268">
              <w:rPr>
                <w:rFonts w:ascii="Cambria" w:eastAsia="Calibri" w:hAnsi="Cambria" w:cstheme="minorHAnsi"/>
                <w:b/>
                <w:lang w:eastAsia="en-US"/>
              </w:rPr>
              <w:t xml:space="preserve"> </w:t>
            </w:r>
            <w:r w:rsidRPr="000F6268">
              <w:rPr>
                <w:rFonts w:ascii="Cambria" w:eastAsia="Calibri" w:hAnsi="Cambria" w:cstheme="minorHAnsi"/>
                <w:b/>
                <w:lang w:eastAsia="en-US"/>
              </w:rPr>
              <w:br/>
              <w:t>tzn. zaawansowany podpis elektroniczny</w:t>
            </w:r>
          </w:p>
        </w:tc>
      </w:tr>
      <w:tr w:rsidR="004D510B" w:rsidRPr="000F6268" w14:paraId="503674E0" w14:textId="77777777" w:rsidTr="004D510B">
        <w:trPr>
          <w:trHeight w:val="382"/>
        </w:trPr>
        <w:tc>
          <w:tcPr>
            <w:tcW w:w="3260" w:type="dxa"/>
          </w:tcPr>
          <w:p w14:paraId="1430D81B" w14:textId="77777777" w:rsidR="004D510B" w:rsidRPr="000F6268" w:rsidRDefault="004D510B" w:rsidP="00544CDC">
            <w:pPr>
              <w:spacing w:before="10" w:afterLines="10" w:after="24"/>
              <w:jc w:val="center"/>
              <w:rPr>
                <w:rFonts w:ascii="Cambria" w:eastAsia="Calibri" w:hAnsi="Cambria" w:cstheme="minorHAnsi"/>
                <w:lang w:eastAsia="en-US"/>
              </w:rPr>
            </w:pPr>
          </w:p>
        </w:tc>
        <w:tc>
          <w:tcPr>
            <w:tcW w:w="3119" w:type="dxa"/>
          </w:tcPr>
          <w:p w14:paraId="30DF4F7D" w14:textId="77777777" w:rsidR="004D510B" w:rsidRPr="000F6268" w:rsidRDefault="004D510B" w:rsidP="00544CDC">
            <w:pPr>
              <w:spacing w:before="10" w:afterLines="10" w:after="24"/>
              <w:jc w:val="center"/>
              <w:rPr>
                <w:rFonts w:ascii="Cambria" w:eastAsia="Calibri" w:hAnsi="Cambria" w:cstheme="minorHAnsi"/>
                <w:lang w:eastAsia="en-US"/>
              </w:rPr>
            </w:pPr>
          </w:p>
        </w:tc>
        <w:tc>
          <w:tcPr>
            <w:tcW w:w="3544" w:type="dxa"/>
          </w:tcPr>
          <w:p w14:paraId="01F9336C" w14:textId="77777777" w:rsidR="004D510B" w:rsidRPr="000F6268" w:rsidRDefault="004D510B" w:rsidP="00544CDC">
            <w:pPr>
              <w:spacing w:before="10" w:afterLines="10" w:after="24"/>
              <w:jc w:val="center"/>
              <w:rPr>
                <w:rFonts w:ascii="Cambria" w:eastAsia="Calibri" w:hAnsi="Cambria" w:cstheme="minorHAnsi"/>
                <w:lang w:eastAsia="en-US"/>
              </w:rPr>
            </w:pPr>
          </w:p>
        </w:tc>
      </w:tr>
      <w:tr w:rsidR="004D510B" w:rsidRPr="000F6268" w14:paraId="185EA37D" w14:textId="77777777" w:rsidTr="004D510B">
        <w:trPr>
          <w:trHeight w:val="268"/>
        </w:trPr>
        <w:tc>
          <w:tcPr>
            <w:tcW w:w="9923" w:type="dxa"/>
            <w:gridSpan w:val="3"/>
            <w:shd w:val="clear" w:color="auto" w:fill="DEEAF6" w:themeFill="accent1" w:themeFillTint="33"/>
            <w:vAlign w:val="center"/>
          </w:tcPr>
          <w:p w14:paraId="542E8985" w14:textId="77777777" w:rsidR="004D510B" w:rsidRPr="000F6268" w:rsidRDefault="004D510B" w:rsidP="00544CDC">
            <w:pPr>
              <w:spacing w:before="10" w:afterLines="10" w:after="24" w:line="276" w:lineRule="auto"/>
              <w:jc w:val="center"/>
              <w:rPr>
                <w:rFonts w:ascii="Cambria" w:eastAsia="Calibri" w:hAnsi="Cambria" w:cstheme="minorHAnsi"/>
                <w:b/>
                <w:lang w:eastAsia="en-US"/>
              </w:rPr>
            </w:pPr>
            <w:r w:rsidRPr="000F6268">
              <w:rPr>
                <w:rFonts w:ascii="Cambria" w:eastAsia="Calibri" w:hAnsi="Cambria" w:cstheme="minorHAnsi"/>
                <w:b/>
                <w:lang w:eastAsia="en-US"/>
              </w:rPr>
              <w:t>Należy dokonać wyboru jednego wariantu poprzez wpisanie „TAK” lub umieszczenie symbolu „X”</w:t>
            </w:r>
          </w:p>
        </w:tc>
      </w:tr>
    </w:tbl>
    <w:p w14:paraId="01B2A2AB" w14:textId="77777777" w:rsidR="004D510B" w:rsidRPr="000F6268" w:rsidRDefault="004D510B" w:rsidP="004D510B">
      <w:pPr>
        <w:rPr>
          <w:rFonts w:ascii="Cambria" w:hAnsi="Cambria" w:cstheme="minorHAnsi"/>
        </w:rPr>
      </w:pPr>
    </w:p>
    <w:p w14:paraId="3D172CB3" w14:textId="77777777" w:rsidR="00F46E33" w:rsidRPr="000F6268" w:rsidRDefault="0062038A" w:rsidP="0062038A">
      <w:pPr>
        <w:rPr>
          <w:rFonts w:ascii="Cambria" w:hAnsi="Cambria" w:cstheme="minorHAnsi"/>
        </w:rPr>
      </w:pPr>
      <w:r w:rsidRPr="000F6268">
        <w:rPr>
          <w:rFonts w:ascii="Cambria" w:hAnsi="Cambria" w:cstheme="minorHAnsi"/>
        </w:rPr>
        <w:t>1</w:t>
      </w:r>
      <w:r w:rsidR="00B43E25" w:rsidRPr="000F6268">
        <w:rPr>
          <w:rFonts w:ascii="Cambria" w:hAnsi="Cambria" w:cstheme="minorHAnsi"/>
        </w:rPr>
        <w:t>3</w:t>
      </w:r>
      <w:r w:rsidRPr="000F6268">
        <w:rPr>
          <w:rFonts w:ascii="Cambria" w:hAnsi="Cambria" w:cstheme="minorHAnsi"/>
        </w:rPr>
        <w:t>. Osobą odpowiedzialną za realizację w</w:t>
      </w:r>
      <w:r w:rsidR="005A56BC" w:rsidRPr="000F6268">
        <w:rPr>
          <w:rFonts w:ascii="Cambria" w:hAnsi="Cambria" w:cstheme="minorHAnsi"/>
        </w:rPr>
        <w:t>ykonania zamówienia jest Pani/</w:t>
      </w:r>
      <w:r w:rsidRPr="000F6268">
        <w:rPr>
          <w:rFonts w:ascii="Cambria" w:hAnsi="Cambria" w:cstheme="minorHAnsi"/>
        </w:rPr>
        <w:t>Pan</w:t>
      </w:r>
      <w:r w:rsidR="004D510B" w:rsidRPr="000F6268">
        <w:rPr>
          <w:rFonts w:ascii="Cambria" w:hAnsi="Cambria" w:cstheme="minorHAnsi"/>
        </w:rPr>
        <w:t>:</w:t>
      </w:r>
      <w:r w:rsidRPr="000F6268">
        <w:rPr>
          <w:rFonts w:ascii="Cambria" w:hAnsi="Cambria" w:cstheme="minorHAnsi"/>
        </w:rPr>
        <w:t xml:space="preserve"> </w:t>
      </w:r>
    </w:p>
    <w:p w14:paraId="3D1A99CF" w14:textId="77777777" w:rsidR="0062038A" w:rsidRPr="000F6268" w:rsidRDefault="0062038A" w:rsidP="0062038A">
      <w:pPr>
        <w:rPr>
          <w:rFonts w:ascii="Cambria" w:hAnsi="Cambria" w:cstheme="minorHAnsi"/>
        </w:rPr>
      </w:pPr>
      <w:r w:rsidRPr="000F6268">
        <w:rPr>
          <w:rFonts w:ascii="Cambria" w:hAnsi="Cambria" w:cstheme="minorHAnsi"/>
        </w:rPr>
        <w:t>..........................................................................</w:t>
      </w:r>
    </w:p>
    <w:p w14:paraId="408B6F51" w14:textId="77777777" w:rsidR="0062038A" w:rsidRPr="000F6268" w:rsidRDefault="00F26B5D" w:rsidP="0062038A">
      <w:pPr>
        <w:rPr>
          <w:rFonts w:ascii="Cambria" w:hAnsi="Cambria" w:cstheme="minorHAnsi"/>
        </w:rPr>
      </w:pPr>
      <w:r w:rsidRPr="000F6268">
        <w:rPr>
          <w:rFonts w:ascii="Cambria" w:hAnsi="Cambria" w:cstheme="minorHAnsi"/>
        </w:rPr>
        <w:t>Adres ……………………………………………………………..</w:t>
      </w:r>
    </w:p>
    <w:p w14:paraId="403A5D74" w14:textId="77777777" w:rsidR="003E015A" w:rsidRPr="000F6268" w:rsidRDefault="0062038A" w:rsidP="004503C1">
      <w:pPr>
        <w:rPr>
          <w:rFonts w:ascii="Cambria" w:hAnsi="Cambria" w:cstheme="minorHAnsi"/>
        </w:rPr>
      </w:pPr>
      <w:r w:rsidRPr="000F6268">
        <w:rPr>
          <w:rFonts w:ascii="Cambria" w:hAnsi="Cambria" w:cstheme="minorHAnsi"/>
        </w:rPr>
        <w:t>Telefon .........................................  fax …………………</w:t>
      </w:r>
      <w:r w:rsidR="00F26B5D" w:rsidRPr="000F6268">
        <w:rPr>
          <w:rFonts w:ascii="Cambria" w:hAnsi="Cambria" w:cstheme="minorHAnsi"/>
        </w:rPr>
        <w:t>………</w:t>
      </w:r>
      <w:r w:rsidRPr="000F6268">
        <w:rPr>
          <w:rFonts w:ascii="Cambria" w:hAnsi="Cambria" w:cstheme="minorHAnsi"/>
        </w:rPr>
        <w:t xml:space="preserve">  </w:t>
      </w:r>
      <w:r w:rsidR="007D2F96" w:rsidRPr="000F6268">
        <w:rPr>
          <w:rFonts w:ascii="Cambria" w:hAnsi="Cambria" w:cstheme="minorHAnsi"/>
        </w:rPr>
        <w:t>e-</w:t>
      </w:r>
      <w:r w:rsidRPr="000F6268">
        <w:rPr>
          <w:rFonts w:ascii="Cambria" w:hAnsi="Cambria" w:cstheme="minorHAnsi"/>
        </w:rPr>
        <w:t>mail………………………</w:t>
      </w:r>
      <w:r w:rsidR="00F26B5D" w:rsidRPr="000F6268">
        <w:rPr>
          <w:rFonts w:ascii="Cambria" w:hAnsi="Cambria" w:cstheme="minorHAnsi"/>
        </w:rPr>
        <w:t>……</w:t>
      </w:r>
    </w:p>
    <w:p w14:paraId="1A1FFB9E" w14:textId="77777777" w:rsidR="0024707F" w:rsidRPr="000F6268" w:rsidRDefault="0024707F" w:rsidP="004503C1">
      <w:pPr>
        <w:rPr>
          <w:rFonts w:ascii="Cambria" w:hAnsi="Cambria" w:cstheme="minorHAnsi"/>
        </w:rPr>
      </w:pPr>
    </w:p>
    <w:p w14:paraId="58049305" w14:textId="77777777" w:rsidR="0024707F" w:rsidRPr="000F6268" w:rsidRDefault="0024707F" w:rsidP="004503C1">
      <w:pPr>
        <w:rPr>
          <w:rFonts w:ascii="Cambria" w:hAnsi="Cambria" w:cstheme="minorHAnsi"/>
        </w:rPr>
      </w:pPr>
    </w:p>
    <w:p w14:paraId="60473501" w14:textId="77777777" w:rsidR="004C364F" w:rsidRPr="000F6268" w:rsidRDefault="004C364F" w:rsidP="004503C1">
      <w:pPr>
        <w:rPr>
          <w:rFonts w:ascii="Cambria" w:hAnsi="Cambria" w:cstheme="minorHAnsi"/>
        </w:rPr>
      </w:pPr>
    </w:p>
    <w:p w14:paraId="14F9357C" w14:textId="77777777" w:rsidR="004C364F" w:rsidRPr="000F6268" w:rsidRDefault="004C364F" w:rsidP="004503C1">
      <w:pPr>
        <w:rPr>
          <w:rFonts w:ascii="Cambria" w:hAnsi="Cambria" w:cstheme="minorHAnsi"/>
        </w:rPr>
      </w:pPr>
    </w:p>
    <w:p w14:paraId="19138A31" w14:textId="77777777" w:rsidR="004C364F" w:rsidRPr="000F6268" w:rsidRDefault="004C364F" w:rsidP="004503C1">
      <w:pPr>
        <w:rPr>
          <w:rFonts w:ascii="Cambria" w:hAnsi="Cambria" w:cstheme="minorHAnsi"/>
        </w:rPr>
      </w:pPr>
    </w:p>
    <w:p w14:paraId="7E5A6D0A" w14:textId="77777777" w:rsidR="004C364F" w:rsidRPr="000F6268" w:rsidRDefault="004C364F" w:rsidP="004503C1">
      <w:pPr>
        <w:rPr>
          <w:rFonts w:ascii="Cambria" w:hAnsi="Cambria" w:cstheme="minorHAnsi"/>
        </w:rPr>
      </w:pPr>
    </w:p>
    <w:p w14:paraId="5FA70837" w14:textId="77777777" w:rsidR="004C364F" w:rsidRPr="000F6268" w:rsidRDefault="004C364F" w:rsidP="004503C1">
      <w:pPr>
        <w:rPr>
          <w:rFonts w:ascii="Cambria" w:hAnsi="Cambria" w:cstheme="minorHAnsi"/>
        </w:rPr>
      </w:pPr>
    </w:p>
    <w:p w14:paraId="79E4C393" w14:textId="77777777" w:rsidR="004C364F" w:rsidRPr="000F6268" w:rsidRDefault="004C364F" w:rsidP="004503C1">
      <w:pPr>
        <w:rPr>
          <w:rFonts w:ascii="Cambria" w:hAnsi="Cambria" w:cstheme="minorHAnsi"/>
        </w:rPr>
      </w:pPr>
    </w:p>
    <w:p w14:paraId="3D428BAA" w14:textId="77777777" w:rsidR="004C364F" w:rsidRPr="000F6268" w:rsidRDefault="004C364F" w:rsidP="004503C1">
      <w:pPr>
        <w:rPr>
          <w:rFonts w:ascii="Cambria" w:hAnsi="Cambria" w:cstheme="minorHAnsi"/>
        </w:rPr>
      </w:pPr>
    </w:p>
    <w:p w14:paraId="14070E60" w14:textId="77777777" w:rsidR="004C364F" w:rsidRPr="000F6268" w:rsidRDefault="004C364F" w:rsidP="004503C1">
      <w:pPr>
        <w:rPr>
          <w:rFonts w:ascii="Cambria" w:hAnsi="Cambria" w:cstheme="minorHAnsi"/>
        </w:rPr>
      </w:pPr>
    </w:p>
    <w:p w14:paraId="5909F665" w14:textId="77777777" w:rsidR="004C364F" w:rsidRPr="000F6268" w:rsidRDefault="004C364F" w:rsidP="004503C1">
      <w:pPr>
        <w:rPr>
          <w:rFonts w:ascii="Cambria" w:hAnsi="Cambria" w:cstheme="minorHAnsi"/>
        </w:rPr>
      </w:pPr>
    </w:p>
    <w:p w14:paraId="6907265F" w14:textId="77777777" w:rsidR="004C364F" w:rsidRPr="000F6268" w:rsidRDefault="004C364F" w:rsidP="004503C1">
      <w:pPr>
        <w:rPr>
          <w:rFonts w:ascii="Cambria" w:hAnsi="Cambria" w:cstheme="minorHAnsi"/>
        </w:rPr>
      </w:pPr>
    </w:p>
    <w:p w14:paraId="113C1E3B" w14:textId="77777777" w:rsidR="004C364F" w:rsidRPr="000F6268" w:rsidRDefault="004C364F" w:rsidP="004503C1">
      <w:pPr>
        <w:rPr>
          <w:rFonts w:ascii="Cambria" w:hAnsi="Cambria" w:cstheme="minorHAnsi"/>
        </w:rPr>
      </w:pPr>
    </w:p>
    <w:p w14:paraId="740307D8" w14:textId="77777777" w:rsidR="004C364F" w:rsidRPr="000F6268" w:rsidRDefault="004C364F" w:rsidP="004503C1">
      <w:pPr>
        <w:rPr>
          <w:rFonts w:ascii="Cambria" w:hAnsi="Cambria" w:cstheme="minorHAnsi"/>
        </w:rPr>
      </w:pPr>
    </w:p>
    <w:p w14:paraId="3216AB34" w14:textId="77777777" w:rsidR="004C364F" w:rsidRPr="000F6268" w:rsidRDefault="004C364F" w:rsidP="004503C1">
      <w:pPr>
        <w:rPr>
          <w:rFonts w:ascii="Cambria" w:hAnsi="Cambria" w:cstheme="minorHAnsi"/>
        </w:rPr>
      </w:pPr>
    </w:p>
    <w:p w14:paraId="2BA8FC09" w14:textId="77777777" w:rsidR="000F6268" w:rsidRPr="000F6268" w:rsidRDefault="000F6268" w:rsidP="004503C1">
      <w:pPr>
        <w:rPr>
          <w:rFonts w:ascii="Cambria" w:hAnsi="Cambria" w:cstheme="minorHAnsi"/>
        </w:rPr>
      </w:pPr>
    </w:p>
    <w:p w14:paraId="1782B27C" w14:textId="77777777" w:rsidR="000F6268" w:rsidRPr="000F6268" w:rsidRDefault="000F6268" w:rsidP="004503C1">
      <w:pPr>
        <w:rPr>
          <w:rFonts w:ascii="Cambria" w:hAnsi="Cambria" w:cstheme="minorHAnsi"/>
        </w:rPr>
      </w:pPr>
    </w:p>
    <w:p w14:paraId="1F4F4329" w14:textId="77777777" w:rsidR="00DC631C" w:rsidRPr="000F6268" w:rsidRDefault="00DC631C" w:rsidP="00A544C5">
      <w:pPr>
        <w:spacing w:after="0" w:line="240" w:lineRule="auto"/>
        <w:rPr>
          <w:rFonts w:ascii="Cambria" w:hAnsi="Cambria" w:cstheme="minorHAnsi"/>
        </w:rPr>
      </w:pPr>
    </w:p>
    <w:p w14:paraId="0BE80F2D" w14:textId="77777777" w:rsidR="00DD5F96" w:rsidRPr="000F6268" w:rsidRDefault="00DD5F96" w:rsidP="00A544C5">
      <w:pPr>
        <w:spacing w:after="0" w:line="240" w:lineRule="auto"/>
        <w:rPr>
          <w:rFonts w:ascii="Cambria" w:hAnsi="Cambria" w:cstheme="minorHAnsi"/>
          <w:b/>
        </w:rPr>
      </w:pPr>
    </w:p>
    <w:p w14:paraId="3ED0337E" w14:textId="77777777" w:rsidR="00440EAC" w:rsidRPr="000F6268" w:rsidRDefault="00C97C2C" w:rsidP="00440EAC">
      <w:pPr>
        <w:spacing w:after="0" w:line="240" w:lineRule="auto"/>
        <w:jc w:val="right"/>
        <w:rPr>
          <w:rFonts w:ascii="Cambria" w:hAnsi="Cambria" w:cstheme="minorHAnsi"/>
          <w:b/>
        </w:rPr>
      </w:pPr>
      <w:r w:rsidRPr="000F6268">
        <w:rPr>
          <w:rFonts w:ascii="Cambria" w:hAnsi="Cambria" w:cstheme="minorHAnsi"/>
          <w:b/>
        </w:rPr>
        <w:t>Z</w:t>
      </w:r>
      <w:r w:rsidR="0088608F" w:rsidRPr="000F6268">
        <w:rPr>
          <w:rFonts w:ascii="Cambria" w:hAnsi="Cambria" w:cstheme="minorHAnsi"/>
          <w:b/>
        </w:rPr>
        <w:t>ałącznik nr 3 do S</w:t>
      </w:r>
      <w:r w:rsidR="00440EAC" w:rsidRPr="000F6268">
        <w:rPr>
          <w:rFonts w:ascii="Cambria" w:hAnsi="Cambria" w:cstheme="minorHAnsi"/>
          <w:b/>
        </w:rPr>
        <w:t>WZ</w:t>
      </w:r>
    </w:p>
    <w:p w14:paraId="54543A12" w14:textId="77777777" w:rsidR="00884A4C" w:rsidRPr="000F6268" w:rsidRDefault="00884A4C" w:rsidP="00884A4C">
      <w:pPr>
        <w:rPr>
          <w:rFonts w:ascii="Cambria" w:hAnsi="Cambria" w:cstheme="minorHAnsi"/>
          <w:b/>
        </w:rPr>
      </w:pPr>
      <w:r w:rsidRPr="000F6268">
        <w:rPr>
          <w:rFonts w:ascii="Cambria" w:hAnsi="Cambria" w:cstheme="minorHAnsi"/>
          <w:b/>
        </w:rPr>
        <w:t>Wykonawca:</w:t>
      </w:r>
    </w:p>
    <w:p w14:paraId="3E44A173" w14:textId="77777777" w:rsidR="00884A4C" w:rsidRPr="000F6268" w:rsidRDefault="00884A4C" w:rsidP="00884A4C">
      <w:pPr>
        <w:spacing w:after="0" w:line="240" w:lineRule="auto"/>
        <w:ind w:right="5954"/>
        <w:rPr>
          <w:rFonts w:ascii="Cambria" w:hAnsi="Cambria" w:cstheme="minorHAnsi"/>
        </w:rPr>
      </w:pPr>
      <w:r w:rsidRPr="000F6268">
        <w:rPr>
          <w:rFonts w:ascii="Cambria" w:hAnsi="Cambria" w:cstheme="minorHAnsi"/>
        </w:rPr>
        <w:t>………………………………………………………………………</w:t>
      </w:r>
    </w:p>
    <w:p w14:paraId="69F29B9B" w14:textId="77777777" w:rsidR="00884A4C" w:rsidRPr="000F6268" w:rsidRDefault="00884A4C" w:rsidP="00884A4C">
      <w:pPr>
        <w:spacing w:after="0" w:line="240" w:lineRule="auto"/>
        <w:ind w:right="5954"/>
        <w:rPr>
          <w:rFonts w:ascii="Cambria" w:hAnsi="Cambria" w:cstheme="minorHAnsi"/>
        </w:rPr>
      </w:pPr>
    </w:p>
    <w:p w14:paraId="1B48798E" w14:textId="77777777" w:rsidR="00884A4C" w:rsidRPr="000F6268" w:rsidRDefault="00884A4C" w:rsidP="00884A4C">
      <w:pPr>
        <w:spacing w:after="0" w:line="240" w:lineRule="auto"/>
        <w:ind w:right="5954"/>
        <w:rPr>
          <w:rFonts w:ascii="Cambria" w:hAnsi="Cambria" w:cstheme="minorHAnsi"/>
        </w:rPr>
      </w:pPr>
      <w:r w:rsidRPr="000F6268">
        <w:rPr>
          <w:rFonts w:ascii="Cambria" w:hAnsi="Cambria" w:cstheme="minorHAnsi"/>
        </w:rPr>
        <w:t>…………………………………………………………………………</w:t>
      </w:r>
    </w:p>
    <w:p w14:paraId="466BF3CF" w14:textId="77777777" w:rsidR="00884A4C" w:rsidRPr="000F6268" w:rsidRDefault="00884A4C" w:rsidP="00884A4C">
      <w:pPr>
        <w:spacing w:line="240" w:lineRule="auto"/>
        <w:ind w:right="5953"/>
        <w:rPr>
          <w:rFonts w:ascii="Cambria" w:hAnsi="Cambria" w:cstheme="minorHAnsi"/>
        </w:rPr>
      </w:pPr>
      <w:r w:rsidRPr="000F6268">
        <w:rPr>
          <w:rFonts w:ascii="Cambria" w:hAnsi="Cambria" w:cstheme="minorHAnsi"/>
        </w:rPr>
        <w:t>(pełna nazwa/firma, adres, NIP/PESEL,)</w:t>
      </w:r>
    </w:p>
    <w:p w14:paraId="36752105" w14:textId="77777777" w:rsidR="00884A4C" w:rsidRPr="000F6268" w:rsidRDefault="00884A4C" w:rsidP="00884A4C">
      <w:pPr>
        <w:spacing w:line="240" w:lineRule="auto"/>
        <w:rPr>
          <w:rFonts w:ascii="Cambria" w:hAnsi="Cambria" w:cstheme="minorHAnsi"/>
          <w:u w:val="single"/>
        </w:rPr>
      </w:pPr>
      <w:r w:rsidRPr="000F6268">
        <w:rPr>
          <w:rFonts w:ascii="Cambria" w:hAnsi="Cambria" w:cstheme="minorHAnsi"/>
          <w:u w:val="single"/>
        </w:rPr>
        <w:t>reprezentowany przez:</w:t>
      </w:r>
    </w:p>
    <w:p w14:paraId="468087F8" w14:textId="77777777" w:rsidR="00884A4C" w:rsidRPr="000F6268" w:rsidRDefault="00884A4C" w:rsidP="00884A4C">
      <w:pPr>
        <w:spacing w:after="0" w:line="240" w:lineRule="auto"/>
        <w:ind w:right="5954"/>
        <w:rPr>
          <w:rFonts w:ascii="Cambria" w:hAnsi="Cambria" w:cstheme="minorHAnsi"/>
        </w:rPr>
      </w:pPr>
      <w:r w:rsidRPr="000F6268">
        <w:rPr>
          <w:rFonts w:ascii="Cambria" w:hAnsi="Cambria" w:cstheme="minorHAnsi"/>
        </w:rPr>
        <w:t>………………………………………………………………………</w:t>
      </w:r>
    </w:p>
    <w:p w14:paraId="4BED160D" w14:textId="77777777" w:rsidR="00884A4C" w:rsidRPr="000F6268" w:rsidRDefault="00884A4C" w:rsidP="00884A4C">
      <w:pPr>
        <w:spacing w:after="0" w:line="240" w:lineRule="auto"/>
        <w:ind w:right="5954"/>
        <w:rPr>
          <w:rFonts w:ascii="Cambria" w:hAnsi="Cambria" w:cstheme="minorHAnsi"/>
        </w:rPr>
      </w:pPr>
    </w:p>
    <w:p w14:paraId="6173CC35" w14:textId="77777777" w:rsidR="00884A4C" w:rsidRPr="000F6268" w:rsidRDefault="00884A4C" w:rsidP="00884A4C">
      <w:pPr>
        <w:spacing w:after="0" w:line="240" w:lineRule="auto"/>
        <w:ind w:right="5954"/>
        <w:rPr>
          <w:rFonts w:ascii="Cambria" w:hAnsi="Cambria" w:cstheme="minorHAnsi"/>
        </w:rPr>
      </w:pPr>
      <w:r w:rsidRPr="000F6268">
        <w:rPr>
          <w:rFonts w:ascii="Cambria" w:hAnsi="Cambria" w:cstheme="minorHAnsi"/>
        </w:rPr>
        <w:t>………………………………………………………………………</w:t>
      </w:r>
    </w:p>
    <w:p w14:paraId="326E0524" w14:textId="77777777" w:rsidR="00884A4C" w:rsidRPr="000F6268" w:rsidRDefault="00884A4C" w:rsidP="00884A4C">
      <w:pPr>
        <w:spacing w:line="240" w:lineRule="auto"/>
        <w:ind w:right="5953"/>
        <w:rPr>
          <w:rFonts w:ascii="Cambria" w:hAnsi="Cambria" w:cstheme="minorHAnsi"/>
        </w:rPr>
      </w:pPr>
      <w:r w:rsidRPr="000F6268">
        <w:rPr>
          <w:rFonts w:ascii="Cambria" w:hAnsi="Cambria" w:cstheme="minorHAnsi"/>
        </w:rPr>
        <w:t>(imię, nazwisko, stanowisko/podstawa do reprezentacji)</w:t>
      </w:r>
    </w:p>
    <w:p w14:paraId="41C80188" w14:textId="77777777" w:rsidR="00884A4C" w:rsidRPr="000F6268" w:rsidRDefault="00884A4C" w:rsidP="00884A4C">
      <w:pPr>
        <w:spacing w:after="0" w:line="240" w:lineRule="auto"/>
        <w:jc w:val="center"/>
        <w:rPr>
          <w:rFonts w:ascii="Cambria" w:hAnsi="Cambria" w:cstheme="minorHAnsi"/>
          <w:b/>
          <w:u w:val="single"/>
        </w:rPr>
      </w:pPr>
    </w:p>
    <w:p w14:paraId="30EF94E0" w14:textId="77777777" w:rsidR="00B665E9" w:rsidRPr="000F6268" w:rsidRDefault="00B665E9" w:rsidP="00B665E9">
      <w:pPr>
        <w:spacing w:after="0" w:line="240" w:lineRule="auto"/>
        <w:jc w:val="center"/>
        <w:rPr>
          <w:rFonts w:ascii="Cambria" w:hAnsi="Cambria" w:cstheme="minorHAnsi"/>
          <w:b/>
          <w:u w:val="single"/>
        </w:rPr>
      </w:pPr>
      <w:r w:rsidRPr="000F6268">
        <w:rPr>
          <w:rFonts w:ascii="Cambria" w:hAnsi="Cambria" w:cstheme="minorHAnsi"/>
          <w:b/>
          <w:u w:val="single"/>
        </w:rPr>
        <w:t>Oświadczenie Wykonawcy</w:t>
      </w:r>
    </w:p>
    <w:p w14:paraId="722F2060" w14:textId="77777777" w:rsidR="00B665E9" w:rsidRPr="000F6268" w:rsidRDefault="00B665E9" w:rsidP="00B665E9">
      <w:pPr>
        <w:spacing w:after="0" w:line="240" w:lineRule="auto"/>
        <w:jc w:val="center"/>
        <w:rPr>
          <w:rFonts w:ascii="Cambria" w:hAnsi="Cambria" w:cstheme="minorHAnsi"/>
          <w:b/>
          <w:u w:val="single"/>
        </w:rPr>
      </w:pPr>
    </w:p>
    <w:p w14:paraId="14F9FC43" w14:textId="77777777" w:rsidR="00B665E9" w:rsidRPr="000F6268" w:rsidRDefault="00B665E9" w:rsidP="00B665E9">
      <w:pPr>
        <w:spacing w:after="120" w:line="240" w:lineRule="auto"/>
        <w:jc w:val="center"/>
        <w:rPr>
          <w:rFonts w:ascii="Cambria" w:hAnsi="Cambria" w:cstheme="minorHAnsi"/>
          <w:b/>
          <w:caps/>
        </w:rPr>
      </w:pPr>
      <w:r w:rsidRPr="000F6268">
        <w:rPr>
          <w:rFonts w:ascii="Cambria" w:hAnsi="Cambria" w:cstheme="minorHAnsi"/>
          <w:b/>
        </w:rPr>
        <w:t>uwzględniające przesłanki wykluczenia z art. 7 ust. 1 ustawy o szczególnych rozwiązaniach w zakresie przeciwdziałania wspieraniu agresji na Ukrainę oraz służących ochronie bezpieczeństwa narodowego</w:t>
      </w:r>
    </w:p>
    <w:p w14:paraId="554F53B5" w14:textId="77777777" w:rsidR="00B665E9" w:rsidRPr="000F6268" w:rsidRDefault="00B665E9" w:rsidP="00B665E9">
      <w:pPr>
        <w:spacing w:after="0" w:line="240" w:lineRule="auto"/>
        <w:jc w:val="center"/>
        <w:rPr>
          <w:rFonts w:ascii="Cambria" w:hAnsi="Cambria" w:cstheme="minorHAnsi"/>
          <w:b/>
          <w:u w:val="single"/>
        </w:rPr>
      </w:pPr>
    </w:p>
    <w:p w14:paraId="5F4B1786" w14:textId="77777777" w:rsidR="00B665E9" w:rsidRPr="000F6268" w:rsidRDefault="00B665E9" w:rsidP="00B665E9">
      <w:pPr>
        <w:spacing w:after="0" w:line="240" w:lineRule="auto"/>
        <w:jc w:val="center"/>
        <w:rPr>
          <w:rFonts w:ascii="Cambria" w:hAnsi="Cambria" w:cstheme="minorHAnsi"/>
          <w:b/>
        </w:rPr>
      </w:pPr>
      <w:r w:rsidRPr="000F6268">
        <w:rPr>
          <w:rFonts w:ascii="Cambria" w:hAnsi="Cambria" w:cstheme="minorHAnsi"/>
          <w:b/>
        </w:rPr>
        <w:t>składane na podstawie art. 125 ust. 1 ustawy z dnia 11 września 2019 r.</w:t>
      </w:r>
    </w:p>
    <w:p w14:paraId="5ED2688A" w14:textId="77777777" w:rsidR="00B665E9" w:rsidRPr="000F6268" w:rsidRDefault="00B665E9" w:rsidP="00B665E9">
      <w:pPr>
        <w:spacing w:after="0" w:line="240" w:lineRule="auto"/>
        <w:jc w:val="center"/>
        <w:rPr>
          <w:rFonts w:ascii="Cambria" w:hAnsi="Cambria" w:cstheme="minorHAnsi"/>
          <w:b/>
        </w:rPr>
      </w:pPr>
      <w:r w:rsidRPr="000F6268">
        <w:rPr>
          <w:rFonts w:ascii="Cambria" w:hAnsi="Cambria" w:cstheme="minorHAnsi"/>
          <w:b/>
        </w:rPr>
        <w:t xml:space="preserve">Prawo zamówień publicznych (dalej jako: ustawa </w:t>
      </w:r>
      <w:proofErr w:type="spellStart"/>
      <w:r w:rsidRPr="000F6268">
        <w:rPr>
          <w:rFonts w:ascii="Cambria" w:hAnsi="Cambria" w:cstheme="minorHAnsi"/>
          <w:b/>
        </w:rPr>
        <w:t>Pzp</w:t>
      </w:r>
      <w:proofErr w:type="spellEnd"/>
      <w:r w:rsidRPr="000F6268">
        <w:rPr>
          <w:rFonts w:ascii="Cambria" w:hAnsi="Cambria" w:cstheme="minorHAnsi"/>
          <w:b/>
        </w:rPr>
        <w:t>),</w:t>
      </w:r>
    </w:p>
    <w:p w14:paraId="49014F72" w14:textId="77777777" w:rsidR="00B665E9" w:rsidRPr="000F6268" w:rsidRDefault="00B665E9" w:rsidP="00B665E9">
      <w:pPr>
        <w:spacing w:before="120" w:after="0" w:line="240" w:lineRule="auto"/>
        <w:jc w:val="center"/>
        <w:rPr>
          <w:rFonts w:ascii="Cambria" w:hAnsi="Cambria" w:cstheme="minorHAnsi"/>
          <w:b/>
          <w:u w:val="single"/>
        </w:rPr>
      </w:pPr>
      <w:r w:rsidRPr="000F6268">
        <w:rPr>
          <w:rFonts w:ascii="Cambria" w:hAnsi="Cambria" w:cstheme="minorHAnsi"/>
          <w:b/>
          <w:u w:val="single"/>
        </w:rPr>
        <w:t>DOTYCZĄCE PODSTAW DO WYKLUCZENIA Z POSTĘPOWANIA</w:t>
      </w:r>
    </w:p>
    <w:p w14:paraId="5251B609" w14:textId="77777777" w:rsidR="00B665E9" w:rsidRPr="000F6268" w:rsidRDefault="00B665E9" w:rsidP="00B665E9">
      <w:pPr>
        <w:spacing w:before="120" w:line="240" w:lineRule="auto"/>
        <w:jc w:val="center"/>
        <w:rPr>
          <w:rFonts w:ascii="Cambria" w:hAnsi="Cambria" w:cstheme="minorHAnsi"/>
          <w:b/>
          <w:u w:val="single"/>
        </w:rPr>
      </w:pPr>
    </w:p>
    <w:p w14:paraId="23C14725" w14:textId="44AB42E6" w:rsidR="00B665E9" w:rsidRPr="000F6268" w:rsidRDefault="00B665E9" w:rsidP="00B665E9">
      <w:pPr>
        <w:pStyle w:val="Nagwek"/>
        <w:spacing w:after="0" w:line="240" w:lineRule="auto"/>
        <w:jc w:val="both"/>
        <w:rPr>
          <w:rFonts w:ascii="Cambria" w:hAnsi="Cambria" w:cstheme="minorHAnsi"/>
        </w:rPr>
      </w:pPr>
      <w:r w:rsidRPr="000F6268">
        <w:rPr>
          <w:rFonts w:ascii="Cambria" w:hAnsi="Cambria" w:cstheme="minorHAnsi"/>
        </w:rPr>
        <w:tab/>
        <w:t>Na potrzeby postępowania o udzielenie zamówienia publicznego pn.</w:t>
      </w:r>
      <w:r w:rsidR="000F6268" w:rsidRPr="000F6268">
        <w:rPr>
          <w:rFonts w:ascii="Cambria" w:hAnsi="Cambria" w:cstheme="minorHAnsi"/>
          <w:b/>
        </w:rPr>
        <w:t xml:space="preserve"> Zakup wraz z dostawą leków ogólnych dla Świętokrzyskiego Centrum Onkologii w Kielcach</w:t>
      </w:r>
      <w:r w:rsidR="000F6268" w:rsidRPr="000F6268">
        <w:rPr>
          <w:rFonts w:ascii="Cambria" w:hAnsi="Cambria" w:cstheme="minorHAnsi"/>
        </w:rPr>
        <w:t xml:space="preserve"> </w:t>
      </w:r>
      <w:r w:rsidR="000F6268" w:rsidRPr="000F6268">
        <w:rPr>
          <w:rFonts w:ascii="Cambria" w:hAnsi="Cambria" w:cstheme="minorHAnsi"/>
          <w:b/>
        </w:rPr>
        <w:t>nr sprawy: IZP.2411.05.2025.JM</w:t>
      </w:r>
      <w:r w:rsidRPr="000F6268">
        <w:rPr>
          <w:rFonts w:ascii="Cambria" w:hAnsi="Cambria" w:cstheme="minorHAnsi"/>
          <w:b/>
        </w:rPr>
        <w:t xml:space="preserve"> </w:t>
      </w:r>
      <w:r w:rsidRPr="000F6268">
        <w:rPr>
          <w:rFonts w:ascii="Cambria" w:hAnsi="Cambria" w:cstheme="minorHAnsi"/>
        </w:rPr>
        <w:t>oświadczam, co następuje:</w:t>
      </w:r>
    </w:p>
    <w:p w14:paraId="48D3220B" w14:textId="77777777" w:rsidR="00B665E9" w:rsidRPr="000F6268" w:rsidRDefault="00B665E9" w:rsidP="00B665E9">
      <w:pPr>
        <w:spacing w:after="0" w:line="276" w:lineRule="auto"/>
        <w:rPr>
          <w:rFonts w:ascii="Cambria" w:hAnsi="Cambria" w:cstheme="minorHAnsi"/>
          <w:b/>
        </w:rPr>
      </w:pPr>
    </w:p>
    <w:p w14:paraId="66CDE466" w14:textId="77777777" w:rsidR="00B665E9" w:rsidRPr="000F6268" w:rsidRDefault="00B665E9" w:rsidP="00B665E9">
      <w:pPr>
        <w:spacing w:after="120" w:line="240" w:lineRule="auto"/>
        <w:jc w:val="center"/>
        <w:rPr>
          <w:rFonts w:ascii="Cambria" w:hAnsi="Cambria" w:cstheme="minorHAnsi"/>
          <w:b/>
          <w:caps/>
        </w:rPr>
      </w:pPr>
      <w:r w:rsidRPr="000F6268">
        <w:rPr>
          <w:rFonts w:ascii="Cambria" w:hAnsi="Cambria" w:cstheme="minorHAnsi"/>
        </w:rPr>
        <w:t xml:space="preserve">Oświadczam, że </w:t>
      </w:r>
      <w:r w:rsidRPr="000F6268">
        <w:rPr>
          <w:rFonts w:ascii="Cambria" w:hAnsi="Cambria" w:cstheme="minorHAnsi"/>
          <w:b/>
        </w:rPr>
        <w:t>nie podlegam wykluczeniu</w:t>
      </w:r>
      <w:r w:rsidRPr="000F6268">
        <w:rPr>
          <w:rFonts w:ascii="Cambria" w:hAnsi="Cambria" w:cstheme="minorHAnsi"/>
        </w:rPr>
        <w:t xml:space="preserve"> z postępowania na podstawie art. 108 ust. 1 ustawy </w:t>
      </w:r>
      <w:proofErr w:type="spellStart"/>
      <w:r w:rsidRPr="000F6268">
        <w:rPr>
          <w:rFonts w:ascii="Cambria" w:hAnsi="Cambria" w:cstheme="minorHAnsi"/>
        </w:rPr>
        <w:t>Pzp</w:t>
      </w:r>
      <w:proofErr w:type="spellEnd"/>
      <w:r w:rsidRPr="000F6268">
        <w:rPr>
          <w:rFonts w:ascii="Cambria" w:hAnsi="Cambria" w:cstheme="minorHAnsi"/>
        </w:rPr>
        <w:t xml:space="preserve"> oraz </w:t>
      </w:r>
      <w:r w:rsidRPr="000F6268">
        <w:rPr>
          <w:rFonts w:ascii="Cambria" w:hAnsi="Cambria" w:cstheme="minorHAnsi"/>
          <w:b/>
        </w:rPr>
        <w:t>uwzględniające przesłanki wykluczenia z art. 7 ust. 1 ustawy o szczególnych rozwiązaniach w zakresie przeciwdziałania wspieraniu agresji na Ukrainę oraz służących ochronie bezpieczeństwa narodowego</w:t>
      </w:r>
    </w:p>
    <w:p w14:paraId="78B9E67A" w14:textId="77777777" w:rsidR="00B665E9" w:rsidRPr="000F6268" w:rsidRDefault="00B665E9" w:rsidP="000F6268">
      <w:pPr>
        <w:spacing w:after="0"/>
        <w:jc w:val="both"/>
        <w:rPr>
          <w:rFonts w:ascii="Cambria" w:hAnsi="Cambria" w:cstheme="minorHAnsi"/>
        </w:rPr>
      </w:pPr>
    </w:p>
    <w:p w14:paraId="0ECBD960" w14:textId="77777777" w:rsidR="00B665E9" w:rsidRPr="000F6268" w:rsidRDefault="00B665E9" w:rsidP="00B665E9">
      <w:pPr>
        <w:spacing w:after="0" w:line="276" w:lineRule="auto"/>
        <w:jc w:val="both"/>
        <w:rPr>
          <w:rFonts w:ascii="Cambria" w:hAnsi="Cambria" w:cstheme="minorHAnsi"/>
        </w:rPr>
      </w:pPr>
      <w:r w:rsidRPr="000F6268">
        <w:rPr>
          <w:rFonts w:ascii="Cambria" w:hAnsi="Cambria" w:cstheme="minorHAnsi"/>
        </w:rPr>
        <w:t xml:space="preserve">Oświadczam, że </w:t>
      </w:r>
      <w:r w:rsidRPr="000F6268">
        <w:rPr>
          <w:rFonts w:ascii="Cambria" w:hAnsi="Cambria" w:cstheme="minorHAnsi"/>
          <w:b/>
        </w:rPr>
        <w:t>zachodzą</w:t>
      </w:r>
      <w:r w:rsidRPr="000F6268">
        <w:rPr>
          <w:rFonts w:ascii="Cambria" w:hAnsi="Cambria" w:cstheme="minorHAnsi"/>
        </w:rPr>
        <w:t xml:space="preserve"> w stosunku do mnie podstawy wykluczenia z postępowania na podstawie art. ……………. ustawy </w:t>
      </w:r>
      <w:proofErr w:type="spellStart"/>
      <w:r w:rsidRPr="000F6268">
        <w:rPr>
          <w:rFonts w:ascii="Cambria" w:hAnsi="Cambria" w:cstheme="minorHAnsi"/>
        </w:rPr>
        <w:t>Pzp</w:t>
      </w:r>
      <w:proofErr w:type="spellEnd"/>
      <w:r w:rsidRPr="000F6268">
        <w:rPr>
          <w:rFonts w:ascii="Cambria" w:hAnsi="Cambria" w:cstheme="minorHAnsi"/>
        </w:rPr>
        <w:t xml:space="preserve"> (podać mającą zastosowanie podstawę wykluczenia spośród wymienionych w art. 108 ust. 1). Jednocześnie oświadczam, </w:t>
      </w:r>
      <w:r w:rsidRPr="000F6268">
        <w:rPr>
          <w:rFonts w:ascii="Cambria" w:hAnsi="Cambria" w:cstheme="minorHAnsi"/>
        </w:rPr>
        <w:br/>
        <w:t xml:space="preserve">że w związku z ww. okolicznością, na podstawie art. 110 ust. 2 ustawy </w:t>
      </w:r>
      <w:proofErr w:type="spellStart"/>
      <w:r w:rsidRPr="000F6268">
        <w:rPr>
          <w:rFonts w:ascii="Cambria" w:hAnsi="Cambria" w:cstheme="minorHAnsi"/>
        </w:rPr>
        <w:t>Pzp</w:t>
      </w:r>
      <w:proofErr w:type="spellEnd"/>
      <w:r w:rsidRPr="000F6268">
        <w:rPr>
          <w:rFonts w:ascii="Cambria" w:hAnsi="Cambria" w:cstheme="minorHAnsi"/>
        </w:rPr>
        <w:t xml:space="preserve"> podjąłem następujące środki naprawcze:</w:t>
      </w:r>
    </w:p>
    <w:p w14:paraId="3D5EDF83" w14:textId="77777777" w:rsidR="00B665E9" w:rsidRPr="000F6268" w:rsidRDefault="00B665E9" w:rsidP="00B665E9">
      <w:pPr>
        <w:spacing w:line="276" w:lineRule="auto"/>
        <w:jc w:val="both"/>
        <w:rPr>
          <w:rFonts w:ascii="Cambria" w:hAnsi="Cambria" w:cstheme="minorHAnsi"/>
        </w:rPr>
      </w:pPr>
      <w:r w:rsidRPr="000F6268">
        <w:rPr>
          <w:rFonts w:ascii="Cambria" w:hAnsi="Cambria" w:cstheme="minorHAnsi"/>
        </w:rPr>
        <w:t>………………………………………………………………………………………………………………………………….…………………………………………………………………………………..…</w:t>
      </w:r>
    </w:p>
    <w:p w14:paraId="7BB181CC" w14:textId="77777777" w:rsidR="00B665E9" w:rsidRPr="000F6268" w:rsidRDefault="00B665E9" w:rsidP="00B665E9">
      <w:pPr>
        <w:spacing w:line="276" w:lineRule="auto"/>
        <w:jc w:val="both"/>
        <w:rPr>
          <w:rFonts w:ascii="Cambria" w:hAnsi="Cambria" w:cstheme="minorHAnsi"/>
          <w:b/>
          <w:u w:val="single"/>
        </w:rPr>
      </w:pPr>
    </w:p>
    <w:p w14:paraId="63CD6DD0" w14:textId="77777777" w:rsidR="00B665E9" w:rsidRPr="000F6268" w:rsidRDefault="00B665E9" w:rsidP="00B665E9">
      <w:pPr>
        <w:spacing w:line="276" w:lineRule="auto"/>
        <w:jc w:val="both"/>
        <w:rPr>
          <w:rFonts w:ascii="Cambria" w:hAnsi="Cambria" w:cstheme="minorHAnsi"/>
          <w:b/>
          <w:u w:val="single"/>
        </w:rPr>
      </w:pPr>
      <w:r w:rsidRPr="000F6268">
        <w:rPr>
          <w:rFonts w:ascii="Cambria" w:hAnsi="Cambria" w:cstheme="minorHAnsi"/>
          <w:b/>
          <w:u w:val="single"/>
        </w:rPr>
        <w:t>OŚWIADCZENIE DOTYCZĄCE PODANYCH INFORMACJI:</w:t>
      </w:r>
    </w:p>
    <w:p w14:paraId="5AFAA465" w14:textId="77777777" w:rsidR="00B665E9" w:rsidRPr="000F6268" w:rsidRDefault="00B665E9" w:rsidP="00B665E9">
      <w:pPr>
        <w:spacing w:after="0" w:line="276" w:lineRule="auto"/>
        <w:jc w:val="both"/>
        <w:rPr>
          <w:rFonts w:ascii="Cambria" w:hAnsi="Cambria" w:cstheme="minorHAnsi"/>
        </w:rPr>
      </w:pPr>
      <w:r w:rsidRPr="000F6268">
        <w:rPr>
          <w:rFonts w:ascii="Cambria" w:hAnsi="Cambria" w:cstheme="minorHAnsi"/>
        </w:rPr>
        <w:t xml:space="preserve">Oświadczam, że wszystkie informacje podane w powyższych oświadczeniach są </w:t>
      </w:r>
      <w:r w:rsidRPr="000F6268">
        <w:rPr>
          <w:rFonts w:ascii="Cambria" w:hAnsi="Cambria" w:cstheme="minorHAnsi"/>
          <w:b/>
        </w:rPr>
        <w:t>aktualne i zgodne z prawdą</w:t>
      </w:r>
      <w:r w:rsidRPr="000F6268">
        <w:rPr>
          <w:rFonts w:ascii="Cambria" w:hAnsi="Cambria" w:cstheme="minorHAnsi"/>
        </w:rPr>
        <w:t xml:space="preserve"> oraz zostały przedstawione z pełną świadomością konsekwencji wprowadzenia Zamawiającego w błąd przy przedstawianiu informacji.</w:t>
      </w:r>
    </w:p>
    <w:p w14:paraId="5C819CBE" w14:textId="77777777" w:rsidR="00B665E9" w:rsidRPr="000F6268" w:rsidRDefault="00B665E9" w:rsidP="00B665E9">
      <w:pPr>
        <w:rPr>
          <w:rFonts w:ascii="Cambria" w:hAnsi="Cambria" w:cstheme="minorHAnsi"/>
        </w:rPr>
      </w:pPr>
    </w:p>
    <w:p w14:paraId="73670DFF" w14:textId="77777777" w:rsidR="00B665E9" w:rsidRPr="000F6268" w:rsidRDefault="00B665E9" w:rsidP="00884A4C">
      <w:pPr>
        <w:spacing w:after="0" w:line="240" w:lineRule="auto"/>
        <w:jc w:val="center"/>
        <w:rPr>
          <w:rFonts w:ascii="Cambria" w:hAnsi="Cambria" w:cstheme="minorHAnsi"/>
          <w:b/>
          <w:u w:val="single"/>
        </w:rPr>
      </w:pPr>
    </w:p>
    <w:p w14:paraId="5390DBD5" w14:textId="77777777" w:rsidR="00B665E9" w:rsidRDefault="00B665E9" w:rsidP="00884A4C">
      <w:pPr>
        <w:spacing w:after="0" w:line="240" w:lineRule="auto"/>
        <w:jc w:val="center"/>
        <w:rPr>
          <w:rFonts w:ascii="Cambria" w:hAnsi="Cambria" w:cstheme="minorHAnsi"/>
          <w:b/>
          <w:u w:val="single"/>
        </w:rPr>
      </w:pPr>
    </w:p>
    <w:p w14:paraId="7318226C" w14:textId="77777777" w:rsidR="000F6268" w:rsidRPr="000F6268" w:rsidRDefault="000F6268" w:rsidP="00884A4C">
      <w:pPr>
        <w:spacing w:after="0" w:line="240" w:lineRule="auto"/>
        <w:jc w:val="center"/>
        <w:rPr>
          <w:rFonts w:ascii="Cambria" w:hAnsi="Cambria" w:cstheme="minorHAnsi"/>
          <w:b/>
          <w:u w:val="single"/>
        </w:rPr>
      </w:pPr>
    </w:p>
    <w:p w14:paraId="774E5F4E" w14:textId="77777777" w:rsidR="00B665E9" w:rsidRPr="000F6268" w:rsidRDefault="00B665E9" w:rsidP="00884A4C">
      <w:pPr>
        <w:jc w:val="right"/>
        <w:rPr>
          <w:rFonts w:ascii="Cambria" w:hAnsi="Cambria" w:cstheme="minorHAnsi"/>
          <w:b/>
          <w:u w:val="single"/>
        </w:rPr>
      </w:pPr>
    </w:p>
    <w:p w14:paraId="0B24E8FE" w14:textId="77777777" w:rsidR="000F6268" w:rsidRPr="000F6268" w:rsidRDefault="000F6268" w:rsidP="00884A4C">
      <w:pPr>
        <w:jc w:val="right"/>
        <w:rPr>
          <w:rFonts w:ascii="Cambria" w:hAnsi="Cambria" w:cstheme="minorHAnsi"/>
          <w:b/>
          <w:u w:val="single"/>
        </w:rPr>
      </w:pPr>
    </w:p>
    <w:p w14:paraId="01E66D2F" w14:textId="77777777" w:rsidR="009E0EED" w:rsidRPr="000F6268" w:rsidRDefault="009E0EED" w:rsidP="00884A4C">
      <w:pPr>
        <w:jc w:val="right"/>
        <w:rPr>
          <w:rFonts w:ascii="Cambria" w:hAnsi="Cambria" w:cstheme="minorHAnsi"/>
          <w:b/>
          <w:u w:val="single"/>
        </w:rPr>
      </w:pPr>
    </w:p>
    <w:p w14:paraId="14AB26E1" w14:textId="77777777" w:rsidR="00163970" w:rsidRPr="000F6268" w:rsidRDefault="00163970" w:rsidP="00D617D3">
      <w:pPr>
        <w:spacing w:line="240" w:lineRule="auto"/>
        <w:rPr>
          <w:rFonts w:ascii="Cambria" w:hAnsi="Cambria" w:cstheme="minorHAnsi"/>
          <w:b/>
          <w:u w:val="single"/>
        </w:rPr>
      </w:pPr>
    </w:p>
    <w:p w14:paraId="04FF3CD1" w14:textId="77777777" w:rsidR="002C19B3" w:rsidRPr="000F6268" w:rsidRDefault="002C19B3" w:rsidP="00D617D3">
      <w:pPr>
        <w:spacing w:line="240" w:lineRule="auto"/>
        <w:rPr>
          <w:rFonts w:ascii="Cambria" w:hAnsi="Cambria" w:cstheme="minorHAnsi"/>
        </w:rPr>
      </w:pPr>
    </w:p>
    <w:p w14:paraId="4ECCBE72" w14:textId="77777777" w:rsidR="00884A4C" w:rsidRPr="000F6268" w:rsidRDefault="00884A4C" w:rsidP="00D617D3">
      <w:pPr>
        <w:spacing w:line="240" w:lineRule="auto"/>
        <w:ind w:left="7788"/>
        <w:rPr>
          <w:rFonts w:ascii="Cambria" w:hAnsi="Cambria" w:cstheme="minorHAnsi"/>
        </w:rPr>
      </w:pPr>
      <w:r w:rsidRPr="000F6268">
        <w:rPr>
          <w:rFonts w:ascii="Cambria" w:hAnsi="Cambria" w:cstheme="minorHAnsi"/>
          <w:b/>
        </w:rPr>
        <w:lastRenderedPageBreak/>
        <w:t>ZAŁĄCZNIK NR 4 DO SWZ</w:t>
      </w:r>
    </w:p>
    <w:p w14:paraId="1FB2EED0" w14:textId="77777777" w:rsidR="00884A4C" w:rsidRPr="000F6268" w:rsidRDefault="00884A4C" w:rsidP="00884A4C">
      <w:pPr>
        <w:spacing w:line="240" w:lineRule="auto"/>
        <w:rPr>
          <w:rFonts w:ascii="Cambria" w:hAnsi="Cambria" w:cstheme="minorHAnsi"/>
          <w:b/>
        </w:rPr>
      </w:pPr>
      <w:r w:rsidRPr="000F6268">
        <w:rPr>
          <w:rFonts w:ascii="Cambria" w:hAnsi="Cambria" w:cstheme="minorHAnsi"/>
          <w:b/>
        </w:rPr>
        <w:t>Wykonawca:</w:t>
      </w:r>
    </w:p>
    <w:p w14:paraId="2E805B69" w14:textId="77777777" w:rsidR="00884A4C" w:rsidRPr="000F6268" w:rsidRDefault="00884A4C" w:rsidP="00884A4C">
      <w:pPr>
        <w:spacing w:line="240" w:lineRule="auto"/>
        <w:ind w:right="5954"/>
        <w:rPr>
          <w:rFonts w:ascii="Cambria" w:hAnsi="Cambria" w:cstheme="minorHAnsi"/>
        </w:rPr>
      </w:pPr>
      <w:r w:rsidRPr="000F6268">
        <w:rPr>
          <w:rFonts w:ascii="Cambria" w:hAnsi="Cambria" w:cstheme="minorHAnsi"/>
        </w:rPr>
        <w:t>…………………………………………………………………………</w:t>
      </w:r>
    </w:p>
    <w:p w14:paraId="0D3F8751" w14:textId="77777777" w:rsidR="00884A4C" w:rsidRPr="000F6268" w:rsidRDefault="00884A4C" w:rsidP="00884A4C">
      <w:pPr>
        <w:spacing w:line="240" w:lineRule="auto"/>
        <w:ind w:right="5953"/>
        <w:rPr>
          <w:rFonts w:ascii="Cambria" w:hAnsi="Cambria" w:cstheme="minorHAnsi"/>
        </w:rPr>
      </w:pPr>
      <w:r w:rsidRPr="000F6268">
        <w:rPr>
          <w:rFonts w:ascii="Cambria" w:hAnsi="Cambria" w:cstheme="minorHAnsi"/>
        </w:rPr>
        <w:t>(pełna nazwa/firma, adres, NIP/PESEL,)</w:t>
      </w:r>
    </w:p>
    <w:p w14:paraId="5936DC6E" w14:textId="77777777" w:rsidR="00884A4C" w:rsidRPr="000F6268" w:rsidRDefault="00884A4C" w:rsidP="00884A4C">
      <w:pPr>
        <w:spacing w:line="240" w:lineRule="auto"/>
        <w:rPr>
          <w:rFonts w:ascii="Cambria" w:hAnsi="Cambria" w:cstheme="minorHAnsi"/>
          <w:u w:val="single"/>
        </w:rPr>
      </w:pPr>
      <w:r w:rsidRPr="000F6268">
        <w:rPr>
          <w:rFonts w:ascii="Cambria" w:hAnsi="Cambria" w:cstheme="minorHAnsi"/>
          <w:u w:val="single"/>
        </w:rPr>
        <w:t>reprezentowany przez:</w:t>
      </w:r>
    </w:p>
    <w:p w14:paraId="28B35608" w14:textId="77777777" w:rsidR="00884A4C" w:rsidRPr="000F6268" w:rsidRDefault="00884A4C" w:rsidP="00884A4C">
      <w:pPr>
        <w:spacing w:line="240" w:lineRule="auto"/>
        <w:ind w:right="5954"/>
        <w:rPr>
          <w:rFonts w:ascii="Cambria" w:hAnsi="Cambria" w:cstheme="minorHAnsi"/>
        </w:rPr>
      </w:pPr>
      <w:r w:rsidRPr="000F6268">
        <w:rPr>
          <w:rFonts w:ascii="Cambria" w:hAnsi="Cambria" w:cstheme="minorHAnsi"/>
        </w:rPr>
        <w:t>……………………………………………………………</w:t>
      </w:r>
    </w:p>
    <w:p w14:paraId="02F8443B" w14:textId="77777777" w:rsidR="00884A4C" w:rsidRPr="000F6268" w:rsidRDefault="00884A4C" w:rsidP="00884A4C">
      <w:pPr>
        <w:spacing w:line="240" w:lineRule="auto"/>
        <w:ind w:right="5953"/>
        <w:rPr>
          <w:rFonts w:ascii="Cambria" w:hAnsi="Cambria" w:cstheme="minorHAnsi"/>
        </w:rPr>
      </w:pPr>
      <w:r w:rsidRPr="000F6268">
        <w:rPr>
          <w:rFonts w:ascii="Cambria" w:hAnsi="Cambria" w:cstheme="minorHAnsi"/>
        </w:rPr>
        <w:t>(imię, nazwisko, stanowisko/podstawa do  reprezentacji)</w:t>
      </w:r>
    </w:p>
    <w:p w14:paraId="095E3E50" w14:textId="77777777" w:rsidR="00884A4C" w:rsidRPr="000F6268" w:rsidRDefault="00884A4C" w:rsidP="00884A4C">
      <w:pPr>
        <w:spacing w:after="120" w:line="240" w:lineRule="auto"/>
        <w:jc w:val="center"/>
        <w:rPr>
          <w:rFonts w:ascii="Cambria" w:hAnsi="Cambria" w:cstheme="minorHAnsi"/>
          <w:b/>
          <w:u w:val="single"/>
        </w:rPr>
      </w:pPr>
      <w:r w:rsidRPr="000F6268">
        <w:rPr>
          <w:rFonts w:ascii="Cambria" w:hAnsi="Cambria" w:cstheme="minorHAnsi"/>
          <w:b/>
          <w:u w:val="single"/>
        </w:rPr>
        <w:t xml:space="preserve">Oświadczenie Wykonawcy </w:t>
      </w:r>
    </w:p>
    <w:p w14:paraId="7F89435A" w14:textId="77777777" w:rsidR="00884A4C" w:rsidRPr="000F6268" w:rsidRDefault="00884A4C" w:rsidP="00884A4C">
      <w:pPr>
        <w:spacing w:line="240" w:lineRule="auto"/>
        <w:jc w:val="center"/>
        <w:rPr>
          <w:rFonts w:ascii="Cambria" w:hAnsi="Cambria" w:cstheme="minorHAnsi"/>
          <w:b/>
        </w:rPr>
      </w:pPr>
      <w:r w:rsidRPr="000F6268">
        <w:rPr>
          <w:rFonts w:ascii="Cambria" w:hAnsi="Cambria" w:cstheme="minorHAnsi"/>
          <w:b/>
        </w:rPr>
        <w:t xml:space="preserve">składane na podstawie art. 125 ust. 1 ustawy z dnia 11 września 2019 r. </w:t>
      </w:r>
    </w:p>
    <w:p w14:paraId="4FE9BEAF" w14:textId="77777777" w:rsidR="00884A4C" w:rsidRPr="000F6268" w:rsidRDefault="00884A4C" w:rsidP="00884A4C">
      <w:pPr>
        <w:spacing w:line="240" w:lineRule="auto"/>
        <w:jc w:val="center"/>
        <w:rPr>
          <w:rFonts w:ascii="Cambria" w:hAnsi="Cambria" w:cstheme="minorHAnsi"/>
          <w:b/>
        </w:rPr>
      </w:pPr>
      <w:r w:rsidRPr="000F6268">
        <w:rPr>
          <w:rFonts w:ascii="Cambria" w:hAnsi="Cambria" w:cstheme="minorHAnsi"/>
          <w:b/>
        </w:rPr>
        <w:t xml:space="preserve"> Prawo zamówień publicznych (dalej jako: ustawa </w:t>
      </w:r>
      <w:proofErr w:type="spellStart"/>
      <w:r w:rsidRPr="000F6268">
        <w:rPr>
          <w:rFonts w:ascii="Cambria" w:hAnsi="Cambria" w:cstheme="minorHAnsi"/>
          <w:b/>
        </w:rPr>
        <w:t>Pzp</w:t>
      </w:r>
      <w:proofErr w:type="spellEnd"/>
      <w:r w:rsidRPr="000F6268">
        <w:rPr>
          <w:rFonts w:ascii="Cambria" w:hAnsi="Cambria" w:cstheme="minorHAnsi"/>
          <w:b/>
        </w:rPr>
        <w:t>),</w:t>
      </w:r>
    </w:p>
    <w:p w14:paraId="554518F6" w14:textId="77777777" w:rsidR="00884A4C" w:rsidRPr="000F6268" w:rsidRDefault="00884A4C" w:rsidP="00884A4C">
      <w:pPr>
        <w:spacing w:before="120" w:line="240" w:lineRule="auto"/>
        <w:jc w:val="center"/>
        <w:rPr>
          <w:rFonts w:ascii="Cambria" w:hAnsi="Cambria" w:cstheme="minorHAnsi"/>
          <w:b/>
          <w:u w:val="single"/>
        </w:rPr>
      </w:pPr>
      <w:r w:rsidRPr="000F6268">
        <w:rPr>
          <w:rFonts w:ascii="Cambria" w:hAnsi="Cambria" w:cstheme="minorHAnsi"/>
          <w:b/>
          <w:u w:val="single"/>
        </w:rPr>
        <w:t xml:space="preserve">DOTYCZĄCE SPEŁNIANIA WARUNKÓW UDZIAŁU W POSTĘPOWANIU </w:t>
      </w:r>
      <w:r w:rsidRPr="000F6268">
        <w:rPr>
          <w:rFonts w:ascii="Cambria" w:hAnsi="Cambria" w:cstheme="minorHAnsi"/>
          <w:b/>
          <w:u w:val="single"/>
        </w:rPr>
        <w:br/>
      </w:r>
    </w:p>
    <w:p w14:paraId="56DB89F4" w14:textId="77777777" w:rsidR="00884A4C" w:rsidRPr="000F6268" w:rsidRDefault="00884A4C" w:rsidP="00884A4C">
      <w:pPr>
        <w:spacing w:line="240" w:lineRule="auto"/>
        <w:jc w:val="both"/>
        <w:rPr>
          <w:rFonts w:ascii="Cambria" w:hAnsi="Cambria" w:cstheme="minorHAnsi"/>
        </w:rPr>
      </w:pPr>
    </w:p>
    <w:p w14:paraId="3F4847C2" w14:textId="1C671B14" w:rsidR="00884A4C" w:rsidRPr="000F6268" w:rsidRDefault="00884A4C" w:rsidP="00884A4C">
      <w:pPr>
        <w:rPr>
          <w:rFonts w:ascii="Cambria" w:hAnsi="Cambria" w:cstheme="minorHAnsi"/>
        </w:rPr>
      </w:pPr>
      <w:r w:rsidRPr="000F6268">
        <w:rPr>
          <w:rFonts w:ascii="Cambria" w:hAnsi="Cambria" w:cstheme="minorHAnsi"/>
        </w:rPr>
        <w:t xml:space="preserve">Na potrzeby postępowania o udzielenie zamówienia publicznego pn. </w:t>
      </w:r>
      <w:r w:rsidR="000F6268" w:rsidRPr="000F6268">
        <w:rPr>
          <w:rFonts w:ascii="Cambria" w:hAnsi="Cambria" w:cstheme="minorHAnsi"/>
          <w:b/>
        </w:rPr>
        <w:t>Zakup wraz z dostawą leków ogólnych dla Świętokrzyskiego Centrum Onkologii w Kielcach</w:t>
      </w:r>
      <w:r w:rsidR="000F6268" w:rsidRPr="000F6268">
        <w:rPr>
          <w:rFonts w:ascii="Cambria" w:hAnsi="Cambria" w:cstheme="minorHAnsi"/>
        </w:rPr>
        <w:t xml:space="preserve"> </w:t>
      </w:r>
      <w:r w:rsidR="000F6268" w:rsidRPr="000F6268">
        <w:rPr>
          <w:rFonts w:ascii="Cambria" w:hAnsi="Cambria" w:cstheme="minorHAnsi"/>
          <w:b/>
        </w:rPr>
        <w:t>nr sprawy: IZP.2411.05.2025.JM</w:t>
      </w:r>
      <w:r w:rsidR="002C19B3" w:rsidRPr="000F6268">
        <w:rPr>
          <w:rFonts w:ascii="Cambria" w:hAnsi="Cambria" w:cstheme="minorHAnsi"/>
          <w:b/>
        </w:rPr>
        <w:t xml:space="preserve"> </w:t>
      </w:r>
      <w:r w:rsidRPr="000F6268">
        <w:rPr>
          <w:rFonts w:ascii="Cambria" w:hAnsi="Cambria" w:cstheme="minorHAnsi"/>
        </w:rPr>
        <w:t>oświadczam, co następuje:</w:t>
      </w:r>
    </w:p>
    <w:p w14:paraId="52F5A974" w14:textId="77777777" w:rsidR="00884A4C" w:rsidRPr="000F6268" w:rsidRDefault="00884A4C" w:rsidP="00884A4C">
      <w:pPr>
        <w:spacing w:after="0" w:line="360" w:lineRule="auto"/>
        <w:jc w:val="both"/>
        <w:rPr>
          <w:rFonts w:ascii="Cambria" w:hAnsi="Cambria" w:cstheme="minorHAnsi"/>
          <w:b/>
        </w:rPr>
      </w:pPr>
      <w:r w:rsidRPr="000F6268">
        <w:rPr>
          <w:rFonts w:ascii="Cambria" w:hAnsi="Cambria" w:cstheme="minorHAnsi"/>
          <w:b/>
        </w:rPr>
        <w:t>INFORMACJA DOTYCZĄCA WYKONAWCY:</w:t>
      </w:r>
    </w:p>
    <w:p w14:paraId="3572A806" w14:textId="77777777" w:rsidR="00884A4C" w:rsidRPr="000F6268" w:rsidRDefault="00884A4C" w:rsidP="00884A4C">
      <w:pPr>
        <w:spacing w:after="0" w:line="360" w:lineRule="auto"/>
        <w:jc w:val="both"/>
        <w:rPr>
          <w:rFonts w:ascii="Cambria" w:hAnsi="Cambria" w:cstheme="minorHAnsi"/>
        </w:rPr>
      </w:pPr>
      <w:r w:rsidRPr="000F6268">
        <w:rPr>
          <w:rFonts w:ascii="Cambria" w:hAnsi="Cambria" w:cstheme="minorHAnsi"/>
        </w:rPr>
        <w:t>Oświadczam, że spełniam warunki udziału w postępowaniu określone przez Zamawiającego w   pkt. IX Specyfikacji Warunków Zamówienia.</w:t>
      </w:r>
    </w:p>
    <w:p w14:paraId="0AA4C2B4" w14:textId="77777777" w:rsidR="00884A4C" w:rsidRPr="000F6268" w:rsidRDefault="00884A4C" w:rsidP="00884A4C">
      <w:pPr>
        <w:spacing w:after="0" w:line="360" w:lineRule="auto"/>
        <w:jc w:val="both"/>
        <w:rPr>
          <w:rFonts w:ascii="Cambria" w:hAnsi="Cambria" w:cstheme="minorHAnsi"/>
        </w:rPr>
      </w:pPr>
    </w:p>
    <w:p w14:paraId="6DCE22AB" w14:textId="77777777" w:rsidR="00884A4C" w:rsidRPr="000F6268" w:rsidRDefault="00884A4C" w:rsidP="00884A4C">
      <w:pPr>
        <w:spacing w:after="0" w:line="360" w:lineRule="auto"/>
        <w:jc w:val="both"/>
        <w:rPr>
          <w:rFonts w:ascii="Cambria" w:hAnsi="Cambria" w:cstheme="minorHAnsi"/>
          <w:b/>
        </w:rPr>
      </w:pPr>
      <w:r w:rsidRPr="000F6268">
        <w:rPr>
          <w:rFonts w:ascii="Cambria" w:hAnsi="Cambria" w:cstheme="minorHAnsi"/>
          <w:b/>
        </w:rPr>
        <w:t>OŚWIADCZENIE DOTYCZĄCE PODANYCH INFORMACJI:</w:t>
      </w:r>
    </w:p>
    <w:p w14:paraId="1814EB91" w14:textId="77777777" w:rsidR="00884A4C" w:rsidRPr="000F6268" w:rsidRDefault="00884A4C" w:rsidP="00884A4C">
      <w:pPr>
        <w:spacing w:after="0" w:line="360" w:lineRule="auto"/>
        <w:jc w:val="both"/>
        <w:rPr>
          <w:rFonts w:ascii="Cambria" w:hAnsi="Cambria" w:cstheme="minorHAnsi"/>
        </w:rPr>
      </w:pPr>
      <w:r w:rsidRPr="000F6268">
        <w:rPr>
          <w:rFonts w:ascii="Cambria" w:hAnsi="Cambria" w:cstheme="minorHAnsi"/>
        </w:rPr>
        <w:t>Oświadczam, że wszystkie informacje podane w powyższych oświadczeniach są aktualne i zgodne z pra</w:t>
      </w:r>
      <w:r w:rsidR="002C19B3" w:rsidRPr="000F6268">
        <w:rPr>
          <w:rFonts w:ascii="Cambria" w:hAnsi="Cambria" w:cstheme="minorHAnsi"/>
        </w:rPr>
        <w:t xml:space="preserve">wdą oraz zostały przedstawione </w:t>
      </w:r>
      <w:r w:rsidRPr="000F6268">
        <w:rPr>
          <w:rFonts w:ascii="Cambria" w:hAnsi="Cambria" w:cstheme="minorHAnsi"/>
        </w:rPr>
        <w:t>z pełną świadomością konsekwencji wprowadzenia Zamawiającego w błąd przy przedstawianiu informacji.</w:t>
      </w:r>
    </w:p>
    <w:p w14:paraId="759DCD73" w14:textId="77777777" w:rsidR="00884A4C" w:rsidRPr="000F6268" w:rsidRDefault="00884A4C" w:rsidP="00884A4C">
      <w:pPr>
        <w:spacing w:after="0" w:line="360" w:lineRule="auto"/>
        <w:jc w:val="both"/>
        <w:rPr>
          <w:rFonts w:ascii="Cambria" w:hAnsi="Cambria" w:cstheme="minorHAnsi"/>
        </w:rPr>
      </w:pPr>
    </w:p>
    <w:p w14:paraId="41DFA253" w14:textId="77777777" w:rsidR="00884A4C" w:rsidRPr="000F6268" w:rsidRDefault="00884A4C" w:rsidP="00884A4C">
      <w:pPr>
        <w:autoSpaceDE w:val="0"/>
        <w:autoSpaceDN w:val="0"/>
        <w:adjustRightInd w:val="0"/>
        <w:spacing w:after="0" w:line="360" w:lineRule="auto"/>
        <w:rPr>
          <w:rFonts w:ascii="Cambria" w:hAnsi="Cambria" w:cstheme="minorHAnsi"/>
          <w:b/>
        </w:rPr>
      </w:pPr>
      <w:r w:rsidRPr="000F6268">
        <w:rPr>
          <w:rFonts w:ascii="Cambria" w:hAnsi="Cambria" w:cstheme="minorHAnsi"/>
          <w:b/>
          <w:highlight w:val="lightGray"/>
        </w:rPr>
        <w:t>INFORMACJA W ZWIĄZKU Z POLEGANIEM NA ZASOBACH INNYCH PODMIOTÓW:</w:t>
      </w:r>
    </w:p>
    <w:p w14:paraId="3B631335" w14:textId="77777777" w:rsidR="00884A4C" w:rsidRPr="000F6268" w:rsidRDefault="00884A4C" w:rsidP="00884A4C">
      <w:pPr>
        <w:autoSpaceDE w:val="0"/>
        <w:autoSpaceDN w:val="0"/>
        <w:adjustRightInd w:val="0"/>
        <w:spacing w:after="0" w:line="360" w:lineRule="auto"/>
        <w:rPr>
          <w:rFonts w:ascii="Cambria" w:hAnsi="Cambria" w:cstheme="minorHAnsi"/>
        </w:rPr>
      </w:pPr>
      <w:r w:rsidRPr="000F6268">
        <w:rPr>
          <w:rFonts w:ascii="Cambria" w:hAnsi="Cambria" w:cstheme="minorHAnsi"/>
        </w:rPr>
        <w:t>1. Oświadczam, że w celu wykazania spełniania warunków udziału w postępowaniu, określonych przez Zamawiającego w sekcji X Specyfikacji Warunków Zamówienia polegam na zasobach następującego/</w:t>
      </w:r>
      <w:proofErr w:type="spellStart"/>
      <w:r w:rsidRPr="000F6268">
        <w:rPr>
          <w:rFonts w:ascii="Cambria" w:hAnsi="Cambria" w:cstheme="minorHAnsi"/>
        </w:rPr>
        <w:t>ych</w:t>
      </w:r>
      <w:proofErr w:type="spellEnd"/>
      <w:r w:rsidRPr="000F6268">
        <w:rPr>
          <w:rFonts w:ascii="Cambria" w:hAnsi="Cambria" w:cstheme="minorHAnsi"/>
        </w:rPr>
        <w:t xml:space="preserve"> podmiotu/ów: </w:t>
      </w:r>
    </w:p>
    <w:p w14:paraId="62E4B5EA" w14:textId="77777777" w:rsidR="00884A4C" w:rsidRPr="000F6268" w:rsidRDefault="00884A4C" w:rsidP="00884A4C">
      <w:pPr>
        <w:autoSpaceDE w:val="0"/>
        <w:autoSpaceDN w:val="0"/>
        <w:adjustRightInd w:val="0"/>
        <w:spacing w:after="0" w:line="360" w:lineRule="auto"/>
        <w:jc w:val="both"/>
        <w:rPr>
          <w:rFonts w:ascii="Cambria" w:hAnsi="Cambria" w:cstheme="minorHAnsi"/>
        </w:rPr>
      </w:pPr>
      <w:r w:rsidRPr="000F6268">
        <w:rPr>
          <w:rFonts w:ascii="Cambria" w:hAnsi="Cambria" w:cstheme="minorHAnsi"/>
        </w:rPr>
        <w:t xml:space="preserve">..………………………………………………………………………...………..……………......................................……..,  w następującym zakresie: </w:t>
      </w:r>
    </w:p>
    <w:p w14:paraId="7B23ADCB" w14:textId="77777777" w:rsidR="00884A4C" w:rsidRPr="000F6268" w:rsidRDefault="00884A4C" w:rsidP="00884A4C">
      <w:pPr>
        <w:autoSpaceDE w:val="0"/>
        <w:autoSpaceDN w:val="0"/>
        <w:adjustRightInd w:val="0"/>
        <w:spacing w:after="0" w:line="360" w:lineRule="auto"/>
        <w:jc w:val="both"/>
        <w:rPr>
          <w:rFonts w:ascii="Cambria" w:hAnsi="Cambria" w:cstheme="minorHAnsi"/>
        </w:rPr>
      </w:pPr>
      <w:r w:rsidRPr="000F6268">
        <w:rPr>
          <w:rFonts w:ascii="Cambria" w:hAnsi="Cambria" w:cstheme="minorHAnsi"/>
        </w:rPr>
        <w:t xml:space="preserve">……………………………....................................................................................................................................………(wskazać podmiot </w:t>
      </w:r>
      <w:r w:rsidR="00093555" w:rsidRPr="000F6268">
        <w:rPr>
          <w:rFonts w:ascii="Cambria" w:hAnsi="Cambria" w:cstheme="minorHAnsi"/>
        </w:rPr>
        <w:br/>
      </w:r>
      <w:r w:rsidRPr="000F6268">
        <w:rPr>
          <w:rFonts w:ascii="Cambria" w:hAnsi="Cambria" w:cstheme="minorHAnsi"/>
        </w:rPr>
        <w:t>i określić odpowiedni zakres dla wskazanego podmiotu)</w:t>
      </w:r>
    </w:p>
    <w:p w14:paraId="22CF3225" w14:textId="7FED756D" w:rsidR="00884A4C" w:rsidRPr="000F6268" w:rsidRDefault="00884A4C" w:rsidP="00884A4C">
      <w:pPr>
        <w:spacing w:after="0" w:line="360" w:lineRule="auto"/>
        <w:jc w:val="both"/>
        <w:rPr>
          <w:rFonts w:ascii="Cambria" w:hAnsi="Cambria" w:cstheme="minorHAnsi"/>
        </w:rPr>
      </w:pPr>
      <w:r w:rsidRPr="000F6268">
        <w:rPr>
          <w:rFonts w:ascii="Cambria" w:hAnsi="Cambria" w:cstheme="minorHAnsi"/>
        </w:rPr>
        <w:t>2. Oświadczam, że następujący/e podmiot/y, na którego/</w:t>
      </w:r>
      <w:proofErr w:type="spellStart"/>
      <w:r w:rsidRPr="000F6268">
        <w:rPr>
          <w:rFonts w:ascii="Cambria" w:hAnsi="Cambria" w:cstheme="minorHAnsi"/>
        </w:rPr>
        <w:t>ych</w:t>
      </w:r>
      <w:proofErr w:type="spellEnd"/>
      <w:r w:rsidRPr="000F6268">
        <w:rPr>
          <w:rFonts w:ascii="Cambria" w:hAnsi="Cambria" w:cstheme="minorHAnsi"/>
        </w:rPr>
        <w:t xml:space="preserve"> zasoby powołuję się w niniejszym postępowaniu</w:t>
      </w:r>
      <w:r w:rsidR="000F6268">
        <w:rPr>
          <w:rFonts w:ascii="Cambria" w:hAnsi="Cambria" w:cstheme="minorHAnsi"/>
        </w:rPr>
        <w:t xml:space="preserve"> </w:t>
      </w:r>
      <w:r w:rsidRPr="000F6268">
        <w:rPr>
          <w:rFonts w:ascii="Cambria" w:hAnsi="Cambria" w:cstheme="minorHAnsi"/>
        </w:rPr>
        <w:t>,tj.: ………………………………..................…...........................................................................................................………</w:t>
      </w:r>
    </w:p>
    <w:p w14:paraId="01C3706A" w14:textId="77777777" w:rsidR="00884A4C" w:rsidRPr="000F6268" w:rsidRDefault="00884A4C" w:rsidP="00884A4C">
      <w:pPr>
        <w:spacing w:after="0" w:line="360" w:lineRule="auto"/>
        <w:jc w:val="center"/>
        <w:rPr>
          <w:rFonts w:ascii="Cambria" w:hAnsi="Cambria" w:cstheme="minorHAnsi"/>
        </w:rPr>
      </w:pPr>
      <w:r w:rsidRPr="000F6268">
        <w:rPr>
          <w:rFonts w:ascii="Cambria" w:hAnsi="Cambria" w:cstheme="minorHAnsi"/>
        </w:rPr>
        <w:t>(podać pełną nazwę/firmę, adres, a także w zależności od podmiotu: NIP/PESEL,)</w:t>
      </w:r>
    </w:p>
    <w:p w14:paraId="41BC441C" w14:textId="77777777" w:rsidR="00884A4C" w:rsidRPr="000F6268" w:rsidRDefault="00884A4C" w:rsidP="00884A4C">
      <w:pPr>
        <w:spacing w:after="0" w:line="360" w:lineRule="auto"/>
        <w:jc w:val="both"/>
        <w:rPr>
          <w:rFonts w:ascii="Cambria" w:hAnsi="Cambria" w:cstheme="minorHAnsi"/>
        </w:rPr>
      </w:pPr>
      <w:r w:rsidRPr="000F6268">
        <w:rPr>
          <w:rFonts w:ascii="Cambria" w:hAnsi="Cambria" w:cstheme="minorHAnsi"/>
        </w:rPr>
        <w:t>nie podlega/ją wykluczeniu z postępowania o udzielenie zamówienia.</w:t>
      </w:r>
    </w:p>
    <w:p w14:paraId="6E8DC974" w14:textId="77777777" w:rsidR="00884A4C" w:rsidRPr="000F6268" w:rsidRDefault="00884A4C" w:rsidP="00884A4C">
      <w:pPr>
        <w:spacing w:after="0" w:line="360" w:lineRule="auto"/>
        <w:jc w:val="both"/>
        <w:rPr>
          <w:rFonts w:ascii="Cambria" w:hAnsi="Cambria" w:cstheme="minorHAnsi"/>
        </w:rPr>
      </w:pPr>
    </w:p>
    <w:p w14:paraId="50764B78" w14:textId="77777777" w:rsidR="002C19B3" w:rsidRPr="000F6268" w:rsidRDefault="002C19B3" w:rsidP="00884A4C">
      <w:pPr>
        <w:spacing w:after="0" w:line="360" w:lineRule="auto"/>
        <w:jc w:val="both"/>
        <w:rPr>
          <w:rFonts w:ascii="Cambria" w:hAnsi="Cambria" w:cstheme="minorHAnsi"/>
        </w:rPr>
      </w:pPr>
    </w:p>
    <w:p w14:paraId="47E43B69" w14:textId="77777777" w:rsidR="004F4871" w:rsidRPr="000F6268" w:rsidRDefault="004F4871" w:rsidP="00884A4C">
      <w:pPr>
        <w:spacing w:after="0" w:line="360" w:lineRule="auto"/>
        <w:jc w:val="both"/>
        <w:rPr>
          <w:rFonts w:ascii="Cambria" w:hAnsi="Cambria" w:cstheme="minorHAnsi"/>
        </w:rPr>
      </w:pPr>
    </w:p>
    <w:p w14:paraId="653A1CD3" w14:textId="77777777" w:rsidR="00A15D0B" w:rsidRDefault="00A15D0B" w:rsidP="00884A4C">
      <w:pPr>
        <w:spacing w:after="0" w:line="360" w:lineRule="auto"/>
        <w:jc w:val="both"/>
        <w:rPr>
          <w:rFonts w:ascii="Cambria" w:hAnsi="Cambria" w:cstheme="minorHAnsi"/>
        </w:rPr>
      </w:pPr>
    </w:p>
    <w:p w14:paraId="5CECB514" w14:textId="77777777" w:rsidR="000F6268" w:rsidRDefault="000F6268" w:rsidP="00884A4C">
      <w:pPr>
        <w:spacing w:after="0" w:line="360" w:lineRule="auto"/>
        <w:jc w:val="both"/>
        <w:rPr>
          <w:rFonts w:ascii="Cambria" w:hAnsi="Cambria" w:cstheme="minorHAnsi"/>
        </w:rPr>
      </w:pPr>
    </w:p>
    <w:p w14:paraId="0E135D82" w14:textId="77777777" w:rsidR="000F6268" w:rsidRPr="000F6268" w:rsidRDefault="000F6268" w:rsidP="00884A4C">
      <w:pPr>
        <w:spacing w:after="0" w:line="360" w:lineRule="auto"/>
        <w:jc w:val="both"/>
        <w:rPr>
          <w:rFonts w:ascii="Cambria" w:hAnsi="Cambria" w:cstheme="minorHAnsi"/>
        </w:rPr>
      </w:pPr>
    </w:p>
    <w:p w14:paraId="5A172F0D" w14:textId="77777777" w:rsidR="000F6268" w:rsidRPr="000F6268" w:rsidRDefault="000F6268" w:rsidP="00884A4C">
      <w:pPr>
        <w:spacing w:after="0" w:line="360" w:lineRule="auto"/>
        <w:jc w:val="both"/>
        <w:rPr>
          <w:rFonts w:ascii="Cambria" w:hAnsi="Cambria" w:cstheme="minorHAnsi"/>
        </w:rPr>
      </w:pPr>
    </w:p>
    <w:p w14:paraId="0170A984" w14:textId="77777777" w:rsidR="002C19B3" w:rsidRPr="000F6268" w:rsidRDefault="002C19B3" w:rsidP="002C19B3">
      <w:pPr>
        <w:spacing w:after="0" w:line="360" w:lineRule="auto"/>
        <w:jc w:val="right"/>
        <w:rPr>
          <w:rFonts w:ascii="Cambria" w:hAnsi="Cambria" w:cstheme="minorHAnsi"/>
          <w:i/>
        </w:rPr>
      </w:pPr>
      <w:r w:rsidRPr="000F6268">
        <w:rPr>
          <w:rFonts w:ascii="Cambria" w:hAnsi="Cambria" w:cstheme="minorHAnsi"/>
          <w:i/>
        </w:rPr>
        <w:lastRenderedPageBreak/>
        <w:t>Załącznik nr 5 do SWZ</w:t>
      </w:r>
    </w:p>
    <w:p w14:paraId="5A23DEC7" w14:textId="77777777" w:rsidR="002C19B3" w:rsidRPr="000F6268" w:rsidRDefault="002C19B3" w:rsidP="002C19B3">
      <w:pPr>
        <w:spacing w:after="0" w:line="360" w:lineRule="auto"/>
        <w:jc w:val="center"/>
        <w:rPr>
          <w:rFonts w:ascii="Cambria" w:hAnsi="Cambria" w:cstheme="minorHAnsi"/>
          <w:b/>
        </w:rPr>
      </w:pPr>
    </w:p>
    <w:p w14:paraId="2D26707B" w14:textId="77777777" w:rsidR="002C19B3" w:rsidRPr="000F6268" w:rsidRDefault="002C19B3" w:rsidP="002C19B3">
      <w:pPr>
        <w:spacing w:after="0" w:line="360" w:lineRule="auto"/>
        <w:jc w:val="center"/>
        <w:rPr>
          <w:rFonts w:ascii="Cambria" w:hAnsi="Cambria" w:cstheme="minorHAnsi"/>
          <w:b/>
        </w:rPr>
      </w:pPr>
      <w:r w:rsidRPr="000F6268">
        <w:rPr>
          <w:rFonts w:ascii="Cambria" w:hAnsi="Cambria" w:cstheme="minorHAnsi"/>
          <w:b/>
        </w:rPr>
        <w:t>„Oświadczenie Wykonawców wspólnie ubiegających się o udzielenie zamówienia”</w:t>
      </w:r>
    </w:p>
    <w:p w14:paraId="36B5EB1D" w14:textId="77777777" w:rsidR="002C19B3" w:rsidRPr="000F6268" w:rsidRDefault="002C19B3" w:rsidP="002C19B3">
      <w:pPr>
        <w:spacing w:after="0" w:line="360" w:lineRule="auto"/>
        <w:jc w:val="both"/>
        <w:rPr>
          <w:rFonts w:ascii="Cambria" w:hAnsi="Cambria" w:cstheme="minorHAnsi"/>
          <w:b/>
        </w:rPr>
      </w:pPr>
    </w:p>
    <w:p w14:paraId="7C09757F" w14:textId="77777777" w:rsidR="002C19B3" w:rsidRPr="000F6268" w:rsidRDefault="002C19B3" w:rsidP="002C19B3">
      <w:pPr>
        <w:spacing w:after="0" w:line="480" w:lineRule="auto"/>
        <w:jc w:val="both"/>
        <w:rPr>
          <w:rFonts w:ascii="Cambria" w:hAnsi="Cambria" w:cstheme="minorHAnsi"/>
          <w:bCs/>
        </w:rPr>
      </w:pPr>
      <w:r w:rsidRPr="000F6268">
        <w:rPr>
          <w:rFonts w:ascii="Cambria" w:hAnsi="Cambria" w:cstheme="minorHAnsi"/>
          <w:bCs/>
        </w:rPr>
        <w:t>Jako Wykonawcy wspólnie ubiegający się o udzielenie zamówienia:</w:t>
      </w:r>
    </w:p>
    <w:p w14:paraId="11ED91A9" w14:textId="77777777" w:rsidR="002C19B3" w:rsidRPr="000F6268" w:rsidRDefault="002C19B3" w:rsidP="009C09A4">
      <w:pPr>
        <w:pStyle w:val="Akapitzlist"/>
        <w:numPr>
          <w:ilvl w:val="0"/>
          <w:numId w:val="51"/>
        </w:numPr>
        <w:spacing w:after="0" w:line="480" w:lineRule="auto"/>
        <w:ind w:left="426" w:hanging="426"/>
        <w:jc w:val="both"/>
        <w:rPr>
          <w:rFonts w:ascii="Cambria" w:hAnsi="Cambria" w:cstheme="minorHAnsi"/>
          <w:bCs/>
          <w:sz w:val="20"/>
          <w:szCs w:val="20"/>
        </w:rPr>
      </w:pPr>
      <w:r w:rsidRPr="000F6268">
        <w:rPr>
          <w:rFonts w:ascii="Cambria" w:hAnsi="Cambria" w:cstheme="minorHAnsi"/>
          <w:bCs/>
          <w:sz w:val="20"/>
          <w:szCs w:val="20"/>
        </w:rPr>
        <w:t>………………………………………………………………………………….. (nazwa i adres Wykonawcy)</w:t>
      </w:r>
    </w:p>
    <w:p w14:paraId="61F9B212" w14:textId="77777777" w:rsidR="002C19B3" w:rsidRPr="000F6268" w:rsidRDefault="002C19B3" w:rsidP="009C09A4">
      <w:pPr>
        <w:pStyle w:val="Akapitzlist"/>
        <w:numPr>
          <w:ilvl w:val="0"/>
          <w:numId w:val="51"/>
        </w:numPr>
        <w:spacing w:after="0" w:line="480" w:lineRule="auto"/>
        <w:ind w:left="426" w:hanging="426"/>
        <w:jc w:val="both"/>
        <w:rPr>
          <w:rFonts w:ascii="Cambria" w:hAnsi="Cambria" w:cstheme="minorHAnsi"/>
          <w:bCs/>
          <w:sz w:val="20"/>
          <w:szCs w:val="20"/>
        </w:rPr>
      </w:pPr>
      <w:r w:rsidRPr="000F6268">
        <w:rPr>
          <w:rFonts w:ascii="Cambria" w:hAnsi="Cambria" w:cstheme="minorHAnsi"/>
          <w:bCs/>
          <w:sz w:val="20"/>
          <w:szCs w:val="20"/>
        </w:rPr>
        <w:t>………………………………………………………………………………….. (nazwa i adres Wykonawcy)</w:t>
      </w:r>
    </w:p>
    <w:p w14:paraId="433146CA" w14:textId="77777777" w:rsidR="002C19B3" w:rsidRPr="000F6268" w:rsidRDefault="002C19B3" w:rsidP="009C09A4">
      <w:pPr>
        <w:pStyle w:val="Akapitzlist"/>
        <w:numPr>
          <w:ilvl w:val="0"/>
          <w:numId w:val="51"/>
        </w:numPr>
        <w:spacing w:after="0" w:line="480" w:lineRule="auto"/>
        <w:ind w:left="426" w:hanging="426"/>
        <w:jc w:val="both"/>
        <w:rPr>
          <w:rFonts w:ascii="Cambria" w:hAnsi="Cambria" w:cstheme="minorHAnsi"/>
          <w:bCs/>
          <w:sz w:val="20"/>
          <w:szCs w:val="20"/>
        </w:rPr>
      </w:pPr>
      <w:r w:rsidRPr="000F6268">
        <w:rPr>
          <w:rFonts w:ascii="Cambria" w:hAnsi="Cambria" w:cstheme="minorHAnsi"/>
          <w:bCs/>
          <w:sz w:val="20"/>
          <w:szCs w:val="20"/>
        </w:rPr>
        <w:t>………………………………………………………………………………….. (nazwa i adres Wykonawcy)</w:t>
      </w:r>
    </w:p>
    <w:p w14:paraId="3A397217" w14:textId="1F4412ED" w:rsidR="002C19B3" w:rsidRPr="000F6268" w:rsidRDefault="002C19B3" w:rsidP="002C19B3">
      <w:pPr>
        <w:spacing w:after="0" w:line="480" w:lineRule="auto"/>
        <w:jc w:val="both"/>
        <w:rPr>
          <w:rFonts w:ascii="Cambria" w:hAnsi="Cambria" w:cstheme="minorHAnsi"/>
          <w:bCs/>
        </w:rPr>
      </w:pPr>
      <w:r w:rsidRPr="000F6268">
        <w:rPr>
          <w:rFonts w:ascii="Cambria" w:hAnsi="Cambria" w:cstheme="minorHAnsi"/>
          <w:bCs/>
        </w:rPr>
        <w:t>w postępowaniu pn.</w:t>
      </w:r>
      <w:r w:rsidR="000F6268" w:rsidRPr="000F6268">
        <w:rPr>
          <w:rFonts w:ascii="Cambria" w:hAnsi="Cambria" w:cstheme="minorHAnsi"/>
          <w:b/>
        </w:rPr>
        <w:t xml:space="preserve"> Zakup wraz z dostawą leków ogólnych dla Świętokrzyskiego Centrum Onkologii w Kielcach</w:t>
      </w:r>
      <w:r w:rsidR="000F6268" w:rsidRPr="000F6268">
        <w:rPr>
          <w:rFonts w:ascii="Cambria" w:hAnsi="Cambria" w:cstheme="minorHAnsi"/>
        </w:rPr>
        <w:t xml:space="preserve"> </w:t>
      </w:r>
      <w:r w:rsidR="000F6268" w:rsidRPr="000F6268">
        <w:rPr>
          <w:rFonts w:ascii="Cambria" w:hAnsi="Cambria" w:cstheme="minorHAnsi"/>
          <w:b/>
        </w:rPr>
        <w:t xml:space="preserve">nr sprawy: IZP.2411.05.2025.JM </w:t>
      </w:r>
      <w:r w:rsidRPr="000F6268">
        <w:rPr>
          <w:rFonts w:ascii="Cambria" w:hAnsi="Cambria" w:cstheme="minorHAnsi"/>
        </w:rPr>
        <w:t>,</w:t>
      </w:r>
      <w:r w:rsidRPr="000F6268">
        <w:rPr>
          <w:rFonts w:ascii="Cambria" w:hAnsi="Cambria" w:cstheme="minorHAnsi"/>
          <w:bCs/>
        </w:rPr>
        <w:t>oświadczamy, że:</w:t>
      </w:r>
    </w:p>
    <w:p w14:paraId="48DAAFE6" w14:textId="77777777" w:rsidR="002C19B3" w:rsidRPr="000F6268" w:rsidRDefault="002C19B3" w:rsidP="009C09A4">
      <w:pPr>
        <w:pStyle w:val="Akapitzlist"/>
        <w:numPr>
          <w:ilvl w:val="0"/>
          <w:numId w:val="50"/>
        </w:numPr>
        <w:spacing w:after="0" w:line="480" w:lineRule="auto"/>
        <w:ind w:left="284" w:hanging="284"/>
        <w:jc w:val="both"/>
        <w:rPr>
          <w:rFonts w:ascii="Cambria" w:hAnsi="Cambria" w:cstheme="minorHAnsi"/>
          <w:b/>
          <w:bCs/>
          <w:sz w:val="20"/>
          <w:szCs w:val="20"/>
        </w:rPr>
      </w:pPr>
      <w:r w:rsidRPr="000F6268">
        <w:rPr>
          <w:rFonts w:ascii="Cambria" w:hAnsi="Cambria" w:cstheme="minorHAnsi"/>
          <w:b/>
          <w:bCs/>
          <w:sz w:val="20"/>
          <w:szCs w:val="20"/>
        </w:rPr>
        <w:t>Warunek udziału w postępowaniu, o którym mowa w Rozdziale IX ust. 2 a) SWZ spełnia:</w:t>
      </w:r>
      <w:r w:rsidRPr="000F6268">
        <w:rPr>
          <w:rFonts w:ascii="Cambria" w:hAnsi="Cambria" w:cstheme="minorHAnsi"/>
          <w:sz w:val="20"/>
          <w:szCs w:val="20"/>
        </w:rPr>
        <w:t xml:space="preserve"> </w:t>
      </w:r>
    </w:p>
    <w:p w14:paraId="089AF8B4" w14:textId="77777777" w:rsidR="002C19B3" w:rsidRPr="000F6268" w:rsidRDefault="002C19B3" w:rsidP="002C19B3">
      <w:pPr>
        <w:spacing w:after="0" w:line="480" w:lineRule="auto"/>
        <w:ind w:firstLine="284"/>
        <w:jc w:val="both"/>
        <w:rPr>
          <w:rFonts w:ascii="Cambria" w:hAnsi="Cambria" w:cstheme="minorHAnsi"/>
        </w:rPr>
      </w:pPr>
      <w:r w:rsidRPr="000F6268">
        <w:rPr>
          <w:rFonts w:ascii="Cambria" w:hAnsi="Cambria" w:cstheme="minorHAnsi"/>
        </w:rPr>
        <w:t>…………………………………………………………………………………………………………………………………………………………..…….…..</w:t>
      </w:r>
    </w:p>
    <w:p w14:paraId="3C43C551" w14:textId="77777777" w:rsidR="002C19B3" w:rsidRPr="000F6268" w:rsidRDefault="002C19B3" w:rsidP="002C19B3">
      <w:pPr>
        <w:spacing w:after="0" w:line="480" w:lineRule="auto"/>
        <w:ind w:firstLine="284"/>
        <w:jc w:val="center"/>
        <w:rPr>
          <w:rFonts w:ascii="Cambria" w:hAnsi="Cambria" w:cstheme="minorHAnsi"/>
          <w:i/>
        </w:rPr>
      </w:pPr>
      <w:r w:rsidRPr="000F6268">
        <w:rPr>
          <w:rFonts w:ascii="Cambria" w:hAnsi="Cambria" w:cstheme="minorHAnsi"/>
          <w:i/>
        </w:rPr>
        <w:t>(wskazanie danych Wykonawcy spełniającego warunek)</w:t>
      </w:r>
    </w:p>
    <w:p w14:paraId="0EF5898C" w14:textId="77777777" w:rsidR="002C19B3" w:rsidRPr="000F6268" w:rsidRDefault="002C19B3" w:rsidP="002C19B3">
      <w:pPr>
        <w:pStyle w:val="Akapitzlist"/>
        <w:spacing w:after="0" w:line="480" w:lineRule="auto"/>
        <w:ind w:left="284"/>
        <w:jc w:val="both"/>
        <w:rPr>
          <w:rFonts w:ascii="Cambria" w:hAnsi="Cambria" w:cstheme="minorHAnsi"/>
          <w:bCs/>
          <w:sz w:val="20"/>
          <w:szCs w:val="20"/>
        </w:rPr>
      </w:pPr>
      <w:r w:rsidRPr="000F6268">
        <w:rPr>
          <w:rFonts w:ascii="Cambria" w:hAnsi="Cambria" w:cstheme="minorHAnsi"/>
          <w:bCs/>
          <w:sz w:val="20"/>
          <w:szCs w:val="20"/>
        </w:rPr>
        <w:t>Oświadczamy, że wskazany powyżej Wykonawca zrealizuje przedmiot zamówienia, do którego spełnienie warunku, o których mowa w Rozdziale IX ust. 2 pkt a)</w:t>
      </w:r>
      <w:r w:rsidRPr="000F6268">
        <w:rPr>
          <w:rFonts w:ascii="Cambria" w:hAnsi="Cambria" w:cstheme="minorHAnsi"/>
          <w:b/>
          <w:bCs/>
          <w:sz w:val="20"/>
          <w:szCs w:val="20"/>
        </w:rPr>
        <w:t xml:space="preserve"> </w:t>
      </w:r>
      <w:r w:rsidRPr="000F6268">
        <w:rPr>
          <w:rFonts w:ascii="Cambria" w:hAnsi="Cambria" w:cstheme="minorHAnsi"/>
          <w:bCs/>
          <w:sz w:val="20"/>
          <w:szCs w:val="20"/>
        </w:rPr>
        <w:t>SWZ jest wymagane, tj. ……………………….…………</w:t>
      </w:r>
    </w:p>
    <w:p w14:paraId="7CAA8085" w14:textId="77777777" w:rsidR="002C19B3" w:rsidRPr="000F6268" w:rsidRDefault="002C19B3" w:rsidP="002C19B3">
      <w:pPr>
        <w:spacing w:after="0" w:line="480" w:lineRule="auto"/>
        <w:jc w:val="both"/>
        <w:rPr>
          <w:rFonts w:ascii="Cambria" w:hAnsi="Cambria" w:cstheme="minorHAnsi"/>
          <w:bCs/>
        </w:rPr>
      </w:pPr>
      <w:r w:rsidRPr="000F6268">
        <w:rPr>
          <w:rFonts w:ascii="Cambria" w:hAnsi="Cambria" w:cstheme="minorHAnsi"/>
          <w:bCs/>
        </w:rPr>
        <w:t>…………………………………………………………………………………………………………………………………………………………….……….</w:t>
      </w:r>
    </w:p>
    <w:p w14:paraId="621DB7BB" w14:textId="77777777" w:rsidR="006338D8" w:rsidRPr="000F6268" w:rsidRDefault="006338D8" w:rsidP="002C19B3">
      <w:pPr>
        <w:spacing w:after="0" w:line="480" w:lineRule="auto"/>
        <w:jc w:val="both"/>
        <w:rPr>
          <w:rFonts w:ascii="Cambria" w:hAnsi="Cambria" w:cstheme="minorHAnsi"/>
          <w:bCs/>
        </w:rPr>
      </w:pPr>
    </w:p>
    <w:p w14:paraId="10616381" w14:textId="77777777" w:rsidR="006338D8" w:rsidRPr="000F6268" w:rsidRDefault="006338D8" w:rsidP="002C19B3">
      <w:pPr>
        <w:spacing w:after="0" w:line="480" w:lineRule="auto"/>
        <w:jc w:val="both"/>
        <w:rPr>
          <w:rFonts w:ascii="Cambria" w:hAnsi="Cambria" w:cstheme="minorHAnsi"/>
          <w:bCs/>
        </w:rPr>
      </w:pPr>
    </w:p>
    <w:p w14:paraId="5888869C" w14:textId="77777777" w:rsidR="006338D8" w:rsidRPr="000F6268" w:rsidRDefault="006338D8" w:rsidP="002C19B3">
      <w:pPr>
        <w:spacing w:after="0" w:line="480" w:lineRule="auto"/>
        <w:jc w:val="both"/>
        <w:rPr>
          <w:rFonts w:ascii="Cambria" w:hAnsi="Cambria" w:cstheme="minorHAnsi"/>
          <w:bCs/>
        </w:rPr>
      </w:pPr>
    </w:p>
    <w:p w14:paraId="21EA9C69" w14:textId="77777777" w:rsidR="006338D8" w:rsidRPr="000F6268" w:rsidRDefault="006338D8" w:rsidP="002C19B3">
      <w:pPr>
        <w:spacing w:after="0" w:line="480" w:lineRule="auto"/>
        <w:jc w:val="both"/>
        <w:rPr>
          <w:rFonts w:ascii="Cambria" w:hAnsi="Cambria" w:cstheme="minorHAnsi"/>
          <w:bCs/>
        </w:rPr>
      </w:pPr>
    </w:p>
    <w:p w14:paraId="6AC30CDC" w14:textId="77777777" w:rsidR="006338D8" w:rsidRPr="000F6268" w:rsidRDefault="006338D8" w:rsidP="002C19B3">
      <w:pPr>
        <w:spacing w:after="0" w:line="480" w:lineRule="auto"/>
        <w:jc w:val="both"/>
        <w:rPr>
          <w:rFonts w:ascii="Cambria" w:hAnsi="Cambria" w:cstheme="minorHAnsi"/>
          <w:bCs/>
        </w:rPr>
      </w:pPr>
    </w:p>
    <w:p w14:paraId="0F81DBC1" w14:textId="77777777" w:rsidR="006338D8" w:rsidRPr="000F6268" w:rsidRDefault="006338D8" w:rsidP="002C19B3">
      <w:pPr>
        <w:spacing w:after="0" w:line="480" w:lineRule="auto"/>
        <w:jc w:val="both"/>
        <w:rPr>
          <w:rFonts w:ascii="Cambria" w:hAnsi="Cambria" w:cstheme="minorHAnsi"/>
          <w:bCs/>
        </w:rPr>
      </w:pPr>
    </w:p>
    <w:p w14:paraId="1A9F4494" w14:textId="77777777" w:rsidR="006338D8" w:rsidRPr="000F6268" w:rsidRDefault="006338D8" w:rsidP="002C19B3">
      <w:pPr>
        <w:spacing w:after="0" w:line="480" w:lineRule="auto"/>
        <w:jc w:val="both"/>
        <w:rPr>
          <w:rFonts w:ascii="Cambria" w:hAnsi="Cambria" w:cstheme="minorHAnsi"/>
          <w:bCs/>
        </w:rPr>
      </w:pPr>
    </w:p>
    <w:p w14:paraId="5D2034EB" w14:textId="77777777" w:rsidR="006338D8" w:rsidRPr="000F6268" w:rsidRDefault="006338D8" w:rsidP="002C19B3">
      <w:pPr>
        <w:spacing w:after="0" w:line="480" w:lineRule="auto"/>
        <w:jc w:val="both"/>
        <w:rPr>
          <w:rFonts w:ascii="Cambria" w:hAnsi="Cambria" w:cstheme="minorHAnsi"/>
          <w:bCs/>
        </w:rPr>
      </w:pPr>
    </w:p>
    <w:p w14:paraId="7D3212BA" w14:textId="77777777" w:rsidR="000F6268" w:rsidRPr="000F6268" w:rsidRDefault="000F6268" w:rsidP="002C19B3">
      <w:pPr>
        <w:spacing w:after="0" w:line="480" w:lineRule="auto"/>
        <w:jc w:val="both"/>
        <w:rPr>
          <w:rFonts w:ascii="Cambria" w:hAnsi="Cambria" w:cstheme="minorHAnsi"/>
          <w:bCs/>
        </w:rPr>
      </w:pPr>
    </w:p>
    <w:p w14:paraId="388187AA" w14:textId="77777777" w:rsidR="000F6268" w:rsidRPr="000F6268" w:rsidRDefault="000F6268" w:rsidP="002C19B3">
      <w:pPr>
        <w:spacing w:after="0" w:line="480" w:lineRule="auto"/>
        <w:jc w:val="both"/>
        <w:rPr>
          <w:rFonts w:ascii="Cambria" w:hAnsi="Cambria" w:cstheme="minorHAnsi"/>
          <w:bCs/>
        </w:rPr>
      </w:pPr>
    </w:p>
    <w:p w14:paraId="4F6A6287" w14:textId="77777777" w:rsidR="006338D8" w:rsidRPr="000F6268" w:rsidRDefault="006338D8" w:rsidP="002C19B3">
      <w:pPr>
        <w:spacing w:after="0" w:line="480" w:lineRule="auto"/>
        <w:jc w:val="both"/>
        <w:rPr>
          <w:rFonts w:ascii="Cambria" w:hAnsi="Cambria" w:cstheme="minorHAnsi"/>
          <w:bCs/>
        </w:rPr>
      </w:pPr>
    </w:p>
    <w:p w14:paraId="652B01D2" w14:textId="77777777" w:rsidR="006338D8" w:rsidRPr="000F6268" w:rsidRDefault="006338D8" w:rsidP="002C19B3">
      <w:pPr>
        <w:spacing w:after="0" w:line="480" w:lineRule="auto"/>
        <w:jc w:val="both"/>
        <w:rPr>
          <w:rFonts w:ascii="Cambria" w:hAnsi="Cambria" w:cstheme="minorHAnsi"/>
          <w:bCs/>
        </w:rPr>
      </w:pPr>
    </w:p>
    <w:p w14:paraId="7C904E61" w14:textId="77777777" w:rsidR="006338D8" w:rsidRPr="000F6268" w:rsidRDefault="006338D8" w:rsidP="002C19B3">
      <w:pPr>
        <w:spacing w:after="0" w:line="480" w:lineRule="auto"/>
        <w:jc w:val="both"/>
        <w:rPr>
          <w:rFonts w:ascii="Cambria" w:hAnsi="Cambria" w:cstheme="minorHAnsi"/>
          <w:bCs/>
        </w:rPr>
      </w:pPr>
    </w:p>
    <w:p w14:paraId="13FE7C4D" w14:textId="77777777" w:rsidR="006338D8" w:rsidRPr="000F6268" w:rsidRDefault="006338D8" w:rsidP="002C19B3">
      <w:pPr>
        <w:spacing w:after="0" w:line="480" w:lineRule="auto"/>
        <w:jc w:val="both"/>
        <w:rPr>
          <w:rFonts w:ascii="Cambria" w:hAnsi="Cambria" w:cstheme="minorHAnsi"/>
          <w:bCs/>
        </w:rPr>
      </w:pPr>
    </w:p>
    <w:p w14:paraId="23FC7676" w14:textId="77777777" w:rsidR="006338D8" w:rsidRPr="000F6268" w:rsidRDefault="006338D8" w:rsidP="002C19B3">
      <w:pPr>
        <w:spacing w:after="0" w:line="480" w:lineRule="auto"/>
        <w:jc w:val="both"/>
        <w:rPr>
          <w:rFonts w:ascii="Cambria" w:hAnsi="Cambria" w:cstheme="minorHAnsi"/>
          <w:bCs/>
        </w:rPr>
      </w:pPr>
    </w:p>
    <w:p w14:paraId="27DACC90" w14:textId="77777777" w:rsidR="006338D8" w:rsidRPr="000F6268" w:rsidRDefault="006338D8" w:rsidP="002C19B3">
      <w:pPr>
        <w:spacing w:after="0" w:line="480" w:lineRule="auto"/>
        <w:jc w:val="both"/>
        <w:rPr>
          <w:rFonts w:ascii="Cambria" w:hAnsi="Cambria" w:cstheme="minorHAnsi"/>
          <w:bCs/>
        </w:rPr>
      </w:pPr>
    </w:p>
    <w:p w14:paraId="174F4E5F" w14:textId="77777777" w:rsidR="006338D8" w:rsidRPr="000F6268" w:rsidRDefault="006338D8" w:rsidP="002C19B3">
      <w:pPr>
        <w:spacing w:after="0" w:line="480" w:lineRule="auto"/>
        <w:jc w:val="both"/>
        <w:rPr>
          <w:rFonts w:ascii="Cambria" w:hAnsi="Cambria" w:cstheme="minorHAnsi"/>
          <w:bCs/>
        </w:rPr>
      </w:pPr>
    </w:p>
    <w:p w14:paraId="73D4FF5C" w14:textId="40057786" w:rsidR="006338D8" w:rsidRPr="000F6268" w:rsidRDefault="006338D8" w:rsidP="006338D8">
      <w:pPr>
        <w:spacing w:after="0" w:line="360" w:lineRule="auto"/>
        <w:jc w:val="right"/>
        <w:rPr>
          <w:rFonts w:ascii="Cambria" w:hAnsi="Cambria" w:cstheme="minorHAnsi"/>
          <w:i/>
        </w:rPr>
      </w:pPr>
      <w:r w:rsidRPr="000F6268">
        <w:rPr>
          <w:rFonts w:ascii="Cambria" w:hAnsi="Cambria" w:cstheme="minorHAnsi"/>
          <w:i/>
        </w:rPr>
        <w:lastRenderedPageBreak/>
        <w:t>Załącznik nr 6 do SWZ</w:t>
      </w:r>
    </w:p>
    <w:p w14:paraId="5DCF84D4" w14:textId="3C724DA9" w:rsidR="000F6268" w:rsidRPr="000F6268" w:rsidRDefault="000F6268" w:rsidP="000F6268">
      <w:pPr>
        <w:keepNext/>
        <w:tabs>
          <w:tab w:val="num" w:pos="0"/>
        </w:tabs>
        <w:spacing w:after="0" w:line="240" w:lineRule="auto"/>
        <w:ind w:left="432" w:hanging="432"/>
        <w:jc w:val="center"/>
        <w:outlineLvl w:val="0"/>
        <w:rPr>
          <w:rFonts w:ascii="Cambria" w:hAnsi="Cambria"/>
          <w:b/>
        </w:rPr>
      </w:pPr>
      <w:r w:rsidRPr="000F6268">
        <w:rPr>
          <w:rFonts w:ascii="Cambria" w:hAnsi="Cambria"/>
          <w:b/>
        </w:rPr>
        <w:t>UMOWA Nr …/</w:t>
      </w:r>
      <w:r>
        <w:rPr>
          <w:rFonts w:ascii="Cambria" w:hAnsi="Cambria"/>
          <w:b/>
        </w:rPr>
        <w:t>05</w:t>
      </w:r>
      <w:r w:rsidRPr="000F6268">
        <w:rPr>
          <w:rFonts w:ascii="Cambria" w:hAnsi="Cambria"/>
          <w:b/>
        </w:rPr>
        <w:t>/202</w:t>
      </w:r>
      <w:r>
        <w:rPr>
          <w:rFonts w:ascii="Cambria" w:hAnsi="Cambria"/>
          <w:b/>
        </w:rPr>
        <w:t>5</w:t>
      </w:r>
    </w:p>
    <w:p w14:paraId="7D27928D" w14:textId="77777777" w:rsidR="000F6268" w:rsidRPr="000F6268" w:rsidRDefault="000F6268" w:rsidP="000F6268">
      <w:pPr>
        <w:pStyle w:val="Bezodstpw"/>
        <w:tabs>
          <w:tab w:val="left" w:pos="3570"/>
        </w:tabs>
        <w:jc w:val="both"/>
        <w:rPr>
          <w:rFonts w:ascii="Cambria" w:hAnsi="Cambria"/>
          <w:sz w:val="20"/>
          <w:szCs w:val="20"/>
        </w:rPr>
      </w:pPr>
      <w:r w:rsidRPr="000F6268">
        <w:rPr>
          <w:rFonts w:ascii="Cambria" w:hAnsi="Cambria"/>
          <w:sz w:val="20"/>
          <w:szCs w:val="20"/>
        </w:rPr>
        <w:tab/>
      </w:r>
    </w:p>
    <w:p w14:paraId="722E2DBF" w14:textId="77777777" w:rsidR="000F6268" w:rsidRPr="000F6268" w:rsidRDefault="000F6268" w:rsidP="000F6268">
      <w:pPr>
        <w:autoSpaceDE w:val="0"/>
        <w:spacing w:after="0" w:line="240" w:lineRule="auto"/>
        <w:jc w:val="both"/>
        <w:rPr>
          <w:rFonts w:ascii="Cambria" w:hAnsi="Cambria"/>
        </w:rPr>
      </w:pPr>
      <w:r w:rsidRPr="000F6268">
        <w:rPr>
          <w:rFonts w:ascii="Cambria" w:hAnsi="Cambria"/>
        </w:rPr>
        <w:t>Zawarta w dniu ………………… roku pomiędzy:</w:t>
      </w:r>
    </w:p>
    <w:p w14:paraId="709DE268" w14:textId="77777777" w:rsidR="000F6268" w:rsidRPr="000F6268" w:rsidRDefault="000F6268" w:rsidP="000F6268">
      <w:pPr>
        <w:autoSpaceDE w:val="0"/>
        <w:spacing w:after="0" w:line="240" w:lineRule="auto"/>
        <w:jc w:val="both"/>
        <w:rPr>
          <w:rFonts w:ascii="Cambria" w:hAnsi="Cambria"/>
          <w:b/>
        </w:rPr>
      </w:pPr>
    </w:p>
    <w:p w14:paraId="7403B0E1" w14:textId="77777777" w:rsidR="000F6268" w:rsidRPr="000F6268" w:rsidRDefault="000F6268" w:rsidP="000F6268">
      <w:pPr>
        <w:spacing w:after="120" w:line="240" w:lineRule="auto"/>
        <w:jc w:val="both"/>
        <w:rPr>
          <w:rFonts w:ascii="Cambria" w:hAnsi="Cambria"/>
        </w:rPr>
      </w:pPr>
      <w:r w:rsidRPr="000F6268">
        <w:rPr>
          <w:rFonts w:ascii="Cambria" w:hAnsi="Cambria"/>
          <w:b/>
        </w:rPr>
        <w:t xml:space="preserve">Świętokrzyskim Centrum Onkologii Samodzielnym Publicznym Zakładem Opieki Zdrowotnej w Kielcach </w:t>
      </w:r>
      <w:r w:rsidRPr="000F6268">
        <w:rPr>
          <w:rFonts w:ascii="Cambria" w:hAnsi="Cambria"/>
        </w:rPr>
        <w:t xml:space="preserve">z siedzibą w Kielcach, ul. Artwińskiego 3 (nr kodu: 25-734), REGON: </w:t>
      </w:r>
      <w:r w:rsidRPr="000F6268">
        <w:rPr>
          <w:rFonts w:ascii="Cambria" w:hAnsi="Cambria"/>
          <w:b/>
        </w:rPr>
        <w:t>001263233</w:t>
      </w:r>
      <w:r w:rsidRPr="000F6268">
        <w:rPr>
          <w:rFonts w:ascii="Cambria" w:hAnsi="Cambria"/>
        </w:rPr>
        <w:t xml:space="preserve">, NIP: </w:t>
      </w:r>
      <w:r w:rsidRPr="000F6268">
        <w:rPr>
          <w:rFonts w:ascii="Cambria" w:hAnsi="Cambria"/>
          <w:b/>
        </w:rPr>
        <w:t>959-12-94-907</w:t>
      </w:r>
      <w:r w:rsidRPr="000F6268">
        <w:rPr>
          <w:rFonts w:ascii="Cambria" w:hAnsi="Cambria"/>
        </w:rPr>
        <w:t xml:space="preserve">, zarejestrowanym w Krajowym Rejestrze Sądowym – w rejestrze stowarzyszeń,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0F6268">
        <w:rPr>
          <w:rFonts w:ascii="Cambria" w:hAnsi="Cambria"/>
          <w:b/>
        </w:rPr>
        <w:t>„Zamawiającym”,</w:t>
      </w:r>
      <w:r w:rsidRPr="000F6268">
        <w:rPr>
          <w:rFonts w:ascii="Cambria" w:hAnsi="Cambria"/>
        </w:rPr>
        <w:t xml:space="preserve"> w imieniu którego działa:</w:t>
      </w:r>
    </w:p>
    <w:p w14:paraId="4CA5A6BE" w14:textId="77777777" w:rsidR="000F6268" w:rsidRPr="000F6268" w:rsidRDefault="000F6268" w:rsidP="000F6268">
      <w:pPr>
        <w:pStyle w:val="Akapitzlist"/>
        <w:numPr>
          <w:ilvl w:val="0"/>
          <w:numId w:val="52"/>
        </w:numPr>
        <w:autoSpaceDE w:val="0"/>
        <w:spacing w:line="240" w:lineRule="auto"/>
        <w:jc w:val="both"/>
        <w:rPr>
          <w:rFonts w:ascii="Cambria" w:hAnsi="Cambria"/>
          <w:sz w:val="20"/>
          <w:szCs w:val="20"/>
        </w:rPr>
      </w:pPr>
      <w:r w:rsidRPr="000F6268">
        <w:rPr>
          <w:rFonts w:ascii="Cambria" w:hAnsi="Cambria"/>
          <w:sz w:val="20"/>
          <w:szCs w:val="20"/>
        </w:rPr>
        <w:t>Krzysztof Falana – Z-ca Dyrektora ds. Prawno-Inwestycyjnych</w:t>
      </w:r>
    </w:p>
    <w:p w14:paraId="09FA9C5F" w14:textId="77777777" w:rsidR="000F6268" w:rsidRPr="000F6268" w:rsidRDefault="000F6268" w:rsidP="000F6268">
      <w:pPr>
        <w:pStyle w:val="Akapitzlist"/>
        <w:numPr>
          <w:ilvl w:val="0"/>
          <w:numId w:val="52"/>
        </w:numPr>
        <w:autoSpaceDE w:val="0"/>
        <w:spacing w:line="240" w:lineRule="auto"/>
        <w:jc w:val="both"/>
        <w:rPr>
          <w:rFonts w:ascii="Cambria" w:hAnsi="Cambria"/>
          <w:sz w:val="20"/>
          <w:szCs w:val="20"/>
        </w:rPr>
      </w:pPr>
      <w:r w:rsidRPr="000F6268">
        <w:rPr>
          <w:rFonts w:ascii="Cambria" w:hAnsi="Cambria"/>
          <w:sz w:val="20"/>
          <w:szCs w:val="20"/>
        </w:rPr>
        <w:t xml:space="preserve">Wioletta Krupa – Główna Księgowa </w:t>
      </w:r>
    </w:p>
    <w:p w14:paraId="6E4D97B7" w14:textId="77777777" w:rsidR="000F6268" w:rsidRPr="000F6268" w:rsidRDefault="000F6268" w:rsidP="000F6268">
      <w:pPr>
        <w:autoSpaceDE w:val="0"/>
        <w:spacing w:after="0" w:line="240" w:lineRule="auto"/>
        <w:jc w:val="both"/>
        <w:rPr>
          <w:rFonts w:ascii="Cambria" w:hAnsi="Cambria"/>
        </w:rPr>
      </w:pPr>
      <w:r w:rsidRPr="000F6268">
        <w:rPr>
          <w:rFonts w:ascii="Cambria" w:hAnsi="Cambria"/>
        </w:rPr>
        <w:t>a</w:t>
      </w:r>
    </w:p>
    <w:p w14:paraId="02033BD4" w14:textId="335ADDFC" w:rsidR="000F6268" w:rsidRPr="000F6268" w:rsidRDefault="000F6268" w:rsidP="000F6268">
      <w:pPr>
        <w:pStyle w:val="Standard"/>
        <w:jc w:val="both"/>
        <w:rPr>
          <w:rFonts w:ascii="Cambria" w:hAnsi="Cambria" w:cstheme="minorHAnsi"/>
          <w:b/>
          <w:bCs/>
        </w:rPr>
      </w:pPr>
      <w:r w:rsidRPr="000F6268">
        <w:rPr>
          <w:rFonts w:ascii="Cambria" w:hAnsi="Cambria" w:cstheme="minorHAnsi"/>
          <w:b/>
          <w:bCs/>
        </w:rPr>
        <w:t>…………………………………………………………………………………………………………………………………………………………………………………………….</w:t>
      </w:r>
      <w:r>
        <w:rPr>
          <w:rFonts w:ascii="Cambria" w:hAnsi="Cambria" w:cstheme="minorHAnsi"/>
          <w:b/>
          <w:bCs/>
        </w:rPr>
        <w:t xml:space="preserve"> </w:t>
      </w:r>
      <w:r w:rsidRPr="000F6268">
        <w:rPr>
          <w:rFonts w:ascii="Cambria" w:hAnsi="Cambria" w:cstheme="minorHAnsi"/>
        </w:rPr>
        <w:t>z siedzibą w ……………………, ul. ………………………………………, (nr kodu: ………………), REGON: ………………………, NIP:</w:t>
      </w:r>
      <w:r w:rsidRPr="000F6268">
        <w:rPr>
          <w:rFonts w:ascii="Cambria" w:hAnsi="Cambria" w:cstheme="minorHAnsi"/>
          <w:b/>
          <w:bCs/>
        </w:rPr>
        <w:t xml:space="preserve"> </w:t>
      </w:r>
      <w:r w:rsidRPr="000F6268">
        <w:rPr>
          <w:rFonts w:ascii="Cambria" w:hAnsi="Cambria" w:cstheme="minorHAnsi"/>
        </w:rPr>
        <w:t xml:space="preserve">……………………….., </w:t>
      </w:r>
      <w:r w:rsidRPr="000F6268">
        <w:rPr>
          <w:rFonts w:ascii="Cambria" w:hAnsi="Cambria" w:cstheme="minorHAnsi"/>
          <w:shd w:val="clear" w:color="auto" w:fill="FFFFFF"/>
        </w:rPr>
        <w:t xml:space="preserve">wpisana do Rejestru Przedsiębiorców Krajowego Rejestru Sądowego prowadzonego przez Sąd Rejonowy w ……………., Wydział ……………………….. Rejestrowy pod numerem KRS: </w:t>
      </w:r>
      <w:r w:rsidRPr="000F6268">
        <w:rPr>
          <w:rFonts w:ascii="Cambria" w:hAnsi="Cambria" w:cstheme="minorHAnsi"/>
        </w:rPr>
        <w:t xml:space="preserve">…………………………, wysokość kapitału </w:t>
      </w:r>
      <w:r w:rsidRPr="000F6268">
        <w:rPr>
          <w:rFonts w:ascii="Cambria" w:hAnsi="Cambria" w:cstheme="minorHAnsi"/>
          <w:shd w:val="clear" w:color="auto" w:fill="FFFFFF"/>
        </w:rPr>
        <w:t xml:space="preserve">zakładowego: ……………………….. zł, </w:t>
      </w:r>
      <w:r w:rsidRPr="000F6268">
        <w:rPr>
          <w:rFonts w:ascii="Cambria" w:hAnsi="Cambria" w:cstheme="minorHAnsi"/>
        </w:rPr>
        <w:t xml:space="preserve">zwana w treści umowy </w:t>
      </w:r>
      <w:r w:rsidRPr="000F6268">
        <w:rPr>
          <w:rFonts w:ascii="Cambria" w:hAnsi="Cambria" w:cstheme="minorHAnsi"/>
          <w:b/>
        </w:rPr>
        <w:t>„Wykonawcą”</w:t>
      </w:r>
      <w:r w:rsidRPr="000F6268">
        <w:rPr>
          <w:rFonts w:ascii="Cambria" w:hAnsi="Cambria" w:cstheme="minorHAnsi"/>
        </w:rPr>
        <w:t>, w imieniu której działa:</w:t>
      </w:r>
    </w:p>
    <w:p w14:paraId="511AF3DB" w14:textId="77777777" w:rsidR="000F6268" w:rsidRPr="000F6268" w:rsidRDefault="000F6268" w:rsidP="000F6268">
      <w:pPr>
        <w:pStyle w:val="Akapitzlist"/>
        <w:numPr>
          <w:ilvl w:val="0"/>
          <w:numId w:val="25"/>
        </w:numPr>
        <w:autoSpaceDE w:val="0"/>
        <w:spacing w:after="0" w:line="240" w:lineRule="auto"/>
        <w:contextualSpacing w:val="0"/>
        <w:jc w:val="both"/>
        <w:rPr>
          <w:rFonts w:ascii="Cambria" w:hAnsi="Cambria" w:cs="Calibri"/>
          <w:sz w:val="20"/>
          <w:szCs w:val="20"/>
        </w:rPr>
      </w:pPr>
      <w:r w:rsidRPr="000F6268">
        <w:rPr>
          <w:rFonts w:ascii="Cambria" w:hAnsi="Cambria"/>
          <w:sz w:val="20"/>
          <w:szCs w:val="20"/>
        </w:rPr>
        <w:t>……………………….. – ………………………………………………………………………….</w:t>
      </w:r>
    </w:p>
    <w:p w14:paraId="1209E91D" w14:textId="77777777" w:rsidR="000F6268" w:rsidRPr="000F6268" w:rsidRDefault="000F6268" w:rsidP="000F6268">
      <w:pPr>
        <w:autoSpaceDE w:val="0"/>
        <w:spacing w:after="0" w:line="240" w:lineRule="auto"/>
        <w:jc w:val="both"/>
        <w:rPr>
          <w:rFonts w:ascii="Cambria" w:hAnsi="Cambria"/>
        </w:rPr>
      </w:pPr>
    </w:p>
    <w:p w14:paraId="2140ABC5" w14:textId="4CE6915E" w:rsidR="000F6268" w:rsidRPr="000F6268" w:rsidRDefault="000F6268" w:rsidP="000F6268">
      <w:pPr>
        <w:autoSpaceDE w:val="0"/>
        <w:spacing w:after="0" w:line="240" w:lineRule="auto"/>
        <w:jc w:val="both"/>
        <w:rPr>
          <w:rFonts w:ascii="Cambria" w:hAnsi="Cambria" w:cstheme="minorHAnsi"/>
        </w:rPr>
      </w:pPr>
      <w:r w:rsidRPr="000F6268">
        <w:rPr>
          <w:rFonts w:ascii="Cambria" w:hAnsi="Cambria" w:cstheme="minorHAnsi"/>
        </w:rPr>
        <w:t xml:space="preserve">Strony zgodnie oświadczają, że umowa została zawarta na zasadach ustalonych ustawą z dnia 11 września 2019 r. Prawo zamówień publicznych na podstawie wygranego przetargu </w:t>
      </w:r>
      <w:r w:rsidRPr="004A64A3">
        <w:rPr>
          <w:rFonts w:asciiTheme="minorHAnsi" w:hAnsiTheme="minorHAnsi" w:cstheme="minorHAnsi"/>
        </w:rPr>
        <w:t xml:space="preserve">w trybie podstawowym  wariant I </w:t>
      </w:r>
      <w:r w:rsidRPr="000F6268">
        <w:rPr>
          <w:rFonts w:ascii="Cambria" w:hAnsi="Cambria" w:cstheme="minorHAnsi"/>
        </w:rPr>
        <w:t>z dnia …………………. roku na warunkach określonych w postępowaniu.</w:t>
      </w:r>
    </w:p>
    <w:p w14:paraId="490A5AD0" w14:textId="77777777" w:rsidR="000F6268" w:rsidRPr="000F6268" w:rsidRDefault="000F6268" w:rsidP="000F6268">
      <w:pPr>
        <w:autoSpaceDE w:val="0"/>
        <w:spacing w:after="0" w:line="240" w:lineRule="auto"/>
        <w:jc w:val="both"/>
        <w:rPr>
          <w:rFonts w:ascii="Cambria" w:hAnsi="Cambria"/>
        </w:rPr>
      </w:pPr>
    </w:p>
    <w:p w14:paraId="2D4ACAE2" w14:textId="77777777" w:rsidR="000F6268" w:rsidRPr="000F6268" w:rsidRDefault="000F6268" w:rsidP="000F6268">
      <w:pPr>
        <w:autoSpaceDE w:val="0"/>
        <w:spacing w:after="0" w:line="240" w:lineRule="auto"/>
        <w:jc w:val="both"/>
        <w:rPr>
          <w:rFonts w:ascii="Cambria" w:hAnsi="Cambria"/>
        </w:rPr>
      </w:pPr>
      <w:r w:rsidRPr="000F6268">
        <w:rPr>
          <w:rFonts w:ascii="Cambria" w:hAnsi="Cambria"/>
        </w:rPr>
        <w:t>Strony zawarły umowę następującej treści:</w:t>
      </w:r>
    </w:p>
    <w:p w14:paraId="29561A77" w14:textId="77777777" w:rsidR="000F6268" w:rsidRPr="000F6268" w:rsidRDefault="000F6268" w:rsidP="000F6268">
      <w:pPr>
        <w:autoSpaceDE w:val="0"/>
        <w:spacing w:after="0" w:line="240" w:lineRule="auto"/>
        <w:jc w:val="center"/>
        <w:rPr>
          <w:rFonts w:ascii="Cambria" w:hAnsi="Cambria"/>
          <w:b/>
        </w:rPr>
      </w:pPr>
    </w:p>
    <w:p w14:paraId="67422351" w14:textId="77777777" w:rsidR="000F6268" w:rsidRPr="000F6268" w:rsidRDefault="000F6268" w:rsidP="000F6268">
      <w:pPr>
        <w:autoSpaceDE w:val="0"/>
        <w:spacing w:after="0" w:line="240" w:lineRule="auto"/>
        <w:jc w:val="center"/>
        <w:rPr>
          <w:rFonts w:ascii="Cambria" w:hAnsi="Cambria"/>
          <w:b/>
        </w:rPr>
      </w:pPr>
      <w:r w:rsidRPr="000F6268">
        <w:rPr>
          <w:rFonts w:ascii="Cambria" w:hAnsi="Cambria"/>
          <w:b/>
        </w:rPr>
        <w:t>§ 1</w:t>
      </w:r>
    </w:p>
    <w:p w14:paraId="6F51BD54" w14:textId="77777777" w:rsidR="000F6268" w:rsidRPr="000F6268" w:rsidRDefault="000F6268" w:rsidP="000F6268">
      <w:pPr>
        <w:autoSpaceDE w:val="0"/>
        <w:spacing w:after="0" w:line="240" w:lineRule="auto"/>
        <w:jc w:val="center"/>
        <w:rPr>
          <w:rFonts w:ascii="Cambria" w:hAnsi="Cambria"/>
          <w:b/>
        </w:rPr>
      </w:pPr>
      <w:r w:rsidRPr="000F6268">
        <w:rPr>
          <w:rFonts w:ascii="Cambria" w:hAnsi="Cambria"/>
          <w:b/>
        </w:rPr>
        <w:t>Przedmiot Umowy</w:t>
      </w:r>
    </w:p>
    <w:p w14:paraId="2DD936BA" w14:textId="77777777" w:rsidR="000F6268" w:rsidRPr="000F6268" w:rsidRDefault="000F6268" w:rsidP="000F6268">
      <w:pPr>
        <w:pStyle w:val="Teksttreci30"/>
        <w:numPr>
          <w:ilvl w:val="0"/>
          <w:numId w:val="26"/>
        </w:numPr>
        <w:spacing w:before="120" w:after="120" w:line="240" w:lineRule="auto"/>
        <w:ind w:left="357" w:hanging="357"/>
        <w:jc w:val="both"/>
        <w:rPr>
          <w:rFonts w:ascii="Cambria" w:eastAsia="Tahoma" w:hAnsi="Cambria"/>
          <w:sz w:val="20"/>
          <w:szCs w:val="20"/>
        </w:rPr>
      </w:pPr>
      <w:r w:rsidRPr="000F6268">
        <w:rPr>
          <w:rFonts w:ascii="Cambria" w:hAnsi="Cambria"/>
          <w:sz w:val="20"/>
          <w:szCs w:val="20"/>
        </w:rPr>
        <w:t>Przedmiotem umowy są dostawy dla Zamawiającego –</w:t>
      </w:r>
      <w:r w:rsidRPr="000F6268">
        <w:rPr>
          <w:rFonts w:ascii="Cambria" w:hAnsi="Cambria"/>
          <w:b/>
          <w:sz w:val="20"/>
          <w:szCs w:val="20"/>
        </w:rPr>
        <w:t xml:space="preserve"> </w:t>
      </w:r>
      <w:r w:rsidRPr="000F6268">
        <w:rPr>
          <w:rFonts w:ascii="Cambria" w:eastAsia="Tahoma" w:hAnsi="Cambria"/>
          <w:sz w:val="20"/>
          <w:szCs w:val="20"/>
        </w:rPr>
        <w:t xml:space="preserve">……………………………….…….. </w:t>
      </w:r>
      <w:r w:rsidRPr="000F6268">
        <w:rPr>
          <w:rFonts w:ascii="Cambria" w:hAnsi="Cambria"/>
          <w:sz w:val="20"/>
          <w:szCs w:val="20"/>
        </w:rPr>
        <w:t>w asortymencie, ilościach i cenach określonych w załączniku nr 1 do umowy stanowiącym jej integralną część.</w:t>
      </w:r>
    </w:p>
    <w:p w14:paraId="0115571D" w14:textId="7F4AEC23" w:rsidR="000F6268" w:rsidRPr="000F6268" w:rsidRDefault="000F6268" w:rsidP="000F6268">
      <w:pPr>
        <w:pStyle w:val="Teksttreci30"/>
        <w:numPr>
          <w:ilvl w:val="0"/>
          <w:numId w:val="26"/>
        </w:numPr>
        <w:spacing w:before="120" w:after="120" w:line="240" w:lineRule="auto"/>
        <w:ind w:left="357" w:hanging="357"/>
        <w:jc w:val="both"/>
        <w:rPr>
          <w:rFonts w:ascii="Cambria" w:hAnsi="Cambria" w:cstheme="minorHAnsi"/>
          <w:sz w:val="20"/>
          <w:szCs w:val="20"/>
        </w:rPr>
      </w:pPr>
      <w:r w:rsidRPr="000F6268">
        <w:rPr>
          <w:rFonts w:ascii="Cambria" w:hAnsi="Cambria" w:cstheme="minorHAnsi"/>
          <w:sz w:val="20"/>
          <w:szCs w:val="20"/>
        </w:rPr>
        <w:t xml:space="preserve">W ramach Umowy i w całym okresie jej realizacji Zamawiający, poza zakresem wskazanym w ust. 1 (zamówienie podstawowe), może skorzystać z prawa opcji na zasadach określonych w niniejszej umowie. Opcją (maksymalnym zakresem umowy) jest dostawa asortymentu, o którym mowa w załączniku nr 1 do umowy w ilościach powiększonych o </w:t>
      </w:r>
      <w:r w:rsidR="0076455C">
        <w:rPr>
          <w:rFonts w:ascii="Cambria" w:hAnsi="Cambria" w:cstheme="minorHAnsi"/>
          <w:sz w:val="20"/>
          <w:szCs w:val="20"/>
        </w:rPr>
        <w:t>3</w:t>
      </w:r>
      <w:r w:rsidRPr="000F6268">
        <w:rPr>
          <w:rFonts w:ascii="Cambria" w:hAnsi="Cambria" w:cstheme="minorHAnsi"/>
          <w:sz w:val="20"/>
          <w:szCs w:val="20"/>
        </w:rPr>
        <w:t>0%</w:t>
      </w:r>
      <w:r w:rsidR="0048701A">
        <w:rPr>
          <w:rFonts w:ascii="Cambria" w:hAnsi="Cambria" w:cstheme="minorHAnsi"/>
          <w:sz w:val="20"/>
          <w:szCs w:val="20"/>
        </w:rPr>
        <w:t xml:space="preserve"> </w:t>
      </w:r>
      <w:r w:rsidR="0048701A" w:rsidRPr="0048701A">
        <w:rPr>
          <w:rFonts w:ascii="Cambria" w:hAnsi="Cambria" w:cstheme="minorHAnsi"/>
          <w:sz w:val="20"/>
          <w:szCs w:val="20"/>
        </w:rPr>
        <w:t>każdej pozycji asortymentowej wymienionej w załączniku nr 1 do umowy</w:t>
      </w:r>
      <w:r w:rsidR="0002298F">
        <w:rPr>
          <w:rFonts w:ascii="Cambria" w:hAnsi="Cambria" w:cstheme="minorHAnsi"/>
          <w:sz w:val="20"/>
          <w:szCs w:val="20"/>
        </w:rPr>
        <w:t>.</w:t>
      </w:r>
    </w:p>
    <w:p w14:paraId="2ABBA956" w14:textId="42C812AC" w:rsidR="000F6268" w:rsidRPr="000F6268" w:rsidRDefault="000F6268" w:rsidP="000F6268">
      <w:pPr>
        <w:pStyle w:val="Teksttreci30"/>
        <w:numPr>
          <w:ilvl w:val="0"/>
          <w:numId w:val="26"/>
        </w:numPr>
        <w:spacing w:before="120" w:after="120" w:line="240" w:lineRule="auto"/>
        <w:jc w:val="both"/>
        <w:rPr>
          <w:rFonts w:ascii="Cambria" w:hAnsi="Cambria" w:cstheme="minorHAnsi"/>
          <w:sz w:val="20"/>
          <w:szCs w:val="20"/>
        </w:rPr>
      </w:pPr>
      <w:r w:rsidRPr="000F6268">
        <w:rPr>
          <w:rFonts w:ascii="Cambria" w:hAnsi="Cambria" w:cstheme="minorHAnsi"/>
          <w:sz w:val="20"/>
          <w:szCs w:val="20"/>
        </w:rPr>
        <w:t xml:space="preserve">Zamawiający zastrzega sobie prawo do zakupu pozycji asortymentowych w ilościach mniejszych niż określone w zał. nr 1 do umowy. Zamawiający gwarantuje zakup ilości nie mniejszej niż </w:t>
      </w:r>
      <w:r w:rsidR="0048701A">
        <w:rPr>
          <w:rFonts w:ascii="Cambria" w:hAnsi="Cambria" w:cstheme="minorHAnsi"/>
          <w:sz w:val="20"/>
          <w:szCs w:val="20"/>
        </w:rPr>
        <w:t>5</w:t>
      </w:r>
      <w:r w:rsidRPr="000F6268">
        <w:rPr>
          <w:rFonts w:ascii="Cambria" w:hAnsi="Cambria" w:cstheme="minorHAnsi"/>
          <w:sz w:val="20"/>
          <w:szCs w:val="20"/>
        </w:rPr>
        <w:t xml:space="preserve">0% </w:t>
      </w:r>
      <w:bookmarkStart w:id="18" w:name="_Hlk187148816"/>
      <w:r w:rsidRPr="000F6268">
        <w:rPr>
          <w:rFonts w:ascii="Cambria" w:hAnsi="Cambria" w:cstheme="minorHAnsi"/>
          <w:sz w:val="20"/>
          <w:szCs w:val="20"/>
        </w:rPr>
        <w:t xml:space="preserve">każdej pozycji asortymentowej wymienionej w załączniku nr 1 do umowy </w:t>
      </w:r>
      <w:bookmarkEnd w:id="18"/>
      <w:r w:rsidRPr="000F6268">
        <w:rPr>
          <w:rFonts w:ascii="Cambria" w:hAnsi="Cambria" w:cstheme="minorHAnsi"/>
          <w:sz w:val="20"/>
          <w:szCs w:val="20"/>
        </w:rPr>
        <w:t>(zamówienie minimalne, gwarantowane).</w:t>
      </w:r>
    </w:p>
    <w:p w14:paraId="7C5C0BC0" w14:textId="77777777" w:rsidR="000F6268" w:rsidRPr="000F6268" w:rsidRDefault="000F6268" w:rsidP="000F6268">
      <w:pPr>
        <w:pStyle w:val="Teksttreci30"/>
        <w:numPr>
          <w:ilvl w:val="0"/>
          <w:numId w:val="26"/>
        </w:numPr>
        <w:spacing w:before="120" w:after="120" w:line="240" w:lineRule="auto"/>
        <w:ind w:left="357" w:hanging="357"/>
        <w:jc w:val="both"/>
        <w:rPr>
          <w:rFonts w:ascii="Cambria" w:hAnsi="Cambria"/>
          <w:sz w:val="20"/>
          <w:szCs w:val="20"/>
        </w:rPr>
      </w:pPr>
      <w:r w:rsidRPr="000F6268">
        <w:rPr>
          <w:rFonts w:ascii="Cambria" w:hAnsi="Cambria"/>
          <w:sz w:val="20"/>
          <w:szCs w:val="20"/>
        </w:rPr>
        <w:t xml:space="preserve">Umowa zostaje zawarta na okres </w:t>
      </w:r>
      <w:r w:rsidRPr="000F6268">
        <w:rPr>
          <w:rFonts w:ascii="Cambria" w:hAnsi="Cambria"/>
          <w:b/>
          <w:sz w:val="20"/>
          <w:szCs w:val="20"/>
        </w:rPr>
        <w:t>…………………………</w:t>
      </w:r>
      <w:r w:rsidRPr="000F6268">
        <w:rPr>
          <w:rFonts w:ascii="Cambria" w:hAnsi="Cambria"/>
          <w:sz w:val="20"/>
          <w:szCs w:val="20"/>
        </w:rPr>
        <w:t xml:space="preserve"> tj. </w:t>
      </w:r>
      <w:r w:rsidRPr="000F6268">
        <w:rPr>
          <w:rFonts w:ascii="Cambria" w:hAnsi="Cambria"/>
          <w:b/>
          <w:sz w:val="20"/>
          <w:szCs w:val="20"/>
        </w:rPr>
        <w:t>od</w:t>
      </w:r>
      <w:r w:rsidRPr="000F6268">
        <w:rPr>
          <w:rFonts w:ascii="Cambria" w:hAnsi="Cambria"/>
          <w:sz w:val="20"/>
          <w:szCs w:val="20"/>
        </w:rPr>
        <w:t xml:space="preserve"> </w:t>
      </w:r>
      <w:r w:rsidRPr="000F6268">
        <w:rPr>
          <w:rFonts w:ascii="Cambria" w:hAnsi="Cambria"/>
          <w:b/>
          <w:sz w:val="20"/>
          <w:szCs w:val="20"/>
        </w:rPr>
        <w:t>dnia ……………….…. r. do dnia ……….…………… r</w:t>
      </w:r>
      <w:r w:rsidRPr="000F6268">
        <w:rPr>
          <w:rFonts w:ascii="Cambria" w:hAnsi="Cambria"/>
          <w:sz w:val="20"/>
          <w:szCs w:val="20"/>
        </w:rPr>
        <w:t>.</w:t>
      </w:r>
    </w:p>
    <w:p w14:paraId="723BC357" w14:textId="77777777" w:rsidR="000F6268" w:rsidRPr="000F6268" w:rsidRDefault="000F6268" w:rsidP="000F6268">
      <w:pPr>
        <w:pStyle w:val="Teksttreci30"/>
        <w:numPr>
          <w:ilvl w:val="0"/>
          <w:numId w:val="26"/>
        </w:numPr>
        <w:spacing w:before="120" w:after="120" w:line="240" w:lineRule="auto"/>
        <w:ind w:left="357" w:hanging="357"/>
        <w:jc w:val="both"/>
        <w:rPr>
          <w:rFonts w:ascii="Cambria" w:hAnsi="Cambria"/>
          <w:sz w:val="20"/>
          <w:szCs w:val="20"/>
        </w:rPr>
      </w:pPr>
      <w:r w:rsidRPr="000F6268">
        <w:rPr>
          <w:rFonts w:ascii="Cambria" w:hAnsi="Cambria"/>
          <w:sz w:val="20"/>
          <w:szCs w:val="20"/>
        </w:rPr>
        <w:t>Specyfikacja Warunków Zamówienia wraz z załącznikami oraz oferta Wykonawcy stanowi integralną część niniejszej umowy.</w:t>
      </w:r>
    </w:p>
    <w:p w14:paraId="79C1C921" w14:textId="77777777" w:rsidR="000F6268" w:rsidRPr="000F6268" w:rsidRDefault="000F6268" w:rsidP="000F6268">
      <w:pPr>
        <w:autoSpaceDE w:val="0"/>
        <w:spacing w:after="0" w:line="240" w:lineRule="auto"/>
        <w:jc w:val="center"/>
        <w:rPr>
          <w:rFonts w:ascii="Cambria" w:hAnsi="Cambria"/>
          <w:b/>
        </w:rPr>
      </w:pPr>
      <w:r w:rsidRPr="000F6268">
        <w:rPr>
          <w:rFonts w:ascii="Cambria" w:hAnsi="Cambria"/>
          <w:b/>
        </w:rPr>
        <w:t>§ 2</w:t>
      </w:r>
    </w:p>
    <w:p w14:paraId="1A4DDFD1" w14:textId="77777777" w:rsidR="000F6268" w:rsidRPr="000F6268" w:rsidRDefault="000F6268" w:rsidP="000F6268">
      <w:pPr>
        <w:autoSpaceDE w:val="0"/>
        <w:spacing w:after="0" w:line="240" w:lineRule="auto"/>
        <w:jc w:val="center"/>
        <w:rPr>
          <w:rFonts w:ascii="Cambria" w:hAnsi="Cambria"/>
          <w:b/>
        </w:rPr>
      </w:pPr>
      <w:r w:rsidRPr="000F6268">
        <w:rPr>
          <w:rFonts w:ascii="Cambria" w:hAnsi="Cambria"/>
          <w:b/>
        </w:rPr>
        <w:t>Dostawy</w:t>
      </w:r>
    </w:p>
    <w:p w14:paraId="38900CE6" w14:textId="77777777" w:rsidR="000F6268" w:rsidRPr="000F6268" w:rsidRDefault="000F6268" w:rsidP="000F6268">
      <w:pPr>
        <w:pStyle w:val="Teksttreci30"/>
        <w:numPr>
          <w:ilvl w:val="0"/>
          <w:numId w:val="27"/>
        </w:numPr>
        <w:spacing w:before="120" w:after="120" w:line="240" w:lineRule="auto"/>
        <w:ind w:left="360" w:hanging="357"/>
        <w:jc w:val="both"/>
        <w:rPr>
          <w:rFonts w:ascii="Cambria" w:hAnsi="Cambria"/>
          <w:sz w:val="20"/>
          <w:szCs w:val="20"/>
        </w:rPr>
      </w:pPr>
      <w:r w:rsidRPr="000F6268">
        <w:rPr>
          <w:rFonts w:ascii="Cambria" w:hAnsi="Cambria"/>
          <w:sz w:val="20"/>
          <w:szCs w:val="20"/>
        </w:rPr>
        <w:t xml:space="preserve">Wykonawca zobowiązuje się do dostarczania asortymentu, o którym mowa w § 1 począwszy od </w:t>
      </w:r>
      <w:r w:rsidRPr="000F6268">
        <w:rPr>
          <w:rFonts w:ascii="Cambria" w:hAnsi="Cambria"/>
          <w:b/>
          <w:sz w:val="20"/>
          <w:szCs w:val="20"/>
        </w:rPr>
        <w:t>dnia …………………. r</w:t>
      </w:r>
      <w:r w:rsidRPr="000F6268">
        <w:rPr>
          <w:rFonts w:ascii="Cambria" w:hAnsi="Cambria"/>
          <w:sz w:val="20"/>
          <w:szCs w:val="20"/>
        </w:rPr>
        <w:t>.:</w:t>
      </w:r>
    </w:p>
    <w:p w14:paraId="094BA155" w14:textId="77777777" w:rsidR="000F6268" w:rsidRPr="000F6268" w:rsidRDefault="000F6268" w:rsidP="000F6268">
      <w:pPr>
        <w:pStyle w:val="Akapitzlist"/>
        <w:numPr>
          <w:ilvl w:val="1"/>
          <w:numId w:val="28"/>
        </w:numPr>
        <w:autoSpaceDE w:val="0"/>
        <w:spacing w:before="120" w:after="120" w:line="240" w:lineRule="auto"/>
        <w:ind w:left="774" w:hanging="357"/>
        <w:contextualSpacing w:val="0"/>
        <w:jc w:val="both"/>
        <w:rPr>
          <w:rFonts w:ascii="Cambria" w:hAnsi="Cambria"/>
          <w:sz w:val="20"/>
          <w:szCs w:val="20"/>
        </w:rPr>
      </w:pPr>
      <w:r w:rsidRPr="000F6268">
        <w:rPr>
          <w:rFonts w:ascii="Cambria" w:hAnsi="Cambria"/>
          <w:sz w:val="20"/>
          <w:szCs w:val="20"/>
        </w:rPr>
        <w:t>w ilościach każdorazowo ustalonych przez Zamawiającego,</w:t>
      </w:r>
    </w:p>
    <w:p w14:paraId="35790230" w14:textId="77777777" w:rsidR="000F6268" w:rsidRPr="000F6268" w:rsidRDefault="000F6268" w:rsidP="000F6268">
      <w:pPr>
        <w:pStyle w:val="Akapitzlist"/>
        <w:numPr>
          <w:ilvl w:val="1"/>
          <w:numId w:val="28"/>
        </w:numPr>
        <w:autoSpaceDE w:val="0"/>
        <w:spacing w:before="120" w:after="120" w:line="240" w:lineRule="auto"/>
        <w:ind w:left="774" w:hanging="357"/>
        <w:contextualSpacing w:val="0"/>
        <w:jc w:val="both"/>
        <w:rPr>
          <w:rFonts w:ascii="Cambria" w:hAnsi="Cambria"/>
          <w:sz w:val="20"/>
          <w:szCs w:val="20"/>
        </w:rPr>
      </w:pPr>
      <w:r w:rsidRPr="000F6268">
        <w:rPr>
          <w:rFonts w:ascii="Cambria" w:hAnsi="Cambria"/>
          <w:sz w:val="20"/>
          <w:szCs w:val="20"/>
        </w:rPr>
        <w:t>na koszt i ryzyko Wykonawcy,</w:t>
      </w:r>
    </w:p>
    <w:p w14:paraId="7E55A9C6" w14:textId="77777777" w:rsidR="000F6268" w:rsidRPr="000F6268" w:rsidRDefault="000F6268" w:rsidP="000F6268">
      <w:pPr>
        <w:pStyle w:val="Akapitzlist"/>
        <w:numPr>
          <w:ilvl w:val="1"/>
          <w:numId w:val="28"/>
        </w:numPr>
        <w:autoSpaceDE w:val="0"/>
        <w:spacing w:before="120" w:after="120" w:line="240" w:lineRule="auto"/>
        <w:ind w:left="774" w:hanging="357"/>
        <w:contextualSpacing w:val="0"/>
        <w:jc w:val="both"/>
        <w:rPr>
          <w:rFonts w:ascii="Cambria" w:hAnsi="Cambria"/>
          <w:sz w:val="20"/>
          <w:szCs w:val="20"/>
        </w:rPr>
      </w:pPr>
      <w:r w:rsidRPr="000F6268">
        <w:rPr>
          <w:rFonts w:ascii="Cambria" w:hAnsi="Cambria"/>
          <w:sz w:val="20"/>
          <w:szCs w:val="20"/>
        </w:rPr>
        <w:t>w asortymencie i cenach określonych w Załączniku nr 1 do umowy,</w:t>
      </w:r>
    </w:p>
    <w:p w14:paraId="375F15EE" w14:textId="77777777" w:rsidR="000F6268" w:rsidRPr="000F6268" w:rsidRDefault="000F6268" w:rsidP="000F6268">
      <w:pPr>
        <w:pStyle w:val="Akapitzlist"/>
        <w:numPr>
          <w:ilvl w:val="1"/>
          <w:numId w:val="28"/>
        </w:numPr>
        <w:autoSpaceDE w:val="0"/>
        <w:spacing w:before="120" w:after="120" w:line="240" w:lineRule="auto"/>
        <w:ind w:left="774" w:hanging="357"/>
        <w:contextualSpacing w:val="0"/>
        <w:jc w:val="both"/>
        <w:rPr>
          <w:rFonts w:ascii="Cambria" w:hAnsi="Cambria"/>
          <w:sz w:val="20"/>
          <w:szCs w:val="20"/>
        </w:rPr>
      </w:pPr>
      <w:r w:rsidRPr="000F6268">
        <w:rPr>
          <w:rFonts w:ascii="Cambria" w:hAnsi="Cambria"/>
          <w:sz w:val="20"/>
          <w:szCs w:val="20"/>
        </w:rPr>
        <w:t>transportem Wykonawcy do Apteki Szpitalnej Zamawiającego w dni robocze tj. od poniedziałku do czwartku w godz. od 7.00 do 14.00, w piątki do godz. 12.30.</w:t>
      </w:r>
    </w:p>
    <w:p w14:paraId="55D90ED2" w14:textId="77777777" w:rsidR="000F6268" w:rsidRPr="000F6268" w:rsidRDefault="000F6268" w:rsidP="000F6268">
      <w:pPr>
        <w:pStyle w:val="Teksttreci30"/>
        <w:numPr>
          <w:ilvl w:val="0"/>
          <w:numId w:val="27"/>
        </w:numPr>
        <w:autoSpaceDE w:val="0"/>
        <w:spacing w:before="120" w:after="120" w:line="240" w:lineRule="auto"/>
        <w:ind w:left="348" w:hanging="357"/>
        <w:jc w:val="both"/>
        <w:rPr>
          <w:rFonts w:ascii="Cambria" w:hAnsi="Cambria"/>
          <w:sz w:val="20"/>
          <w:szCs w:val="20"/>
        </w:rPr>
      </w:pPr>
      <w:r w:rsidRPr="000F6268">
        <w:rPr>
          <w:rFonts w:ascii="Cambria" w:hAnsi="Cambria"/>
          <w:sz w:val="20"/>
          <w:szCs w:val="20"/>
        </w:rPr>
        <w:t>Towar dostarczany będzie do Zamawiającego zgodnie z warunkami określonymi w Rozporządzeniu Ministra Zdrowia  z dnia 13 marca 2015 r. w sprawie wymagań Dobrej Praktyki Dystrybucyjnej (</w:t>
      </w:r>
      <w:proofErr w:type="spellStart"/>
      <w:r w:rsidRPr="000F6268">
        <w:rPr>
          <w:rFonts w:ascii="Cambria" w:hAnsi="Cambria"/>
          <w:sz w:val="20"/>
          <w:szCs w:val="20"/>
        </w:rPr>
        <w:t>t.j</w:t>
      </w:r>
      <w:proofErr w:type="spellEnd"/>
      <w:r w:rsidRPr="000F6268">
        <w:rPr>
          <w:rFonts w:ascii="Cambria" w:hAnsi="Cambria"/>
          <w:sz w:val="20"/>
          <w:szCs w:val="20"/>
        </w:rPr>
        <w:t>. Dz.U. z 2022 poz. 1287), odpowiednia temperatura udokumentowana wskaźnikiem temperatury. Na żądanie Zamawiającego Wykonawca przedstawi wydruk z urządzenia monitorującego temperaturę podczas transportu leków z magazynu Wykonawcy do Apteki Szpitalnej Zamawiającego.</w:t>
      </w:r>
    </w:p>
    <w:p w14:paraId="031A7372" w14:textId="77777777" w:rsidR="000F6268" w:rsidRPr="000F6268" w:rsidRDefault="000F6268" w:rsidP="000F6268">
      <w:pPr>
        <w:pStyle w:val="Teksttreci30"/>
        <w:numPr>
          <w:ilvl w:val="0"/>
          <w:numId w:val="27"/>
        </w:numPr>
        <w:spacing w:before="120" w:after="120" w:line="240" w:lineRule="auto"/>
        <w:ind w:left="360" w:hanging="357"/>
        <w:jc w:val="both"/>
        <w:rPr>
          <w:rFonts w:ascii="Cambria" w:hAnsi="Cambria"/>
          <w:sz w:val="20"/>
          <w:szCs w:val="20"/>
        </w:rPr>
      </w:pPr>
      <w:r w:rsidRPr="000F6268">
        <w:rPr>
          <w:rFonts w:ascii="Cambria" w:hAnsi="Cambria"/>
          <w:sz w:val="20"/>
          <w:szCs w:val="20"/>
        </w:rPr>
        <w:lastRenderedPageBreak/>
        <w:t>Wykonawca zobowiązuje się do rozładowania każdej partii towaru przez własnych pracowników, a gdy Wykonawca korzysta z usług firm przewozowych, przez pracownika tej firmy z samochodu do Apteki Szpitalnej Zamawiającego.</w:t>
      </w:r>
    </w:p>
    <w:p w14:paraId="28CB9822" w14:textId="77777777" w:rsidR="000F6268" w:rsidRPr="000F6268" w:rsidRDefault="000F6268" w:rsidP="000F6268">
      <w:pPr>
        <w:pStyle w:val="Teksttreci30"/>
        <w:numPr>
          <w:ilvl w:val="0"/>
          <w:numId w:val="27"/>
        </w:numPr>
        <w:spacing w:before="120" w:after="120" w:line="240" w:lineRule="auto"/>
        <w:ind w:left="360" w:hanging="357"/>
        <w:jc w:val="both"/>
        <w:rPr>
          <w:rFonts w:ascii="Cambria" w:hAnsi="Cambria"/>
          <w:sz w:val="20"/>
          <w:szCs w:val="20"/>
        </w:rPr>
      </w:pPr>
      <w:r w:rsidRPr="000F6268">
        <w:rPr>
          <w:rFonts w:ascii="Cambria" w:hAnsi="Cambria"/>
          <w:sz w:val="20"/>
          <w:szCs w:val="20"/>
        </w:rPr>
        <w:t>Zgłoszone zamówienie Wykonawca zrealizuje w terminie do 2 dni roboczych licząc od dnia zgłoszenia. Termin realizacji jednostkowych zamówień w sytuacjach na ratunek życia: na cito w ciągu jednego dnia roboczego.</w:t>
      </w:r>
    </w:p>
    <w:p w14:paraId="25982147" w14:textId="77777777" w:rsidR="000F6268" w:rsidRPr="000F6268" w:rsidRDefault="000F6268" w:rsidP="000F6268">
      <w:pPr>
        <w:pStyle w:val="Teksttreci30"/>
        <w:numPr>
          <w:ilvl w:val="0"/>
          <w:numId w:val="27"/>
        </w:numPr>
        <w:spacing w:before="120" w:after="120" w:line="240" w:lineRule="auto"/>
        <w:ind w:left="360" w:hanging="357"/>
        <w:jc w:val="both"/>
        <w:rPr>
          <w:rFonts w:ascii="Cambria" w:hAnsi="Cambria"/>
          <w:sz w:val="20"/>
          <w:szCs w:val="20"/>
        </w:rPr>
      </w:pPr>
      <w:r w:rsidRPr="000F6268">
        <w:rPr>
          <w:rFonts w:ascii="Cambria" w:hAnsi="Cambria"/>
          <w:sz w:val="20"/>
          <w:szCs w:val="20"/>
        </w:rPr>
        <w:t>Zamówienia na poszczególne ilości towaru przesyłane będą drogą mailową na adres: ………………………………………............... . W przypadku złożenie zamówienia na ilości przekraczające wartości dla zamówienia podstawowego wskazane w załączniku nr 1 Strony będą interpretować jako skorzystanie przez Zamawiającego z prawa opcji.</w:t>
      </w:r>
    </w:p>
    <w:p w14:paraId="584171DD" w14:textId="77777777" w:rsidR="000F6268" w:rsidRPr="000F6268" w:rsidRDefault="000F6268" w:rsidP="000F6268">
      <w:pPr>
        <w:pStyle w:val="Teksttreci30"/>
        <w:numPr>
          <w:ilvl w:val="0"/>
          <w:numId w:val="27"/>
        </w:numPr>
        <w:spacing w:before="120" w:after="120" w:line="240" w:lineRule="auto"/>
        <w:ind w:left="360" w:hanging="357"/>
        <w:jc w:val="both"/>
        <w:rPr>
          <w:rFonts w:ascii="Cambria" w:hAnsi="Cambria"/>
          <w:sz w:val="20"/>
          <w:szCs w:val="20"/>
        </w:rPr>
      </w:pPr>
      <w:r w:rsidRPr="000F6268">
        <w:rPr>
          <w:rFonts w:ascii="Cambria" w:hAnsi="Cambria"/>
          <w:sz w:val="20"/>
          <w:szCs w:val="20"/>
        </w:rPr>
        <w:t xml:space="preserve">W przypadku kiedy Wykonawca nie wywiązał się z dostawy zamówionej partii towaru, a zaistnieje konieczność pilnego zakupu, Zamawiający zakupi brakujący towar u innego dostawcy, obciążając Wykonawcę różnicą w cenie między ceną umowną a ceną zakupu u innego dostawcy. </w:t>
      </w:r>
    </w:p>
    <w:p w14:paraId="61BA19A7" w14:textId="77777777" w:rsidR="000F6268" w:rsidRPr="000F6268" w:rsidRDefault="000F6268" w:rsidP="000F6268">
      <w:pPr>
        <w:pStyle w:val="Teksttreci30"/>
        <w:numPr>
          <w:ilvl w:val="0"/>
          <w:numId w:val="27"/>
        </w:numPr>
        <w:spacing w:before="120" w:after="120" w:line="240" w:lineRule="auto"/>
        <w:ind w:left="360" w:hanging="357"/>
        <w:jc w:val="both"/>
        <w:rPr>
          <w:rFonts w:ascii="Cambria" w:hAnsi="Cambria"/>
          <w:sz w:val="20"/>
          <w:szCs w:val="20"/>
        </w:rPr>
      </w:pPr>
      <w:r w:rsidRPr="000F6268">
        <w:rPr>
          <w:rFonts w:ascii="Cambria" w:hAnsi="Cambria"/>
          <w:sz w:val="20"/>
          <w:szCs w:val="20"/>
        </w:rPr>
        <w:t>Zamawiający zapewnia niezbędne warunki organizacyjne umożliwiające dostęp pracownikom Wykonawcy do pomieszczeń Zamawiającego – w zakresie niezbędnym do wykonania niniejszej umowy.</w:t>
      </w:r>
    </w:p>
    <w:p w14:paraId="3B770ADD" w14:textId="77777777" w:rsidR="000F6268" w:rsidRPr="000F6268" w:rsidRDefault="000F6268" w:rsidP="000F6268">
      <w:pPr>
        <w:pStyle w:val="Teksttreci30"/>
        <w:numPr>
          <w:ilvl w:val="0"/>
          <w:numId w:val="27"/>
        </w:numPr>
        <w:spacing w:before="120" w:after="120" w:line="240" w:lineRule="auto"/>
        <w:ind w:left="360" w:hanging="357"/>
        <w:jc w:val="both"/>
        <w:rPr>
          <w:rFonts w:ascii="Cambria" w:hAnsi="Cambria"/>
          <w:sz w:val="20"/>
          <w:szCs w:val="20"/>
        </w:rPr>
      </w:pPr>
      <w:r w:rsidRPr="000F6268">
        <w:rPr>
          <w:rFonts w:ascii="Cambria" w:hAnsi="Cambria"/>
          <w:sz w:val="20"/>
          <w:szCs w:val="20"/>
        </w:rPr>
        <w:t>Odbioru ilościowego i jakościowego każdej dostawy dokonywać będą pracownicy Apteki Szpitalnej Zamawiającego.</w:t>
      </w:r>
    </w:p>
    <w:p w14:paraId="60E8890A" w14:textId="77777777" w:rsidR="000F6268" w:rsidRPr="000F6268" w:rsidRDefault="000F6268" w:rsidP="000F6268">
      <w:pPr>
        <w:pStyle w:val="Teksttreci30"/>
        <w:numPr>
          <w:ilvl w:val="0"/>
          <w:numId w:val="27"/>
        </w:numPr>
        <w:spacing w:before="120" w:after="120" w:line="240" w:lineRule="auto"/>
        <w:ind w:left="360" w:hanging="357"/>
        <w:jc w:val="both"/>
        <w:rPr>
          <w:rFonts w:ascii="Cambria" w:hAnsi="Cambria"/>
          <w:sz w:val="20"/>
          <w:szCs w:val="20"/>
        </w:rPr>
      </w:pPr>
      <w:r w:rsidRPr="000F6268">
        <w:rPr>
          <w:rFonts w:ascii="Cambria" w:hAnsi="Cambria"/>
          <w:sz w:val="20"/>
          <w:szCs w:val="20"/>
        </w:rPr>
        <w:t>Z chwilą wydania Zamawiającemu przedmiotu umowy, przechodzi na niego ryzyko przypadkowej utraty lub uszkodzenia towaru.</w:t>
      </w:r>
    </w:p>
    <w:p w14:paraId="53DE2CC8" w14:textId="77777777" w:rsidR="000F6268" w:rsidRPr="000F6268" w:rsidRDefault="000F6268" w:rsidP="000F6268">
      <w:pPr>
        <w:pStyle w:val="Teksttreci30"/>
        <w:numPr>
          <w:ilvl w:val="0"/>
          <w:numId w:val="27"/>
        </w:numPr>
        <w:spacing w:before="120" w:after="120" w:line="240" w:lineRule="auto"/>
        <w:ind w:left="360" w:hanging="357"/>
        <w:jc w:val="both"/>
        <w:rPr>
          <w:rFonts w:ascii="Cambria" w:hAnsi="Cambria"/>
          <w:sz w:val="20"/>
          <w:szCs w:val="20"/>
        </w:rPr>
      </w:pPr>
      <w:r w:rsidRPr="000F6268">
        <w:rPr>
          <w:rFonts w:ascii="Cambria" w:hAnsi="Cambria"/>
          <w:sz w:val="20"/>
          <w:szCs w:val="20"/>
        </w:rPr>
        <w:t>Jeżeli uszkodzenie towaru nastąpi w czasie trwania transportu odpowiedzialność za powstałą szkodę ponosi Wykonawca.</w:t>
      </w:r>
    </w:p>
    <w:p w14:paraId="0D68E0EE" w14:textId="77777777" w:rsidR="000F6268" w:rsidRPr="000F6268" w:rsidRDefault="000F6268" w:rsidP="000F6268">
      <w:pPr>
        <w:pStyle w:val="Teksttreci30"/>
        <w:numPr>
          <w:ilvl w:val="0"/>
          <w:numId w:val="27"/>
        </w:numPr>
        <w:spacing w:before="120" w:after="120" w:line="240" w:lineRule="auto"/>
        <w:ind w:left="360" w:hanging="357"/>
        <w:jc w:val="both"/>
        <w:rPr>
          <w:rFonts w:ascii="Cambria" w:hAnsi="Cambria"/>
          <w:sz w:val="20"/>
          <w:szCs w:val="20"/>
        </w:rPr>
      </w:pPr>
      <w:r w:rsidRPr="000F6268">
        <w:rPr>
          <w:rFonts w:ascii="Cambria" w:hAnsi="Cambria"/>
          <w:sz w:val="20"/>
          <w:szCs w:val="20"/>
        </w:rPr>
        <w:t>Osobą odpowiedzialną za realizację umowy ze strony Zamawiającego jest Kierownik Apteki.</w:t>
      </w:r>
    </w:p>
    <w:p w14:paraId="0B89CFFF" w14:textId="77777777" w:rsidR="000F6268" w:rsidRPr="000F6268" w:rsidRDefault="000F6268" w:rsidP="000F6268">
      <w:pPr>
        <w:pStyle w:val="Teksttreci30"/>
        <w:numPr>
          <w:ilvl w:val="0"/>
          <w:numId w:val="27"/>
        </w:numPr>
        <w:spacing w:before="120" w:after="120" w:line="240" w:lineRule="auto"/>
        <w:ind w:left="360" w:hanging="357"/>
        <w:jc w:val="both"/>
        <w:rPr>
          <w:rFonts w:ascii="Cambria" w:hAnsi="Cambria"/>
          <w:sz w:val="20"/>
          <w:szCs w:val="20"/>
        </w:rPr>
      </w:pPr>
      <w:r w:rsidRPr="000F6268">
        <w:rPr>
          <w:rFonts w:ascii="Cambria" w:hAnsi="Cambria"/>
          <w:sz w:val="20"/>
          <w:szCs w:val="20"/>
        </w:rPr>
        <w:t>Zamawiający zastrzega sobie prawo zwrotu produktu leczniczego w terminie do 7 dni roboczych w przypadku;</w:t>
      </w:r>
    </w:p>
    <w:p w14:paraId="40FD32B1" w14:textId="77777777" w:rsidR="000F6268" w:rsidRPr="000F6268" w:rsidRDefault="000F6268" w:rsidP="000F6268">
      <w:pPr>
        <w:pStyle w:val="Akapitzlist"/>
        <w:numPr>
          <w:ilvl w:val="0"/>
          <w:numId w:val="53"/>
        </w:numPr>
        <w:autoSpaceDE w:val="0"/>
        <w:spacing w:before="120" w:after="120" w:line="240" w:lineRule="auto"/>
        <w:ind w:left="709"/>
        <w:contextualSpacing w:val="0"/>
        <w:jc w:val="both"/>
        <w:rPr>
          <w:rFonts w:ascii="Cambria" w:hAnsi="Cambria"/>
          <w:sz w:val="20"/>
          <w:szCs w:val="20"/>
        </w:rPr>
      </w:pPr>
      <w:r w:rsidRPr="000F6268">
        <w:rPr>
          <w:rFonts w:ascii="Cambria" w:hAnsi="Cambria"/>
          <w:sz w:val="20"/>
          <w:szCs w:val="20"/>
        </w:rPr>
        <w:t>rezygnacji z terapii,</w:t>
      </w:r>
    </w:p>
    <w:p w14:paraId="4C8E8DF6" w14:textId="77777777" w:rsidR="000F6268" w:rsidRPr="000F6268" w:rsidRDefault="000F6268" w:rsidP="000F6268">
      <w:pPr>
        <w:pStyle w:val="Akapitzlist"/>
        <w:numPr>
          <w:ilvl w:val="0"/>
          <w:numId w:val="53"/>
        </w:numPr>
        <w:autoSpaceDE w:val="0"/>
        <w:spacing w:before="120" w:after="120" w:line="240" w:lineRule="auto"/>
        <w:ind w:left="720" w:hanging="357"/>
        <w:contextualSpacing w:val="0"/>
        <w:jc w:val="both"/>
        <w:rPr>
          <w:rFonts w:ascii="Cambria" w:hAnsi="Cambria"/>
          <w:sz w:val="20"/>
          <w:szCs w:val="20"/>
        </w:rPr>
      </w:pPr>
      <w:r w:rsidRPr="000F6268">
        <w:rPr>
          <w:rFonts w:ascii="Cambria" w:hAnsi="Cambria"/>
          <w:sz w:val="20"/>
          <w:szCs w:val="20"/>
        </w:rPr>
        <w:t>stwierdzenia przez Zamawiającego wady jakościowej produktu.</w:t>
      </w:r>
    </w:p>
    <w:p w14:paraId="13E8F228" w14:textId="77777777" w:rsidR="000F6268" w:rsidRPr="000F6268" w:rsidRDefault="000F6268" w:rsidP="000F6268">
      <w:pPr>
        <w:autoSpaceDE w:val="0"/>
        <w:spacing w:after="0" w:line="240" w:lineRule="auto"/>
        <w:jc w:val="center"/>
        <w:rPr>
          <w:rFonts w:ascii="Cambria" w:hAnsi="Cambria"/>
          <w:b/>
        </w:rPr>
      </w:pPr>
      <w:r w:rsidRPr="000F6268">
        <w:rPr>
          <w:rFonts w:ascii="Cambria" w:hAnsi="Cambria"/>
          <w:b/>
        </w:rPr>
        <w:t>§ 3</w:t>
      </w:r>
    </w:p>
    <w:p w14:paraId="6A9EAF90" w14:textId="77777777" w:rsidR="000F6268" w:rsidRPr="000F6268" w:rsidRDefault="000F6268" w:rsidP="000F6268">
      <w:pPr>
        <w:autoSpaceDE w:val="0"/>
        <w:spacing w:after="0" w:line="240" w:lineRule="auto"/>
        <w:jc w:val="center"/>
        <w:rPr>
          <w:rFonts w:ascii="Cambria" w:hAnsi="Cambria"/>
          <w:b/>
        </w:rPr>
      </w:pPr>
      <w:r w:rsidRPr="000F6268">
        <w:rPr>
          <w:rFonts w:ascii="Cambria" w:hAnsi="Cambria"/>
          <w:b/>
        </w:rPr>
        <w:t>Wymagania jakościowe</w:t>
      </w:r>
    </w:p>
    <w:p w14:paraId="64C208A4" w14:textId="77777777" w:rsidR="000F6268" w:rsidRPr="000F6268" w:rsidRDefault="000F6268" w:rsidP="000F6268">
      <w:pPr>
        <w:pStyle w:val="Teksttreci30"/>
        <w:numPr>
          <w:ilvl w:val="0"/>
          <w:numId w:val="30"/>
        </w:numPr>
        <w:spacing w:before="120" w:after="120" w:line="240" w:lineRule="auto"/>
        <w:ind w:left="357" w:hanging="357"/>
        <w:jc w:val="both"/>
        <w:rPr>
          <w:rFonts w:ascii="Cambria" w:hAnsi="Cambria"/>
          <w:b/>
          <w:sz w:val="20"/>
          <w:szCs w:val="20"/>
        </w:rPr>
      </w:pPr>
      <w:r w:rsidRPr="000F6268">
        <w:rPr>
          <w:rFonts w:ascii="Cambria" w:hAnsi="Cambria"/>
          <w:sz w:val="20"/>
          <w:szCs w:val="20"/>
        </w:rPr>
        <w:t>Termin przydatności do użycia powinien być dłuższy jak jeden rok, chyba, że termin przydatności do użycia określony jest przez producenta na mniej niż 2 lata wtedy minimum 3/5 terminu przydatności do użycia określonego przez producenta dostawy produktów z krótszym terminem ważności mogą być dopuszczone w wyjątkowych sytuacjach i każdorazowo zgodę na nie musi wyrazić upoważniony przedstawiciel Zamawiającego.</w:t>
      </w:r>
    </w:p>
    <w:p w14:paraId="02D279E9" w14:textId="77777777" w:rsidR="000F6268" w:rsidRPr="000F6268" w:rsidRDefault="000F6268" w:rsidP="000F6268">
      <w:pPr>
        <w:pStyle w:val="Teksttreci30"/>
        <w:numPr>
          <w:ilvl w:val="0"/>
          <w:numId w:val="30"/>
        </w:numPr>
        <w:spacing w:before="120" w:after="120" w:line="240" w:lineRule="auto"/>
        <w:ind w:left="357" w:hanging="357"/>
        <w:jc w:val="both"/>
        <w:rPr>
          <w:rFonts w:ascii="Cambria" w:hAnsi="Cambria"/>
          <w:sz w:val="20"/>
          <w:szCs w:val="20"/>
        </w:rPr>
      </w:pPr>
      <w:r w:rsidRPr="000F6268">
        <w:rPr>
          <w:rFonts w:ascii="Cambria" w:hAnsi="Cambria"/>
          <w:sz w:val="20"/>
          <w:szCs w:val="20"/>
        </w:rPr>
        <w:t>Wykonawca nie ponosi odpowiedzialności za wady przedmiotu umowy powstałe na skutek niewłaściwego postępowania Zamawiającego, tzn. postępowania niezgodnego z instrukcją producenta.</w:t>
      </w:r>
    </w:p>
    <w:p w14:paraId="5F9B9C8F" w14:textId="77777777" w:rsidR="000F6268" w:rsidRPr="000F6268" w:rsidRDefault="000F6268" w:rsidP="000F6268">
      <w:pPr>
        <w:pStyle w:val="Teksttreci30"/>
        <w:numPr>
          <w:ilvl w:val="0"/>
          <w:numId w:val="30"/>
        </w:numPr>
        <w:spacing w:before="120" w:after="120" w:line="240" w:lineRule="auto"/>
        <w:ind w:left="357" w:hanging="357"/>
        <w:jc w:val="both"/>
        <w:rPr>
          <w:rFonts w:ascii="Cambria" w:hAnsi="Cambria"/>
          <w:sz w:val="20"/>
          <w:szCs w:val="20"/>
        </w:rPr>
      </w:pPr>
      <w:r w:rsidRPr="000F6268">
        <w:rPr>
          <w:rFonts w:ascii="Cambria" w:hAnsi="Cambria"/>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6FD20DA3" w14:textId="77777777" w:rsidR="000F6268" w:rsidRPr="000F6268" w:rsidRDefault="000F6268" w:rsidP="000F6268">
      <w:pPr>
        <w:pStyle w:val="Teksttreci30"/>
        <w:numPr>
          <w:ilvl w:val="0"/>
          <w:numId w:val="30"/>
        </w:numPr>
        <w:spacing w:before="120" w:after="120" w:line="240" w:lineRule="auto"/>
        <w:ind w:left="357" w:hanging="357"/>
        <w:jc w:val="both"/>
        <w:rPr>
          <w:rFonts w:ascii="Cambria" w:hAnsi="Cambria"/>
          <w:sz w:val="20"/>
          <w:szCs w:val="20"/>
        </w:rPr>
      </w:pPr>
      <w:r w:rsidRPr="000F6268">
        <w:rPr>
          <w:rFonts w:ascii="Cambria" w:hAnsi="Cambria"/>
          <w:sz w:val="20"/>
          <w:szCs w:val="20"/>
        </w:rPr>
        <w:t>Na każdej partii towaru muszą znajdować się etykiety umożliwiające oznaczenie towaru co do tożsamości.</w:t>
      </w:r>
    </w:p>
    <w:p w14:paraId="68622870" w14:textId="77777777" w:rsidR="000F6268" w:rsidRPr="000F6268" w:rsidRDefault="000F6268" w:rsidP="000F6268">
      <w:pPr>
        <w:pStyle w:val="Teksttreci30"/>
        <w:numPr>
          <w:ilvl w:val="0"/>
          <w:numId w:val="30"/>
        </w:numPr>
        <w:spacing w:before="120" w:after="120" w:line="240" w:lineRule="auto"/>
        <w:ind w:left="357" w:hanging="357"/>
        <w:jc w:val="both"/>
        <w:rPr>
          <w:rFonts w:ascii="Cambria" w:hAnsi="Cambria"/>
          <w:sz w:val="20"/>
          <w:szCs w:val="20"/>
        </w:rPr>
      </w:pPr>
      <w:r w:rsidRPr="000F6268">
        <w:rPr>
          <w:rFonts w:ascii="Cambria" w:hAnsi="Cambria"/>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18B64534" w14:textId="77777777" w:rsidR="000F6268" w:rsidRPr="000F6268" w:rsidRDefault="000F6268" w:rsidP="000F6268">
      <w:pPr>
        <w:spacing w:after="0" w:line="240" w:lineRule="auto"/>
        <w:rPr>
          <w:rFonts w:ascii="Cambria" w:hAnsi="Cambria"/>
          <w:b/>
        </w:rPr>
      </w:pPr>
    </w:p>
    <w:p w14:paraId="2389A0AD" w14:textId="77777777" w:rsidR="000F6268" w:rsidRPr="000F6268" w:rsidRDefault="000F6268" w:rsidP="000F6268">
      <w:pPr>
        <w:autoSpaceDE w:val="0"/>
        <w:spacing w:after="0" w:line="240" w:lineRule="auto"/>
        <w:jc w:val="center"/>
        <w:rPr>
          <w:rFonts w:ascii="Cambria" w:hAnsi="Cambria"/>
          <w:b/>
        </w:rPr>
      </w:pPr>
      <w:r w:rsidRPr="000F6268">
        <w:rPr>
          <w:rFonts w:ascii="Cambria" w:hAnsi="Cambria"/>
          <w:b/>
        </w:rPr>
        <w:t>§ 4</w:t>
      </w:r>
    </w:p>
    <w:p w14:paraId="71E5DCF1" w14:textId="77777777" w:rsidR="000F6268" w:rsidRPr="000F6268" w:rsidRDefault="000F6268" w:rsidP="000F6268">
      <w:pPr>
        <w:autoSpaceDE w:val="0"/>
        <w:spacing w:after="0" w:line="240" w:lineRule="auto"/>
        <w:jc w:val="center"/>
        <w:rPr>
          <w:rFonts w:ascii="Cambria" w:hAnsi="Cambria"/>
          <w:b/>
        </w:rPr>
      </w:pPr>
      <w:r w:rsidRPr="000F6268">
        <w:rPr>
          <w:rFonts w:ascii="Cambria" w:hAnsi="Cambria"/>
          <w:b/>
        </w:rPr>
        <w:t>Płatności i ceny</w:t>
      </w:r>
    </w:p>
    <w:p w14:paraId="1A5A106D" w14:textId="77777777" w:rsidR="000F6268" w:rsidRPr="000F6268" w:rsidRDefault="000F6268" w:rsidP="000F6268">
      <w:pPr>
        <w:pStyle w:val="Teksttreci30"/>
        <w:numPr>
          <w:ilvl w:val="0"/>
          <w:numId w:val="31"/>
        </w:numPr>
        <w:spacing w:before="120" w:after="120" w:line="240" w:lineRule="auto"/>
        <w:ind w:left="360"/>
        <w:jc w:val="both"/>
        <w:rPr>
          <w:rFonts w:ascii="Cambria" w:hAnsi="Cambria"/>
          <w:b/>
          <w:sz w:val="20"/>
          <w:szCs w:val="20"/>
        </w:rPr>
      </w:pPr>
      <w:r w:rsidRPr="000F6268">
        <w:rPr>
          <w:rFonts w:ascii="Cambria" w:hAnsi="Cambria"/>
          <w:sz w:val="20"/>
          <w:szCs w:val="20"/>
        </w:rPr>
        <w:t>Za wykonanie umowy wg ilości i ceny ustalonej w zał. nr 1 do umowy Wykonawcy przysługuje wynagrodzenie w kwocie</w:t>
      </w:r>
    </w:p>
    <w:p w14:paraId="0C34D747" w14:textId="77777777" w:rsidR="000F6268" w:rsidRPr="000F6268" w:rsidRDefault="000F6268" w:rsidP="000F6268">
      <w:pPr>
        <w:pStyle w:val="Teksttreci30"/>
        <w:numPr>
          <w:ilvl w:val="0"/>
          <w:numId w:val="56"/>
        </w:numPr>
        <w:spacing w:before="120" w:after="120" w:line="240" w:lineRule="auto"/>
        <w:jc w:val="both"/>
        <w:rPr>
          <w:rFonts w:ascii="Cambria" w:hAnsi="Cambria"/>
          <w:b/>
          <w:sz w:val="20"/>
          <w:szCs w:val="20"/>
        </w:rPr>
      </w:pPr>
      <w:r w:rsidRPr="000F6268">
        <w:rPr>
          <w:rFonts w:ascii="Cambria" w:hAnsi="Cambria"/>
          <w:b/>
          <w:sz w:val="20"/>
          <w:szCs w:val="20"/>
        </w:rPr>
        <w:t>Zamówienie podstawowe:</w:t>
      </w:r>
    </w:p>
    <w:p w14:paraId="623382AD" w14:textId="77777777" w:rsidR="000F6268" w:rsidRPr="000F6268" w:rsidRDefault="000F6268" w:rsidP="000F6268">
      <w:pPr>
        <w:pStyle w:val="Teksttreci30"/>
        <w:spacing w:before="120" w:after="120" w:line="240" w:lineRule="auto"/>
        <w:ind w:left="372"/>
        <w:jc w:val="both"/>
        <w:rPr>
          <w:rFonts w:ascii="Cambria" w:hAnsi="Cambria"/>
          <w:b/>
          <w:sz w:val="20"/>
          <w:szCs w:val="20"/>
        </w:rPr>
      </w:pPr>
      <w:r w:rsidRPr="000F6268">
        <w:rPr>
          <w:rFonts w:ascii="Cambria" w:hAnsi="Cambria"/>
          <w:b/>
          <w:sz w:val="20"/>
          <w:szCs w:val="20"/>
        </w:rPr>
        <w:t>netto: ………………. zł.</w:t>
      </w:r>
    </w:p>
    <w:p w14:paraId="6D29166A" w14:textId="77777777" w:rsidR="000F6268" w:rsidRPr="000F6268" w:rsidRDefault="000F6268" w:rsidP="000F6268">
      <w:pPr>
        <w:autoSpaceDE w:val="0"/>
        <w:spacing w:before="120" w:after="120" w:line="240" w:lineRule="auto"/>
        <w:ind w:left="12" w:firstLine="364"/>
        <w:jc w:val="both"/>
        <w:rPr>
          <w:rFonts w:ascii="Cambria" w:hAnsi="Cambria"/>
          <w:b/>
        </w:rPr>
      </w:pPr>
      <w:r w:rsidRPr="000F6268">
        <w:rPr>
          <w:rFonts w:ascii="Cambria" w:hAnsi="Cambria"/>
          <w:b/>
        </w:rPr>
        <w:t>brutto: ………………………….. zł.,</w:t>
      </w:r>
    </w:p>
    <w:p w14:paraId="5C4DCC1A" w14:textId="77777777" w:rsidR="000F6268" w:rsidRPr="000F6268" w:rsidRDefault="000F6268" w:rsidP="000F6268">
      <w:pPr>
        <w:autoSpaceDE w:val="0"/>
        <w:spacing w:before="120" w:after="120" w:line="240" w:lineRule="auto"/>
        <w:ind w:left="12" w:firstLine="364"/>
        <w:jc w:val="both"/>
        <w:rPr>
          <w:rFonts w:ascii="Cambria" w:hAnsi="Cambria"/>
          <w:b/>
        </w:rPr>
      </w:pPr>
      <w:r w:rsidRPr="000F6268">
        <w:rPr>
          <w:rFonts w:ascii="Cambria" w:hAnsi="Cambria"/>
          <w:b/>
        </w:rPr>
        <w:t>(słownie: …………………………………………………………………………….…… złotych ……../100).</w:t>
      </w:r>
    </w:p>
    <w:p w14:paraId="2F9BFB5B" w14:textId="77777777" w:rsidR="000F6268" w:rsidRPr="000F6268" w:rsidRDefault="000F6268" w:rsidP="000F6268">
      <w:pPr>
        <w:pStyle w:val="Akapitzlist"/>
        <w:numPr>
          <w:ilvl w:val="0"/>
          <w:numId w:val="56"/>
        </w:numPr>
        <w:autoSpaceDE w:val="0"/>
        <w:spacing w:before="120" w:after="120" w:line="240" w:lineRule="auto"/>
        <w:contextualSpacing w:val="0"/>
        <w:jc w:val="both"/>
        <w:rPr>
          <w:rFonts w:ascii="Cambria" w:hAnsi="Cambria"/>
          <w:b/>
          <w:sz w:val="20"/>
          <w:szCs w:val="20"/>
        </w:rPr>
      </w:pPr>
      <w:r w:rsidRPr="000F6268">
        <w:rPr>
          <w:rFonts w:ascii="Cambria" w:hAnsi="Cambria"/>
          <w:b/>
          <w:sz w:val="20"/>
          <w:szCs w:val="20"/>
        </w:rPr>
        <w:t>Maksymalna wartość zamówienia (wraz z opcją):</w:t>
      </w:r>
    </w:p>
    <w:p w14:paraId="0E0699D8" w14:textId="77777777" w:rsidR="000F6268" w:rsidRPr="000F6268" w:rsidRDefault="000F6268" w:rsidP="000F6268">
      <w:pPr>
        <w:pStyle w:val="Teksttreci30"/>
        <w:spacing w:before="120" w:after="120" w:line="240" w:lineRule="auto"/>
        <w:ind w:left="360"/>
        <w:jc w:val="both"/>
        <w:rPr>
          <w:rFonts w:ascii="Cambria" w:hAnsi="Cambria"/>
          <w:b/>
          <w:sz w:val="20"/>
          <w:szCs w:val="20"/>
        </w:rPr>
      </w:pPr>
      <w:r w:rsidRPr="000F6268">
        <w:rPr>
          <w:rFonts w:ascii="Cambria" w:hAnsi="Cambria"/>
          <w:b/>
          <w:sz w:val="20"/>
          <w:szCs w:val="20"/>
        </w:rPr>
        <w:t>netto: ………………. zł.</w:t>
      </w:r>
    </w:p>
    <w:p w14:paraId="2E48A765" w14:textId="77777777" w:rsidR="000F6268" w:rsidRPr="000F6268" w:rsidRDefault="000F6268" w:rsidP="000F6268">
      <w:pPr>
        <w:autoSpaceDE w:val="0"/>
        <w:spacing w:before="120" w:after="120" w:line="240" w:lineRule="auto"/>
        <w:ind w:firstLine="364"/>
        <w:jc w:val="both"/>
        <w:rPr>
          <w:rFonts w:ascii="Cambria" w:hAnsi="Cambria"/>
          <w:b/>
        </w:rPr>
      </w:pPr>
      <w:r w:rsidRPr="000F6268">
        <w:rPr>
          <w:rFonts w:ascii="Cambria" w:hAnsi="Cambria"/>
          <w:b/>
        </w:rPr>
        <w:t>brutto: ………………………….. zł.,</w:t>
      </w:r>
    </w:p>
    <w:p w14:paraId="344AA2D0" w14:textId="77777777" w:rsidR="000F6268" w:rsidRPr="000F6268" w:rsidRDefault="000F6268" w:rsidP="000F6268">
      <w:pPr>
        <w:autoSpaceDE w:val="0"/>
        <w:spacing w:before="120" w:after="120" w:line="240" w:lineRule="auto"/>
        <w:ind w:firstLine="364"/>
        <w:jc w:val="both"/>
        <w:rPr>
          <w:rFonts w:ascii="Cambria" w:hAnsi="Cambria"/>
          <w:b/>
        </w:rPr>
      </w:pPr>
      <w:r w:rsidRPr="000F6268">
        <w:rPr>
          <w:rFonts w:ascii="Cambria" w:hAnsi="Cambria"/>
          <w:b/>
        </w:rPr>
        <w:t>(słownie: …………………………………………………………………………….…… złotych ……../100).</w:t>
      </w:r>
    </w:p>
    <w:p w14:paraId="2E54C63A" w14:textId="77777777" w:rsidR="000F6268" w:rsidRPr="000F6268" w:rsidRDefault="000F6268" w:rsidP="000F6268">
      <w:pPr>
        <w:pStyle w:val="Akapitzlist"/>
        <w:autoSpaceDE w:val="0"/>
        <w:spacing w:before="120" w:after="120"/>
        <w:ind w:left="1080"/>
        <w:jc w:val="both"/>
        <w:rPr>
          <w:rFonts w:ascii="Cambria" w:hAnsi="Cambria"/>
          <w:b/>
          <w:sz w:val="20"/>
          <w:szCs w:val="20"/>
        </w:rPr>
      </w:pPr>
    </w:p>
    <w:p w14:paraId="05456F8C" w14:textId="77777777" w:rsidR="000F6268" w:rsidRPr="000F6268" w:rsidRDefault="000F6268" w:rsidP="000F6268">
      <w:pPr>
        <w:pStyle w:val="Teksttreci30"/>
        <w:numPr>
          <w:ilvl w:val="0"/>
          <w:numId w:val="31"/>
        </w:numPr>
        <w:spacing w:before="120" w:after="120" w:line="240" w:lineRule="auto"/>
        <w:ind w:left="360"/>
        <w:jc w:val="both"/>
        <w:rPr>
          <w:rFonts w:ascii="Cambria" w:hAnsi="Cambria"/>
          <w:sz w:val="20"/>
          <w:szCs w:val="20"/>
        </w:rPr>
      </w:pPr>
      <w:r w:rsidRPr="000F6268">
        <w:rPr>
          <w:rFonts w:ascii="Cambria" w:hAnsi="Cambria"/>
          <w:sz w:val="20"/>
          <w:szCs w:val="20"/>
        </w:rPr>
        <w:t>Podstawę określenia wartości wynagrodzenia Wykonawcy w ramach opcji stanowić będą ceny jednostkowe wskazane w ofercie Wykonawcy.</w:t>
      </w:r>
    </w:p>
    <w:p w14:paraId="53D5047B" w14:textId="77777777" w:rsidR="000F6268" w:rsidRPr="000F6268" w:rsidRDefault="000F6268" w:rsidP="000F6268">
      <w:pPr>
        <w:pStyle w:val="Teksttreci30"/>
        <w:numPr>
          <w:ilvl w:val="0"/>
          <w:numId w:val="31"/>
        </w:numPr>
        <w:spacing w:before="120" w:after="120" w:line="240" w:lineRule="auto"/>
        <w:ind w:left="360"/>
        <w:jc w:val="both"/>
        <w:rPr>
          <w:rFonts w:ascii="Cambria" w:hAnsi="Cambria"/>
          <w:sz w:val="20"/>
          <w:szCs w:val="20"/>
        </w:rPr>
      </w:pPr>
      <w:r w:rsidRPr="000F6268">
        <w:rPr>
          <w:rFonts w:ascii="Cambria" w:hAnsi="Cambria"/>
          <w:sz w:val="20"/>
          <w:szCs w:val="20"/>
        </w:rPr>
        <w:t>W trakcie obowiązywania umowy cena (cena hurtowa brutto) leku nie może być wyższa niż obowiązujący limit finansowania wg Aktualnych List Refundacyjnych Ministerstwa Zdrowia.</w:t>
      </w:r>
    </w:p>
    <w:p w14:paraId="2E19CC7C" w14:textId="77777777" w:rsidR="000F6268" w:rsidRPr="000F6268" w:rsidRDefault="000F6268" w:rsidP="000F6268">
      <w:pPr>
        <w:pStyle w:val="Teksttreci30"/>
        <w:numPr>
          <w:ilvl w:val="0"/>
          <w:numId w:val="31"/>
        </w:numPr>
        <w:spacing w:before="120" w:after="120" w:line="240" w:lineRule="auto"/>
        <w:ind w:left="360"/>
        <w:jc w:val="both"/>
        <w:rPr>
          <w:rFonts w:ascii="Cambria" w:hAnsi="Cambria"/>
          <w:sz w:val="20"/>
          <w:szCs w:val="20"/>
        </w:rPr>
      </w:pPr>
      <w:r w:rsidRPr="000F6268">
        <w:rPr>
          <w:rFonts w:ascii="Cambria" w:hAnsi="Cambria"/>
          <w:sz w:val="20"/>
          <w:szCs w:val="20"/>
        </w:rPr>
        <w:t>Ceny jednostkowe przedmiotu umowy obejmują jego wartość, wszystkie określone prawem podatki (w tym podatek VAT) oraz inne koszty związane z realizacją umowy, w tym koszty transportu do siedziby Zamawiającego.</w:t>
      </w:r>
    </w:p>
    <w:p w14:paraId="2EC676CE" w14:textId="77777777" w:rsidR="000F6268" w:rsidRPr="000F6268" w:rsidRDefault="000F6268" w:rsidP="000F6268">
      <w:pPr>
        <w:pStyle w:val="Teksttreci30"/>
        <w:numPr>
          <w:ilvl w:val="0"/>
          <w:numId w:val="31"/>
        </w:numPr>
        <w:spacing w:before="120" w:after="120" w:line="240" w:lineRule="auto"/>
        <w:ind w:left="360"/>
        <w:jc w:val="both"/>
        <w:rPr>
          <w:rFonts w:ascii="Cambria" w:hAnsi="Cambria"/>
          <w:sz w:val="20"/>
          <w:szCs w:val="20"/>
        </w:rPr>
      </w:pPr>
      <w:r w:rsidRPr="000F6268">
        <w:rPr>
          <w:rFonts w:ascii="Cambria" w:hAnsi="Cambria"/>
          <w:sz w:val="20"/>
          <w:szCs w:val="20"/>
        </w:rPr>
        <w:t>Strony postanawiają, że rozliczenie odbywać się będzie fakturami częściowymi.</w:t>
      </w:r>
    </w:p>
    <w:p w14:paraId="0EC89ACD" w14:textId="77777777" w:rsidR="000F6268" w:rsidRPr="000F6268" w:rsidRDefault="000F6268" w:rsidP="000F6268">
      <w:pPr>
        <w:pStyle w:val="Teksttreci30"/>
        <w:numPr>
          <w:ilvl w:val="0"/>
          <w:numId w:val="31"/>
        </w:numPr>
        <w:spacing w:before="120" w:after="120" w:line="240" w:lineRule="auto"/>
        <w:ind w:left="360"/>
        <w:jc w:val="both"/>
        <w:rPr>
          <w:rFonts w:ascii="Cambria" w:hAnsi="Cambria"/>
          <w:sz w:val="20"/>
          <w:szCs w:val="20"/>
        </w:rPr>
      </w:pPr>
      <w:r w:rsidRPr="000F6268">
        <w:rPr>
          <w:rFonts w:ascii="Cambria" w:hAnsi="Cambria"/>
          <w:sz w:val="20"/>
          <w:szCs w:val="20"/>
        </w:rPr>
        <w:t xml:space="preserve">Zapłata nastąpi na podstawie prawidłowo wystawionej faktury przez Wykonawcę i po stwierdzeniu przez Zamawiającego prawidłowego i terminowego wykonania dostawy. Akceptowane będzie również wystawienie i przesyłanie faktur, duplikatów oraz ich korekt, a także not obciążeniowych i korygujących w formie pliku elektronicznego PDF na adres email: </w:t>
      </w:r>
      <w:hyperlink r:id="rId49" w:history="1">
        <w:r w:rsidRPr="000F6268">
          <w:rPr>
            <w:rStyle w:val="Hipercze"/>
            <w:rFonts w:ascii="Cambria" w:hAnsi="Cambria"/>
            <w:sz w:val="20"/>
            <w:szCs w:val="20"/>
          </w:rPr>
          <w:t>finanse@onkol.kielce.pl</w:t>
        </w:r>
      </w:hyperlink>
      <w:r w:rsidRPr="000F6268">
        <w:rPr>
          <w:rFonts w:ascii="Cambria" w:hAnsi="Cambria"/>
          <w:sz w:val="20"/>
          <w:szCs w:val="20"/>
        </w:rPr>
        <w:t>.</w:t>
      </w:r>
    </w:p>
    <w:p w14:paraId="40E75568" w14:textId="73FF302F" w:rsidR="000F6268" w:rsidRPr="000F6268" w:rsidRDefault="000F6268" w:rsidP="000F6268">
      <w:pPr>
        <w:pStyle w:val="Teksttreci30"/>
        <w:numPr>
          <w:ilvl w:val="0"/>
          <w:numId w:val="31"/>
        </w:numPr>
        <w:spacing w:before="120" w:after="120" w:line="240" w:lineRule="auto"/>
        <w:ind w:left="426"/>
        <w:jc w:val="both"/>
        <w:rPr>
          <w:rFonts w:ascii="Cambria" w:hAnsi="Cambria"/>
          <w:sz w:val="20"/>
          <w:szCs w:val="20"/>
        </w:rPr>
      </w:pPr>
      <w:r w:rsidRPr="000F6268">
        <w:rPr>
          <w:rFonts w:ascii="Cambria" w:hAnsi="Cambria"/>
          <w:sz w:val="20"/>
          <w:szCs w:val="20"/>
        </w:rPr>
        <w:t xml:space="preserve">Zapłata nastąpi przelewem na rachunek bankowy Wykonawcy, zgodny z numerem rachunku rozliczeniowego widniejącego w wykazie podatników VAT prowadzonym przez Szefa Krajowej Administracji Skarbowej (KAS), w terminie </w:t>
      </w:r>
      <w:r w:rsidRPr="000F6268">
        <w:rPr>
          <w:rFonts w:ascii="Cambria" w:hAnsi="Cambria"/>
          <w:b/>
          <w:sz w:val="20"/>
          <w:szCs w:val="20"/>
        </w:rPr>
        <w:t xml:space="preserve">30 dni </w:t>
      </w:r>
      <w:r w:rsidRPr="000F6268">
        <w:rPr>
          <w:rFonts w:ascii="Cambria" w:hAnsi="Cambria"/>
          <w:sz w:val="20"/>
          <w:szCs w:val="20"/>
        </w:rPr>
        <w:t xml:space="preserve">od daty </w:t>
      </w:r>
      <w:r w:rsidR="00AE0D14">
        <w:rPr>
          <w:rFonts w:ascii="Cambria" w:hAnsi="Cambria"/>
          <w:sz w:val="20"/>
          <w:szCs w:val="20"/>
        </w:rPr>
        <w:t>dostarczenia</w:t>
      </w:r>
      <w:r w:rsidRPr="000F6268">
        <w:rPr>
          <w:rFonts w:ascii="Cambria" w:hAnsi="Cambria"/>
          <w:sz w:val="20"/>
          <w:szCs w:val="20"/>
        </w:rPr>
        <w:t xml:space="preserve"> prawidłowej faktury Zamawiającemu, przy czym Zamawiający upoważnia Wykonawcę do wystawiania faktur bez podpisu osoby upoważnionej. Termin zapłaty winien być wpisany na fakturze VAT.</w:t>
      </w:r>
    </w:p>
    <w:p w14:paraId="05C453B2" w14:textId="77777777" w:rsidR="000F6268" w:rsidRPr="000F6268" w:rsidRDefault="000F6268" w:rsidP="000F6268">
      <w:pPr>
        <w:pStyle w:val="Teksttreci30"/>
        <w:numPr>
          <w:ilvl w:val="0"/>
          <w:numId w:val="31"/>
        </w:numPr>
        <w:spacing w:before="120" w:after="120" w:line="240" w:lineRule="auto"/>
        <w:ind w:left="364"/>
        <w:jc w:val="both"/>
        <w:rPr>
          <w:rFonts w:ascii="Cambria" w:hAnsi="Cambria"/>
          <w:sz w:val="20"/>
          <w:szCs w:val="20"/>
        </w:rPr>
      </w:pPr>
      <w:r w:rsidRPr="000F6268">
        <w:rPr>
          <w:rFonts w:ascii="Cambria" w:hAnsi="Cambria"/>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57CB9021" w14:textId="77777777" w:rsidR="000F6268" w:rsidRPr="000F6268" w:rsidRDefault="000F6268" w:rsidP="000F6268">
      <w:pPr>
        <w:pStyle w:val="Teksttreci30"/>
        <w:numPr>
          <w:ilvl w:val="0"/>
          <w:numId w:val="31"/>
        </w:numPr>
        <w:spacing w:before="120" w:after="120" w:line="240" w:lineRule="auto"/>
        <w:ind w:left="364"/>
        <w:jc w:val="both"/>
        <w:rPr>
          <w:rFonts w:ascii="Cambria" w:hAnsi="Cambria"/>
          <w:sz w:val="20"/>
          <w:szCs w:val="20"/>
        </w:rPr>
      </w:pPr>
      <w:r w:rsidRPr="000F6268">
        <w:rPr>
          <w:rFonts w:ascii="Cambria" w:hAnsi="Cambria"/>
          <w:sz w:val="20"/>
          <w:szCs w:val="20"/>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łańcuchu transakcji mających na celu wyłudzenie z budżetu państwa podatku VAT.</w:t>
      </w:r>
    </w:p>
    <w:p w14:paraId="3765323B" w14:textId="77777777" w:rsidR="000F6268" w:rsidRPr="000F6268" w:rsidRDefault="000F6268" w:rsidP="000F6268">
      <w:pPr>
        <w:autoSpaceDE w:val="0"/>
        <w:spacing w:after="0" w:line="240" w:lineRule="auto"/>
        <w:jc w:val="center"/>
        <w:rPr>
          <w:rFonts w:ascii="Cambria" w:hAnsi="Cambria"/>
          <w:b/>
        </w:rPr>
      </w:pPr>
      <w:r w:rsidRPr="000F6268">
        <w:rPr>
          <w:rFonts w:ascii="Cambria" w:hAnsi="Cambria"/>
          <w:b/>
        </w:rPr>
        <w:t>§ 5</w:t>
      </w:r>
    </w:p>
    <w:p w14:paraId="4044DF05" w14:textId="77777777" w:rsidR="000F6268" w:rsidRPr="000F6268" w:rsidRDefault="000F6268" w:rsidP="000F6268">
      <w:pPr>
        <w:autoSpaceDE w:val="0"/>
        <w:spacing w:after="120" w:line="240" w:lineRule="auto"/>
        <w:jc w:val="center"/>
        <w:rPr>
          <w:rFonts w:ascii="Cambria" w:hAnsi="Cambria"/>
          <w:b/>
        </w:rPr>
      </w:pPr>
      <w:r w:rsidRPr="000F6268">
        <w:rPr>
          <w:rFonts w:ascii="Cambria" w:hAnsi="Cambria"/>
          <w:b/>
        </w:rPr>
        <w:t>Reklamacje</w:t>
      </w:r>
    </w:p>
    <w:p w14:paraId="2D2C97A3" w14:textId="77777777" w:rsidR="000F6268" w:rsidRPr="000F6268" w:rsidRDefault="000F6268" w:rsidP="000F6268">
      <w:pPr>
        <w:pStyle w:val="Teksttreci30"/>
        <w:numPr>
          <w:ilvl w:val="0"/>
          <w:numId w:val="32"/>
        </w:numPr>
        <w:spacing w:before="120" w:after="120" w:line="240" w:lineRule="auto"/>
        <w:jc w:val="both"/>
        <w:rPr>
          <w:rFonts w:ascii="Cambria" w:hAnsi="Cambria"/>
          <w:sz w:val="20"/>
          <w:szCs w:val="20"/>
        </w:rPr>
      </w:pPr>
      <w:r w:rsidRPr="000F6268">
        <w:rPr>
          <w:rFonts w:ascii="Cambria" w:hAnsi="Cambria"/>
          <w:sz w:val="20"/>
          <w:szCs w:val="20"/>
        </w:rPr>
        <w:t>W razie stwierdzenia wady przedmiotu Umowy w okresie gwarancyjnym Wykonawca zobowiązany będzie do bezpłatnej wymiany wadliwego towaru na wolny od wad w terminie do 7 dni od otrzymania reklamacji (złożonej telefonicznie i potwierdzonej drogą mailową) lub do 14 dni w przypadku reklamacji jakościowej wymagającej przeprowadzenia badań laboratoryjnych.</w:t>
      </w:r>
    </w:p>
    <w:p w14:paraId="22C2135F" w14:textId="77777777" w:rsidR="000F6268" w:rsidRPr="000F6268" w:rsidRDefault="000F6268" w:rsidP="000F6268">
      <w:pPr>
        <w:pStyle w:val="Teksttreci30"/>
        <w:numPr>
          <w:ilvl w:val="0"/>
          <w:numId w:val="32"/>
        </w:numPr>
        <w:spacing w:before="120" w:after="120" w:line="240" w:lineRule="auto"/>
        <w:jc w:val="both"/>
        <w:rPr>
          <w:rFonts w:ascii="Cambria" w:hAnsi="Cambria"/>
          <w:sz w:val="20"/>
          <w:szCs w:val="20"/>
        </w:rPr>
      </w:pPr>
      <w:r w:rsidRPr="000F6268">
        <w:rPr>
          <w:rFonts w:ascii="Cambria" w:hAnsi="Cambria"/>
          <w:sz w:val="20"/>
          <w:szCs w:val="20"/>
        </w:rPr>
        <w:t>Zamawiający przy odbiorze partii towaru sprawdza zgodność pod względem ilościowym z fakturą. Zgłoszenie przez Zamawiającego reklamacji ilościowej jest równoznaczne z niedostarczeniem danej partii towaru.</w:t>
      </w:r>
    </w:p>
    <w:p w14:paraId="0A6DDE1C" w14:textId="77777777" w:rsidR="000F6268" w:rsidRPr="000F6268" w:rsidRDefault="000F6268" w:rsidP="000F6268">
      <w:pPr>
        <w:pStyle w:val="Teksttreci30"/>
        <w:numPr>
          <w:ilvl w:val="0"/>
          <w:numId w:val="32"/>
        </w:numPr>
        <w:spacing w:before="120" w:after="120" w:line="240" w:lineRule="auto"/>
        <w:jc w:val="both"/>
        <w:rPr>
          <w:rFonts w:ascii="Cambria" w:hAnsi="Cambria"/>
          <w:sz w:val="20"/>
          <w:szCs w:val="20"/>
        </w:rPr>
      </w:pPr>
      <w:r w:rsidRPr="000F6268">
        <w:rPr>
          <w:rFonts w:ascii="Cambria" w:hAnsi="Cambria"/>
          <w:sz w:val="20"/>
          <w:szCs w:val="20"/>
        </w:rPr>
        <w:t>Koszty załatwienia reklamacji ilościowych i jakościowych ponosi Wykonawca.</w:t>
      </w:r>
    </w:p>
    <w:p w14:paraId="33EE8D4C" w14:textId="77777777" w:rsidR="000F6268" w:rsidRPr="000F6268" w:rsidRDefault="000F6268" w:rsidP="000F6268">
      <w:pPr>
        <w:pStyle w:val="Teksttreci30"/>
        <w:numPr>
          <w:ilvl w:val="0"/>
          <w:numId w:val="32"/>
        </w:numPr>
        <w:spacing w:before="120" w:after="120" w:line="240" w:lineRule="auto"/>
        <w:jc w:val="both"/>
        <w:rPr>
          <w:rFonts w:ascii="Cambria" w:hAnsi="Cambria"/>
          <w:sz w:val="20"/>
          <w:szCs w:val="20"/>
        </w:rPr>
      </w:pPr>
      <w:r w:rsidRPr="000F6268">
        <w:rPr>
          <w:rFonts w:ascii="Cambria" w:hAnsi="Cambria"/>
          <w:sz w:val="20"/>
          <w:szCs w:val="20"/>
        </w:rPr>
        <w:t xml:space="preserve">Zawiadomienie o reklamacji, niezwłocznie po ich ujawnieniu, zostanie przesłane na e-mail Wykonawcy oraz będzie potwierdzone telefonicznie na wskazane przez wykonawcę numery kontaktowe. </w:t>
      </w:r>
    </w:p>
    <w:p w14:paraId="61AF6E21" w14:textId="77777777" w:rsidR="000F6268" w:rsidRPr="000F6268" w:rsidRDefault="000F6268" w:rsidP="000F6268">
      <w:pPr>
        <w:pStyle w:val="Teksttreci30"/>
        <w:numPr>
          <w:ilvl w:val="0"/>
          <w:numId w:val="32"/>
        </w:numPr>
        <w:spacing w:before="120" w:after="120" w:line="240" w:lineRule="auto"/>
        <w:jc w:val="both"/>
        <w:rPr>
          <w:rFonts w:ascii="Cambria" w:hAnsi="Cambria"/>
          <w:sz w:val="20"/>
          <w:szCs w:val="20"/>
        </w:rPr>
      </w:pPr>
      <w:r w:rsidRPr="000F6268">
        <w:rPr>
          <w:rFonts w:ascii="Cambria" w:hAnsi="Cambria"/>
          <w:sz w:val="20"/>
          <w:szCs w:val="20"/>
        </w:rPr>
        <w:t>Nieudzielenie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2220D9CE" w14:textId="77777777" w:rsidR="000F6268" w:rsidRPr="000F6268" w:rsidRDefault="000F6268" w:rsidP="000F6268">
      <w:pPr>
        <w:pStyle w:val="Teksttreci30"/>
        <w:numPr>
          <w:ilvl w:val="0"/>
          <w:numId w:val="32"/>
        </w:numPr>
        <w:spacing w:before="120" w:after="120" w:line="240" w:lineRule="auto"/>
        <w:jc w:val="both"/>
        <w:rPr>
          <w:rFonts w:ascii="Cambria" w:hAnsi="Cambria" w:cs="Times New Roman"/>
          <w:sz w:val="20"/>
          <w:szCs w:val="20"/>
        </w:rPr>
      </w:pPr>
      <w:r w:rsidRPr="000F6268">
        <w:rPr>
          <w:rFonts w:ascii="Cambria" w:hAnsi="Cambria" w:cs="Times New Roman"/>
          <w:sz w:val="20"/>
          <w:szCs w:val="20"/>
        </w:rPr>
        <w:t xml:space="preserve">W przypadku konieczności zwrotu zakupionego towaru, Zamawiający udostępni kopię rejestru warunków przechowywania produktu w aptece (rejestr temperatur), od dnia dostawy do dnia zwrotu towaru. </w:t>
      </w:r>
    </w:p>
    <w:p w14:paraId="61508A4D" w14:textId="77777777" w:rsidR="000F6268" w:rsidRPr="000F6268" w:rsidRDefault="000F6268" w:rsidP="000F6268">
      <w:pPr>
        <w:autoSpaceDE w:val="0"/>
        <w:spacing w:after="0" w:line="240" w:lineRule="auto"/>
        <w:jc w:val="center"/>
        <w:rPr>
          <w:rFonts w:ascii="Cambria" w:hAnsi="Cambria"/>
          <w:b/>
        </w:rPr>
      </w:pPr>
      <w:r w:rsidRPr="000F6268">
        <w:rPr>
          <w:rFonts w:ascii="Cambria" w:hAnsi="Cambria"/>
          <w:b/>
        </w:rPr>
        <w:t>§ 6</w:t>
      </w:r>
    </w:p>
    <w:p w14:paraId="69D69D56" w14:textId="77777777" w:rsidR="000F6268" w:rsidRPr="000F6268" w:rsidRDefault="000F6268" w:rsidP="000F6268">
      <w:pPr>
        <w:autoSpaceDE w:val="0"/>
        <w:spacing w:after="0" w:line="240" w:lineRule="auto"/>
        <w:jc w:val="center"/>
        <w:rPr>
          <w:rFonts w:ascii="Cambria" w:hAnsi="Cambria"/>
          <w:b/>
        </w:rPr>
      </w:pPr>
      <w:r w:rsidRPr="000F6268">
        <w:rPr>
          <w:rFonts w:ascii="Cambria" w:hAnsi="Cambria"/>
          <w:b/>
        </w:rPr>
        <w:t>Kary Umowne</w:t>
      </w:r>
    </w:p>
    <w:p w14:paraId="695EE5A0" w14:textId="77777777" w:rsidR="000F6268" w:rsidRPr="000F6268" w:rsidRDefault="000F6268" w:rsidP="000F6268">
      <w:pPr>
        <w:pStyle w:val="Teksttreci30"/>
        <w:numPr>
          <w:ilvl w:val="0"/>
          <w:numId w:val="33"/>
        </w:numPr>
        <w:spacing w:before="120" w:after="120" w:line="240" w:lineRule="auto"/>
        <w:ind w:left="360" w:hanging="357"/>
        <w:jc w:val="both"/>
        <w:rPr>
          <w:rFonts w:ascii="Cambria" w:hAnsi="Cambria"/>
          <w:sz w:val="20"/>
          <w:szCs w:val="20"/>
        </w:rPr>
      </w:pPr>
      <w:r w:rsidRPr="000F6268">
        <w:rPr>
          <w:rFonts w:ascii="Cambria" w:hAnsi="Cambria"/>
          <w:sz w:val="20"/>
          <w:szCs w:val="20"/>
        </w:rPr>
        <w:t>Strony ustalają odpowiedzialność za niewykonanie lub nienależyte wykonanie zobowiązań umownych w formie kar umownych w następujących wysokościach:</w:t>
      </w:r>
    </w:p>
    <w:p w14:paraId="789C0EDA" w14:textId="77777777" w:rsidR="000F6268" w:rsidRPr="000F6268" w:rsidRDefault="000F6268" w:rsidP="000F6268">
      <w:pPr>
        <w:pStyle w:val="Akapitzlist"/>
        <w:numPr>
          <w:ilvl w:val="0"/>
          <w:numId w:val="34"/>
        </w:numPr>
        <w:autoSpaceDE w:val="0"/>
        <w:spacing w:before="120" w:after="120" w:line="240" w:lineRule="auto"/>
        <w:ind w:left="720" w:hanging="357"/>
        <w:contextualSpacing w:val="0"/>
        <w:jc w:val="both"/>
        <w:rPr>
          <w:rFonts w:ascii="Cambria" w:hAnsi="Cambria"/>
          <w:sz w:val="20"/>
          <w:szCs w:val="20"/>
        </w:rPr>
      </w:pPr>
      <w:r w:rsidRPr="000F6268">
        <w:rPr>
          <w:rFonts w:ascii="Cambria" w:hAnsi="Cambria"/>
          <w:sz w:val="20"/>
          <w:szCs w:val="20"/>
        </w:rPr>
        <w:t>w razie odstąpienia od umowy z przyczyny leżącej po stronie Wykonawcy, nierozpoczęcia realizacji umowy lub zaprzestania jej realizacji Wykonawca zapłaci Zamawiającemu karę umowną w wysokości 10% netto rocznego zamówienia podstawowego,</w:t>
      </w:r>
    </w:p>
    <w:p w14:paraId="15F2B856" w14:textId="77777777" w:rsidR="000F6268" w:rsidRPr="000F6268" w:rsidRDefault="000F6268" w:rsidP="000F6268">
      <w:pPr>
        <w:pStyle w:val="Akapitzlist"/>
        <w:numPr>
          <w:ilvl w:val="0"/>
          <w:numId w:val="34"/>
        </w:numPr>
        <w:autoSpaceDE w:val="0"/>
        <w:spacing w:before="120" w:after="120" w:line="240" w:lineRule="auto"/>
        <w:ind w:left="720" w:hanging="357"/>
        <w:contextualSpacing w:val="0"/>
        <w:jc w:val="both"/>
        <w:rPr>
          <w:rFonts w:ascii="Cambria" w:hAnsi="Cambria"/>
          <w:sz w:val="20"/>
          <w:szCs w:val="20"/>
        </w:rPr>
      </w:pPr>
      <w:r w:rsidRPr="000F6268">
        <w:rPr>
          <w:rFonts w:ascii="Cambria" w:hAnsi="Cambria"/>
          <w:sz w:val="20"/>
          <w:szCs w:val="20"/>
        </w:rPr>
        <w:lastRenderedPageBreak/>
        <w:t>w razie opóźnienia w dostarczeniu towaru albo zwłoki w usunięciu stwierdzonych wad, braków lub niezgodności towaru z umową ponad terminy określone w umowie, Wykonawca zapłaci Zamawiającemu karę umowną w wysokości 0,5% wartości niezrealizowanej dostawy netto, licząc za każdy dzień opóźnienia.</w:t>
      </w:r>
    </w:p>
    <w:p w14:paraId="1B966787" w14:textId="77777777" w:rsidR="000F6268" w:rsidRPr="000F6268" w:rsidRDefault="000F6268" w:rsidP="000F6268">
      <w:pPr>
        <w:pStyle w:val="Akapitzlist"/>
        <w:numPr>
          <w:ilvl w:val="0"/>
          <w:numId w:val="33"/>
        </w:numPr>
        <w:autoSpaceDE w:val="0"/>
        <w:spacing w:before="120" w:after="120" w:line="240" w:lineRule="auto"/>
        <w:ind w:left="360" w:hanging="357"/>
        <w:contextualSpacing w:val="0"/>
        <w:jc w:val="both"/>
        <w:rPr>
          <w:rFonts w:ascii="Cambria" w:hAnsi="Cambria"/>
          <w:sz w:val="20"/>
          <w:szCs w:val="20"/>
        </w:rPr>
      </w:pPr>
      <w:r w:rsidRPr="000F6268">
        <w:rPr>
          <w:rFonts w:ascii="Cambria" w:hAnsi="Cambria"/>
          <w:sz w:val="20"/>
          <w:szCs w:val="20"/>
        </w:rPr>
        <w:t>Suma naliczonych kar umownych nie może przekroczyć kwoty 20% maksymalnego wynagrodzenia netto, o którym mowa w § 4 ust. 1 pkt 1 Umowy.</w:t>
      </w:r>
    </w:p>
    <w:p w14:paraId="740E66EE" w14:textId="77777777" w:rsidR="000F6268" w:rsidRPr="000F6268" w:rsidRDefault="000F6268" w:rsidP="000F6268">
      <w:pPr>
        <w:pStyle w:val="Teksttreci30"/>
        <w:numPr>
          <w:ilvl w:val="0"/>
          <w:numId w:val="33"/>
        </w:numPr>
        <w:spacing w:before="120" w:after="120" w:line="240" w:lineRule="auto"/>
        <w:ind w:left="360" w:hanging="357"/>
        <w:jc w:val="both"/>
        <w:rPr>
          <w:rFonts w:ascii="Cambria" w:hAnsi="Cambria"/>
          <w:sz w:val="20"/>
          <w:szCs w:val="20"/>
        </w:rPr>
      </w:pPr>
      <w:r w:rsidRPr="000F6268">
        <w:rPr>
          <w:rFonts w:ascii="Cambria" w:hAnsi="Cambria"/>
          <w:sz w:val="20"/>
          <w:szCs w:val="20"/>
        </w:rPr>
        <w:t>Zapłata kar umownych nie zwalnia Wykonawcy z obowiązku realizacji umowy. Zamawiający zastrzega sobie prawo potrącenia należnych kar umownych z wynagrodzenia należnego Wykonawcy. Oświadczenie o potrąceniu Zamawiający złoży Wykonawcy na piśmie.</w:t>
      </w:r>
    </w:p>
    <w:p w14:paraId="678F9DD6" w14:textId="77777777" w:rsidR="000F6268" w:rsidRPr="000F6268" w:rsidRDefault="000F6268" w:rsidP="000F6268">
      <w:pPr>
        <w:pStyle w:val="Teksttreci30"/>
        <w:numPr>
          <w:ilvl w:val="0"/>
          <w:numId w:val="33"/>
        </w:numPr>
        <w:spacing w:before="120" w:after="120" w:line="240" w:lineRule="auto"/>
        <w:ind w:left="360" w:hanging="357"/>
        <w:jc w:val="both"/>
        <w:rPr>
          <w:rFonts w:ascii="Cambria" w:hAnsi="Cambria"/>
          <w:sz w:val="20"/>
          <w:szCs w:val="20"/>
        </w:rPr>
      </w:pPr>
      <w:r w:rsidRPr="000F6268">
        <w:rPr>
          <w:rFonts w:ascii="Cambria" w:hAnsi="Cambria"/>
          <w:sz w:val="20"/>
          <w:szCs w:val="20"/>
        </w:rPr>
        <w:t>Zamawiającemu przysługuje prawo dochodzenia odszkodowania przewyższającego ustalone kwoty kar umownych na zasadach ogólnych.</w:t>
      </w:r>
    </w:p>
    <w:p w14:paraId="0BA711CF" w14:textId="77777777" w:rsidR="000F6268" w:rsidRPr="000F6268" w:rsidRDefault="000F6268" w:rsidP="000F6268">
      <w:pPr>
        <w:autoSpaceDE w:val="0"/>
        <w:spacing w:after="0" w:line="240" w:lineRule="auto"/>
        <w:jc w:val="center"/>
        <w:rPr>
          <w:rFonts w:ascii="Cambria" w:hAnsi="Cambria"/>
          <w:b/>
        </w:rPr>
      </w:pPr>
      <w:r w:rsidRPr="000F6268">
        <w:rPr>
          <w:rFonts w:ascii="Cambria" w:hAnsi="Cambria"/>
          <w:b/>
        </w:rPr>
        <w:t>§ 7</w:t>
      </w:r>
    </w:p>
    <w:p w14:paraId="2362D75E" w14:textId="77777777" w:rsidR="000F6268" w:rsidRPr="000F6268" w:rsidRDefault="000F6268" w:rsidP="000F6268">
      <w:pPr>
        <w:autoSpaceDE w:val="0"/>
        <w:spacing w:after="0" w:line="240" w:lineRule="auto"/>
        <w:jc w:val="center"/>
        <w:rPr>
          <w:rFonts w:ascii="Cambria" w:hAnsi="Cambria"/>
          <w:b/>
        </w:rPr>
      </w:pPr>
      <w:r w:rsidRPr="000F6268">
        <w:rPr>
          <w:rFonts w:ascii="Cambria" w:hAnsi="Cambria"/>
          <w:b/>
        </w:rPr>
        <w:t>Zmiana Umowy</w:t>
      </w:r>
    </w:p>
    <w:p w14:paraId="21ECE839" w14:textId="77777777" w:rsidR="000F6268" w:rsidRPr="000F6268" w:rsidRDefault="000F6268" w:rsidP="000F6268">
      <w:pPr>
        <w:numPr>
          <w:ilvl w:val="0"/>
          <w:numId w:val="41"/>
        </w:numPr>
        <w:spacing w:before="120" w:after="0" w:line="240" w:lineRule="auto"/>
        <w:ind w:left="567" w:hanging="567"/>
        <w:jc w:val="both"/>
        <w:rPr>
          <w:rFonts w:ascii="Cambria" w:hAnsi="Cambria" w:cstheme="minorHAnsi"/>
        </w:rPr>
      </w:pPr>
      <w:r w:rsidRPr="000F6268">
        <w:rPr>
          <w:rFonts w:ascii="Cambria" w:hAnsi="Cambria" w:cstheme="minorHAnsi"/>
        </w:rPr>
        <w:t xml:space="preserve">Zamawiający dopuszcza możliwość zmiany wynagrodzenia Wykonawcy wskazanego w § 4 ust. 1 Umowy w przypadku zmiany: </w:t>
      </w:r>
    </w:p>
    <w:p w14:paraId="18959998" w14:textId="77777777" w:rsidR="000F6268" w:rsidRPr="000F6268" w:rsidRDefault="000F6268" w:rsidP="000F6268">
      <w:pPr>
        <w:numPr>
          <w:ilvl w:val="0"/>
          <w:numId w:val="42"/>
        </w:numPr>
        <w:autoSpaceDE w:val="0"/>
        <w:autoSpaceDN w:val="0"/>
        <w:adjustRightInd w:val="0"/>
        <w:spacing w:before="120" w:after="46" w:line="240" w:lineRule="auto"/>
        <w:ind w:left="993" w:hanging="426"/>
        <w:jc w:val="both"/>
        <w:rPr>
          <w:rFonts w:ascii="Cambria" w:hAnsi="Cambria" w:cstheme="minorHAnsi"/>
        </w:rPr>
      </w:pPr>
      <w:r w:rsidRPr="000F6268">
        <w:rPr>
          <w:rFonts w:ascii="Cambria" w:hAnsi="Cambria" w:cstheme="minorHAnsi"/>
        </w:rPr>
        <w:t xml:space="preserve">stawki podatku od towarów i usług oraz podatku akcyzowego; </w:t>
      </w:r>
    </w:p>
    <w:p w14:paraId="3E320940" w14:textId="77777777" w:rsidR="000F6268" w:rsidRPr="000F6268" w:rsidRDefault="000F6268" w:rsidP="000F6268">
      <w:pPr>
        <w:numPr>
          <w:ilvl w:val="0"/>
          <w:numId w:val="42"/>
        </w:numPr>
        <w:autoSpaceDE w:val="0"/>
        <w:autoSpaceDN w:val="0"/>
        <w:adjustRightInd w:val="0"/>
        <w:spacing w:before="120" w:after="46" w:line="240" w:lineRule="auto"/>
        <w:ind w:left="993" w:hanging="426"/>
        <w:jc w:val="both"/>
        <w:rPr>
          <w:rFonts w:ascii="Cambria" w:hAnsi="Cambria" w:cstheme="minorHAnsi"/>
        </w:rPr>
      </w:pPr>
      <w:r w:rsidRPr="000F6268">
        <w:rPr>
          <w:rFonts w:ascii="Cambria" w:hAnsi="Cambria" w:cstheme="minorHAnsi"/>
        </w:rPr>
        <w:t xml:space="preserve">wysokości minimalnego wynagrodzenia za pracę albo wysokości minimalnej stawki godzinowej, ustalonych na podstawie przepisów ustawy z dnia 10 października 2002 roku o minimalnym wynagrodzeniu za prace; </w:t>
      </w:r>
    </w:p>
    <w:p w14:paraId="2099BC76" w14:textId="77777777" w:rsidR="000F6268" w:rsidRPr="000F6268" w:rsidRDefault="000F6268" w:rsidP="000F6268">
      <w:pPr>
        <w:numPr>
          <w:ilvl w:val="0"/>
          <w:numId w:val="42"/>
        </w:numPr>
        <w:autoSpaceDE w:val="0"/>
        <w:autoSpaceDN w:val="0"/>
        <w:adjustRightInd w:val="0"/>
        <w:spacing w:before="120" w:after="46" w:line="240" w:lineRule="auto"/>
        <w:ind w:left="993" w:hanging="426"/>
        <w:jc w:val="both"/>
        <w:rPr>
          <w:rFonts w:ascii="Cambria" w:hAnsi="Cambria" w:cstheme="minorHAnsi"/>
        </w:rPr>
      </w:pPr>
      <w:r w:rsidRPr="000F6268">
        <w:rPr>
          <w:rFonts w:ascii="Cambria" w:hAnsi="Cambria" w:cstheme="minorHAnsi"/>
        </w:rPr>
        <w:t xml:space="preserve">zasad podlegania ubezpieczeniom społecznym lub ubezpieczeniu zdrowotnemu lub wysokości stawki składki na ubezpieczenia społeczne lub zdrowotne; </w:t>
      </w:r>
    </w:p>
    <w:p w14:paraId="44DFB709" w14:textId="77777777" w:rsidR="000F6268" w:rsidRPr="000F6268" w:rsidRDefault="000F6268" w:rsidP="000F6268">
      <w:pPr>
        <w:numPr>
          <w:ilvl w:val="0"/>
          <w:numId w:val="42"/>
        </w:numPr>
        <w:autoSpaceDE w:val="0"/>
        <w:autoSpaceDN w:val="0"/>
        <w:adjustRightInd w:val="0"/>
        <w:spacing w:before="120" w:after="46" w:line="240" w:lineRule="auto"/>
        <w:ind w:left="993" w:hanging="426"/>
        <w:jc w:val="both"/>
        <w:rPr>
          <w:rFonts w:ascii="Cambria" w:hAnsi="Cambria" w:cstheme="minorHAnsi"/>
        </w:rPr>
      </w:pPr>
      <w:r w:rsidRPr="000F6268">
        <w:rPr>
          <w:rFonts w:ascii="Cambria" w:hAnsi="Cambria" w:cstheme="minorHAnsi"/>
        </w:rPr>
        <w:t xml:space="preserve">zasad gromadzenia i wysokości wpłat do pracowniczych planów kapitałowych, o których mowa w ustawie z dnia 4 października 2018 roku o pracowniczych planach kapitałowych, </w:t>
      </w:r>
    </w:p>
    <w:p w14:paraId="557DA8A3" w14:textId="77777777" w:rsidR="000F6268" w:rsidRPr="000F6268" w:rsidRDefault="000F6268" w:rsidP="000F6268">
      <w:pPr>
        <w:autoSpaceDE w:val="0"/>
        <w:autoSpaceDN w:val="0"/>
        <w:adjustRightInd w:val="0"/>
        <w:spacing w:before="120" w:after="46" w:line="240" w:lineRule="auto"/>
        <w:ind w:left="567"/>
        <w:jc w:val="both"/>
        <w:rPr>
          <w:rFonts w:ascii="Cambria" w:hAnsi="Cambria" w:cstheme="minorHAnsi"/>
        </w:rPr>
      </w:pPr>
      <w:r w:rsidRPr="000F6268">
        <w:rPr>
          <w:rFonts w:ascii="Cambria" w:hAnsi="Cambria" w:cstheme="minorHAnsi"/>
        </w:rPr>
        <w:t xml:space="preserve">- jeżeli zmiany te będą miały wpływ na koszty wykonania zamówienia przez Wykonawcę. </w:t>
      </w:r>
    </w:p>
    <w:p w14:paraId="50BB6349" w14:textId="77777777" w:rsidR="000F6268" w:rsidRPr="000F6268" w:rsidRDefault="000F6268" w:rsidP="000F6268">
      <w:pPr>
        <w:numPr>
          <w:ilvl w:val="0"/>
          <w:numId w:val="41"/>
        </w:numPr>
        <w:spacing w:before="120" w:after="0" w:line="240" w:lineRule="auto"/>
        <w:ind w:left="567" w:hanging="567"/>
        <w:jc w:val="both"/>
        <w:rPr>
          <w:rFonts w:ascii="Cambria" w:hAnsi="Cambria" w:cstheme="minorHAnsi"/>
        </w:rPr>
      </w:pPr>
      <w:r w:rsidRPr="000F6268">
        <w:rPr>
          <w:rFonts w:ascii="Cambria" w:hAnsi="Cambria" w:cstheme="minorHAnsi"/>
        </w:rPr>
        <w:t>W przypadku zmiany, o której mowa w ust. 1 pkt a wartość netto wynagrodzenia Wykonawcy nie ulegnie zmianie, a  wartość brutto wynagrodzenia zostanie wyliczona na podstawie nowych przepisów, zmiana obowiązuje od dnia wejścia w życie stosownych przepisów prawa i nie wymaga zawarcia aneksu do umowy.</w:t>
      </w:r>
    </w:p>
    <w:p w14:paraId="3FDCBAD7" w14:textId="77777777" w:rsidR="000F6268" w:rsidRPr="000F6268" w:rsidRDefault="000F6268" w:rsidP="000F6268">
      <w:pPr>
        <w:numPr>
          <w:ilvl w:val="0"/>
          <w:numId w:val="41"/>
        </w:numPr>
        <w:spacing w:before="120" w:after="0" w:line="240" w:lineRule="auto"/>
        <w:ind w:left="567" w:hanging="567"/>
        <w:jc w:val="both"/>
        <w:rPr>
          <w:rFonts w:ascii="Cambria" w:hAnsi="Cambria" w:cstheme="minorHAnsi"/>
        </w:rPr>
      </w:pPr>
      <w:r w:rsidRPr="000F6268">
        <w:rPr>
          <w:rFonts w:ascii="Cambria" w:hAnsi="Cambria" w:cstheme="minorHAnsi"/>
        </w:rPr>
        <w:t xml:space="preserve">W przypadku zmiany, o której mowa w ust. 1 pkt b wynagrodzenie Wykonawcy ulegnie zmianie o 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 </w:t>
      </w:r>
    </w:p>
    <w:p w14:paraId="11F8A359" w14:textId="77777777" w:rsidR="000F6268" w:rsidRPr="000F6268" w:rsidRDefault="000F6268" w:rsidP="000F6268">
      <w:pPr>
        <w:numPr>
          <w:ilvl w:val="0"/>
          <w:numId w:val="41"/>
        </w:numPr>
        <w:spacing w:before="120" w:after="0" w:line="240" w:lineRule="auto"/>
        <w:ind w:left="567" w:hanging="567"/>
        <w:jc w:val="both"/>
        <w:rPr>
          <w:rFonts w:ascii="Cambria" w:hAnsi="Cambria" w:cstheme="minorHAnsi"/>
        </w:rPr>
      </w:pPr>
      <w:r w:rsidRPr="000F6268">
        <w:rPr>
          <w:rFonts w:ascii="Cambria" w:hAnsi="Cambria" w:cstheme="minorHAnsi"/>
        </w:rPr>
        <w:t xml:space="preserve">W przypadku zmiany, o której mowa w ust. 1 pkt c i d wynagrodzenie Wykonawcy ulegnie odpowiedniej zmianie o wartość wzrostu całkowitego kosztu Wykonawcy, jaki będzie on zobowiązany dodatkowo ponieść w celu uwzględnienia tej zmiany, przy zachowaniu dotychczasowej kwoty netto wynagrodzenia osób bezpośrednio wykonujących przedmiot Umowy. </w:t>
      </w:r>
    </w:p>
    <w:p w14:paraId="0A9F4DA0" w14:textId="77777777" w:rsidR="000F6268" w:rsidRPr="000F6268" w:rsidRDefault="000F6268" w:rsidP="000F6268">
      <w:pPr>
        <w:numPr>
          <w:ilvl w:val="0"/>
          <w:numId w:val="41"/>
        </w:numPr>
        <w:spacing w:before="120" w:after="0" w:line="240" w:lineRule="auto"/>
        <w:ind w:left="567" w:hanging="567"/>
        <w:jc w:val="both"/>
        <w:rPr>
          <w:rFonts w:ascii="Cambria" w:hAnsi="Cambria" w:cstheme="minorHAnsi"/>
        </w:rPr>
      </w:pPr>
      <w:r w:rsidRPr="000F6268">
        <w:rPr>
          <w:rFonts w:ascii="Cambria" w:hAnsi="Cambria" w:cstheme="minorHAnsi"/>
        </w:rPr>
        <w:t>Niezależnie od przypadków wynikających z przepisów prawa, Zamawiający dopuszcza możliwość zmiany Umowy w stosunku do treści oferty, na podstawie, wynikającej ze zmian w obowiązujących przepisach prawa mających wpływ na realizację przedmiotu Umowy.</w:t>
      </w:r>
    </w:p>
    <w:p w14:paraId="1C71A0C2" w14:textId="77777777" w:rsidR="000F6268" w:rsidRPr="000F6268" w:rsidRDefault="000F6268" w:rsidP="000F6268">
      <w:pPr>
        <w:numPr>
          <w:ilvl w:val="3"/>
          <w:numId w:val="43"/>
        </w:numPr>
        <w:spacing w:before="120" w:after="120" w:line="240" w:lineRule="auto"/>
        <w:ind w:left="567" w:hanging="567"/>
        <w:jc w:val="both"/>
        <w:rPr>
          <w:rFonts w:ascii="Cambria" w:hAnsi="Cambria" w:cstheme="minorHAnsi"/>
        </w:rPr>
      </w:pPr>
      <w:r w:rsidRPr="000F6268">
        <w:rPr>
          <w:rFonts w:ascii="Cambria" w:hAnsi="Cambria" w:cstheme="minorHAnsi"/>
          <w:bCs/>
        </w:rPr>
        <w:t>Zamawiający przewiduje następujące zasady przeprowadzenia procedury zmiany umowy o których mowa w ust. 1 lit b-d:</w:t>
      </w:r>
    </w:p>
    <w:p w14:paraId="4E30FDB4" w14:textId="77777777" w:rsidR="000F6268" w:rsidRPr="000F6268" w:rsidRDefault="000F6268" w:rsidP="000F6268">
      <w:pPr>
        <w:numPr>
          <w:ilvl w:val="0"/>
          <w:numId w:val="44"/>
        </w:numPr>
        <w:autoSpaceDE w:val="0"/>
        <w:autoSpaceDN w:val="0"/>
        <w:adjustRightInd w:val="0"/>
        <w:spacing w:before="120" w:after="46" w:line="240" w:lineRule="auto"/>
        <w:ind w:left="993"/>
        <w:jc w:val="both"/>
        <w:rPr>
          <w:rFonts w:ascii="Cambria" w:hAnsi="Cambria" w:cstheme="minorHAnsi"/>
        </w:rPr>
      </w:pPr>
      <w:r w:rsidRPr="000F6268">
        <w:rPr>
          <w:rFonts w:ascii="Cambria" w:hAnsi="Cambria" w:cstheme="minorHAnsi"/>
        </w:rPr>
        <w:t>Strona wnioskująca o zmianę umowy przedstawia drugiej Stronie wniosek, wraz z podaniem zakresu zmiany oraz uzasadnienia potrzeby zmiany, w tym z załączeniem dowodów na okoliczność wykazania zaistnienia przesłanki do zmiany umowy. Wniosek powinien być złożony bez zbędnej zwłoki, nie później jednak niż 15 dni roboczych od dnia zaistnienia przesłanki zmiany umowy.</w:t>
      </w:r>
    </w:p>
    <w:p w14:paraId="4881CA51" w14:textId="77777777" w:rsidR="000F6268" w:rsidRPr="000F6268" w:rsidRDefault="000F6268" w:rsidP="000F6268">
      <w:pPr>
        <w:numPr>
          <w:ilvl w:val="0"/>
          <w:numId w:val="44"/>
        </w:numPr>
        <w:autoSpaceDE w:val="0"/>
        <w:autoSpaceDN w:val="0"/>
        <w:adjustRightInd w:val="0"/>
        <w:spacing w:before="120" w:after="46" w:line="240" w:lineRule="auto"/>
        <w:ind w:left="993" w:hanging="426"/>
        <w:jc w:val="both"/>
        <w:rPr>
          <w:rFonts w:ascii="Cambria" w:hAnsi="Cambria" w:cstheme="minorHAnsi"/>
        </w:rPr>
      </w:pPr>
      <w:r w:rsidRPr="000F6268">
        <w:rPr>
          <w:rFonts w:ascii="Cambria" w:hAnsi="Cambria" w:cstheme="minorHAnsi"/>
        </w:rPr>
        <w:t>W terminie do 15 dni roboczych od dnia otrzymania dokumentów, o których mowa w pkt a Strona ustosunkowuje się do żądania zmiany umowy, w razie potrzeby przedstawiając inną propozycję, co do treści zmiany umowy.</w:t>
      </w:r>
    </w:p>
    <w:p w14:paraId="363B5CCB" w14:textId="77777777" w:rsidR="000F6268" w:rsidRPr="000F6268" w:rsidRDefault="000F6268" w:rsidP="000F6268">
      <w:pPr>
        <w:pStyle w:val="Akapitzlist"/>
        <w:numPr>
          <w:ilvl w:val="0"/>
          <w:numId w:val="44"/>
        </w:numPr>
        <w:spacing w:after="0" w:line="240" w:lineRule="auto"/>
        <w:ind w:left="993"/>
        <w:contextualSpacing w:val="0"/>
        <w:rPr>
          <w:rFonts w:ascii="Cambria" w:hAnsi="Cambria" w:cstheme="minorHAnsi"/>
          <w:bCs/>
          <w:sz w:val="20"/>
          <w:szCs w:val="20"/>
        </w:rPr>
      </w:pPr>
      <w:r w:rsidRPr="000F6268">
        <w:rPr>
          <w:rFonts w:ascii="Cambria" w:hAnsi="Cambria" w:cstheme="minorHAnsi"/>
          <w:sz w:val="20"/>
          <w:szCs w:val="20"/>
        </w:rPr>
        <w:t>Najpóźniej w terminie 45 dni od dnia złożenia wniosku, o którym mowa w pkt a, Strony zawrą aneks do umowy – w</w:t>
      </w:r>
      <w:r w:rsidRPr="000F6268">
        <w:rPr>
          <w:rFonts w:ascii="Cambria" w:hAnsi="Cambria" w:cstheme="minorHAnsi"/>
          <w:bCs/>
          <w:sz w:val="20"/>
          <w:szCs w:val="20"/>
        </w:rPr>
        <w:t xml:space="preserve"> przypadku uzgodnienia treści zmiany umowy, bądź – zakończą umowną procedurę aneksowania umowy – w przypadku uznania, że nie zachodzą przesłanki do zmiany umowy, bądź w przypadku braku uzgodnienia treści zmiany umowy. Zmiana wysokości wynagrodzenia obowiązywać będzie od momentu wpływu tych zmian na koszty wykonania zamówienia przez Wykonawcę. </w:t>
      </w:r>
    </w:p>
    <w:p w14:paraId="1E63A9A5" w14:textId="77777777" w:rsidR="000F6268" w:rsidRPr="000F6268" w:rsidRDefault="000F6268" w:rsidP="000F6268">
      <w:pPr>
        <w:pStyle w:val="Akapitzlist"/>
        <w:tabs>
          <w:tab w:val="left" w:pos="567"/>
          <w:tab w:val="left" w:pos="1418"/>
        </w:tabs>
        <w:suppressAutoHyphens/>
        <w:spacing w:after="120"/>
        <w:ind w:left="426"/>
        <w:jc w:val="both"/>
        <w:rPr>
          <w:rFonts w:ascii="Cambria" w:hAnsi="Cambria" w:cstheme="minorHAnsi"/>
          <w:sz w:val="20"/>
          <w:szCs w:val="20"/>
        </w:rPr>
      </w:pPr>
      <w:r w:rsidRPr="000F6268">
        <w:rPr>
          <w:rFonts w:ascii="Cambria" w:hAnsi="Cambria" w:cstheme="minorHAnsi"/>
          <w:sz w:val="20"/>
          <w:szCs w:val="20"/>
        </w:rPr>
        <w:t xml:space="preserve">Katalog zmian określonych w ust. 1 lit b-d powyżej określa zmiany, na które Strony mogą wyrazić zgodę, nie stanowi jednak zobowiązania do wyrażenia takiej zgody. </w:t>
      </w:r>
    </w:p>
    <w:p w14:paraId="706FE6DF" w14:textId="77777777" w:rsidR="000F6268" w:rsidRPr="000F6268" w:rsidRDefault="000F6268" w:rsidP="000F6268">
      <w:pPr>
        <w:pStyle w:val="Akapitzlist"/>
        <w:tabs>
          <w:tab w:val="left" w:pos="567"/>
          <w:tab w:val="left" w:pos="1418"/>
        </w:tabs>
        <w:suppressAutoHyphens/>
        <w:spacing w:after="120"/>
        <w:ind w:left="426"/>
        <w:jc w:val="both"/>
        <w:rPr>
          <w:rFonts w:ascii="Cambria" w:hAnsi="Cambria" w:cstheme="minorHAnsi"/>
          <w:bCs/>
          <w:sz w:val="20"/>
          <w:szCs w:val="20"/>
        </w:rPr>
      </w:pPr>
    </w:p>
    <w:p w14:paraId="0FF8E13E" w14:textId="77777777" w:rsidR="000F6268" w:rsidRPr="000F6268" w:rsidRDefault="000F6268" w:rsidP="000F6268">
      <w:pPr>
        <w:numPr>
          <w:ilvl w:val="3"/>
          <w:numId w:val="43"/>
        </w:numPr>
        <w:spacing w:before="120" w:after="120" w:line="240" w:lineRule="auto"/>
        <w:ind w:left="426"/>
        <w:jc w:val="both"/>
        <w:rPr>
          <w:rFonts w:ascii="Cambria" w:hAnsi="Cambria" w:cstheme="minorHAnsi"/>
        </w:rPr>
      </w:pPr>
      <w:r w:rsidRPr="000F6268">
        <w:rPr>
          <w:rFonts w:ascii="Cambria" w:hAnsi="Cambria" w:cstheme="minorHAnsi"/>
        </w:rPr>
        <w:lastRenderedPageBreak/>
        <w:t>Niezależnie od regulacji niniejszego paragrafu zawartych wyżej, Zamawiający dopuszcza dodatkowo możliwość waloryzacji wynagrodzenia Wykonawcy o wskaźnik cen towarów i usług konsumpcyjnych (kwartał do poprzedniego kwartału) ogłaszany w komunikacie Prezesa Głównego Urzędu Statystycznego (dalej jako „Wskaźnik waloryzacji”), przy łącznym spełnieniu następujących postanowień:</w:t>
      </w:r>
    </w:p>
    <w:p w14:paraId="59E5AE1C" w14:textId="77777777" w:rsidR="000F6268" w:rsidRPr="000F6268" w:rsidRDefault="000F6268" w:rsidP="000F6268">
      <w:pPr>
        <w:pStyle w:val="Akapitzlist"/>
        <w:numPr>
          <w:ilvl w:val="0"/>
          <w:numId w:val="45"/>
        </w:numPr>
        <w:tabs>
          <w:tab w:val="left" w:pos="993"/>
          <w:tab w:val="left" w:pos="1276"/>
        </w:tabs>
        <w:spacing w:before="120" w:after="120" w:line="240" w:lineRule="auto"/>
        <w:ind w:left="993" w:right="142" w:hanging="426"/>
        <w:contextualSpacing w:val="0"/>
        <w:jc w:val="both"/>
        <w:rPr>
          <w:rFonts w:ascii="Cambria" w:hAnsi="Cambria" w:cstheme="minorHAnsi"/>
          <w:sz w:val="20"/>
          <w:szCs w:val="20"/>
        </w:rPr>
      </w:pPr>
      <w:r w:rsidRPr="000F6268">
        <w:rPr>
          <w:rFonts w:ascii="Cambria" w:hAnsi="Cambria" w:cstheme="minorHAnsi"/>
          <w:sz w:val="20"/>
          <w:szCs w:val="20"/>
        </w:rPr>
        <w:t xml:space="preserve">każda ze Stron Umowy jest uprawniona do żądania zmiany wysokości wynagrodzenia, przy czym waloryzacja nastąpi na wniosek Strony, </w:t>
      </w:r>
    </w:p>
    <w:p w14:paraId="5B5556EA" w14:textId="77777777" w:rsidR="000F6268" w:rsidRPr="000F6268" w:rsidRDefault="000F6268" w:rsidP="000F6268">
      <w:pPr>
        <w:pStyle w:val="Akapitzlist"/>
        <w:numPr>
          <w:ilvl w:val="0"/>
          <w:numId w:val="45"/>
        </w:numPr>
        <w:tabs>
          <w:tab w:val="left" w:pos="993"/>
        </w:tabs>
        <w:spacing w:before="120" w:after="120" w:line="240" w:lineRule="auto"/>
        <w:ind w:left="993" w:right="142" w:hanging="426"/>
        <w:contextualSpacing w:val="0"/>
        <w:jc w:val="both"/>
        <w:rPr>
          <w:rFonts w:ascii="Cambria" w:hAnsi="Cambria" w:cstheme="minorHAnsi"/>
          <w:sz w:val="20"/>
          <w:szCs w:val="20"/>
        </w:rPr>
      </w:pPr>
      <w:bookmarkStart w:id="19" w:name="_Hlk91082102"/>
      <w:r w:rsidRPr="000F6268">
        <w:rPr>
          <w:rFonts w:ascii="Cambria" w:hAnsi="Cambria" w:cstheme="minorHAnsi"/>
          <w:sz w:val="20"/>
          <w:szCs w:val="20"/>
        </w:rPr>
        <w:t xml:space="preserve">Strona może wystąpić z wnioskiem o pierwszą waloryzację po 3 miesiącach od 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 usługi realizowane po dniu złożenia wniosku o wartość procentową Wskaźnika waloryzacji, </w:t>
      </w:r>
    </w:p>
    <w:p w14:paraId="73F43AAD" w14:textId="77777777" w:rsidR="000F6268" w:rsidRPr="000F6268" w:rsidRDefault="000F6268" w:rsidP="000F6268">
      <w:pPr>
        <w:pStyle w:val="Akapitzlist"/>
        <w:numPr>
          <w:ilvl w:val="0"/>
          <w:numId w:val="45"/>
        </w:numPr>
        <w:tabs>
          <w:tab w:val="left" w:pos="993"/>
        </w:tabs>
        <w:spacing w:before="120" w:after="120" w:line="240" w:lineRule="auto"/>
        <w:ind w:left="993" w:right="142" w:hanging="426"/>
        <w:contextualSpacing w:val="0"/>
        <w:jc w:val="both"/>
        <w:rPr>
          <w:rFonts w:ascii="Cambria" w:hAnsi="Cambria" w:cstheme="minorHAnsi"/>
          <w:sz w:val="20"/>
          <w:szCs w:val="20"/>
        </w:rPr>
      </w:pPr>
      <w:r w:rsidRPr="000F6268">
        <w:rPr>
          <w:rFonts w:ascii="Cambria" w:hAnsi="Cambria" w:cstheme="minorHAnsi"/>
          <w:sz w:val="20"/>
          <w:szCs w:val="20"/>
        </w:rPr>
        <w:t>Strona może wystąpić z wnioskiem o każdą kolejną waloryzację nie wcześniej niż po upływie 6 miesięcy od poprzedniej waloryzacji oraz przy wzroście lub obniżeniu Wskaźnika waloryzacji o co najmniej 2%, obliczonego na podstawie średniej Wskaźników waloryzacji za 2 ostatnie kwartały poprzedzające złożenie wniosku o waloryzację</w:t>
      </w:r>
      <w:bookmarkEnd w:id="19"/>
      <w:r w:rsidRPr="000F6268">
        <w:rPr>
          <w:rFonts w:ascii="Cambria" w:hAnsi="Cambria" w:cstheme="minorHAnsi"/>
          <w:sz w:val="20"/>
          <w:szCs w:val="20"/>
        </w:rPr>
        <w:t xml:space="preserve">; w przypadku wzrostu lub obniżenia Wskaźnika waloryzacji waloryzacja będzie polegała odpowiednio na wzroście lub obniżeniu wynagrodzenia za usługi realizowane po dniu złożenia wniosku o Wskaźnik waloryzacji obliczony na podstawie średniej Wskaźników waloryzacji za 2 ostatnie kwartały poprzedzające złożenie wniosku o waloryzację,  </w:t>
      </w:r>
    </w:p>
    <w:p w14:paraId="7B7BFFB9" w14:textId="77777777" w:rsidR="000F6268" w:rsidRPr="000F6268" w:rsidRDefault="000F6268" w:rsidP="000F6268">
      <w:pPr>
        <w:pStyle w:val="Akapitzlist"/>
        <w:numPr>
          <w:ilvl w:val="0"/>
          <w:numId w:val="45"/>
        </w:numPr>
        <w:tabs>
          <w:tab w:val="left" w:pos="709"/>
          <w:tab w:val="left" w:pos="993"/>
        </w:tabs>
        <w:spacing w:before="120" w:after="120" w:line="240" w:lineRule="auto"/>
        <w:ind w:left="993" w:right="142" w:hanging="426"/>
        <w:contextualSpacing w:val="0"/>
        <w:jc w:val="both"/>
        <w:rPr>
          <w:rFonts w:ascii="Cambria" w:hAnsi="Cambria" w:cstheme="minorHAnsi"/>
          <w:sz w:val="20"/>
          <w:szCs w:val="20"/>
        </w:rPr>
      </w:pPr>
      <w:r w:rsidRPr="000F6268">
        <w:rPr>
          <w:rFonts w:ascii="Cambria" w:hAnsi="Cambria" w:cstheme="minorHAnsi"/>
          <w:sz w:val="20"/>
          <w:szCs w:val="20"/>
        </w:rPr>
        <w:t xml:space="preserve">waloryzacja nie dotyczy dostaw zrealizowanych przed datą złożenia wniosku przez którąkolwiek ze Stron, </w:t>
      </w:r>
    </w:p>
    <w:p w14:paraId="5F0E463B" w14:textId="77777777" w:rsidR="000F6268" w:rsidRPr="000F6268" w:rsidRDefault="000F6268" w:rsidP="000F6268">
      <w:pPr>
        <w:pStyle w:val="Akapitzlist"/>
        <w:numPr>
          <w:ilvl w:val="0"/>
          <w:numId w:val="45"/>
        </w:numPr>
        <w:tabs>
          <w:tab w:val="left" w:pos="709"/>
          <w:tab w:val="left" w:pos="993"/>
        </w:tabs>
        <w:spacing w:before="120" w:after="120" w:line="240" w:lineRule="auto"/>
        <w:ind w:left="993" w:right="142" w:hanging="426"/>
        <w:contextualSpacing w:val="0"/>
        <w:jc w:val="both"/>
        <w:rPr>
          <w:rFonts w:ascii="Cambria" w:hAnsi="Cambria" w:cstheme="minorHAnsi"/>
          <w:sz w:val="20"/>
          <w:szCs w:val="20"/>
        </w:rPr>
      </w:pPr>
      <w:r w:rsidRPr="000F6268">
        <w:rPr>
          <w:rFonts w:ascii="Cambria" w:hAnsi="Cambria" w:cstheme="minorHAnsi"/>
          <w:sz w:val="20"/>
          <w:szCs w:val="20"/>
        </w:rPr>
        <w:t xml:space="preserve">w przypadku likwidacji Wskaźnika waloryzacji lub zmiany podmiotu, który urzędowo go ustala, mechanizm, o którym mowa powyżej, stosuje się odpowiednio do wskaźnika i podmiotu, który zgodnie z odpowiednimi przepisami prawa zastąpi dotychczasowy Wskaźnik lub podmiot, </w:t>
      </w:r>
    </w:p>
    <w:p w14:paraId="41A9202C" w14:textId="77777777" w:rsidR="000F6268" w:rsidRPr="000F6268" w:rsidRDefault="000F6268" w:rsidP="000F6268">
      <w:pPr>
        <w:pStyle w:val="Akapitzlist"/>
        <w:numPr>
          <w:ilvl w:val="0"/>
          <w:numId w:val="45"/>
        </w:numPr>
        <w:tabs>
          <w:tab w:val="left" w:pos="1134"/>
        </w:tabs>
        <w:spacing w:before="120" w:after="120" w:line="240" w:lineRule="auto"/>
        <w:ind w:left="993" w:right="142" w:hanging="426"/>
        <w:contextualSpacing w:val="0"/>
        <w:jc w:val="both"/>
        <w:rPr>
          <w:rFonts w:ascii="Cambria" w:hAnsi="Cambria" w:cstheme="minorHAnsi"/>
          <w:sz w:val="20"/>
          <w:szCs w:val="20"/>
        </w:rPr>
      </w:pPr>
      <w:r w:rsidRPr="000F6268">
        <w:rPr>
          <w:rFonts w:ascii="Cambria" w:hAnsi="Cambria" w:cstheme="minorHAnsi"/>
          <w:sz w:val="20"/>
          <w:szCs w:val="20"/>
        </w:rPr>
        <w:t>maksymalna wartość zmiany wynagrodzenia brutto, jaką dopuszcza Zamawiający w efekcie zastosowania niniejszych postanowień, nie przekroczy 10% wynagrodzenia brutto Wykonawcy, ustalonego w dniu zawarcia Umowy.</w:t>
      </w:r>
    </w:p>
    <w:p w14:paraId="1044108E" w14:textId="77777777" w:rsidR="000F6268" w:rsidRPr="000F6268" w:rsidRDefault="000F6268" w:rsidP="000F6268">
      <w:pPr>
        <w:pStyle w:val="Akapitzlist"/>
        <w:numPr>
          <w:ilvl w:val="3"/>
          <w:numId w:val="43"/>
        </w:numPr>
        <w:spacing w:before="120" w:after="120" w:line="240" w:lineRule="auto"/>
        <w:ind w:left="567" w:right="142"/>
        <w:contextualSpacing w:val="0"/>
        <w:jc w:val="both"/>
        <w:rPr>
          <w:rFonts w:ascii="Cambria" w:hAnsi="Cambria" w:cstheme="minorHAnsi"/>
          <w:sz w:val="20"/>
          <w:szCs w:val="20"/>
        </w:rPr>
      </w:pPr>
      <w:r w:rsidRPr="000F6268">
        <w:rPr>
          <w:rFonts w:ascii="Cambria" w:hAnsi="Cambria" w:cstheme="minorHAnsi"/>
          <w:sz w:val="20"/>
          <w:szCs w:val="20"/>
        </w:rPr>
        <w:t xml:space="preserve"> Jeżeli wynagrodzenie Wykonawcy zostało zmienione w trybie wskazanym w ust. 8, Wykonawca zobowiązany jest do zmiany wynagrodzenia przysługującego podwykonawcy, z którym zawarł umowę na okres co najmniej 6 miesięcy. </w:t>
      </w:r>
      <w:r w:rsidRPr="000F6268">
        <w:rPr>
          <w:rFonts w:ascii="Cambria" w:hAnsi="Cambria" w:cstheme="minorHAnsi"/>
          <w:bCs/>
          <w:sz w:val="20"/>
          <w:szCs w:val="20"/>
        </w:rPr>
        <w:t>W każdym przypadku zmiany Umowy, o której mowa w ust. 8 Wykonawca, w terminie 30 dni przedłoży Zamawiającemu oświadczenie o dokonaniu odpowiedniej zmiany w umowie podwykonawczej, jeżeli przy wykonywaniu Umowy korzysta z usług podwykonawców.</w:t>
      </w:r>
    </w:p>
    <w:p w14:paraId="1E3BBF86" w14:textId="77777777" w:rsidR="000F6268" w:rsidRPr="000F6268" w:rsidRDefault="000F6268" w:rsidP="000F6268">
      <w:pPr>
        <w:pStyle w:val="Akapitzlist"/>
        <w:numPr>
          <w:ilvl w:val="3"/>
          <w:numId w:val="43"/>
        </w:numPr>
        <w:spacing w:before="120" w:after="120" w:line="240" w:lineRule="auto"/>
        <w:ind w:left="567" w:right="142"/>
        <w:contextualSpacing w:val="0"/>
        <w:jc w:val="both"/>
        <w:rPr>
          <w:rFonts w:ascii="Cambria" w:hAnsi="Cambria" w:cstheme="minorHAnsi"/>
          <w:sz w:val="20"/>
          <w:szCs w:val="20"/>
        </w:rPr>
      </w:pPr>
      <w:r w:rsidRPr="000F6268">
        <w:rPr>
          <w:rFonts w:ascii="Cambria" w:hAnsi="Cambria" w:cstheme="minorHAnsi"/>
          <w:sz w:val="20"/>
          <w:szCs w:val="20"/>
        </w:rPr>
        <w:t xml:space="preserve">Inicjatorem zmian może być Zamawiający lub Wykonawca poprzez pisemne wystąpienie w okresie obowiązywania Umowy zawierające opis proponowanych zmian i ich uzasadnienie (wniosek). </w:t>
      </w:r>
    </w:p>
    <w:p w14:paraId="752F4A66" w14:textId="77777777" w:rsidR="000F6268" w:rsidRPr="000F6268" w:rsidRDefault="000F6268" w:rsidP="000F6268">
      <w:pPr>
        <w:pStyle w:val="Akapitzlist"/>
        <w:numPr>
          <w:ilvl w:val="3"/>
          <w:numId w:val="43"/>
        </w:numPr>
        <w:spacing w:before="120" w:after="120" w:line="240" w:lineRule="auto"/>
        <w:ind w:left="567" w:right="142"/>
        <w:contextualSpacing w:val="0"/>
        <w:jc w:val="both"/>
        <w:rPr>
          <w:rFonts w:ascii="Cambria" w:hAnsi="Cambria" w:cstheme="minorHAnsi"/>
          <w:sz w:val="20"/>
          <w:szCs w:val="20"/>
        </w:rPr>
      </w:pPr>
      <w:r w:rsidRPr="000F6268">
        <w:rPr>
          <w:rFonts w:ascii="Cambria" w:hAnsi="Cambria" w:cstheme="minorHAnsi"/>
          <w:sz w:val="20"/>
          <w:szCs w:val="20"/>
        </w:rPr>
        <w:t>Każda ze stron może w terminie 30 dni od otrzymania wniosku o zmianę, o którym mowa w ust. 10, zwrócić się do strony wnioskującej o jego uzupełnienie, poprzez przekazanie dodatkowych wyjaśnień, informacji lub dokumentów (np. zażądać oryginałów do wglądu lub kopii potwierdzonych za zgodność z oryginałami).</w:t>
      </w:r>
    </w:p>
    <w:p w14:paraId="32461946" w14:textId="77777777" w:rsidR="000F6268" w:rsidRPr="000F6268" w:rsidRDefault="000F6268" w:rsidP="000F6268">
      <w:pPr>
        <w:pStyle w:val="Akapitzlist"/>
        <w:numPr>
          <w:ilvl w:val="3"/>
          <w:numId w:val="43"/>
        </w:numPr>
        <w:spacing w:before="120" w:after="120" w:line="240" w:lineRule="auto"/>
        <w:ind w:left="567" w:right="142"/>
        <w:contextualSpacing w:val="0"/>
        <w:jc w:val="both"/>
        <w:rPr>
          <w:rFonts w:ascii="Cambria" w:hAnsi="Cambria" w:cstheme="minorHAnsi"/>
          <w:sz w:val="20"/>
          <w:szCs w:val="20"/>
        </w:rPr>
      </w:pPr>
      <w:r w:rsidRPr="000F6268">
        <w:rPr>
          <w:rFonts w:ascii="Cambria" w:hAnsi="Cambria" w:cstheme="minorHAnsi"/>
          <w:sz w:val="20"/>
          <w:szCs w:val="20"/>
        </w:rPr>
        <w:t>Zamawiający w terminie 30 dni od otrzymania kompletnego wniosku, o którym mowa w ust. 10, zajmie wobec niego pisemne stanowisko. Za dzień przekazania stanowiska uznaje się dzień jego wysłania na adres właściwy dla doręczeń pism dla Wykonawcy.</w:t>
      </w:r>
    </w:p>
    <w:p w14:paraId="464473C3" w14:textId="77777777" w:rsidR="000F6268" w:rsidRPr="000F6268" w:rsidRDefault="000F6268" w:rsidP="000F6268">
      <w:pPr>
        <w:pStyle w:val="Akapitzlist"/>
        <w:numPr>
          <w:ilvl w:val="3"/>
          <w:numId w:val="43"/>
        </w:numPr>
        <w:spacing w:before="120" w:after="120" w:line="240" w:lineRule="auto"/>
        <w:ind w:left="567" w:right="142"/>
        <w:contextualSpacing w:val="0"/>
        <w:jc w:val="both"/>
        <w:rPr>
          <w:rFonts w:ascii="Cambria" w:hAnsi="Cambria" w:cstheme="minorHAnsi"/>
          <w:sz w:val="20"/>
          <w:szCs w:val="20"/>
        </w:rPr>
      </w:pPr>
      <w:r w:rsidRPr="000F6268">
        <w:rPr>
          <w:rFonts w:ascii="Cambria" w:hAnsi="Cambria" w:cstheme="minorHAnsi"/>
          <w:sz w:val="20"/>
          <w:szCs w:val="20"/>
        </w:rPr>
        <w:t>Ceny określone w ofercie mogą ulec także zmianie w przypadku:</w:t>
      </w:r>
    </w:p>
    <w:p w14:paraId="4B19D7CE" w14:textId="77777777" w:rsidR="000F6268" w:rsidRPr="000F6268" w:rsidRDefault="000F6268" w:rsidP="000F6268">
      <w:pPr>
        <w:pStyle w:val="Akapitzlist"/>
        <w:numPr>
          <w:ilvl w:val="0"/>
          <w:numId w:val="39"/>
        </w:numPr>
        <w:autoSpaceDE w:val="0"/>
        <w:spacing w:after="120" w:line="240" w:lineRule="auto"/>
        <w:ind w:left="992" w:hanging="357"/>
        <w:contextualSpacing w:val="0"/>
        <w:jc w:val="both"/>
        <w:rPr>
          <w:rFonts w:ascii="Cambria" w:hAnsi="Cambria" w:cstheme="minorHAnsi"/>
          <w:sz w:val="20"/>
          <w:szCs w:val="20"/>
        </w:rPr>
      </w:pPr>
      <w:r w:rsidRPr="000F6268">
        <w:rPr>
          <w:rFonts w:ascii="Cambria" w:hAnsi="Cambria" w:cstheme="minorHAnsi"/>
          <w:sz w:val="20"/>
          <w:szCs w:val="20"/>
        </w:rPr>
        <w:t>urzędowych zmian cen, w tym obowiązujących limitów finansowych,</w:t>
      </w:r>
    </w:p>
    <w:p w14:paraId="3978DD1E" w14:textId="77777777" w:rsidR="000F6268" w:rsidRPr="000F6268" w:rsidRDefault="000F6268" w:rsidP="000F6268">
      <w:pPr>
        <w:pStyle w:val="Akapitzlist"/>
        <w:numPr>
          <w:ilvl w:val="0"/>
          <w:numId w:val="39"/>
        </w:numPr>
        <w:autoSpaceDE w:val="0"/>
        <w:spacing w:after="0" w:line="240" w:lineRule="auto"/>
        <w:ind w:left="993"/>
        <w:contextualSpacing w:val="0"/>
        <w:jc w:val="both"/>
        <w:rPr>
          <w:rFonts w:ascii="Cambria" w:hAnsi="Cambria" w:cstheme="minorHAnsi"/>
          <w:sz w:val="20"/>
          <w:szCs w:val="20"/>
        </w:rPr>
      </w:pPr>
      <w:r w:rsidRPr="000F6268">
        <w:rPr>
          <w:rFonts w:ascii="Cambria" w:hAnsi="Cambria" w:cstheme="minorHAnsi"/>
          <w:sz w:val="20"/>
          <w:szCs w:val="20"/>
        </w:rPr>
        <w:t>obniżenia ceny przez producenta lub dystrybutora.</w:t>
      </w:r>
    </w:p>
    <w:p w14:paraId="6CC79539" w14:textId="77777777" w:rsidR="000F6268" w:rsidRPr="000F6268" w:rsidRDefault="000F6268" w:rsidP="000F6268">
      <w:pPr>
        <w:pStyle w:val="Akapitzlist"/>
        <w:numPr>
          <w:ilvl w:val="3"/>
          <w:numId w:val="43"/>
        </w:numPr>
        <w:spacing w:before="120" w:after="120" w:line="240" w:lineRule="auto"/>
        <w:ind w:left="567" w:right="142"/>
        <w:contextualSpacing w:val="0"/>
        <w:jc w:val="both"/>
        <w:rPr>
          <w:rFonts w:ascii="Cambria" w:hAnsi="Cambria" w:cstheme="minorHAnsi"/>
          <w:sz w:val="20"/>
          <w:szCs w:val="20"/>
        </w:rPr>
      </w:pPr>
      <w:r w:rsidRPr="000F6268">
        <w:rPr>
          <w:rFonts w:ascii="Cambria" w:hAnsi="Cambria" w:cstheme="minorHAnsi"/>
          <w:sz w:val="20"/>
          <w:szCs w:val="20"/>
        </w:rPr>
        <w:t>Umowa może zostać zmieniona w sytuacji:</w:t>
      </w:r>
    </w:p>
    <w:p w14:paraId="3FB496EE" w14:textId="77777777" w:rsidR="000F6268" w:rsidRPr="000F6268" w:rsidRDefault="000F6268" w:rsidP="000F6268">
      <w:pPr>
        <w:pStyle w:val="Akapitzlist"/>
        <w:numPr>
          <w:ilvl w:val="0"/>
          <w:numId w:val="46"/>
        </w:numPr>
        <w:autoSpaceDE w:val="0"/>
        <w:spacing w:after="120" w:line="240" w:lineRule="auto"/>
        <w:ind w:left="993"/>
        <w:contextualSpacing w:val="0"/>
        <w:jc w:val="both"/>
        <w:rPr>
          <w:rFonts w:ascii="Cambria" w:hAnsi="Cambria" w:cstheme="minorHAnsi"/>
          <w:sz w:val="20"/>
          <w:szCs w:val="20"/>
        </w:rPr>
      </w:pPr>
      <w:r w:rsidRPr="000F6268">
        <w:rPr>
          <w:rFonts w:ascii="Cambria" w:hAnsi="Cambria" w:cstheme="minorHAnsi"/>
          <w:sz w:val="20"/>
          <w:szCs w:val="20"/>
        </w:rPr>
        <w:t>zmiany numeru katalogowego produktu,</w:t>
      </w:r>
    </w:p>
    <w:p w14:paraId="0E0EFF9B" w14:textId="77777777" w:rsidR="000F6268" w:rsidRPr="000F6268" w:rsidRDefault="000F6268" w:rsidP="000F6268">
      <w:pPr>
        <w:pStyle w:val="Akapitzlist"/>
        <w:numPr>
          <w:ilvl w:val="0"/>
          <w:numId w:val="46"/>
        </w:numPr>
        <w:autoSpaceDE w:val="0"/>
        <w:spacing w:after="120" w:line="240" w:lineRule="auto"/>
        <w:ind w:left="992" w:hanging="357"/>
        <w:contextualSpacing w:val="0"/>
        <w:jc w:val="both"/>
        <w:rPr>
          <w:rFonts w:ascii="Cambria" w:hAnsi="Cambria" w:cstheme="minorHAnsi"/>
          <w:sz w:val="20"/>
          <w:szCs w:val="20"/>
        </w:rPr>
      </w:pPr>
      <w:r w:rsidRPr="000F6268">
        <w:rPr>
          <w:rFonts w:ascii="Cambria" w:hAnsi="Cambria" w:cstheme="minorHAnsi"/>
          <w:sz w:val="20"/>
          <w:szCs w:val="20"/>
        </w:rPr>
        <w:t>zmiany nazwy produktu przy zachowaniu jego parametrów,</w:t>
      </w:r>
    </w:p>
    <w:p w14:paraId="70709A4C" w14:textId="77777777" w:rsidR="000F6268" w:rsidRPr="000F6268" w:rsidRDefault="000F6268" w:rsidP="000F6268">
      <w:pPr>
        <w:pStyle w:val="Akapitzlist"/>
        <w:numPr>
          <w:ilvl w:val="0"/>
          <w:numId w:val="46"/>
        </w:numPr>
        <w:autoSpaceDE w:val="0"/>
        <w:spacing w:after="120" w:line="240" w:lineRule="auto"/>
        <w:ind w:left="992" w:hanging="357"/>
        <w:contextualSpacing w:val="0"/>
        <w:jc w:val="both"/>
        <w:rPr>
          <w:rFonts w:ascii="Cambria" w:hAnsi="Cambria" w:cstheme="minorHAnsi"/>
          <w:sz w:val="20"/>
          <w:szCs w:val="20"/>
        </w:rPr>
      </w:pPr>
      <w:r w:rsidRPr="000F6268">
        <w:rPr>
          <w:rFonts w:ascii="Cambria" w:hAnsi="Cambria" w:cstheme="minorHAnsi"/>
          <w:sz w:val="20"/>
          <w:szCs w:val="20"/>
        </w:rPr>
        <w:t>wprowadzenia do sprzedaży przez producenta zmodyfikowanego/udoskonalonego produktu powodującego wycofanie dotychczasowego,</w:t>
      </w:r>
    </w:p>
    <w:p w14:paraId="2ADC5045" w14:textId="77777777" w:rsidR="000F6268" w:rsidRPr="000F6268" w:rsidRDefault="000F6268" w:rsidP="000F6268">
      <w:pPr>
        <w:pStyle w:val="Akapitzlist"/>
        <w:numPr>
          <w:ilvl w:val="0"/>
          <w:numId w:val="46"/>
        </w:numPr>
        <w:autoSpaceDE w:val="0"/>
        <w:spacing w:after="120" w:line="240" w:lineRule="auto"/>
        <w:ind w:left="992" w:hanging="357"/>
        <w:contextualSpacing w:val="0"/>
        <w:jc w:val="both"/>
        <w:rPr>
          <w:rFonts w:ascii="Cambria" w:hAnsi="Cambria" w:cstheme="minorHAnsi"/>
          <w:sz w:val="20"/>
          <w:szCs w:val="20"/>
        </w:rPr>
      </w:pPr>
      <w:r w:rsidRPr="000F6268">
        <w:rPr>
          <w:rFonts w:ascii="Cambria" w:hAnsi="Cambria" w:cstheme="minorHAnsi"/>
          <w:sz w:val="20"/>
          <w:szCs w:val="20"/>
        </w:rPr>
        <w:t>wystąpienia zmian powszechnie obowiązujących przepisów prawa w zakresie mającym wpływ na realizację umowy,</w:t>
      </w:r>
    </w:p>
    <w:p w14:paraId="610027E1" w14:textId="77777777" w:rsidR="000F6268" w:rsidRPr="000F6268" w:rsidRDefault="000F6268" w:rsidP="000F6268">
      <w:pPr>
        <w:pStyle w:val="Akapitzlist"/>
        <w:numPr>
          <w:ilvl w:val="0"/>
          <w:numId w:val="46"/>
        </w:numPr>
        <w:autoSpaceDE w:val="0"/>
        <w:spacing w:after="120" w:line="240" w:lineRule="auto"/>
        <w:ind w:left="992" w:hanging="357"/>
        <w:contextualSpacing w:val="0"/>
        <w:jc w:val="both"/>
        <w:rPr>
          <w:rFonts w:ascii="Cambria" w:hAnsi="Cambria" w:cstheme="minorHAnsi"/>
          <w:sz w:val="20"/>
          <w:szCs w:val="20"/>
        </w:rPr>
      </w:pPr>
      <w:r w:rsidRPr="000F6268">
        <w:rPr>
          <w:rFonts w:ascii="Cambria" w:hAnsi="Cambria" w:cstheme="minorHAnsi"/>
          <w:sz w:val="20"/>
          <w:szCs w:val="20"/>
        </w:rPr>
        <w:t>w zakresie dostosowania postanowień umowy do zmiany przepisów prawa,</w:t>
      </w:r>
    </w:p>
    <w:p w14:paraId="5E06C125" w14:textId="77777777" w:rsidR="000F6268" w:rsidRPr="000F6268" w:rsidRDefault="000F6268" w:rsidP="000F6268">
      <w:pPr>
        <w:pStyle w:val="Akapitzlist"/>
        <w:numPr>
          <w:ilvl w:val="0"/>
          <w:numId w:val="46"/>
        </w:numPr>
        <w:autoSpaceDE w:val="0"/>
        <w:spacing w:after="120" w:line="240" w:lineRule="auto"/>
        <w:ind w:left="992" w:hanging="357"/>
        <w:contextualSpacing w:val="0"/>
        <w:jc w:val="both"/>
        <w:rPr>
          <w:rFonts w:ascii="Cambria" w:hAnsi="Cambria" w:cstheme="minorHAnsi"/>
          <w:sz w:val="20"/>
          <w:szCs w:val="20"/>
        </w:rPr>
      </w:pPr>
      <w:r w:rsidRPr="000F6268">
        <w:rPr>
          <w:rFonts w:ascii="Cambria" w:hAnsi="Cambria" w:cstheme="minorHAnsi"/>
          <w:sz w:val="20"/>
          <w:szCs w:val="20"/>
        </w:rPr>
        <w:t>opóźnień w realizacji umowy o ile zmiana taka jest korzystna dla Zamawiającego lub jest konieczna w celu prawidłowej realizacji przedmiotu umowy,</w:t>
      </w:r>
    </w:p>
    <w:p w14:paraId="442CA38C" w14:textId="77777777" w:rsidR="000F6268" w:rsidRPr="000F6268" w:rsidRDefault="000F6268" w:rsidP="000F6268">
      <w:pPr>
        <w:pStyle w:val="Akapitzlist"/>
        <w:numPr>
          <w:ilvl w:val="0"/>
          <w:numId w:val="46"/>
        </w:numPr>
        <w:autoSpaceDE w:val="0"/>
        <w:spacing w:after="120" w:line="240" w:lineRule="auto"/>
        <w:ind w:left="992" w:hanging="357"/>
        <w:contextualSpacing w:val="0"/>
        <w:jc w:val="both"/>
        <w:rPr>
          <w:rFonts w:ascii="Cambria" w:hAnsi="Cambria" w:cstheme="minorHAnsi"/>
          <w:sz w:val="20"/>
          <w:szCs w:val="20"/>
        </w:rPr>
      </w:pPr>
      <w:r w:rsidRPr="000F6268">
        <w:rPr>
          <w:rFonts w:ascii="Cambria" w:hAnsi="Cambria" w:cstheme="minorHAnsi"/>
          <w:sz w:val="20"/>
          <w:szCs w:val="20"/>
        </w:rPr>
        <w:t>zmiany nazwy oraz formy prawnej Stron – w zakresie dostosowania umowy do tych zmian,</w:t>
      </w:r>
    </w:p>
    <w:p w14:paraId="7F8B1C67" w14:textId="77777777" w:rsidR="000F6268" w:rsidRPr="000F6268" w:rsidRDefault="000F6268" w:rsidP="000F6268">
      <w:pPr>
        <w:pStyle w:val="Akapitzlist"/>
        <w:numPr>
          <w:ilvl w:val="0"/>
          <w:numId w:val="46"/>
        </w:numPr>
        <w:autoSpaceDE w:val="0"/>
        <w:spacing w:after="120" w:line="240" w:lineRule="auto"/>
        <w:ind w:left="992" w:hanging="357"/>
        <w:contextualSpacing w:val="0"/>
        <w:jc w:val="both"/>
        <w:rPr>
          <w:rFonts w:ascii="Cambria" w:hAnsi="Cambria" w:cstheme="minorHAnsi"/>
          <w:sz w:val="20"/>
          <w:szCs w:val="20"/>
        </w:rPr>
      </w:pPr>
      <w:r w:rsidRPr="000F6268">
        <w:rPr>
          <w:rFonts w:ascii="Cambria" w:hAnsi="Cambria" w:cstheme="minorHAnsi"/>
          <w:sz w:val="20"/>
          <w:szCs w:val="20"/>
        </w:rPr>
        <w:lastRenderedPageBreak/>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16CDA6DD" w14:textId="77777777" w:rsidR="000F6268" w:rsidRPr="000F6268" w:rsidRDefault="000F6268" w:rsidP="000F6268">
      <w:pPr>
        <w:pStyle w:val="Akapitzlist"/>
        <w:numPr>
          <w:ilvl w:val="0"/>
          <w:numId w:val="46"/>
        </w:numPr>
        <w:autoSpaceDE w:val="0"/>
        <w:spacing w:after="120" w:line="240" w:lineRule="auto"/>
        <w:ind w:left="992" w:hanging="357"/>
        <w:contextualSpacing w:val="0"/>
        <w:jc w:val="both"/>
        <w:rPr>
          <w:rFonts w:ascii="Cambria" w:hAnsi="Cambria" w:cstheme="minorHAnsi"/>
          <w:sz w:val="20"/>
          <w:szCs w:val="20"/>
        </w:rPr>
      </w:pPr>
      <w:r w:rsidRPr="000F6268">
        <w:rPr>
          <w:rFonts w:ascii="Cambria" w:hAnsi="Cambria" w:cstheme="minorHAnsi"/>
          <w:sz w:val="20"/>
          <w:szCs w:val="20"/>
        </w:rPr>
        <w:t>udzielenia przez Wykonawcę rabatu na zasadach uzgodnionych przez strony w aneksie do umowy,</w:t>
      </w:r>
    </w:p>
    <w:p w14:paraId="6A87211B" w14:textId="77777777" w:rsidR="000F6268" w:rsidRPr="000F6268" w:rsidRDefault="000F6268" w:rsidP="000F6268">
      <w:pPr>
        <w:pStyle w:val="Akapitzlist"/>
        <w:numPr>
          <w:ilvl w:val="0"/>
          <w:numId w:val="46"/>
        </w:numPr>
        <w:autoSpaceDE w:val="0"/>
        <w:spacing w:after="120" w:line="240" w:lineRule="auto"/>
        <w:ind w:left="992" w:hanging="357"/>
        <w:contextualSpacing w:val="0"/>
        <w:jc w:val="both"/>
        <w:rPr>
          <w:rFonts w:ascii="Cambria" w:hAnsi="Cambria" w:cstheme="minorHAnsi"/>
          <w:sz w:val="20"/>
          <w:szCs w:val="20"/>
        </w:rPr>
      </w:pPr>
      <w:r w:rsidRPr="000F6268">
        <w:rPr>
          <w:rFonts w:ascii="Cambria" w:hAnsi="Cambria" w:cstheme="minorHAnsi"/>
          <w:sz w:val="20"/>
          <w:szCs w:val="20"/>
        </w:rPr>
        <w:t>niewykorzystania wartości umowy przez okres ……….….. m-</w:t>
      </w:r>
      <w:proofErr w:type="spellStart"/>
      <w:r w:rsidRPr="000F6268">
        <w:rPr>
          <w:rFonts w:ascii="Cambria" w:hAnsi="Cambria" w:cstheme="minorHAnsi"/>
          <w:sz w:val="20"/>
          <w:szCs w:val="20"/>
        </w:rPr>
        <w:t>cy</w:t>
      </w:r>
      <w:proofErr w:type="spellEnd"/>
      <w:r w:rsidRPr="000F6268">
        <w:rPr>
          <w:rFonts w:ascii="Cambria" w:hAnsi="Cambria" w:cstheme="minorHAnsi"/>
          <w:sz w:val="20"/>
          <w:szCs w:val="20"/>
        </w:rPr>
        <w:t xml:space="preserve"> (okres trwania umowy określony w SWZ) od daty zawarcia umowy. Zamawiający przewiduje możliwość przedłużenia okresu obowiązywania umowy na czas określony, do wykorzystania wartości umowy nie dłużej jednak niż do 6 miesięcy. </w:t>
      </w:r>
    </w:p>
    <w:p w14:paraId="5D0E0B2F" w14:textId="77777777" w:rsidR="000F6268" w:rsidRPr="000F6268" w:rsidRDefault="000F6268" w:rsidP="000F6268">
      <w:pPr>
        <w:pStyle w:val="Akapitzlist"/>
        <w:numPr>
          <w:ilvl w:val="3"/>
          <w:numId w:val="43"/>
        </w:numPr>
        <w:spacing w:before="120" w:after="120" w:line="240" w:lineRule="auto"/>
        <w:ind w:left="567" w:right="142"/>
        <w:contextualSpacing w:val="0"/>
        <w:jc w:val="both"/>
        <w:rPr>
          <w:rFonts w:ascii="Cambria" w:hAnsi="Cambria" w:cstheme="minorHAnsi"/>
          <w:sz w:val="20"/>
          <w:szCs w:val="20"/>
        </w:rPr>
      </w:pPr>
      <w:r w:rsidRPr="000F6268">
        <w:rPr>
          <w:rFonts w:ascii="Cambria" w:hAnsi="Cambria" w:cstheme="minorHAnsi"/>
          <w:sz w:val="20"/>
          <w:szCs w:val="20"/>
        </w:rPr>
        <w:t>Zmiana Umowy wymaga aneksu sporządzonego w formie pisemnej pod rygorem nieważności.</w:t>
      </w:r>
    </w:p>
    <w:p w14:paraId="7ECFE602" w14:textId="77777777" w:rsidR="000F6268" w:rsidRPr="000F6268" w:rsidRDefault="000F6268" w:rsidP="000F6268">
      <w:pPr>
        <w:autoSpaceDE w:val="0"/>
        <w:spacing w:after="0" w:line="240" w:lineRule="auto"/>
        <w:jc w:val="center"/>
        <w:rPr>
          <w:rFonts w:ascii="Cambria" w:hAnsi="Cambria"/>
          <w:b/>
        </w:rPr>
      </w:pPr>
      <w:r w:rsidRPr="000F6268">
        <w:rPr>
          <w:rFonts w:ascii="Cambria" w:hAnsi="Cambria"/>
          <w:b/>
        </w:rPr>
        <w:t>§ 8</w:t>
      </w:r>
    </w:p>
    <w:p w14:paraId="08B7D610" w14:textId="77777777" w:rsidR="000F6268" w:rsidRPr="000F6268" w:rsidRDefault="000F6268" w:rsidP="000F6268">
      <w:pPr>
        <w:autoSpaceDE w:val="0"/>
        <w:spacing w:after="0" w:line="240" w:lineRule="auto"/>
        <w:jc w:val="center"/>
        <w:rPr>
          <w:rFonts w:ascii="Cambria" w:hAnsi="Cambria"/>
          <w:b/>
        </w:rPr>
      </w:pPr>
      <w:r w:rsidRPr="000F6268">
        <w:rPr>
          <w:rFonts w:ascii="Cambria" w:hAnsi="Cambria"/>
          <w:b/>
        </w:rPr>
        <w:t>Rozwiązanie Umowy</w:t>
      </w:r>
    </w:p>
    <w:p w14:paraId="0F9BD6B1" w14:textId="77777777" w:rsidR="000F6268" w:rsidRPr="000F6268" w:rsidRDefault="000F6268" w:rsidP="000F6268">
      <w:pPr>
        <w:pStyle w:val="Teksttreci30"/>
        <w:numPr>
          <w:ilvl w:val="0"/>
          <w:numId w:val="35"/>
        </w:numPr>
        <w:spacing w:before="120" w:after="120" w:line="240" w:lineRule="auto"/>
        <w:ind w:left="360" w:hanging="357"/>
        <w:jc w:val="both"/>
        <w:rPr>
          <w:rFonts w:ascii="Cambria" w:hAnsi="Cambria"/>
          <w:sz w:val="20"/>
          <w:szCs w:val="20"/>
        </w:rPr>
      </w:pPr>
      <w:r w:rsidRPr="000F6268">
        <w:rPr>
          <w:rFonts w:ascii="Cambria" w:hAnsi="Cambria"/>
          <w:sz w:val="20"/>
          <w:szCs w:val="20"/>
        </w:rPr>
        <w:t>Oprócz przypadków wymienionych w ustawie Kodeks Cywilny oraz ustawie Prawo zamówień publicznych Zamawiającemu przysługuje prawo wypowiedzenia umowy z zachowaniem 1-miesięcznego terminu wypowiedzenia z Wykonawcą, który:</w:t>
      </w:r>
    </w:p>
    <w:p w14:paraId="68880496" w14:textId="77777777" w:rsidR="000F6268" w:rsidRPr="000F6268" w:rsidRDefault="000F6268" w:rsidP="000F6268">
      <w:pPr>
        <w:pStyle w:val="Akapitzlist"/>
        <w:numPr>
          <w:ilvl w:val="0"/>
          <w:numId w:val="36"/>
        </w:numPr>
        <w:autoSpaceDE w:val="0"/>
        <w:spacing w:before="120" w:after="120" w:line="240" w:lineRule="auto"/>
        <w:ind w:left="720" w:hanging="357"/>
        <w:contextualSpacing w:val="0"/>
        <w:jc w:val="both"/>
        <w:rPr>
          <w:rFonts w:ascii="Cambria" w:hAnsi="Cambria"/>
          <w:sz w:val="20"/>
          <w:szCs w:val="20"/>
        </w:rPr>
      </w:pPr>
      <w:r w:rsidRPr="000F6268">
        <w:rPr>
          <w:rFonts w:ascii="Cambria" w:hAnsi="Cambria"/>
          <w:sz w:val="20"/>
          <w:szCs w:val="20"/>
        </w:rPr>
        <w:t>rozwiązał firmę lub utracił uprawnienia do prowadzenia działalności gospodarczej w zakresie objętym zamówieniem,</w:t>
      </w:r>
    </w:p>
    <w:p w14:paraId="4524E8DA" w14:textId="77777777" w:rsidR="000F6268" w:rsidRPr="000F6268" w:rsidRDefault="000F6268" w:rsidP="000F6268">
      <w:pPr>
        <w:pStyle w:val="Akapitzlist"/>
        <w:numPr>
          <w:ilvl w:val="0"/>
          <w:numId w:val="36"/>
        </w:numPr>
        <w:autoSpaceDE w:val="0"/>
        <w:spacing w:before="120" w:after="120" w:line="240" w:lineRule="auto"/>
        <w:ind w:left="720" w:hanging="357"/>
        <w:contextualSpacing w:val="0"/>
        <w:jc w:val="both"/>
        <w:rPr>
          <w:rFonts w:ascii="Cambria" w:hAnsi="Cambria"/>
          <w:sz w:val="20"/>
          <w:szCs w:val="20"/>
        </w:rPr>
      </w:pPr>
      <w:r w:rsidRPr="000F6268">
        <w:rPr>
          <w:rFonts w:ascii="Cambria" w:hAnsi="Cambria"/>
          <w:sz w:val="20"/>
          <w:szCs w:val="20"/>
        </w:rPr>
        <w:t>narusza w sposób rażący istotne postanowienia niniejszej umowy, a w szczególności, gdy dostarcza towar niezgodny z umową lub specyfikacją,</w:t>
      </w:r>
    </w:p>
    <w:p w14:paraId="3405BE6D" w14:textId="77777777" w:rsidR="000F6268" w:rsidRPr="000F6268" w:rsidRDefault="000F6268" w:rsidP="000F6268">
      <w:pPr>
        <w:pStyle w:val="Akapitzlist"/>
        <w:numPr>
          <w:ilvl w:val="0"/>
          <w:numId w:val="36"/>
        </w:numPr>
        <w:autoSpaceDE w:val="0"/>
        <w:spacing w:before="120" w:after="120" w:line="240" w:lineRule="auto"/>
        <w:ind w:left="720" w:hanging="357"/>
        <w:contextualSpacing w:val="0"/>
        <w:jc w:val="both"/>
        <w:rPr>
          <w:rFonts w:ascii="Cambria" w:hAnsi="Cambria"/>
          <w:sz w:val="20"/>
          <w:szCs w:val="20"/>
        </w:rPr>
      </w:pPr>
      <w:r w:rsidRPr="000F6268">
        <w:rPr>
          <w:rFonts w:ascii="Cambria" w:hAnsi="Cambria"/>
          <w:sz w:val="20"/>
          <w:szCs w:val="20"/>
        </w:rPr>
        <w:t>nie posiada ważnych, aktualnych dokumentów potwierdzających wymagania jakościowe opisane w § 3.</w:t>
      </w:r>
    </w:p>
    <w:p w14:paraId="5B671D29" w14:textId="77777777" w:rsidR="000F6268" w:rsidRPr="000F6268" w:rsidRDefault="000F6268" w:rsidP="000F6268">
      <w:pPr>
        <w:pStyle w:val="Teksttreci30"/>
        <w:numPr>
          <w:ilvl w:val="0"/>
          <w:numId w:val="35"/>
        </w:numPr>
        <w:spacing w:before="120" w:after="120" w:line="240" w:lineRule="auto"/>
        <w:ind w:left="360" w:hanging="357"/>
        <w:jc w:val="both"/>
        <w:rPr>
          <w:rFonts w:ascii="Cambria" w:eastAsia="SimSun" w:hAnsi="Cambria"/>
          <w:kern w:val="2"/>
          <w:sz w:val="20"/>
          <w:szCs w:val="20"/>
          <w:lang w:eastAsia="hi-IN" w:bidi="hi-IN"/>
        </w:rPr>
      </w:pPr>
      <w:r w:rsidRPr="000F6268">
        <w:rPr>
          <w:rFonts w:ascii="Cambria" w:hAnsi="Cambria"/>
          <w:sz w:val="20"/>
          <w:szCs w:val="20"/>
        </w:rPr>
        <w:t xml:space="preserve">Zamawiający ma prawo do rozwiązania umowy ze skutkiem natychmiastowych bez ponoszenia kar </w:t>
      </w:r>
      <w:r w:rsidRPr="000F6268">
        <w:rPr>
          <w:rFonts w:ascii="Cambria" w:hAnsi="Cambria"/>
          <w:bCs/>
          <w:sz w:val="20"/>
          <w:szCs w:val="20"/>
        </w:rPr>
        <w:t>umownych w następujących przypadkach:</w:t>
      </w:r>
      <w:r w:rsidRPr="000F6268">
        <w:rPr>
          <w:rFonts w:ascii="Cambria" w:eastAsia="SimSun" w:hAnsi="Cambria"/>
          <w:kern w:val="2"/>
          <w:sz w:val="20"/>
          <w:szCs w:val="20"/>
          <w:lang w:eastAsia="hi-IN" w:bidi="hi-IN"/>
        </w:rPr>
        <w:t xml:space="preserve"> </w:t>
      </w:r>
    </w:p>
    <w:p w14:paraId="1DD68543" w14:textId="77777777" w:rsidR="000F6268" w:rsidRPr="000F6268" w:rsidRDefault="000F6268" w:rsidP="000F6268">
      <w:pPr>
        <w:pStyle w:val="Akapitzlist"/>
        <w:numPr>
          <w:ilvl w:val="0"/>
          <w:numId w:val="37"/>
        </w:numPr>
        <w:autoSpaceDE w:val="0"/>
        <w:spacing w:before="120" w:after="120" w:line="240" w:lineRule="auto"/>
        <w:ind w:left="720" w:hanging="357"/>
        <w:contextualSpacing w:val="0"/>
        <w:jc w:val="both"/>
        <w:rPr>
          <w:rFonts w:ascii="Cambria" w:eastAsia="SimSun" w:hAnsi="Cambria"/>
          <w:kern w:val="2"/>
          <w:sz w:val="20"/>
          <w:szCs w:val="20"/>
          <w:lang w:eastAsia="hi-IN" w:bidi="hi-IN"/>
        </w:rPr>
      </w:pPr>
      <w:r w:rsidRPr="000F6268">
        <w:rPr>
          <w:rFonts w:ascii="Cambria" w:eastAsia="SimSun" w:hAnsi="Cambria"/>
          <w:kern w:val="2"/>
          <w:sz w:val="20"/>
          <w:szCs w:val="20"/>
          <w:lang w:eastAsia="hi-IN" w:bidi="hi-IN"/>
        </w:rPr>
        <w:t>dostarczania przez Wykonawcę towaru niezgodnego pod względem jakości i ilości ze złożonym zamówieniem częściowym, jeżeli Wykonawca nie wymieni dostarczonego towaru na wolny od wad,</w:t>
      </w:r>
    </w:p>
    <w:p w14:paraId="49C32D3C" w14:textId="77777777" w:rsidR="000F6268" w:rsidRPr="000F6268" w:rsidRDefault="000F6268" w:rsidP="000F6268">
      <w:pPr>
        <w:pStyle w:val="Akapitzlist"/>
        <w:numPr>
          <w:ilvl w:val="0"/>
          <w:numId w:val="37"/>
        </w:numPr>
        <w:autoSpaceDE w:val="0"/>
        <w:spacing w:before="120" w:after="120" w:line="240" w:lineRule="auto"/>
        <w:ind w:left="720" w:hanging="357"/>
        <w:contextualSpacing w:val="0"/>
        <w:jc w:val="both"/>
        <w:rPr>
          <w:rFonts w:ascii="Cambria" w:eastAsia="SimSun" w:hAnsi="Cambria"/>
          <w:kern w:val="2"/>
          <w:sz w:val="20"/>
          <w:szCs w:val="20"/>
          <w:lang w:eastAsia="hi-IN" w:bidi="hi-IN"/>
        </w:rPr>
      </w:pPr>
      <w:r w:rsidRPr="000F6268">
        <w:rPr>
          <w:rFonts w:ascii="Cambria" w:eastAsia="SimSun" w:hAnsi="Cambria"/>
          <w:kern w:val="2"/>
          <w:sz w:val="20"/>
          <w:szCs w:val="20"/>
          <w:lang w:eastAsia="hi-IN" w:bidi="hi-IN"/>
        </w:rPr>
        <w:t xml:space="preserve">jeżeli Wykonawca dwukrotnie </w:t>
      </w:r>
      <w:r w:rsidRPr="000F6268">
        <w:rPr>
          <w:rFonts w:ascii="Cambria" w:eastAsia="SimSun" w:hAnsi="Cambria" w:cs="Calibri"/>
          <w:sz w:val="20"/>
          <w:szCs w:val="20"/>
          <w:lang w:eastAsia="hi-IN"/>
        </w:rPr>
        <w:t>dostarczy towar złej jakości lub w ilości niezgodnej ze złożonym zamówieniem</w:t>
      </w:r>
      <w:r w:rsidRPr="000F6268">
        <w:rPr>
          <w:rFonts w:ascii="Cambria" w:eastAsia="SimSun" w:hAnsi="Cambria"/>
          <w:kern w:val="2"/>
          <w:sz w:val="20"/>
          <w:szCs w:val="20"/>
          <w:lang w:eastAsia="hi-IN" w:bidi="hi-IN"/>
        </w:rPr>
        <w:t>,</w:t>
      </w:r>
    </w:p>
    <w:p w14:paraId="5FAB4517" w14:textId="77777777" w:rsidR="000F6268" w:rsidRPr="000F6268" w:rsidRDefault="000F6268" w:rsidP="000F6268">
      <w:pPr>
        <w:pStyle w:val="Akapitzlist"/>
        <w:numPr>
          <w:ilvl w:val="0"/>
          <w:numId w:val="37"/>
        </w:numPr>
        <w:autoSpaceDE w:val="0"/>
        <w:spacing w:before="120" w:after="120" w:line="240" w:lineRule="auto"/>
        <w:ind w:left="720" w:hanging="357"/>
        <w:contextualSpacing w:val="0"/>
        <w:jc w:val="both"/>
        <w:rPr>
          <w:rFonts w:ascii="Cambria" w:hAnsi="Cambria"/>
          <w:bCs/>
          <w:sz w:val="20"/>
          <w:szCs w:val="20"/>
        </w:rPr>
      </w:pPr>
      <w:r w:rsidRPr="000F6268">
        <w:rPr>
          <w:rFonts w:ascii="Cambria" w:eastAsia="SimSun" w:hAnsi="Cambria"/>
          <w:kern w:val="2"/>
          <w:sz w:val="20"/>
          <w:szCs w:val="20"/>
          <w:lang w:eastAsia="hi-IN" w:bidi="hi-IN"/>
        </w:rPr>
        <w:t xml:space="preserve">zmiany cen z wyłączeniem zmian dokonanych zgodnie z </w:t>
      </w:r>
      <w:r w:rsidRPr="000F6268">
        <w:rPr>
          <w:rFonts w:ascii="Cambria" w:hAnsi="Cambria"/>
          <w:sz w:val="20"/>
          <w:szCs w:val="20"/>
        </w:rPr>
        <w:t>§ 4 ust. 7.</w:t>
      </w:r>
    </w:p>
    <w:p w14:paraId="48866B95" w14:textId="77777777" w:rsidR="000F6268" w:rsidRPr="000F6268" w:rsidRDefault="000F6268" w:rsidP="000F6268">
      <w:pPr>
        <w:pStyle w:val="Teksttreci30"/>
        <w:numPr>
          <w:ilvl w:val="0"/>
          <w:numId w:val="35"/>
        </w:numPr>
        <w:spacing w:before="120" w:after="120" w:line="240" w:lineRule="auto"/>
        <w:ind w:left="360" w:hanging="357"/>
        <w:jc w:val="both"/>
        <w:rPr>
          <w:rFonts w:ascii="Cambria" w:hAnsi="Cambria"/>
          <w:sz w:val="20"/>
          <w:szCs w:val="20"/>
        </w:rPr>
      </w:pPr>
      <w:r w:rsidRPr="000F6268">
        <w:rPr>
          <w:rFonts w:ascii="Cambria" w:hAnsi="Cambria"/>
          <w:sz w:val="20"/>
          <w:szCs w:val="20"/>
        </w:rPr>
        <w:t>W razie zaistnienia istotnej zmiany okoliczności powodującej, że wykonanie umowy nie leży w interesie publicznym, czego nie można było przewidzieć w chwili zawarcia umowy, lub w sytuacji gdy dalsze wykonywanie umowy może zagrozić istotnemu interesowi bezpieczeństwa państwa lub bezpieczeństwu publicznemu, zamawiający może odstąpić od umowy w terminie 30 dni od dnia powzięcia wiadomości o tych okolicznościach.</w:t>
      </w:r>
    </w:p>
    <w:p w14:paraId="67DA0001" w14:textId="77777777" w:rsidR="000F6268" w:rsidRPr="000F6268" w:rsidRDefault="000F6268" w:rsidP="000F6268">
      <w:pPr>
        <w:pStyle w:val="Teksttreci30"/>
        <w:numPr>
          <w:ilvl w:val="0"/>
          <w:numId w:val="35"/>
        </w:numPr>
        <w:spacing w:before="120" w:after="120" w:line="240" w:lineRule="auto"/>
        <w:ind w:left="360" w:hanging="357"/>
        <w:jc w:val="both"/>
        <w:rPr>
          <w:rFonts w:ascii="Cambria" w:eastAsia="SimSun" w:hAnsi="Cambria"/>
          <w:sz w:val="20"/>
          <w:szCs w:val="20"/>
          <w:lang w:eastAsia="zh-CN"/>
        </w:rPr>
      </w:pPr>
      <w:r w:rsidRPr="000F6268">
        <w:rPr>
          <w:rFonts w:ascii="Cambria" w:eastAsia="SimSun" w:hAnsi="Cambria"/>
          <w:sz w:val="20"/>
          <w:szCs w:val="20"/>
          <w:lang w:eastAsia="zh-CN"/>
        </w:rPr>
        <w:t>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w:t>
      </w:r>
    </w:p>
    <w:p w14:paraId="313F0E24" w14:textId="77777777" w:rsidR="000F6268" w:rsidRPr="000F6268" w:rsidRDefault="000F6268" w:rsidP="000F6268">
      <w:pPr>
        <w:autoSpaceDE w:val="0"/>
        <w:spacing w:after="0" w:line="240" w:lineRule="auto"/>
        <w:jc w:val="center"/>
        <w:rPr>
          <w:rFonts w:ascii="Cambria" w:hAnsi="Cambria"/>
          <w:b/>
        </w:rPr>
      </w:pPr>
    </w:p>
    <w:p w14:paraId="5B0E4482" w14:textId="77777777" w:rsidR="000F6268" w:rsidRPr="000F6268" w:rsidRDefault="000F6268" w:rsidP="000F6268">
      <w:pPr>
        <w:autoSpaceDE w:val="0"/>
        <w:spacing w:after="0" w:line="240" w:lineRule="auto"/>
        <w:jc w:val="center"/>
        <w:rPr>
          <w:rFonts w:ascii="Cambria" w:hAnsi="Cambria"/>
          <w:b/>
        </w:rPr>
      </w:pPr>
      <w:r w:rsidRPr="000F6268">
        <w:rPr>
          <w:rFonts w:ascii="Cambria" w:hAnsi="Cambria"/>
          <w:b/>
        </w:rPr>
        <w:t>§ 9</w:t>
      </w:r>
    </w:p>
    <w:p w14:paraId="4D67095D" w14:textId="77777777" w:rsidR="000F6268" w:rsidRPr="000F6268" w:rsidRDefault="000F6268" w:rsidP="000F6268">
      <w:pPr>
        <w:autoSpaceDE w:val="0"/>
        <w:spacing w:after="0" w:line="240" w:lineRule="auto"/>
        <w:jc w:val="center"/>
        <w:rPr>
          <w:rFonts w:ascii="Cambria" w:hAnsi="Cambria"/>
          <w:b/>
        </w:rPr>
      </w:pPr>
      <w:r w:rsidRPr="000F6268">
        <w:rPr>
          <w:rFonts w:ascii="Cambria" w:hAnsi="Cambria"/>
          <w:b/>
        </w:rPr>
        <w:t xml:space="preserve">Prawo opcji </w:t>
      </w:r>
    </w:p>
    <w:p w14:paraId="04DF2256" w14:textId="77777777" w:rsidR="000F6268" w:rsidRPr="000F6268" w:rsidRDefault="000F6268" w:rsidP="000F6268">
      <w:pPr>
        <w:pStyle w:val="Teksttreci30"/>
        <w:numPr>
          <w:ilvl w:val="0"/>
          <w:numId w:val="38"/>
        </w:numPr>
        <w:spacing w:before="120" w:after="120" w:line="240" w:lineRule="auto"/>
        <w:ind w:hanging="357"/>
        <w:jc w:val="both"/>
        <w:rPr>
          <w:rFonts w:ascii="Cambria" w:hAnsi="Cambria" w:cstheme="minorHAnsi"/>
          <w:sz w:val="20"/>
          <w:szCs w:val="20"/>
        </w:rPr>
      </w:pPr>
      <w:r w:rsidRPr="000F6268">
        <w:rPr>
          <w:rFonts w:ascii="Cambria" w:hAnsi="Cambria" w:cstheme="minorHAnsi"/>
          <w:sz w:val="20"/>
          <w:szCs w:val="20"/>
        </w:rPr>
        <w:t xml:space="preserve">Zamówienia w ramach opcji odbywają się na takich samych warunkach jak zamówienia podstawowej części umowy. Opcje mogą być wykorzystywane wielokrotnie, do osiągnięcia ilości o której mowa w ust. </w:t>
      </w:r>
      <w:r w:rsidRPr="000F6268">
        <w:rPr>
          <w:rFonts w:ascii="Cambria" w:hAnsi="Cambria"/>
          <w:sz w:val="20"/>
          <w:szCs w:val="20"/>
        </w:rPr>
        <w:t>§ 1 ust. 2</w:t>
      </w:r>
      <w:r w:rsidRPr="000F6268">
        <w:rPr>
          <w:rFonts w:ascii="Cambria" w:hAnsi="Cambria" w:cstheme="minorHAnsi"/>
          <w:sz w:val="20"/>
          <w:szCs w:val="20"/>
        </w:rPr>
        <w:t>.</w:t>
      </w:r>
    </w:p>
    <w:p w14:paraId="7F34DFC8" w14:textId="77777777" w:rsidR="000F6268" w:rsidRPr="000F6268" w:rsidRDefault="000F6268" w:rsidP="000F6268">
      <w:pPr>
        <w:pStyle w:val="Teksttreci30"/>
        <w:numPr>
          <w:ilvl w:val="0"/>
          <w:numId w:val="38"/>
        </w:numPr>
        <w:spacing w:before="120" w:after="120" w:line="240" w:lineRule="auto"/>
        <w:ind w:hanging="357"/>
        <w:jc w:val="both"/>
        <w:rPr>
          <w:rFonts w:ascii="Cambria" w:hAnsi="Cambria" w:cstheme="minorHAnsi"/>
          <w:sz w:val="20"/>
          <w:szCs w:val="20"/>
        </w:rPr>
      </w:pPr>
      <w:r w:rsidRPr="000F6268">
        <w:rPr>
          <w:rFonts w:ascii="Cambria" w:hAnsi="Cambria" w:cstheme="minorHAnsi"/>
          <w:sz w:val="20"/>
          <w:szCs w:val="20"/>
        </w:rPr>
        <w:t xml:space="preserve">Skorzystanie z opcji jest jednostronnym uprawnieniem Zamawiającego, które może być wykorzystane w sytuacji, gdy po zawarciu umowy zapotrzebowanie Zamawiającego na produkty lecznicze, o których mowa w </w:t>
      </w:r>
      <w:r w:rsidRPr="000F6268">
        <w:rPr>
          <w:rFonts w:ascii="Cambria" w:hAnsi="Cambria"/>
          <w:sz w:val="20"/>
          <w:szCs w:val="20"/>
        </w:rPr>
        <w:t>§ 1 ust. 1</w:t>
      </w:r>
      <w:r w:rsidRPr="000F6268">
        <w:rPr>
          <w:rFonts w:ascii="Cambria" w:hAnsi="Cambria" w:cstheme="minorHAnsi"/>
          <w:sz w:val="20"/>
          <w:szCs w:val="20"/>
        </w:rPr>
        <w:t xml:space="preserve">, okaże się wyższe niż Zamawiający przewidywał przed zawarciem Umowy. Nieskorzystanie przez Zamawiającego z opcji nie rodzi po stronie Wykonawcy żadnych roszczeń w stosunku do Zamawiającego. </w:t>
      </w:r>
    </w:p>
    <w:p w14:paraId="2A79F1BF" w14:textId="77777777" w:rsidR="000F6268" w:rsidRPr="000F6268" w:rsidRDefault="000F6268" w:rsidP="000F6268">
      <w:pPr>
        <w:pStyle w:val="Teksttreci30"/>
        <w:numPr>
          <w:ilvl w:val="0"/>
          <w:numId w:val="38"/>
        </w:numPr>
        <w:spacing w:before="120" w:after="120" w:line="240" w:lineRule="auto"/>
        <w:ind w:hanging="357"/>
        <w:jc w:val="both"/>
        <w:rPr>
          <w:rFonts w:ascii="Cambria" w:hAnsi="Cambria" w:cstheme="minorHAnsi"/>
          <w:sz w:val="20"/>
          <w:szCs w:val="20"/>
        </w:rPr>
      </w:pPr>
      <w:r w:rsidRPr="000F6268">
        <w:rPr>
          <w:rFonts w:ascii="Cambria" w:hAnsi="Cambria" w:cstheme="minorHAnsi"/>
          <w:sz w:val="20"/>
          <w:szCs w:val="20"/>
        </w:rPr>
        <w:t>Opcje mogą być wykorzystane w okresie trwania umowy.</w:t>
      </w:r>
    </w:p>
    <w:p w14:paraId="233BEA0E" w14:textId="77777777" w:rsidR="000F6268" w:rsidRPr="000F6268" w:rsidRDefault="000F6268" w:rsidP="000F6268">
      <w:pPr>
        <w:autoSpaceDE w:val="0"/>
        <w:spacing w:after="0" w:line="240" w:lineRule="auto"/>
        <w:jc w:val="center"/>
        <w:rPr>
          <w:rFonts w:ascii="Cambria" w:hAnsi="Cambria"/>
          <w:b/>
        </w:rPr>
      </w:pPr>
    </w:p>
    <w:p w14:paraId="4C8EE15E" w14:textId="77777777" w:rsidR="000F6268" w:rsidRPr="000F6268" w:rsidRDefault="000F6268" w:rsidP="000F6268">
      <w:pPr>
        <w:autoSpaceDE w:val="0"/>
        <w:spacing w:after="0" w:line="240" w:lineRule="auto"/>
        <w:jc w:val="center"/>
        <w:rPr>
          <w:rFonts w:ascii="Cambria" w:hAnsi="Cambria"/>
          <w:b/>
        </w:rPr>
      </w:pPr>
      <w:r w:rsidRPr="000F6268">
        <w:rPr>
          <w:rFonts w:ascii="Cambria" w:hAnsi="Cambria"/>
          <w:b/>
        </w:rPr>
        <w:t>§ 10</w:t>
      </w:r>
    </w:p>
    <w:p w14:paraId="2068BB87" w14:textId="77777777" w:rsidR="000F6268" w:rsidRPr="000F6268" w:rsidRDefault="000F6268" w:rsidP="000F6268">
      <w:pPr>
        <w:autoSpaceDE w:val="0"/>
        <w:spacing w:after="0" w:line="240" w:lineRule="auto"/>
        <w:jc w:val="center"/>
        <w:rPr>
          <w:rFonts w:ascii="Cambria" w:hAnsi="Cambria"/>
          <w:b/>
        </w:rPr>
      </w:pPr>
      <w:r w:rsidRPr="000F6268">
        <w:rPr>
          <w:rFonts w:ascii="Cambria" w:hAnsi="Cambria"/>
          <w:b/>
        </w:rPr>
        <w:t>Postanowienia końcowe</w:t>
      </w:r>
    </w:p>
    <w:p w14:paraId="6CEEDE7E" w14:textId="77777777" w:rsidR="000F6268" w:rsidRPr="000F6268" w:rsidRDefault="000F6268" w:rsidP="000F6268">
      <w:pPr>
        <w:pStyle w:val="Teksttreci30"/>
        <w:numPr>
          <w:ilvl w:val="0"/>
          <w:numId w:val="55"/>
        </w:numPr>
        <w:spacing w:before="120" w:after="120" w:line="240" w:lineRule="auto"/>
        <w:jc w:val="both"/>
        <w:rPr>
          <w:rFonts w:ascii="Cambria" w:hAnsi="Cambria"/>
          <w:sz w:val="20"/>
          <w:szCs w:val="20"/>
        </w:rPr>
      </w:pPr>
      <w:r w:rsidRPr="000F6268">
        <w:rPr>
          <w:rFonts w:ascii="Cambria" w:hAnsi="Cambria"/>
          <w:sz w:val="20"/>
          <w:szCs w:val="20"/>
        </w:rPr>
        <w:t>Bez zgody podmiotu tworzącego Zamawiającego Wykonawca nie może dokonać żadnej czynności prawnej mającej na celu zmianę wierzyciela w szczególności zawrzeć umowy poręczenia w stosunku do zobowiązań Zamawiającego.</w:t>
      </w:r>
    </w:p>
    <w:p w14:paraId="22DA674F" w14:textId="77777777" w:rsidR="000F6268" w:rsidRPr="000F6268" w:rsidRDefault="000F6268" w:rsidP="000F6268">
      <w:pPr>
        <w:pStyle w:val="Teksttreci30"/>
        <w:numPr>
          <w:ilvl w:val="0"/>
          <w:numId w:val="55"/>
        </w:numPr>
        <w:spacing w:before="120" w:after="120" w:line="240" w:lineRule="auto"/>
        <w:ind w:hanging="357"/>
        <w:jc w:val="both"/>
        <w:rPr>
          <w:rFonts w:ascii="Cambria" w:hAnsi="Cambria"/>
          <w:sz w:val="20"/>
          <w:szCs w:val="20"/>
        </w:rPr>
      </w:pPr>
      <w:r w:rsidRPr="000F6268">
        <w:rPr>
          <w:rFonts w:ascii="Cambria" w:hAnsi="Cambria"/>
          <w:sz w:val="20"/>
          <w:szCs w:val="20"/>
        </w:rPr>
        <w:t>Wykonawca nie może bez pisemnej zgody Zamawiającego powierzyć wykonania zamówienia osobom trzecim.</w:t>
      </w:r>
    </w:p>
    <w:p w14:paraId="2FBA0BF4" w14:textId="77777777" w:rsidR="000F6268" w:rsidRPr="000F6268" w:rsidRDefault="000F6268" w:rsidP="000F6268">
      <w:pPr>
        <w:pStyle w:val="Akapitzlist"/>
        <w:numPr>
          <w:ilvl w:val="0"/>
          <w:numId w:val="55"/>
        </w:numPr>
        <w:autoSpaceDE w:val="0"/>
        <w:spacing w:before="120" w:after="120" w:line="240" w:lineRule="auto"/>
        <w:ind w:hanging="357"/>
        <w:contextualSpacing w:val="0"/>
        <w:jc w:val="both"/>
        <w:rPr>
          <w:rFonts w:ascii="Cambria" w:hAnsi="Cambria"/>
          <w:sz w:val="20"/>
          <w:szCs w:val="20"/>
        </w:rPr>
      </w:pPr>
      <w:r w:rsidRPr="000F6268">
        <w:rPr>
          <w:rFonts w:ascii="Cambria" w:hAnsi="Cambria"/>
          <w:sz w:val="20"/>
          <w:szCs w:val="20"/>
        </w:rPr>
        <w:lastRenderedPageBreak/>
        <w:t xml:space="preserve">Wykonawca nie może wykonywać swego zobowiązania za pomocą takich osób trzecich, które na podstawie </w:t>
      </w:r>
      <w:r w:rsidRPr="000F6268">
        <w:rPr>
          <w:rFonts w:ascii="Cambria" w:hAnsi="Cambria" w:cs="Calibri"/>
          <w:sz w:val="20"/>
          <w:szCs w:val="20"/>
        </w:rPr>
        <w:t>art. 108 ust. 1 oraz 109  ust. 1 pkt 4</w:t>
      </w:r>
      <w:r w:rsidRPr="000F6268">
        <w:rPr>
          <w:rFonts w:ascii="Cambria" w:hAnsi="Cambria"/>
          <w:sz w:val="20"/>
          <w:szCs w:val="20"/>
        </w:rPr>
        <w:t xml:space="preserve"> ustawy Prawo zamówień publicznych są wykluczone z ubiegania się o udzielenie zamówienia publicznego. Zawinione naruszenie w/w postanowień stanowi podstawę do odstąpienia od umowy przez Zamawiającego.</w:t>
      </w:r>
    </w:p>
    <w:p w14:paraId="0F6969B5" w14:textId="77777777" w:rsidR="000F6268" w:rsidRPr="000F6268" w:rsidRDefault="000F6268" w:rsidP="000F6268">
      <w:pPr>
        <w:pStyle w:val="Teksttreci30"/>
        <w:numPr>
          <w:ilvl w:val="0"/>
          <w:numId w:val="55"/>
        </w:numPr>
        <w:spacing w:before="120" w:after="120" w:line="240" w:lineRule="auto"/>
        <w:ind w:hanging="357"/>
        <w:jc w:val="both"/>
        <w:rPr>
          <w:rFonts w:ascii="Cambria" w:hAnsi="Cambria"/>
          <w:sz w:val="20"/>
          <w:szCs w:val="20"/>
        </w:rPr>
      </w:pPr>
      <w:r w:rsidRPr="000F6268">
        <w:rPr>
          <w:rFonts w:ascii="Cambria" w:hAnsi="Cambria"/>
          <w:sz w:val="20"/>
          <w:szCs w:val="20"/>
        </w:rPr>
        <w:t>W sprawach nie uregulowanych w niniejszej umowie mają zastosowanie:</w:t>
      </w:r>
    </w:p>
    <w:p w14:paraId="5A0904F7" w14:textId="77777777" w:rsidR="000F6268" w:rsidRPr="000F6268" w:rsidRDefault="000F6268" w:rsidP="000F6268">
      <w:pPr>
        <w:pStyle w:val="Akapitzlist"/>
        <w:numPr>
          <w:ilvl w:val="1"/>
          <w:numId w:val="55"/>
        </w:numPr>
        <w:autoSpaceDE w:val="0"/>
        <w:spacing w:before="120" w:after="120" w:line="240" w:lineRule="auto"/>
        <w:ind w:left="709" w:hanging="357"/>
        <w:contextualSpacing w:val="0"/>
        <w:jc w:val="both"/>
        <w:rPr>
          <w:rFonts w:ascii="Cambria" w:hAnsi="Cambria"/>
          <w:sz w:val="20"/>
          <w:szCs w:val="20"/>
        </w:rPr>
      </w:pPr>
      <w:r w:rsidRPr="000F6268">
        <w:rPr>
          <w:rFonts w:ascii="Cambria" w:hAnsi="Cambria"/>
          <w:sz w:val="20"/>
          <w:szCs w:val="20"/>
        </w:rPr>
        <w:t>właściwe przepisy ustawy Prawo zamówień publicznych wraz z aktami wykonawczymi do tej ustawy,</w:t>
      </w:r>
    </w:p>
    <w:p w14:paraId="27106B1F" w14:textId="77777777" w:rsidR="000F6268" w:rsidRPr="000F6268" w:rsidRDefault="000F6268" w:rsidP="000F6268">
      <w:pPr>
        <w:pStyle w:val="Akapitzlist"/>
        <w:numPr>
          <w:ilvl w:val="1"/>
          <w:numId w:val="55"/>
        </w:numPr>
        <w:autoSpaceDE w:val="0"/>
        <w:spacing w:before="120" w:after="120" w:line="240" w:lineRule="auto"/>
        <w:ind w:left="709" w:hanging="357"/>
        <w:contextualSpacing w:val="0"/>
        <w:jc w:val="both"/>
        <w:rPr>
          <w:rFonts w:ascii="Cambria" w:hAnsi="Cambria"/>
          <w:sz w:val="20"/>
          <w:szCs w:val="20"/>
        </w:rPr>
      </w:pPr>
      <w:r w:rsidRPr="000F6268">
        <w:rPr>
          <w:rFonts w:ascii="Cambria" w:hAnsi="Cambria"/>
          <w:sz w:val="20"/>
          <w:szCs w:val="20"/>
        </w:rPr>
        <w:t>właściwe przepisy ustawy Kodeks cywilny.</w:t>
      </w:r>
    </w:p>
    <w:p w14:paraId="3BEA539D" w14:textId="77777777" w:rsidR="000F6268" w:rsidRPr="000F6268" w:rsidRDefault="000F6268" w:rsidP="000F6268">
      <w:pPr>
        <w:pStyle w:val="Teksttreci30"/>
        <w:numPr>
          <w:ilvl w:val="0"/>
          <w:numId w:val="55"/>
        </w:numPr>
        <w:spacing w:before="120" w:after="120" w:line="240" w:lineRule="auto"/>
        <w:ind w:hanging="357"/>
        <w:jc w:val="both"/>
        <w:rPr>
          <w:rFonts w:ascii="Cambria" w:hAnsi="Cambria"/>
          <w:sz w:val="20"/>
          <w:szCs w:val="20"/>
        </w:rPr>
      </w:pPr>
      <w:r w:rsidRPr="000F6268">
        <w:rPr>
          <w:rFonts w:ascii="Cambria" w:hAnsi="Cambria"/>
          <w:sz w:val="20"/>
          <w:szCs w:val="20"/>
        </w:rPr>
        <w:t>Zakazuje się zmian postanowień zawartej umowy w stosunku do treści oferty, na podstawie, której dokonano wyboru Wykonawcy, chyba, że Zamawiający przewidział możliwość dokonania takiej zmiany w ogłoszeniu o zamówieniu lub w specyfikacji warunków zamówienia oraz określił warunki takiej zmiany.</w:t>
      </w:r>
    </w:p>
    <w:p w14:paraId="27966F39" w14:textId="77777777" w:rsidR="000F6268" w:rsidRPr="000F6268" w:rsidRDefault="000F6268" w:rsidP="000F6268">
      <w:pPr>
        <w:pStyle w:val="Teksttreci30"/>
        <w:numPr>
          <w:ilvl w:val="0"/>
          <w:numId w:val="55"/>
        </w:numPr>
        <w:spacing w:before="120" w:after="120" w:line="240" w:lineRule="auto"/>
        <w:ind w:hanging="357"/>
        <w:jc w:val="both"/>
        <w:rPr>
          <w:rFonts w:ascii="Cambria" w:eastAsia="SimSun" w:hAnsi="Cambria"/>
          <w:bCs/>
          <w:kern w:val="1"/>
          <w:sz w:val="20"/>
          <w:szCs w:val="20"/>
          <w:lang w:eastAsia="hi-IN" w:bidi="hi-IN"/>
        </w:rPr>
      </w:pPr>
      <w:r w:rsidRPr="000F6268">
        <w:rPr>
          <w:rFonts w:ascii="Cambria" w:eastAsia="SimSun" w:hAnsi="Cambria"/>
          <w:bCs/>
          <w:kern w:val="1"/>
          <w:sz w:val="20"/>
          <w:szCs w:val="20"/>
          <w:lang w:eastAsia="hi-IN" w:bidi="hi-IN"/>
        </w:rPr>
        <w:t>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5135B898" w14:textId="77777777" w:rsidR="000F6268" w:rsidRPr="000F6268" w:rsidRDefault="000F6268" w:rsidP="000F6268">
      <w:pPr>
        <w:pStyle w:val="Teksttreci30"/>
        <w:numPr>
          <w:ilvl w:val="0"/>
          <w:numId w:val="55"/>
        </w:numPr>
        <w:spacing w:before="120" w:after="120" w:line="240" w:lineRule="auto"/>
        <w:ind w:hanging="357"/>
        <w:jc w:val="both"/>
        <w:rPr>
          <w:rFonts w:ascii="Cambria" w:eastAsia="SimSun" w:hAnsi="Cambria"/>
          <w:bCs/>
          <w:kern w:val="1"/>
          <w:sz w:val="20"/>
          <w:szCs w:val="20"/>
          <w:lang w:eastAsia="hi-IN" w:bidi="hi-IN"/>
        </w:rPr>
      </w:pPr>
      <w:r w:rsidRPr="000F6268">
        <w:rPr>
          <w:rFonts w:ascii="Cambria" w:eastAsia="SimSun" w:hAnsi="Cambria"/>
          <w:bCs/>
          <w:kern w:val="1"/>
          <w:sz w:val="20"/>
          <w:szCs w:val="20"/>
          <w:lang w:eastAsia="hi-IN" w:bidi="hi-IN"/>
        </w:rPr>
        <w:t xml:space="preserve">W przypadku zgłoszenia przez zamawiającego jakichkolwiek wątpliwości dotyczącej przestrzegania przez wykonawcę lub jego pracowników, współpracowników, podwykonawców lub osoby przy pomocy których będzie świadczył dostawy w/w zasad, Wykonawca podejmie działania naprawcze mające na celu ich usunięcie. </w:t>
      </w:r>
    </w:p>
    <w:p w14:paraId="14F785B9" w14:textId="77777777" w:rsidR="000F6268" w:rsidRPr="000F6268" w:rsidRDefault="000F6268" w:rsidP="000F6268">
      <w:pPr>
        <w:pStyle w:val="Teksttreci30"/>
        <w:numPr>
          <w:ilvl w:val="0"/>
          <w:numId w:val="55"/>
        </w:numPr>
        <w:spacing w:before="120" w:after="120" w:line="240" w:lineRule="auto"/>
        <w:ind w:hanging="357"/>
        <w:jc w:val="both"/>
        <w:rPr>
          <w:rFonts w:ascii="Cambria" w:hAnsi="Cambria"/>
          <w:sz w:val="20"/>
          <w:szCs w:val="20"/>
        </w:rPr>
      </w:pPr>
      <w:r w:rsidRPr="000F6268">
        <w:rPr>
          <w:rFonts w:ascii="Cambria" w:hAnsi="Cambria"/>
          <w:sz w:val="20"/>
          <w:szCs w:val="20"/>
        </w:rPr>
        <w:t>Spory wynikłe na tle realizacji niniejszej umowy rozstrzygać będzie Sąd właściwy dla siedziby Zamawiającego.</w:t>
      </w:r>
    </w:p>
    <w:p w14:paraId="76D1D043" w14:textId="77777777" w:rsidR="000F6268" w:rsidRPr="000F6268" w:rsidRDefault="000F6268" w:rsidP="000F6268">
      <w:pPr>
        <w:pStyle w:val="Teksttreci30"/>
        <w:numPr>
          <w:ilvl w:val="0"/>
          <w:numId w:val="55"/>
        </w:numPr>
        <w:spacing w:before="120" w:after="120" w:line="240" w:lineRule="auto"/>
        <w:ind w:hanging="357"/>
        <w:jc w:val="both"/>
        <w:rPr>
          <w:rFonts w:ascii="Cambria" w:hAnsi="Cambria"/>
          <w:sz w:val="20"/>
          <w:szCs w:val="20"/>
        </w:rPr>
      </w:pPr>
      <w:r w:rsidRPr="000F6268">
        <w:rPr>
          <w:rFonts w:ascii="Cambria" w:hAnsi="Cambria"/>
          <w:sz w:val="20"/>
          <w:szCs w:val="20"/>
        </w:rPr>
        <w:t>Niniejsza umowa została sporządzona w dwóch jednobrzmiących egzemplarzach, po jednym dla każdej ze stron.</w:t>
      </w:r>
    </w:p>
    <w:p w14:paraId="6A2F942C" w14:textId="77777777" w:rsidR="000F6268" w:rsidRPr="000F6268" w:rsidRDefault="000F6268" w:rsidP="000F6268">
      <w:pPr>
        <w:autoSpaceDE w:val="0"/>
        <w:spacing w:after="0" w:line="240" w:lineRule="auto"/>
        <w:jc w:val="both"/>
        <w:rPr>
          <w:rFonts w:ascii="Cambria" w:hAnsi="Cambria"/>
        </w:rPr>
      </w:pPr>
    </w:p>
    <w:p w14:paraId="3E544350" w14:textId="77777777" w:rsidR="000F6268" w:rsidRPr="000F6268" w:rsidRDefault="000F6268" w:rsidP="000F6268">
      <w:pPr>
        <w:autoSpaceDE w:val="0"/>
        <w:spacing w:after="0" w:line="240" w:lineRule="auto"/>
        <w:jc w:val="both"/>
        <w:rPr>
          <w:rFonts w:ascii="Cambria" w:hAnsi="Cambria"/>
        </w:rPr>
      </w:pPr>
    </w:p>
    <w:p w14:paraId="41A71A0C" w14:textId="77777777" w:rsidR="000F6268" w:rsidRPr="000F6268" w:rsidRDefault="000F6268" w:rsidP="000F6268">
      <w:pPr>
        <w:autoSpaceDE w:val="0"/>
        <w:spacing w:after="0" w:line="240" w:lineRule="auto"/>
        <w:jc w:val="both"/>
        <w:rPr>
          <w:rFonts w:ascii="Cambria" w:hAnsi="Cambria"/>
        </w:rPr>
      </w:pPr>
      <w:r w:rsidRPr="000F6268">
        <w:rPr>
          <w:rFonts w:ascii="Cambria" w:hAnsi="Cambria"/>
        </w:rPr>
        <w:t>Załączniki do umowy:</w:t>
      </w:r>
    </w:p>
    <w:p w14:paraId="429F0ADD" w14:textId="77777777" w:rsidR="000F6268" w:rsidRPr="000F6268" w:rsidRDefault="000F6268" w:rsidP="000F6268">
      <w:pPr>
        <w:pStyle w:val="Akapitzlist"/>
        <w:numPr>
          <w:ilvl w:val="0"/>
          <w:numId w:val="40"/>
        </w:numPr>
        <w:autoSpaceDE w:val="0"/>
        <w:spacing w:after="0" w:line="240" w:lineRule="auto"/>
        <w:jc w:val="both"/>
        <w:rPr>
          <w:rFonts w:ascii="Cambria" w:hAnsi="Cambria"/>
          <w:sz w:val="20"/>
          <w:szCs w:val="20"/>
        </w:rPr>
      </w:pPr>
      <w:r w:rsidRPr="000F6268">
        <w:rPr>
          <w:rFonts w:ascii="Cambria" w:hAnsi="Cambria"/>
          <w:sz w:val="20"/>
          <w:szCs w:val="20"/>
        </w:rPr>
        <w:t xml:space="preserve">Zał. nr 1 – Formularz asortymentowo-cenowy </w:t>
      </w:r>
    </w:p>
    <w:p w14:paraId="6A708538" w14:textId="77777777" w:rsidR="000F6268" w:rsidRPr="000F6268" w:rsidRDefault="000F6268" w:rsidP="000F6268">
      <w:pPr>
        <w:autoSpaceDE w:val="0"/>
        <w:spacing w:after="0" w:line="240" w:lineRule="auto"/>
        <w:jc w:val="both"/>
        <w:rPr>
          <w:rFonts w:ascii="Cambria" w:hAnsi="Cambria"/>
        </w:rPr>
      </w:pPr>
    </w:p>
    <w:p w14:paraId="79B39360" w14:textId="77777777" w:rsidR="000F6268" w:rsidRPr="000F6268" w:rsidRDefault="000F6268" w:rsidP="000F6268">
      <w:pPr>
        <w:autoSpaceDE w:val="0"/>
        <w:spacing w:after="0" w:line="240" w:lineRule="auto"/>
        <w:jc w:val="both"/>
        <w:rPr>
          <w:rFonts w:ascii="Cambria" w:hAnsi="Cambria"/>
        </w:rPr>
      </w:pPr>
    </w:p>
    <w:p w14:paraId="7929C880" w14:textId="77777777" w:rsidR="000F6268" w:rsidRPr="000F6268" w:rsidRDefault="000F6268" w:rsidP="000F6268">
      <w:pPr>
        <w:autoSpaceDE w:val="0"/>
        <w:spacing w:after="0" w:line="240" w:lineRule="auto"/>
        <w:jc w:val="both"/>
        <w:rPr>
          <w:rFonts w:ascii="Cambria" w:hAnsi="Cambria"/>
        </w:rPr>
      </w:pPr>
    </w:p>
    <w:p w14:paraId="52FDD5CD" w14:textId="77777777" w:rsidR="000F6268" w:rsidRPr="000F6268" w:rsidRDefault="000F6268" w:rsidP="000F6268">
      <w:pPr>
        <w:autoSpaceDE w:val="0"/>
        <w:spacing w:after="0" w:line="240" w:lineRule="auto"/>
        <w:jc w:val="both"/>
        <w:rPr>
          <w:rFonts w:ascii="Cambria" w:hAnsi="Cambria"/>
        </w:rPr>
      </w:pPr>
    </w:p>
    <w:p w14:paraId="6F000AB0" w14:textId="77777777" w:rsidR="000F6268" w:rsidRPr="000F6268" w:rsidRDefault="000F6268" w:rsidP="000F6268">
      <w:pPr>
        <w:autoSpaceDE w:val="0"/>
        <w:spacing w:after="0" w:line="240" w:lineRule="auto"/>
        <w:jc w:val="both"/>
        <w:rPr>
          <w:rFonts w:ascii="Cambria" w:hAnsi="Cambria"/>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0F6268" w:rsidRPr="000F6268" w14:paraId="78E26B0A" w14:textId="77777777" w:rsidTr="00DC22B6">
        <w:tc>
          <w:tcPr>
            <w:tcW w:w="5056" w:type="dxa"/>
            <w:hideMark/>
          </w:tcPr>
          <w:p w14:paraId="6FA6ED62" w14:textId="77777777" w:rsidR="000F6268" w:rsidRPr="000F6268" w:rsidRDefault="000F6268" w:rsidP="00DC22B6">
            <w:pPr>
              <w:autoSpaceDE w:val="0"/>
              <w:jc w:val="center"/>
              <w:rPr>
                <w:rFonts w:ascii="Cambria" w:hAnsi="Cambria"/>
              </w:rPr>
            </w:pPr>
            <w:r w:rsidRPr="000F6268">
              <w:rPr>
                <w:rFonts w:ascii="Cambria" w:hAnsi="Cambria"/>
              </w:rPr>
              <w:t>……………………………..……………..</w:t>
            </w:r>
          </w:p>
          <w:p w14:paraId="71EDB4B8" w14:textId="77777777" w:rsidR="000F6268" w:rsidRPr="000F6268" w:rsidRDefault="000F6268" w:rsidP="00DC22B6">
            <w:pPr>
              <w:autoSpaceDE w:val="0"/>
              <w:jc w:val="center"/>
              <w:rPr>
                <w:rFonts w:ascii="Cambria" w:hAnsi="Cambria"/>
              </w:rPr>
            </w:pPr>
            <w:r w:rsidRPr="000F6268">
              <w:rPr>
                <w:rFonts w:ascii="Cambria" w:hAnsi="Cambria"/>
              </w:rPr>
              <w:t xml:space="preserve">podpis </w:t>
            </w:r>
            <w:r w:rsidRPr="000F6268">
              <w:rPr>
                <w:rFonts w:ascii="Cambria" w:hAnsi="Cambria"/>
                <w:b/>
              </w:rPr>
              <w:t>Zamawiającego</w:t>
            </w:r>
          </w:p>
        </w:tc>
        <w:tc>
          <w:tcPr>
            <w:tcW w:w="5056" w:type="dxa"/>
            <w:hideMark/>
          </w:tcPr>
          <w:p w14:paraId="473AFB3E" w14:textId="77777777" w:rsidR="000F6268" w:rsidRPr="000F6268" w:rsidRDefault="000F6268" w:rsidP="00DC22B6">
            <w:pPr>
              <w:autoSpaceDE w:val="0"/>
              <w:jc w:val="center"/>
              <w:rPr>
                <w:rFonts w:ascii="Cambria" w:hAnsi="Cambria"/>
              </w:rPr>
            </w:pPr>
            <w:r w:rsidRPr="000F6268">
              <w:rPr>
                <w:rFonts w:ascii="Cambria" w:hAnsi="Cambria"/>
              </w:rPr>
              <w:t>……………………………..……………..</w:t>
            </w:r>
          </w:p>
          <w:p w14:paraId="3CC551DD" w14:textId="77777777" w:rsidR="000F6268" w:rsidRPr="000F6268" w:rsidRDefault="000F6268" w:rsidP="00DC22B6">
            <w:pPr>
              <w:autoSpaceDE w:val="0"/>
              <w:jc w:val="center"/>
              <w:rPr>
                <w:rFonts w:ascii="Cambria" w:hAnsi="Cambria"/>
              </w:rPr>
            </w:pPr>
            <w:r w:rsidRPr="000F6268">
              <w:rPr>
                <w:rFonts w:ascii="Cambria" w:hAnsi="Cambria"/>
              </w:rPr>
              <w:t xml:space="preserve">podpis </w:t>
            </w:r>
            <w:r w:rsidRPr="000F6268">
              <w:rPr>
                <w:rFonts w:ascii="Cambria" w:hAnsi="Cambria"/>
                <w:b/>
              </w:rPr>
              <w:t>Wykonawcy</w:t>
            </w:r>
          </w:p>
        </w:tc>
      </w:tr>
    </w:tbl>
    <w:p w14:paraId="21316415" w14:textId="77777777" w:rsidR="000F6268" w:rsidRPr="000F6268" w:rsidRDefault="000F6268" w:rsidP="000F6268">
      <w:pPr>
        <w:autoSpaceDE w:val="0"/>
        <w:spacing w:after="0" w:line="240" w:lineRule="auto"/>
        <w:jc w:val="both"/>
        <w:rPr>
          <w:rFonts w:ascii="Cambria" w:hAnsi="Cambria"/>
        </w:rPr>
      </w:pPr>
    </w:p>
    <w:p w14:paraId="5F21CC5D" w14:textId="77777777" w:rsidR="000F6268" w:rsidRPr="000F6268" w:rsidRDefault="000F6268" w:rsidP="006338D8">
      <w:pPr>
        <w:spacing w:after="0" w:line="360" w:lineRule="auto"/>
        <w:jc w:val="right"/>
        <w:rPr>
          <w:rFonts w:ascii="Cambria" w:hAnsi="Cambria" w:cstheme="minorHAnsi"/>
          <w:i/>
        </w:rPr>
      </w:pPr>
    </w:p>
    <w:sectPr w:rsidR="000F6268" w:rsidRPr="000F6268" w:rsidSect="00CB5883">
      <w:footerReference w:type="even" r:id="rId50"/>
      <w:footerReference w:type="default" r:id="rId51"/>
      <w:footerReference w:type="first" r:id="rId52"/>
      <w:pgSz w:w="11906" w:h="16838"/>
      <w:pgMar w:top="851"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BF4F9" w14:textId="77777777" w:rsidR="00CB5883" w:rsidRDefault="00CB5883" w:rsidP="00AE2DEF">
      <w:pPr>
        <w:spacing w:after="24"/>
      </w:pPr>
      <w:r>
        <w:separator/>
      </w:r>
    </w:p>
  </w:endnote>
  <w:endnote w:type="continuationSeparator" w:id="0">
    <w:p w14:paraId="1F5002E5" w14:textId="77777777" w:rsidR="00CB5883" w:rsidRDefault="00CB5883"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85B24" w14:textId="77777777" w:rsidR="00D70B63" w:rsidRDefault="007705EE">
    <w:pPr>
      <w:pStyle w:val="Stopka"/>
      <w:framePr w:wrap="around" w:vAnchor="text" w:hAnchor="margin" w:xAlign="center" w:y="1"/>
      <w:spacing w:after="24"/>
      <w:rPr>
        <w:rStyle w:val="Numerstrony"/>
      </w:rPr>
    </w:pPr>
    <w:r>
      <w:rPr>
        <w:rStyle w:val="Numerstrony"/>
      </w:rPr>
      <w:fldChar w:fldCharType="begin"/>
    </w:r>
    <w:r w:rsidR="00D70B63">
      <w:rPr>
        <w:rStyle w:val="Numerstrony"/>
      </w:rPr>
      <w:instrText xml:space="preserve">PAGE  </w:instrText>
    </w:r>
    <w:r>
      <w:rPr>
        <w:rStyle w:val="Numerstrony"/>
      </w:rPr>
      <w:fldChar w:fldCharType="separate"/>
    </w:r>
    <w:r w:rsidR="00D70B63">
      <w:rPr>
        <w:rStyle w:val="Numerstrony"/>
        <w:noProof/>
      </w:rPr>
      <w:t>15</w:t>
    </w:r>
    <w:r>
      <w:rPr>
        <w:rStyle w:val="Numerstrony"/>
      </w:rPr>
      <w:fldChar w:fldCharType="end"/>
    </w:r>
  </w:p>
  <w:p w14:paraId="4CBD6EE3" w14:textId="77777777" w:rsidR="00D70B63" w:rsidRDefault="00D70B63">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83948" w14:textId="77777777" w:rsidR="00D70B63" w:rsidRPr="004A07E6" w:rsidRDefault="007705E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00D70B63" w:rsidRPr="004A07E6">
      <w:rPr>
        <w:rStyle w:val="Numerstrony"/>
        <w:rFonts w:ascii="Cambria" w:hAnsi="Cambria"/>
      </w:rPr>
      <w:instrText xml:space="preserve">PAGE  </w:instrText>
    </w:r>
    <w:r w:rsidRPr="004A07E6">
      <w:rPr>
        <w:rStyle w:val="Numerstrony"/>
        <w:rFonts w:ascii="Cambria" w:hAnsi="Cambria"/>
      </w:rPr>
      <w:fldChar w:fldCharType="separate"/>
    </w:r>
    <w:r w:rsidR="00544CDC">
      <w:rPr>
        <w:rStyle w:val="Numerstrony"/>
        <w:rFonts w:ascii="Cambria" w:hAnsi="Cambria"/>
        <w:noProof/>
      </w:rPr>
      <w:t>1</w:t>
    </w:r>
    <w:r w:rsidRPr="004A07E6">
      <w:rPr>
        <w:rStyle w:val="Numerstrony"/>
        <w:rFonts w:ascii="Cambria" w:hAnsi="Cambria"/>
      </w:rPr>
      <w:fldChar w:fldCharType="end"/>
    </w:r>
  </w:p>
  <w:p w14:paraId="229A3269" w14:textId="77777777" w:rsidR="00D70B63" w:rsidRDefault="00D70B63">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462940"/>
      <w:docPartObj>
        <w:docPartGallery w:val="Page Numbers (Bottom of Page)"/>
        <w:docPartUnique/>
      </w:docPartObj>
    </w:sdtPr>
    <w:sdtEndPr/>
    <w:sdtContent>
      <w:p w14:paraId="7E52AA65" w14:textId="77777777" w:rsidR="00D70B63" w:rsidRDefault="0002298F">
        <w:pPr>
          <w:pStyle w:val="Stopka"/>
          <w:spacing w:after="24"/>
          <w:jc w:val="right"/>
        </w:pPr>
        <w:r>
          <w:fldChar w:fldCharType="begin"/>
        </w:r>
        <w:r>
          <w:instrText>PAGE   \* MERGEFORMAT</w:instrText>
        </w:r>
        <w:r>
          <w:fldChar w:fldCharType="separate"/>
        </w:r>
        <w:r w:rsidR="00D70B63">
          <w:rPr>
            <w:noProof/>
          </w:rPr>
          <w:t>1</w:t>
        </w:r>
        <w:r>
          <w:rPr>
            <w:noProof/>
          </w:rPr>
          <w:fldChar w:fldCharType="end"/>
        </w:r>
      </w:p>
    </w:sdtContent>
  </w:sdt>
  <w:p w14:paraId="445FD828" w14:textId="77777777" w:rsidR="00D70B63" w:rsidRDefault="00D70B63">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6B30A" w14:textId="77777777" w:rsidR="00CB5883" w:rsidRDefault="00CB5883" w:rsidP="00AE2DEF">
      <w:pPr>
        <w:spacing w:after="24"/>
      </w:pPr>
      <w:r>
        <w:separator/>
      </w:r>
    </w:p>
  </w:footnote>
  <w:footnote w:type="continuationSeparator" w:id="0">
    <w:p w14:paraId="6B42CB68" w14:textId="77777777" w:rsidR="00CB5883" w:rsidRDefault="00CB5883" w:rsidP="00AE2DEF">
      <w:pPr>
        <w:spacing w:after="24"/>
      </w:pPr>
      <w:r>
        <w:continuationSeparator/>
      </w:r>
    </w:p>
  </w:footnote>
  <w:footnote w:id="1">
    <w:p w14:paraId="3937C37E" w14:textId="77777777" w:rsidR="00D70B63" w:rsidRPr="00C409CB" w:rsidRDefault="00D70B63"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2B539C21" w14:textId="77777777" w:rsidR="00D70B63" w:rsidRPr="008C4FBB" w:rsidRDefault="00D70B63"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41997248" w14:textId="77777777" w:rsidR="00D70B63" w:rsidRPr="00072D98" w:rsidRDefault="00D70B63"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EB5A6A"/>
    <w:multiLevelType w:val="hybridMultilevel"/>
    <w:tmpl w:val="4CBE78B2"/>
    <w:lvl w:ilvl="0" w:tplc="0415000F">
      <w:start w:val="1"/>
      <w:numFmt w:val="decimal"/>
      <w:lvlText w:val="%1."/>
      <w:lvlJc w:val="left"/>
      <w:pPr>
        <w:ind w:left="360" w:hanging="360"/>
      </w:p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85017C"/>
    <w:multiLevelType w:val="hybridMultilevel"/>
    <w:tmpl w:val="536EFC36"/>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4" w15:restartNumberingAfterBreak="0">
    <w:nsid w:val="0C2A5D29"/>
    <w:multiLevelType w:val="hybridMultilevel"/>
    <w:tmpl w:val="AB0C829A"/>
    <w:lvl w:ilvl="0" w:tplc="D6AE525A">
      <w:start w:val="1"/>
      <w:numFmt w:val="decimal"/>
      <w:lvlText w:val="%1)"/>
      <w:lvlJc w:val="left"/>
      <w:pPr>
        <w:tabs>
          <w:tab w:val="num" w:pos="720"/>
        </w:tabs>
        <w:ind w:left="720" w:hanging="360"/>
      </w:pPr>
      <w:rPr>
        <w:rFonts w:ascii="Cambria" w:hAnsi="Cambria" w:hint="default"/>
        <w:b w:val="0"/>
        <w:i w:val="0"/>
        <w:strike w:val="0"/>
        <w:color w:val="auto"/>
        <w:sz w:val="20"/>
        <w:szCs w:val="20"/>
      </w:rPr>
    </w:lvl>
    <w:lvl w:ilvl="1" w:tplc="04150011">
      <w:start w:val="1"/>
      <w:numFmt w:val="decimal"/>
      <w:lvlText w:val="%2)"/>
      <w:lvlJc w:val="left"/>
      <w:pPr>
        <w:tabs>
          <w:tab w:val="num" w:pos="1363"/>
        </w:tabs>
        <w:ind w:left="1363" w:hanging="283"/>
      </w:pPr>
      <w:rPr>
        <w:rFonts w:hint="default"/>
      </w:rPr>
    </w:lvl>
    <w:lvl w:ilvl="2" w:tplc="0415000F">
      <w:start w:val="1"/>
      <w:numFmt w:val="decimal"/>
      <w:lvlText w:val="%3."/>
      <w:lvlJc w:val="left"/>
      <w:pPr>
        <w:tabs>
          <w:tab w:val="num" w:pos="2340"/>
        </w:tabs>
        <w:ind w:left="2340" w:hanging="360"/>
      </w:pPr>
    </w:lvl>
    <w:lvl w:ilvl="3" w:tplc="F35490CE">
      <w:start w:val="1"/>
      <w:numFmt w:val="lowerLetter"/>
      <w:lvlText w:val="%4)"/>
      <w:lvlJc w:val="left"/>
      <w:pPr>
        <w:tabs>
          <w:tab w:val="num" w:pos="2880"/>
        </w:tabs>
        <w:ind w:left="2880" w:hanging="360"/>
      </w:pPr>
      <w:rPr>
        <w:rFonts w:hint="default"/>
        <w:b w:val="0"/>
        <w:i w:val="0"/>
      </w:rPr>
    </w:lvl>
    <w:lvl w:ilvl="4" w:tplc="F1BC7F30">
      <w:start w:val="2"/>
      <w:numFmt w:val="bullet"/>
      <w:lvlText w:val=""/>
      <w:lvlJc w:val="left"/>
      <w:pPr>
        <w:tabs>
          <w:tab w:val="num" w:pos="3523"/>
        </w:tabs>
        <w:ind w:left="3523" w:hanging="283"/>
      </w:pPr>
      <w:rPr>
        <w:rFonts w:ascii="Symbol" w:hAnsi="Symbol" w:hint="default"/>
      </w:rPr>
    </w:lvl>
    <w:lvl w:ilvl="5" w:tplc="A22283EA">
      <w:start w:val="1"/>
      <w:numFmt w:val="upperLetter"/>
      <w:lvlText w:val="%6)"/>
      <w:lvlJc w:val="left"/>
      <w:pPr>
        <w:tabs>
          <w:tab w:val="num" w:pos="4500"/>
        </w:tabs>
        <w:ind w:left="4500" w:hanging="360"/>
      </w:pPr>
      <w:rPr>
        <w:rFonts w:hint="default"/>
      </w:rPr>
    </w:lvl>
    <w:lvl w:ilvl="6" w:tplc="59BA9E8C">
      <w:start w:val="1"/>
      <w:numFmt w:val="decimal"/>
      <w:lvlText w:val="%7."/>
      <w:lvlJc w:val="left"/>
      <w:pPr>
        <w:tabs>
          <w:tab w:val="num" w:pos="5040"/>
        </w:tabs>
        <w:ind w:left="5040" w:hanging="360"/>
      </w:pPr>
      <w:rPr>
        <w:rFonts w:hint="default"/>
        <w:b w:val="0"/>
        <w:i w:val="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2F7094"/>
    <w:multiLevelType w:val="hybridMultilevel"/>
    <w:tmpl w:val="4C220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5E05D2"/>
    <w:multiLevelType w:val="multilevel"/>
    <w:tmpl w:val="18BAF54C"/>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B92C01"/>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A21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0BA3584"/>
    <w:multiLevelType w:val="hybridMultilevel"/>
    <w:tmpl w:val="001A400E"/>
    <w:lvl w:ilvl="0" w:tplc="7DF80A74">
      <w:start w:val="1"/>
      <w:numFmt w:val="bullet"/>
      <w:lvlText w:val=""/>
      <w:lvlJc w:val="left"/>
      <w:pPr>
        <w:ind w:left="1288" w:hanging="360"/>
      </w:pPr>
      <w:rPr>
        <w:rFonts w:ascii="Symbol" w:hAnsi="Symbol"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2"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9ED17FF"/>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890143"/>
    <w:multiLevelType w:val="hybridMultilevel"/>
    <w:tmpl w:val="7124F820"/>
    <w:lvl w:ilvl="0" w:tplc="9F48274E">
      <w:start w:val="1"/>
      <w:numFmt w:val="upperRoman"/>
      <w:lvlText w:val="%1."/>
      <w:lvlJc w:val="right"/>
      <w:pPr>
        <w:ind w:left="502" w:hanging="360"/>
      </w:pPr>
      <w:rPr>
        <w:rFonts w:cs="Times New Roman"/>
        <w:b/>
      </w:rPr>
    </w:lvl>
    <w:lvl w:ilvl="1" w:tplc="6F884FF6">
      <w:start w:val="1"/>
      <w:numFmt w:val="decimal"/>
      <w:lvlText w:val="%2)"/>
      <w:lvlJc w:val="left"/>
      <w:pPr>
        <w:tabs>
          <w:tab w:val="num" w:pos="1260"/>
        </w:tabs>
        <w:ind w:left="1260" w:hanging="360"/>
      </w:pPr>
      <w:rPr>
        <w:b/>
        <w:i w:val="0"/>
        <w:strike w:val="0"/>
        <w:color w:val="auto"/>
      </w:rPr>
    </w:lvl>
    <w:lvl w:ilvl="2" w:tplc="675C9168">
      <w:start w:val="1"/>
      <w:numFmt w:val="lowerRoman"/>
      <w:lvlText w:val="%3."/>
      <w:lvlJc w:val="right"/>
      <w:pPr>
        <w:ind w:left="1980" w:hanging="180"/>
      </w:pPr>
      <w:rPr>
        <w:rFonts w:cs="Times New Roman"/>
      </w:rPr>
    </w:lvl>
    <w:lvl w:ilvl="3" w:tplc="04150011">
      <w:start w:val="1"/>
      <w:numFmt w:val="decimal"/>
      <w:lvlText w:val="%4)"/>
      <w:lvlJc w:val="left"/>
      <w:pPr>
        <w:ind w:left="2629" w:hanging="360"/>
      </w:pPr>
    </w:lvl>
    <w:lvl w:ilvl="4" w:tplc="1D4E84CE">
      <w:start w:val="1"/>
      <w:numFmt w:val="lowerLetter"/>
      <w:lvlText w:val="%5."/>
      <w:lvlJc w:val="left"/>
      <w:pPr>
        <w:ind w:left="3420" w:hanging="360"/>
      </w:pPr>
      <w:rPr>
        <w:rFonts w:cs="Times New Roman"/>
      </w:rPr>
    </w:lvl>
    <w:lvl w:ilvl="5" w:tplc="339E8612">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16" w15:restartNumberingAfterBreak="0">
    <w:nsid w:val="32900CAC"/>
    <w:multiLevelType w:val="hybridMultilevel"/>
    <w:tmpl w:val="DEA02ACE"/>
    <w:lvl w:ilvl="0" w:tplc="AF26BE46">
      <w:start w:val="1"/>
      <w:numFmt w:val="decimal"/>
      <w:lvlText w:val="%1)"/>
      <w:lvlJc w:val="left"/>
      <w:pPr>
        <w:ind w:left="720" w:hanging="360"/>
      </w:pPr>
      <w:rPr>
        <w:rFonts w:asciiTheme="minorHAnsi" w:hAnsi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B7546F"/>
    <w:multiLevelType w:val="hybridMultilevel"/>
    <w:tmpl w:val="A7502986"/>
    <w:lvl w:ilvl="0" w:tplc="40405D40">
      <w:start w:val="1"/>
      <w:numFmt w:val="bullet"/>
      <w:lvlText w:val=""/>
      <w:lvlJc w:val="left"/>
      <w:pPr>
        <w:ind w:left="1145" w:hanging="360"/>
      </w:pPr>
      <w:rPr>
        <w:rFonts w:ascii="Symbol" w:hAnsi="Symbol" w:hint="default"/>
        <w:b/>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C70A63"/>
    <w:multiLevelType w:val="hybridMultilevel"/>
    <w:tmpl w:val="9E860E64"/>
    <w:lvl w:ilvl="0" w:tplc="73CCC102">
      <w:start w:val="1"/>
      <w:numFmt w:val="lowerLetter"/>
      <w:lvlText w:val="%1."/>
      <w:lvlJc w:val="left"/>
      <w:pPr>
        <w:ind w:left="927" w:hanging="360"/>
      </w:pPr>
    </w:lvl>
    <w:lvl w:ilvl="1" w:tplc="04150001">
      <w:start w:val="1"/>
      <w:numFmt w:val="bullet"/>
      <w:lvlText w:val=""/>
      <w:lvlJc w:val="left"/>
      <w:pPr>
        <w:ind w:left="1647" w:hanging="360"/>
      </w:pPr>
      <w:rPr>
        <w:rFonts w:ascii="Symbol" w:hAnsi="Symbol" w:hint="default"/>
      </w:r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2" w15:restartNumberingAfterBreak="0">
    <w:nsid w:val="386820BB"/>
    <w:multiLevelType w:val="hybridMultilevel"/>
    <w:tmpl w:val="556218BE"/>
    <w:lvl w:ilvl="0" w:tplc="0415000F">
      <w:start w:val="1"/>
      <w:numFmt w:val="decimal"/>
      <w:lvlText w:val="%1."/>
      <w:lvlJc w:val="left"/>
      <w:pPr>
        <w:ind w:left="360" w:hanging="360"/>
      </w:p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E16AAB"/>
    <w:multiLevelType w:val="hybridMultilevel"/>
    <w:tmpl w:val="CD4EB558"/>
    <w:lvl w:ilvl="0" w:tplc="61FA0FC2">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6B0165"/>
    <w:multiLevelType w:val="multilevel"/>
    <w:tmpl w:val="18BAF54C"/>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271257"/>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E466AB"/>
    <w:multiLevelType w:val="hybridMultilevel"/>
    <w:tmpl w:val="285245DA"/>
    <w:lvl w:ilvl="0" w:tplc="2FDA3636">
      <w:start w:val="1"/>
      <w:numFmt w:val="decimal"/>
      <w:lvlText w:val="%1."/>
      <w:lvlJc w:val="left"/>
      <w:pPr>
        <w:ind w:left="360" w:hanging="360"/>
      </w:pPr>
      <w:rPr>
        <w:b w:val="0"/>
      </w:r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43B3DA3"/>
    <w:multiLevelType w:val="hybridMultilevel"/>
    <w:tmpl w:val="B16E726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CC0C6884">
      <w:start w:val="1"/>
      <w:numFmt w:val="lowerLetter"/>
      <w:lvlText w:val="%3)"/>
      <w:lvlJc w:val="lef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45312A59"/>
    <w:multiLevelType w:val="hybridMultilevel"/>
    <w:tmpl w:val="4CBE78B2"/>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6AE4DC6"/>
    <w:multiLevelType w:val="multilevel"/>
    <w:tmpl w:val="6E123426"/>
    <w:lvl w:ilvl="0">
      <w:start w:val="1"/>
      <w:numFmt w:val="decimal"/>
      <w:lvlText w:val="%1."/>
      <w:lvlJc w:val="left"/>
      <w:pPr>
        <w:ind w:left="720" w:hanging="360"/>
      </w:pPr>
      <w:rPr>
        <w:rFonts w:hint="default"/>
        <w:b/>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48622564"/>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499E7709"/>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928" w:hanging="360"/>
      </w:pPr>
      <w:rPr>
        <w:b w:val="0"/>
      </w:rPr>
    </w:lvl>
    <w:lvl w:ilvl="8" w:tplc="0415001B" w:tentative="1">
      <w:start w:val="1"/>
      <w:numFmt w:val="lowerRoman"/>
      <w:lvlText w:val="%9."/>
      <w:lvlJc w:val="right"/>
      <w:pPr>
        <w:ind w:left="6480" w:hanging="180"/>
      </w:pPr>
    </w:lvl>
  </w:abstractNum>
  <w:abstractNum w:abstractNumId="35" w15:restartNumberingAfterBreak="0">
    <w:nsid w:val="4AFE49F6"/>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BDA237D"/>
    <w:multiLevelType w:val="hybridMultilevel"/>
    <w:tmpl w:val="545009A0"/>
    <w:lvl w:ilvl="0" w:tplc="82661DBA">
      <w:start w:val="1"/>
      <w:numFmt w:val="ordinal"/>
      <w:lvlText w:val="%1"/>
      <w:lvlJc w:val="left"/>
      <w:pPr>
        <w:ind w:left="720" w:hanging="360"/>
      </w:pPr>
      <w:rPr>
        <w:rFonts w:ascii="Calibri" w:hAnsi="Calibri" w:cs="Calibri" w:hint="default"/>
      </w:rPr>
    </w:lvl>
    <w:lvl w:ilvl="1" w:tplc="AC3284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8C337D"/>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9"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40" w15:restartNumberingAfterBreak="0">
    <w:nsid w:val="504A69BA"/>
    <w:multiLevelType w:val="hybridMultilevel"/>
    <w:tmpl w:val="C4F8D4BC"/>
    <w:lvl w:ilvl="0" w:tplc="CCB0F45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5AA27DD"/>
    <w:multiLevelType w:val="hybridMultilevel"/>
    <w:tmpl w:val="E7AC3EC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6153D4B"/>
    <w:multiLevelType w:val="hybridMultilevel"/>
    <w:tmpl w:val="D67E4E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D300220">
      <w:start w:val="7"/>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677A6B"/>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99E5B29"/>
    <w:multiLevelType w:val="hybridMultilevel"/>
    <w:tmpl w:val="CE284A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8" w15:restartNumberingAfterBreak="0">
    <w:nsid w:val="5DD0366C"/>
    <w:multiLevelType w:val="hybridMultilevel"/>
    <w:tmpl w:val="0BF89026"/>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4F83DED"/>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64F8412C"/>
    <w:multiLevelType w:val="hybridMultilevel"/>
    <w:tmpl w:val="006206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5500462"/>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75875B3"/>
    <w:multiLevelType w:val="hybridMultilevel"/>
    <w:tmpl w:val="2C0E753A"/>
    <w:lvl w:ilvl="0" w:tplc="D018E0CA">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CC05EEE"/>
    <w:multiLevelType w:val="hybridMultilevel"/>
    <w:tmpl w:val="718C9B52"/>
    <w:lvl w:ilvl="0" w:tplc="12E65954">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F5979D3"/>
    <w:multiLevelType w:val="hybridMultilevel"/>
    <w:tmpl w:val="B302FAA8"/>
    <w:lvl w:ilvl="0" w:tplc="04150019">
      <w:start w:val="1"/>
      <w:numFmt w:val="lowerLetter"/>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6F9578E8"/>
    <w:multiLevelType w:val="hybridMultilevel"/>
    <w:tmpl w:val="52A60D78"/>
    <w:lvl w:ilvl="0" w:tplc="174AC06E">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6" w15:restartNumberingAfterBreak="0">
    <w:nsid w:val="766B3D00"/>
    <w:multiLevelType w:val="hybridMultilevel"/>
    <w:tmpl w:val="4BBE1192"/>
    <w:lvl w:ilvl="0" w:tplc="7136A0C2">
      <w:start w:val="1"/>
      <w:numFmt w:val="decimal"/>
      <w:lvlText w:val="%1."/>
      <w:lvlJc w:val="left"/>
      <w:pPr>
        <w:ind w:left="360" w:hanging="360"/>
      </w:pPr>
      <w:rPr>
        <w:rFonts w:ascii="Cambria" w:eastAsia="Times New Roman" w:hAnsi="Cambria" w:cs="Times New Roman"/>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num w:numId="1" w16cid:durableId="1523012877">
    <w:abstractNumId w:val="39"/>
  </w:num>
  <w:num w:numId="2" w16cid:durableId="824667782">
    <w:abstractNumId w:val="56"/>
  </w:num>
  <w:num w:numId="3" w16cid:durableId="589699322">
    <w:abstractNumId w:val="19"/>
  </w:num>
  <w:num w:numId="4" w16cid:durableId="610011796">
    <w:abstractNumId w:val="34"/>
  </w:num>
  <w:num w:numId="5" w16cid:durableId="800070739">
    <w:abstractNumId w:val="12"/>
  </w:num>
  <w:num w:numId="6" w16cid:durableId="752776831">
    <w:abstractNumId w:val="47"/>
  </w:num>
  <w:num w:numId="7" w16cid:durableId="998920809">
    <w:abstractNumId w:val="46"/>
  </w:num>
  <w:num w:numId="8" w16cid:durableId="1613778641">
    <w:abstractNumId w:val="20"/>
  </w:num>
  <w:num w:numId="9" w16cid:durableId="537815307">
    <w:abstractNumId w:val="57"/>
  </w:num>
  <w:num w:numId="10" w16cid:durableId="6089270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2508492">
    <w:abstractNumId w:val="9"/>
  </w:num>
  <w:num w:numId="12" w16cid:durableId="1218589367">
    <w:abstractNumId w:val="38"/>
  </w:num>
  <w:num w:numId="13" w16cid:durableId="1839616532">
    <w:abstractNumId w:val="25"/>
  </w:num>
  <w:num w:numId="14" w16cid:durableId="777678256">
    <w:abstractNumId w:val="5"/>
  </w:num>
  <w:num w:numId="15" w16cid:durableId="94835196">
    <w:abstractNumId w:val="45"/>
  </w:num>
  <w:num w:numId="16" w16cid:durableId="604963989">
    <w:abstractNumId w:val="14"/>
  </w:num>
  <w:num w:numId="17" w16cid:durableId="14737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570847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2182425">
    <w:abstractNumId w:val="21"/>
  </w:num>
  <w:num w:numId="20" w16cid:durableId="947853496">
    <w:abstractNumId w:val="11"/>
  </w:num>
  <w:num w:numId="21" w16cid:durableId="1174296403">
    <w:abstractNumId w:val="4"/>
  </w:num>
  <w:num w:numId="22" w16cid:durableId="937328457">
    <w:abstractNumId w:val="15"/>
  </w:num>
  <w:num w:numId="23" w16cid:durableId="1963147824">
    <w:abstractNumId w:val="52"/>
  </w:num>
  <w:num w:numId="24" w16cid:durableId="1480536436">
    <w:abstractNumId w:val="55"/>
  </w:num>
  <w:num w:numId="25" w16cid:durableId="1714884033">
    <w:abstractNumId w:val="48"/>
  </w:num>
  <w:num w:numId="26" w16cid:durableId="1621379543">
    <w:abstractNumId w:val="6"/>
  </w:num>
  <w:num w:numId="27" w16cid:durableId="973560658">
    <w:abstractNumId w:val="24"/>
  </w:num>
  <w:num w:numId="28" w16cid:durableId="1553418780">
    <w:abstractNumId w:val="3"/>
  </w:num>
  <w:num w:numId="29" w16cid:durableId="506138535">
    <w:abstractNumId w:val="35"/>
  </w:num>
  <w:num w:numId="30" w16cid:durableId="1574469383">
    <w:abstractNumId w:val="27"/>
  </w:num>
  <w:num w:numId="31" w16cid:durableId="1693457426">
    <w:abstractNumId w:val="53"/>
  </w:num>
  <w:num w:numId="32" w16cid:durableId="742721969">
    <w:abstractNumId w:val="22"/>
  </w:num>
  <w:num w:numId="33" w16cid:durableId="1252201836">
    <w:abstractNumId w:val="51"/>
  </w:num>
  <w:num w:numId="34" w16cid:durableId="1074165675">
    <w:abstractNumId w:val="49"/>
  </w:num>
  <w:num w:numId="35" w16cid:durableId="2056730210">
    <w:abstractNumId w:val="26"/>
  </w:num>
  <w:num w:numId="36" w16cid:durableId="1519463193">
    <w:abstractNumId w:val="33"/>
  </w:num>
  <w:num w:numId="37" w16cid:durableId="1306932153">
    <w:abstractNumId w:val="8"/>
  </w:num>
  <w:num w:numId="38" w16cid:durableId="258998571">
    <w:abstractNumId w:val="2"/>
  </w:num>
  <w:num w:numId="39" w16cid:durableId="549879135">
    <w:abstractNumId w:val="13"/>
  </w:num>
  <w:num w:numId="40" w16cid:durableId="8144894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90470977">
    <w:abstractNumId w:val="36"/>
  </w:num>
  <w:num w:numId="42" w16cid:durableId="1194883947">
    <w:abstractNumId w:val="10"/>
  </w:num>
  <w:num w:numId="43" w16cid:durableId="239145420">
    <w:abstractNumId w:val="42"/>
  </w:num>
  <w:num w:numId="44" w16cid:durableId="240412597">
    <w:abstractNumId w:val="37"/>
  </w:num>
  <w:num w:numId="45" w16cid:durableId="1933659075">
    <w:abstractNumId w:val="54"/>
  </w:num>
  <w:num w:numId="46" w16cid:durableId="588848646">
    <w:abstractNumId w:val="43"/>
  </w:num>
  <w:num w:numId="47" w16cid:durableId="256793588">
    <w:abstractNumId w:val="7"/>
  </w:num>
  <w:num w:numId="48" w16cid:durableId="1520048428">
    <w:abstractNumId w:val="17"/>
  </w:num>
  <w:num w:numId="49" w16cid:durableId="1919053159">
    <w:abstractNumId w:val="41"/>
  </w:num>
  <w:num w:numId="50" w16cid:durableId="1421559599">
    <w:abstractNumId w:val="16"/>
  </w:num>
  <w:num w:numId="51" w16cid:durableId="268053899">
    <w:abstractNumId w:val="50"/>
  </w:num>
  <w:num w:numId="52" w16cid:durableId="1530681514">
    <w:abstractNumId w:val="32"/>
  </w:num>
  <w:num w:numId="53" w16cid:durableId="591858167">
    <w:abstractNumId w:val="31"/>
  </w:num>
  <w:num w:numId="54" w16cid:durableId="1122575916">
    <w:abstractNumId w:val="30"/>
  </w:num>
  <w:num w:numId="55" w16cid:durableId="1327782180">
    <w:abstractNumId w:val="29"/>
  </w:num>
  <w:num w:numId="56" w16cid:durableId="862354219">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372D"/>
    <w:rsid w:val="00004644"/>
    <w:rsid w:val="00005F64"/>
    <w:rsid w:val="00006814"/>
    <w:rsid w:val="00006E3F"/>
    <w:rsid w:val="000109D2"/>
    <w:rsid w:val="00011AB2"/>
    <w:rsid w:val="000129C4"/>
    <w:rsid w:val="00012B21"/>
    <w:rsid w:val="0001357A"/>
    <w:rsid w:val="00013937"/>
    <w:rsid w:val="00014F2C"/>
    <w:rsid w:val="0001662B"/>
    <w:rsid w:val="00016766"/>
    <w:rsid w:val="0001696E"/>
    <w:rsid w:val="000179F5"/>
    <w:rsid w:val="00017AB6"/>
    <w:rsid w:val="00020AD4"/>
    <w:rsid w:val="0002298F"/>
    <w:rsid w:val="00022E3F"/>
    <w:rsid w:val="00023380"/>
    <w:rsid w:val="00025474"/>
    <w:rsid w:val="00026677"/>
    <w:rsid w:val="00030271"/>
    <w:rsid w:val="00032932"/>
    <w:rsid w:val="00033873"/>
    <w:rsid w:val="00033EB9"/>
    <w:rsid w:val="0003501A"/>
    <w:rsid w:val="00037DA3"/>
    <w:rsid w:val="00040D80"/>
    <w:rsid w:val="00043831"/>
    <w:rsid w:val="00043E71"/>
    <w:rsid w:val="00045157"/>
    <w:rsid w:val="000455DF"/>
    <w:rsid w:val="0004573E"/>
    <w:rsid w:val="00045B08"/>
    <w:rsid w:val="0004738E"/>
    <w:rsid w:val="000476BE"/>
    <w:rsid w:val="00050185"/>
    <w:rsid w:val="00051815"/>
    <w:rsid w:val="000527AC"/>
    <w:rsid w:val="000529E7"/>
    <w:rsid w:val="00054696"/>
    <w:rsid w:val="00055C96"/>
    <w:rsid w:val="00055E6A"/>
    <w:rsid w:val="00057F73"/>
    <w:rsid w:val="00060B32"/>
    <w:rsid w:val="00063693"/>
    <w:rsid w:val="00063A7E"/>
    <w:rsid w:val="00065F24"/>
    <w:rsid w:val="00066819"/>
    <w:rsid w:val="00066CE9"/>
    <w:rsid w:val="000702F4"/>
    <w:rsid w:val="00070E10"/>
    <w:rsid w:val="00072718"/>
    <w:rsid w:val="00072781"/>
    <w:rsid w:val="00072DA2"/>
    <w:rsid w:val="00073B8C"/>
    <w:rsid w:val="000762DC"/>
    <w:rsid w:val="00076D41"/>
    <w:rsid w:val="000814E2"/>
    <w:rsid w:val="0008210E"/>
    <w:rsid w:val="00082667"/>
    <w:rsid w:val="00082C40"/>
    <w:rsid w:val="00084CBE"/>
    <w:rsid w:val="00086F01"/>
    <w:rsid w:val="00090C98"/>
    <w:rsid w:val="0009130B"/>
    <w:rsid w:val="00091697"/>
    <w:rsid w:val="00092F0D"/>
    <w:rsid w:val="00093184"/>
    <w:rsid w:val="00093555"/>
    <w:rsid w:val="000935FC"/>
    <w:rsid w:val="000941A5"/>
    <w:rsid w:val="0009521B"/>
    <w:rsid w:val="000954DF"/>
    <w:rsid w:val="00095956"/>
    <w:rsid w:val="00095B8A"/>
    <w:rsid w:val="00095DAF"/>
    <w:rsid w:val="00095FC3"/>
    <w:rsid w:val="00096047"/>
    <w:rsid w:val="0009706A"/>
    <w:rsid w:val="000974AF"/>
    <w:rsid w:val="0009799B"/>
    <w:rsid w:val="00097B04"/>
    <w:rsid w:val="000A1C99"/>
    <w:rsid w:val="000A2E87"/>
    <w:rsid w:val="000A3E63"/>
    <w:rsid w:val="000A49C9"/>
    <w:rsid w:val="000A4D34"/>
    <w:rsid w:val="000A633D"/>
    <w:rsid w:val="000A654A"/>
    <w:rsid w:val="000A72DA"/>
    <w:rsid w:val="000B22CC"/>
    <w:rsid w:val="000B2B98"/>
    <w:rsid w:val="000B2E90"/>
    <w:rsid w:val="000B3AAE"/>
    <w:rsid w:val="000B4B91"/>
    <w:rsid w:val="000B50F5"/>
    <w:rsid w:val="000B57E4"/>
    <w:rsid w:val="000B5C67"/>
    <w:rsid w:val="000B5F80"/>
    <w:rsid w:val="000B7F36"/>
    <w:rsid w:val="000C1104"/>
    <w:rsid w:val="000C18E8"/>
    <w:rsid w:val="000C1FBD"/>
    <w:rsid w:val="000C2433"/>
    <w:rsid w:val="000C24A5"/>
    <w:rsid w:val="000C2FCF"/>
    <w:rsid w:val="000C4EE0"/>
    <w:rsid w:val="000C5C28"/>
    <w:rsid w:val="000C6371"/>
    <w:rsid w:val="000C6831"/>
    <w:rsid w:val="000C7048"/>
    <w:rsid w:val="000D0CBA"/>
    <w:rsid w:val="000D0E7B"/>
    <w:rsid w:val="000D1666"/>
    <w:rsid w:val="000D19C9"/>
    <w:rsid w:val="000D3831"/>
    <w:rsid w:val="000D536E"/>
    <w:rsid w:val="000D6237"/>
    <w:rsid w:val="000D6D8F"/>
    <w:rsid w:val="000D6F76"/>
    <w:rsid w:val="000D7653"/>
    <w:rsid w:val="000E0D29"/>
    <w:rsid w:val="000E1821"/>
    <w:rsid w:val="000E2410"/>
    <w:rsid w:val="000E2F22"/>
    <w:rsid w:val="000E392A"/>
    <w:rsid w:val="000E4099"/>
    <w:rsid w:val="000E6B88"/>
    <w:rsid w:val="000E7079"/>
    <w:rsid w:val="000E70FB"/>
    <w:rsid w:val="000F1261"/>
    <w:rsid w:val="000F138B"/>
    <w:rsid w:val="000F15C6"/>
    <w:rsid w:val="000F16E8"/>
    <w:rsid w:val="000F1988"/>
    <w:rsid w:val="000F3FEB"/>
    <w:rsid w:val="000F4439"/>
    <w:rsid w:val="000F4652"/>
    <w:rsid w:val="000F49B4"/>
    <w:rsid w:val="000F4BE2"/>
    <w:rsid w:val="000F6268"/>
    <w:rsid w:val="000F64FC"/>
    <w:rsid w:val="000F6C0F"/>
    <w:rsid w:val="00101279"/>
    <w:rsid w:val="00101629"/>
    <w:rsid w:val="0010316E"/>
    <w:rsid w:val="00103BC2"/>
    <w:rsid w:val="00104205"/>
    <w:rsid w:val="0010655F"/>
    <w:rsid w:val="00107B35"/>
    <w:rsid w:val="00111FB7"/>
    <w:rsid w:val="0011224B"/>
    <w:rsid w:val="00116681"/>
    <w:rsid w:val="0011798C"/>
    <w:rsid w:val="00120642"/>
    <w:rsid w:val="00120A14"/>
    <w:rsid w:val="00120D67"/>
    <w:rsid w:val="001213DB"/>
    <w:rsid w:val="001241F6"/>
    <w:rsid w:val="0012445D"/>
    <w:rsid w:val="00125742"/>
    <w:rsid w:val="001262F9"/>
    <w:rsid w:val="001264CA"/>
    <w:rsid w:val="00127007"/>
    <w:rsid w:val="00127EBC"/>
    <w:rsid w:val="001307D9"/>
    <w:rsid w:val="001313B6"/>
    <w:rsid w:val="001335E2"/>
    <w:rsid w:val="00133D88"/>
    <w:rsid w:val="00134972"/>
    <w:rsid w:val="001369E6"/>
    <w:rsid w:val="00136A47"/>
    <w:rsid w:val="00136C05"/>
    <w:rsid w:val="00137449"/>
    <w:rsid w:val="001405B3"/>
    <w:rsid w:val="00140D1B"/>
    <w:rsid w:val="00140E42"/>
    <w:rsid w:val="00142D0B"/>
    <w:rsid w:val="00143CCD"/>
    <w:rsid w:val="0014444C"/>
    <w:rsid w:val="00144F06"/>
    <w:rsid w:val="00145BF7"/>
    <w:rsid w:val="0014634F"/>
    <w:rsid w:val="00146BA1"/>
    <w:rsid w:val="00147A29"/>
    <w:rsid w:val="00150712"/>
    <w:rsid w:val="00151786"/>
    <w:rsid w:val="00151F2A"/>
    <w:rsid w:val="00151F7B"/>
    <w:rsid w:val="00152005"/>
    <w:rsid w:val="00153365"/>
    <w:rsid w:val="00156FA8"/>
    <w:rsid w:val="001600D1"/>
    <w:rsid w:val="00160B45"/>
    <w:rsid w:val="00161951"/>
    <w:rsid w:val="00162147"/>
    <w:rsid w:val="00163970"/>
    <w:rsid w:val="0016505D"/>
    <w:rsid w:val="00165687"/>
    <w:rsid w:val="00165812"/>
    <w:rsid w:val="00166449"/>
    <w:rsid w:val="001669CA"/>
    <w:rsid w:val="00170584"/>
    <w:rsid w:val="00171301"/>
    <w:rsid w:val="001741E8"/>
    <w:rsid w:val="00174FDE"/>
    <w:rsid w:val="00175729"/>
    <w:rsid w:val="00175B4B"/>
    <w:rsid w:val="001764A6"/>
    <w:rsid w:val="001768C8"/>
    <w:rsid w:val="001775CE"/>
    <w:rsid w:val="00177B70"/>
    <w:rsid w:val="0018047C"/>
    <w:rsid w:val="0018382D"/>
    <w:rsid w:val="00183B57"/>
    <w:rsid w:val="00183EE6"/>
    <w:rsid w:val="0018480B"/>
    <w:rsid w:val="00186269"/>
    <w:rsid w:val="0019141E"/>
    <w:rsid w:val="00191531"/>
    <w:rsid w:val="0019354C"/>
    <w:rsid w:val="001953C9"/>
    <w:rsid w:val="001954EC"/>
    <w:rsid w:val="001A0BF6"/>
    <w:rsid w:val="001A452C"/>
    <w:rsid w:val="001A5020"/>
    <w:rsid w:val="001A5BDD"/>
    <w:rsid w:val="001A67DA"/>
    <w:rsid w:val="001B02C1"/>
    <w:rsid w:val="001B05EE"/>
    <w:rsid w:val="001B06A5"/>
    <w:rsid w:val="001B193D"/>
    <w:rsid w:val="001B3000"/>
    <w:rsid w:val="001B35A6"/>
    <w:rsid w:val="001B3A44"/>
    <w:rsid w:val="001B4A1E"/>
    <w:rsid w:val="001B5F0F"/>
    <w:rsid w:val="001C06C2"/>
    <w:rsid w:val="001C086D"/>
    <w:rsid w:val="001C0B20"/>
    <w:rsid w:val="001C1F56"/>
    <w:rsid w:val="001C41D0"/>
    <w:rsid w:val="001D326C"/>
    <w:rsid w:val="001D3B2A"/>
    <w:rsid w:val="001D4627"/>
    <w:rsid w:val="001D59FD"/>
    <w:rsid w:val="001D5EB5"/>
    <w:rsid w:val="001D6919"/>
    <w:rsid w:val="001D7F32"/>
    <w:rsid w:val="001E0C2E"/>
    <w:rsid w:val="001E0F5C"/>
    <w:rsid w:val="001E13E9"/>
    <w:rsid w:val="001E22E5"/>
    <w:rsid w:val="001E321E"/>
    <w:rsid w:val="001E6910"/>
    <w:rsid w:val="001E6ACE"/>
    <w:rsid w:val="001E6FB6"/>
    <w:rsid w:val="001F001B"/>
    <w:rsid w:val="001F0CA5"/>
    <w:rsid w:val="001F19D5"/>
    <w:rsid w:val="001F19F6"/>
    <w:rsid w:val="001F1AAB"/>
    <w:rsid w:val="001F1D6C"/>
    <w:rsid w:val="001F227F"/>
    <w:rsid w:val="001F2EC9"/>
    <w:rsid w:val="001F3BBF"/>
    <w:rsid w:val="001F421A"/>
    <w:rsid w:val="001F4FDC"/>
    <w:rsid w:val="001F5680"/>
    <w:rsid w:val="00201E25"/>
    <w:rsid w:val="002023A3"/>
    <w:rsid w:val="00205115"/>
    <w:rsid w:val="002059B9"/>
    <w:rsid w:val="0020620E"/>
    <w:rsid w:val="0020682D"/>
    <w:rsid w:val="002110A5"/>
    <w:rsid w:val="002121C6"/>
    <w:rsid w:val="00213570"/>
    <w:rsid w:val="00213DB3"/>
    <w:rsid w:val="00214401"/>
    <w:rsid w:val="0021600A"/>
    <w:rsid w:val="002174B2"/>
    <w:rsid w:val="00220877"/>
    <w:rsid w:val="00222B20"/>
    <w:rsid w:val="00223597"/>
    <w:rsid w:val="00223B39"/>
    <w:rsid w:val="00224554"/>
    <w:rsid w:val="00224D66"/>
    <w:rsid w:val="00224F18"/>
    <w:rsid w:val="002253BC"/>
    <w:rsid w:val="00225B39"/>
    <w:rsid w:val="00226ADE"/>
    <w:rsid w:val="00226E09"/>
    <w:rsid w:val="00230F4B"/>
    <w:rsid w:val="00231CA4"/>
    <w:rsid w:val="00232D7F"/>
    <w:rsid w:val="0023301B"/>
    <w:rsid w:val="002333D5"/>
    <w:rsid w:val="002350E9"/>
    <w:rsid w:val="00235250"/>
    <w:rsid w:val="002354A1"/>
    <w:rsid w:val="00235E9D"/>
    <w:rsid w:val="0023776E"/>
    <w:rsid w:val="00240C6D"/>
    <w:rsid w:val="00241B3A"/>
    <w:rsid w:val="00242DFE"/>
    <w:rsid w:val="002435DF"/>
    <w:rsid w:val="00244D87"/>
    <w:rsid w:val="00244DFF"/>
    <w:rsid w:val="00245079"/>
    <w:rsid w:val="00245825"/>
    <w:rsid w:val="00245C0A"/>
    <w:rsid w:val="0024707F"/>
    <w:rsid w:val="00247CD9"/>
    <w:rsid w:val="00250F47"/>
    <w:rsid w:val="00252467"/>
    <w:rsid w:val="00254F2E"/>
    <w:rsid w:val="00255155"/>
    <w:rsid w:val="0025524F"/>
    <w:rsid w:val="0025544F"/>
    <w:rsid w:val="0025575A"/>
    <w:rsid w:val="00257615"/>
    <w:rsid w:val="00260C03"/>
    <w:rsid w:val="002634F1"/>
    <w:rsid w:val="00264F63"/>
    <w:rsid w:val="002660F8"/>
    <w:rsid w:val="00266A19"/>
    <w:rsid w:val="002679B4"/>
    <w:rsid w:val="002700EF"/>
    <w:rsid w:val="0027093A"/>
    <w:rsid w:val="00270AAE"/>
    <w:rsid w:val="002712F8"/>
    <w:rsid w:val="0027333E"/>
    <w:rsid w:val="00273BB4"/>
    <w:rsid w:val="0027433E"/>
    <w:rsid w:val="00275397"/>
    <w:rsid w:val="002766FC"/>
    <w:rsid w:val="00276776"/>
    <w:rsid w:val="002770FC"/>
    <w:rsid w:val="002800C8"/>
    <w:rsid w:val="002813BA"/>
    <w:rsid w:val="0028145F"/>
    <w:rsid w:val="00281657"/>
    <w:rsid w:val="00282134"/>
    <w:rsid w:val="00284F0D"/>
    <w:rsid w:val="0028608A"/>
    <w:rsid w:val="002867CB"/>
    <w:rsid w:val="00286C32"/>
    <w:rsid w:val="002922E1"/>
    <w:rsid w:val="002926D6"/>
    <w:rsid w:val="00293A5C"/>
    <w:rsid w:val="00295EF2"/>
    <w:rsid w:val="00297189"/>
    <w:rsid w:val="0029774A"/>
    <w:rsid w:val="002A1E5B"/>
    <w:rsid w:val="002A3163"/>
    <w:rsid w:val="002A4727"/>
    <w:rsid w:val="002A6155"/>
    <w:rsid w:val="002A6777"/>
    <w:rsid w:val="002A680A"/>
    <w:rsid w:val="002A701E"/>
    <w:rsid w:val="002B0266"/>
    <w:rsid w:val="002B02D5"/>
    <w:rsid w:val="002B0733"/>
    <w:rsid w:val="002B10F0"/>
    <w:rsid w:val="002B176A"/>
    <w:rsid w:val="002B17A4"/>
    <w:rsid w:val="002B2616"/>
    <w:rsid w:val="002B29C1"/>
    <w:rsid w:val="002B2FC0"/>
    <w:rsid w:val="002B3D86"/>
    <w:rsid w:val="002B489D"/>
    <w:rsid w:val="002B49A2"/>
    <w:rsid w:val="002B4DEA"/>
    <w:rsid w:val="002B78BD"/>
    <w:rsid w:val="002C19B3"/>
    <w:rsid w:val="002C24CB"/>
    <w:rsid w:val="002C2E08"/>
    <w:rsid w:val="002C2FEE"/>
    <w:rsid w:val="002C4DA1"/>
    <w:rsid w:val="002C4F37"/>
    <w:rsid w:val="002C6E94"/>
    <w:rsid w:val="002D01A3"/>
    <w:rsid w:val="002D221E"/>
    <w:rsid w:val="002D386D"/>
    <w:rsid w:val="002D3FD8"/>
    <w:rsid w:val="002D4F46"/>
    <w:rsid w:val="002D6384"/>
    <w:rsid w:val="002E3EDA"/>
    <w:rsid w:val="002E40C8"/>
    <w:rsid w:val="002E4796"/>
    <w:rsid w:val="002E58B1"/>
    <w:rsid w:val="002E5CCC"/>
    <w:rsid w:val="002E65B5"/>
    <w:rsid w:val="002E6EC5"/>
    <w:rsid w:val="002E737D"/>
    <w:rsid w:val="002F04C4"/>
    <w:rsid w:val="002F0F15"/>
    <w:rsid w:val="002F13DD"/>
    <w:rsid w:val="002F1CF4"/>
    <w:rsid w:val="002F1D41"/>
    <w:rsid w:val="002F29EB"/>
    <w:rsid w:val="002F2B29"/>
    <w:rsid w:val="002F66F7"/>
    <w:rsid w:val="002F690B"/>
    <w:rsid w:val="002F6E0A"/>
    <w:rsid w:val="002F7518"/>
    <w:rsid w:val="00300E7B"/>
    <w:rsid w:val="00302146"/>
    <w:rsid w:val="0030372F"/>
    <w:rsid w:val="00303993"/>
    <w:rsid w:val="00303D0B"/>
    <w:rsid w:val="00304069"/>
    <w:rsid w:val="003055B3"/>
    <w:rsid w:val="003076F9"/>
    <w:rsid w:val="00311A5A"/>
    <w:rsid w:val="00311E2B"/>
    <w:rsid w:val="00313690"/>
    <w:rsid w:val="00314428"/>
    <w:rsid w:val="00314B54"/>
    <w:rsid w:val="0031689F"/>
    <w:rsid w:val="00316930"/>
    <w:rsid w:val="00321050"/>
    <w:rsid w:val="003213B3"/>
    <w:rsid w:val="00321A78"/>
    <w:rsid w:val="00322F89"/>
    <w:rsid w:val="0032501D"/>
    <w:rsid w:val="003251D1"/>
    <w:rsid w:val="00325305"/>
    <w:rsid w:val="00325937"/>
    <w:rsid w:val="00326726"/>
    <w:rsid w:val="00326CD0"/>
    <w:rsid w:val="0032700A"/>
    <w:rsid w:val="00327105"/>
    <w:rsid w:val="0032755D"/>
    <w:rsid w:val="00330898"/>
    <w:rsid w:val="00330AB2"/>
    <w:rsid w:val="00331B6F"/>
    <w:rsid w:val="003323BD"/>
    <w:rsid w:val="00332A2A"/>
    <w:rsid w:val="00333127"/>
    <w:rsid w:val="00333191"/>
    <w:rsid w:val="00334644"/>
    <w:rsid w:val="00334E7E"/>
    <w:rsid w:val="00335F59"/>
    <w:rsid w:val="00337CCD"/>
    <w:rsid w:val="0034084B"/>
    <w:rsid w:val="003408AF"/>
    <w:rsid w:val="003426F6"/>
    <w:rsid w:val="00343FC0"/>
    <w:rsid w:val="0034414A"/>
    <w:rsid w:val="003448EF"/>
    <w:rsid w:val="00344914"/>
    <w:rsid w:val="00344B6F"/>
    <w:rsid w:val="0034503D"/>
    <w:rsid w:val="00345348"/>
    <w:rsid w:val="00345A45"/>
    <w:rsid w:val="00346433"/>
    <w:rsid w:val="00347268"/>
    <w:rsid w:val="003472CA"/>
    <w:rsid w:val="0034788E"/>
    <w:rsid w:val="00347D7D"/>
    <w:rsid w:val="00350526"/>
    <w:rsid w:val="00351ABD"/>
    <w:rsid w:val="00352FB3"/>
    <w:rsid w:val="003544D8"/>
    <w:rsid w:val="00355C7F"/>
    <w:rsid w:val="00356F1E"/>
    <w:rsid w:val="00357466"/>
    <w:rsid w:val="00357C2F"/>
    <w:rsid w:val="00360483"/>
    <w:rsid w:val="0036082B"/>
    <w:rsid w:val="00360A3B"/>
    <w:rsid w:val="00362024"/>
    <w:rsid w:val="003626E3"/>
    <w:rsid w:val="0036473C"/>
    <w:rsid w:val="003664E1"/>
    <w:rsid w:val="00371179"/>
    <w:rsid w:val="00371371"/>
    <w:rsid w:val="003713F3"/>
    <w:rsid w:val="00371E64"/>
    <w:rsid w:val="00374BF3"/>
    <w:rsid w:val="0037553D"/>
    <w:rsid w:val="00376DBA"/>
    <w:rsid w:val="00377299"/>
    <w:rsid w:val="00377534"/>
    <w:rsid w:val="00377910"/>
    <w:rsid w:val="00377D8A"/>
    <w:rsid w:val="00380F56"/>
    <w:rsid w:val="00391170"/>
    <w:rsid w:val="003918C1"/>
    <w:rsid w:val="003928E9"/>
    <w:rsid w:val="0039440E"/>
    <w:rsid w:val="0039473E"/>
    <w:rsid w:val="003975A2"/>
    <w:rsid w:val="003A05E7"/>
    <w:rsid w:val="003A0F15"/>
    <w:rsid w:val="003A12BA"/>
    <w:rsid w:val="003A2365"/>
    <w:rsid w:val="003A2D53"/>
    <w:rsid w:val="003A2DF5"/>
    <w:rsid w:val="003A52B3"/>
    <w:rsid w:val="003A52E1"/>
    <w:rsid w:val="003A537B"/>
    <w:rsid w:val="003A5A62"/>
    <w:rsid w:val="003A647A"/>
    <w:rsid w:val="003A72EB"/>
    <w:rsid w:val="003A7EA8"/>
    <w:rsid w:val="003B042A"/>
    <w:rsid w:val="003B1918"/>
    <w:rsid w:val="003B1A12"/>
    <w:rsid w:val="003B1B30"/>
    <w:rsid w:val="003B216C"/>
    <w:rsid w:val="003B3E22"/>
    <w:rsid w:val="003B4B69"/>
    <w:rsid w:val="003B5980"/>
    <w:rsid w:val="003B5BE6"/>
    <w:rsid w:val="003B5E24"/>
    <w:rsid w:val="003C0771"/>
    <w:rsid w:val="003C0F60"/>
    <w:rsid w:val="003C1AFC"/>
    <w:rsid w:val="003C59AA"/>
    <w:rsid w:val="003C6A1F"/>
    <w:rsid w:val="003C6EE6"/>
    <w:rsid w:val="003C7258"/>
    <w:rsid w:val="003C737F"/>
    <w:rsid w:val="003D0689"/>
    <w:rsid w:val="003D306E"/>
    <w:rsid w:val="003D39E1"/>
    <w:rsid w:val="003D3BE2"/>
    <w:rsid w:val="003D402C"/>
    <w:rsid w:val="003D607A"/>
    <w:rsid w:val="003D7552"/>
    <w:rsid w:val="003D7A81"/>
    <w:rsid w:val="003E015A"/>
    <w:rsid w:val="003E43C7"/>
    <w:rsid w:val="003E4A2A"/>
    <w:rsid w:val="003E5A93"/>
    <w:rsid w:val="003E6322"/>
    <w:rsid w:val="003F05E6"/>
    <w:rsid w:val="003F0DF8"/>
    <w:rsid w:val="003F1839"/>
    <w:rsid w:val="003F1F33"/>
    <w:rsid w:val="003F34F5"/>
    <w:rsid w:val="003F35C6"/>
    <w:rsid w:val="003F4B49"/>
    <w:rsid w:val="003F4DB6"/>
    <w:rsid w:val="003F7510"/>
    <w:rsid w:val="00400C36"/>
    <w:rsid w:val="0040131D"/>
    <w:rsid w:val="00401FCB"/>
    <w:rsid w:val="00402BA4"/>
    <w:rsid w:val="00403663"/>
    <w:rsid w:val="00405C59"/>
    <w:rsid w:val="0040639E"/>
    <w:rsid w:val="00406C1E"/>
    <w:rsid w:val="00410A73"/>
    <w:rsid w:val="004113B9"/>
    <w:rsid w:val="00412326"/>
    <w:rsid w:val="00412C7C"/>
    <w:rsid w:val="00413902"/>
    <w:rsid w:val="00414D34"/>
    <w:rsid w:val="004150DC"/>
    <w:rsid w:val="0041554A"/>
    <w:rsid w:val="00416A84"/>
    <w:rsid w:val="0041775A"/>
    <w:rsid w:val="00417A29"/>
    <w:rsid w:val="004209A7"/>
    <w:rsid w:val="0042126F"/>
    <w:rsid w:val="00423B2F"/>
    <w:rsid w:val="00425E25"/>
    <w:rsid w:val="00432B29"/>
    <w:rsid w:val="00432DC6"/>
    <w:rsid w:val="00433769"/>
    <w:rsid w:val="004338F8"/>
    <w:rsid w:val="00433F3F"/>
    <w:rsid w:val="00436251"/>
    <w:rsid w:val="00437895"/>
    <w:rsid w:val="004401B9"/>
    <w:rsid w:val="0044045E"/>
    <w:rsid w:val="00440EAC"/>
    <w:rsid w:val="004423A8"/>
    <w:rsid w:val="00443A55"/>
    <w:rsid w:val="004442A6"/>
    <w:rsid w:val="00444FA0"/>
    <w:rsid w:val="004468E3"/>
    <w:rsid w:val="00446FC0"/>
    <w:rsid w:val="004503C1"/>
    <w:rsid w:val="00450BBE"/>
    <w:rsid w:val="00450D85"/>
    <w:rsid w:val="00450E7A"/>
    <w:rsid w:val="0045183D"/>
    <w:rsid w:val="00454774"/>
    <w:rsid w:val="00454AD7"/>
    <w:rsid w:val="00455347"/>
    <w:rsid w:val="00455533"/>
    <w:rsid w:val="00455740"/>
    <w:rsid w:val="00455BE1"/>
    <w:rsid w:val="00456DCC"/>
    <w:rsid w:val="00457372"/>
    <w:rsid w:val="00462607"/>
    <w:rsid w:val="0046314D"/>
    <w:rsid w:val="00466D6B"/>
    <w:rsid w:val="00467AC8"/>
    <w:rsid w:val="00467C27"/>
    <w:rsid w:val="00470C59"/>
    <w:rsid w:val="00472918"/>
    <w:rsid w:val="004746AD"/>
    <w:rsid w:val="00475C5D"/>
    <w:rsid w:val="00475FD0"/>
    <w:rsid w:val="00476612"/>
    <w:rsid w:val="004775C7"/>
    <w:rsid w:val="0048001F"/>
    <w:rsid w:val="0048027C"/>
    <w:rsid w:val="00480796"/>
    <w:rsid w:val="00480EA2"/>
    <w:rsid w:val="004810B2"/>
    <w:rsid w:val="0048133F"/>
    <w:rsid w:val="0048139C"/>
    <w:rsid w:val="00483158"/>
    <w:rsid w:val="0048389A"/>
    <w:rsid w:val="0048471B"/>
    <w:rsid w:val="00485FCA"/>
    <w:rsid w:val="0048611D"/>
    <w:rsid w:val="0048701A"/>
    <w:rsid w:val="004873E0"/>
    <w:rsid w:val="004878D2"/>
    <w:rsid w:val="00491444"/>
    <w:rsid w:val="004915ED"/>
    <w:rsid w:val="0049292F"/>
    <w:rsid w:val="004951A7"/>
    <w:rsid w:val="00496060"/>
    <w:rsid w:val="004974F3"/>
    <w:rsid w:val="004A025F"/>
    <w:rsid w:val="004A0280"/>
    <w:rsid w:val="004A07E6"/>
    <w:rsid w:val="004A2E77"/>
    <w:rsid w:val="004A2EFB"/>
    <w:rsid w:val="004A4169"/>
    <w:rsid w:val="004A4848"/>
    <w:rsid w:val="004A51E8"/>
    <w:rsid w:val="004A64A3"/>
    <w:rsid w:val="004A7FD8"/>
    <w:rsid w:val="004B10A9"/>
    <w:rsid w:val="004B26F5"/>
    <w:rsid w:val="004B3227"/>
    <w:rsid w:val="004B3287"/>
    <w:rsid w:val="004B37BB"/>
    <w:rsid w:val="004B4348"/>
    <w:rsid w:val="004B7E6E"/>
    <w:rsid w:val="004C081A"/>
    <w:rsid w:val="004C0DBF"/>
    <w:rsid w:val="004C1A55"/>
    <w:rsid w:val="004C364F"/>
    <w:rsid w:val="004C454F"/>
    <w:rsid w:val="004C49AF"/>
    <w:rsid w:val="004C4D03"/>
    <w:rsid w:val="004C5120"/>
    <w:rsid w:val="004C5599"/>
    <w:rsid w:val="004C6788"/>
    <w:rsid w:val="004C7355"/>
    <w:rsid w:val="004D2AA5"/>
    <w:rsid w:val="004D4C75"/>
    <w:rsid w:val="004D510B"/>
    <w:rsid w:val="004D5C01"/>
    <w:rsid w:val="004D7C6A"/>
    <w:rsid w:val="004E272A"/>
    <w:rsid w:val="004E2972"/>
    <w:rsid w:val="004E2C26"/>
    <w:rsid w:val="004E5CED"/>
    <w:rsid w:val="004E6286"/>
    <w:rsid w:val="004E6F9A"/>
    <w:rsid w:val="004E706B"/>
    <w:rsid w:val="004E72A9"/>
    <w:rsid w:val="004E72BE"/>
    <w:rsid w:val="004E76E4"/>
    <w:rsid w:val="004F1C70"/>
    <w:rsid w:val="004F25D6"/>
    <w:rsid w:val="004F4871"/>
    <w:rsid w:val="004F4DAB"/>
    <w:rsid w:val="004F4E59"/>
    <w:rsid w:val="004F667E"/>
    <w:rsid w:val="00500EC0"/>
    <w:rsid w:val="005013F7"/>
    <w:rsid w:val="005019E5"/>
    <w:rsid w:val="005027D6"/>
    <w:rsid w:val="005033FE"/>
    <w:rsid w:val="005034CE"/>
    <w:rsid w:val="00504492"/>
    <w:rsid w:val="00504D45"/>
    <w:rsid w:val="00504F3B"/>
    <w:rsid w:val="0050724A"/>
    <w:rsid w:val="00507882"/>
    <w:rsid w:val="005128CF"/>
    <w:rsid w:val="00512D85"/>
    <w:rsid w:val="005145B4"/>
    <w:rsid w:val="00517577"/>
    <w:rsid w:val="0052112D"/>
    <w:rsid w:val="00523E31"/>
    <w:rsid w:val="00526DE6"/>
    <w:rsid w:val="005302F1"/>
    <w:rsid w:val="005307BE"/>
    <w:rsid w:val="00532EF8"/>
    <w:rsid w:val="005331A6"/>
    <w:rsid w:val="00535CBD"/>
    <w:rsid w:val="00536612"/>
    <w:rsid w:val="0054109F"/>
    <w:rsid w:val="00541594"/>
    <w:rsid w:val="005424F3"/>
    <w:rsid w:val="00542BFC"/>
    <w:rsid w:val="00543205"/>
    <w:rsid w:val="005446A2"/>
    <w:rsid w:val="00544815"/>
    <w:rsid w:val="00544A86"/>
    <w:rsid w:val="00544CDC"/>
    <w:rsid w:val="005455B1"/>
    <w:rsid w:val="005462AC"/>
    <w:rsid w:val="0054688B"/>
    <w:rsid w:val="00547158"/>
    <w:rsid w:val="00547F87"/>
    <w:rsid w:val="00550E44"/>
    <w:rsid w:val="00553BA4"/>
    <w:rsid w:val="00553C15"/>
    <w:rsid w:val="00553CB4"/>
    <w:rsid w:val="00554F59"/>
    <w:rsid w:val="005578CA"/>
    <w:rsid w:val="00560361"/>
    <w:rsid w:val="0056135B"/>
    <w:rsid w:val="0056246D"/>
    <w:rsid w:val="00562EFF"/>
    <w:rsid w:val="00563065"/>
    <w:rsid w:val="00564618"/>
    <w:rsid w:val="00565809"/>
    <w:rsid w:val="005664D4"/>
    <w:rsid w:val="00567103"/>
    <w:rsid w:val="005677A5"/>
    <w:rsid w:val="00567F24"/>
    <w:rsid w:val="0057058A"/>
    <w:rsid w:val="00574114"/>
    <w:rsid w:val="00574EE5"/>
    <w:rsid w:val="0057544A"/>
    <w:rsid w:val="00580127"/>
    <w:rsid w:val="005804C8"/>
    <w:rsid w:val="00580DA8"/>
    <w:rsid w:val="00581FE9"/>
    <w:rsid w:val="00583EBE"/>
    <w:rsid w:val="005852EB"/>
    <w:rsid w:val="00585622"/>
    <w:rsid w:val="005859E8"/>
    <w:rsid w:val="00586399"/>
    <w:rsid w:val="0058750B"/>
    <w:rsid w:val="00587D8F"/>
    <w:rsid w:val="0059381D"/>
    <w:rsid w:val="00594F41"/>
    <w:rsid w:val="0059535C"/>
    <w:rsid w:val="005953DD"/>
    <w:rsid w:val="00595D7A"/>
    <w:rsid w:val="005976BE"/>
    <w:rsid w:val="005A0B6C"/>
    <w:rsid w:val="005A328B"/>
    <w:rsid w:val="005A3324"/>
    <w:rsid w:val="005A3DF9"/>
    <w:rsid w:val="005A4C01"/>
    <w:rsid w:val="005A51D1"/>
    <w:rsid w:val="005A56BC"/>
    <w:rsid w:val="005A5871"/>
    <w:rsid w:val="005A698F"/>
    <w:rsid w:val="005A7C89"/>
    <w:rsid w:val="005A7D59"/>
    <w:rsid w:val="005B2CA7"/>
    <w:rsid w:val="005B3297"/>
    <w:rsid w:val="005B3E7F"/>
    <w:rsid w:val="005B45C9"/>
    <w:rsid w:val="005B46C9"/>
    <w:rsid w:val="005B4B82"/>
    <w:rsid w:val="005B5E62"/>
    <w:rsid w:val="005B6B30"/>
    <w:rsid w:val="005B7778"/>
    <w:rsid w:val="005C2471"/>
    <w:rsid w:val="005C4433"/>
    <w:rsid w:val="005C458E"/>
    <w:rsid w:val="005C4DD8"/>
    <w:rsid w:val="005C5CC4"/>
    <w:rsid w:val="005C6258"/>
    <w:rsid w:val="005D0E48"/>
    <w:rsid w:val="005D1DFF"/>
    <w:rsid w:val="005D5D43"/>
    <w:rsid w:val="005D7282"/>
    <w:rsid w:val="005E0A51"/>
    <w:rsid w:val="005E0FFC"/>
    <w:rsid w:val="005E1061"/>
    <w:rsid w:val="005E79CE"/>
    <w:rsid w:val="005F3E58"/>
    <w:rsid w:val="005F4CAA"/>
    <w:rsid w:val="005F510E"/>
    <w:rsid w:val="005F5FE0"/>
    <w:rsid w:val="0060015A"/>
    <w:rsid w:val="006012CB"/>
    <w:rsid w:val="006014BB"/>
    <w:rsid w:val="006033C9"/>
    <w:rsid w:val="00604998"/>
    <w:rsid w:val="006049BA"/>
    <w:rsid w:val="006060E8"/>
    <w:rsid w:val="00606AE4"/>
    <w:rsid w:val="00607AA1"/>
    <w:rsid w:val="00607BA3"/>
    <w:rsid w:val="00612AE7"/>
    <w:rsid w:val="00612E40"/>
    <w:rsid w:val="006137AA"/>
    <w:rsid w:val="006152BA"/>
    <w:rsid w:val="0061674C"/>
    <w:rsid w:val="0062038A"/>
    <w:rsid w:val="00620D3C"/>
    <w:rsid w:val="006210F7"/>
    <w:rsid w:val="0062150A"/>
    <w:rsid w:val="00622237"/>
    <w:rsid w:val="00622857"/>
    <w:rsid w:val="00622A40"/>
    <w:rsid w:val="00626C7D"/>
    <w:rsid w:val="00632513"/>
    <w:rsid w:val="0063365C"/>
    <w:rsid w:val="006338D8"/>
    <w:rsid w:val="006345D7"/>
    <w:rsid w:val="00634970"/>
    <w:rsid w:val="00635359"/>
    <w:rsid w:val="00636553"/>
    <w:rsid w:val="00636840"/>
    <w:rsid w:val="006377E0"/>
    <w:rsid w:val="00641002"/>
    <w:rsid w:val="00641EE1"/>
    <w:rsid w:val="006420FB"/>
    <w:rsid w:val="006427C7"/>
    <w:rsid w:val="006428AD"/>
    <w:rsid w:val="00643304"/>
    <w:rsid w:val="00644430"/>
    <w:rsid w:val="00644B41"/>
    <w:rsid w:val="00645861"/>
    <w:rsid w:val="006464F3"/>
    <w:rsid w:val="0064740E"/>
    <w:rsid w:val="006475FC"/>
    <w:rsid w:val="00647A80"/>
    <w:rsid w:val="00647FE4"/>
    <w:rsid w:val="00650FE7"/>
    <w:rsid w:val="006515DD"/>
    <w:rsid w:val="00651FC1"/>
    <w:rsid w:val="00654963"/>
    <w:rsid w:val="006603B7"/>
    <w:rsid w:val="00660B6C"/>
    <w:rsid w:val="00660F59"/>
    <w:rsid w:val="00662338"/>
    <w:rsid w:val="0066492B"/>
    <w:rsid w:val="00664E64"/>
    <w:rsid w:val="00666CCF"/>
    <w:rsid w:val="00670436"/>
    <w:rsid w:val="00670C74"/>
    <w:rsid w:val="0067148D"/>
    <w:rsid w:val="006715D0"/>
    <w:rsid w:val="006717FD"/>
    <w:rsid w:val="00671827"/>
    <w:rsid w:val="00671DC8"/>
    <w:rsid w:val="00673C83"/>
    <w:rsid w:val="00674AA1"/>
    <w:rsid w:val="00677F91"/>
    <w:rsid w:val="006816C7"/>
    <w:rsid w:val="006833A0"/>
    <w:rsid w:val="00683D34"/>
    <w:rsid w:val="00684088"/>
    <w:rsid w:val="00686157"/>
    <w:rsid w:val="0068704D"/>
    <w:rsid w:val="00687956"/>
    <w:rsid w:val="00690F27"/>
    <w:rsid w:val="006913C8"/>
    <w:rsid w:val="00692907"/>
    <w:rsid w:val="00692BAC"/>
    <w:rsid w:val="00692DF4"/>
    <w:rsid w:val="006936FB"/>
    <w:rsid w:val="00693A55"/>
    <w:rsid w:val="00693C11"/>
    <w:rsid w:val="00693F98"/>
    <w:rsid w:val="00695483"/>
    <w:rsid w:val="00696253"/>
    <w:rsid w:val="006A0F00"/>
    <w:rsid w:val="006A1B76"/>
    <w:rsid w:val="006A1F54"/>
    <w:rsid w:val="006A292D"/>
    <w:rsid w:val="006A35E3"/>
    <w:rsid w:val="006A3B73"/>
    <w:rsid w:val="006A42A5"/>
    <w:rsid w:val="006A4DF8"/>
    <w:rsid w:val="006A5848"/>
    <w:rsid w:val="006B0376"/>
    <w:rsid w:val="006B03E8"/>
    <w:rsid w:val="006B041D"/>
    <w:rsid w:val="006B0512"/>
    <w:rsid w:val="006B275E"/>
    <w:rsid w:val="006B29DE"/>
    <w:rsid w:val="006B2F0B"/>
    <w:rsid w:val="006B4327"/>
    <w:rsid w:val="006B46EA"/>
    <w:rsid w:val="006B572D"/>
    <w:rsid w:val="006B6B9C"/>
    <w:rsid w:val="006B6BBE"/>
    <w:rsid w:val="006B7410"/>
    <w:rsid w:val="006B7627"/>
    <w:rsid w:val="006B7C71"/>
    <w:rsid w:val="006C0635"/>
    <w:rsid w:val="006C10A6"/>
    <w:rsid w:val="006C124A"/>
    <w:rsid w:val="006C2914"/>
    <w:rsid w:val="006C2F42"/>
    <w:rsid w:val="006C3557"/>
    <w:rsid w:val="006C43F3"/>
    <w:rsid w:val="006C4829"/>
    <w:rsid w:val="006C62B1"/>
    <w:rsid w:val="006C6D80"/>
    <w:rsid w:val="006D01A0"/>
    <w:rsid w:val="006D2813"/>
    <w:rsid w:val="006D297D"/>
    <w:rsid w:val="006D3B8B"/>
    <w:rsid w:val="006D43FB"/>
    <w:rsid w:val="006D5E56"/>
    <w:rsid w:val="006D609D"/>
    <w:rsid w:val="006D77EA"/>
    <w:rsid w:val="006E1F24"/>
    <w:rsid w:val="006E2189"/>
    <w:rsid w:val="006E2C26"/>
    <w:rsid w:val="006E2E0D"/>
    <w:rsid w:val="006E3301"/>
    <w:rsid w:val="006E355F"/>
    <w:rsid w:val="006E458B"/>
    <w:rsid w:val="006E67DC"/>
    <w:rsid w:val="006E68CC"/>
    <w:rsid w:val="006F2CB1"/>
    <w:rsid w:val="006F32A6"/>
    <w:rsid w:val="006F365E"/>
    <w:rsid w:val="006F37A8"/>
    <w:rsid w:val="006F47C7"/>
    <w:rsid w:val="006F7252"/>
    <w:rsid w:val="006F732D"/>
    <w:rsid w:val="006F7F1A"/>
    <w:rsid w:val="007012E2"/>
    <w:rsid w:val="00703B23"/>
    <w:rsid w:val="007045B9"/>
    <w:rsid w:val="00704943"/>
    <w:rsid w:val="007053AF"/>
    <w:rsid w:val="007059AF"/>
    <w:rsid w:val="00714633"/>
    <w:rsid w:val="0071469A"/>
    <w:rsid w:val="00717377"/>
    <w:rsid w:val="00717636"/>
    <w:rsid w:val="007208C9"/>
    <w:rsid w:val="0072115C"/>
    <w:rsid w:val="007228E2"/>
    <w:rsid w:val="0072317B"/>
    <w:rsid w:val="00723836"/>
    <w:rsid w:val="00723CB4"/>
    <w:rsid w:val="00723FCC"/>
    <w:rsid w:val="00725150"/>
    <w:rsid w:val="00726146"/>
    <w:rsid w:val="00726536"/>
    <w:rsid w:val="00726BC6"/>
    <w:rsid w:val="00727CD6"/>
    <w:rsid w:val="00731340"/>
    <w:rsid w:val="007318A1"/>
    <w:rsid w:val="00731DF7"/>
    <w:rsid w:val="00733784"/>
    <w:rsid w:val="00733B65"/>
    <w:rsid w:val="0073425E"/>
    <w:rsid w:val="00734378"/>
    <w:rsid w:val="007359E6"/>
    <w:rsid w:val="007363EB"/>
    <w:rsid w:val="00736BAE"/>
    <w:rsid w:val="00736FE7"/>
    <w:rsid w:val="00737330"/>
    <w:rsid w:val="00737B5B"/>
    <w:rsid w:val="00737DFE"/>
    <w:rsid w:val="00737FEC"/>
    <w:rsid w:val="00740467"/>
    <w:rsid w:val="00740F87"/>
    <w:rsid w:val="007417FD"/>
    <w:rsid w:val="0074221E"/>
    <w:rsid w:val="007422CE"/>
    <w:rsid w:val="007424F8"/>
    <w:rsid w:val="00742D5C"/>
    <w:rsid w:val="00744DC4"/>
    <w:rsid w:val="007453CF"/>
    <w:rsid w:val="00745515"/>
    <w:rsid w:val="00745F67"/>
    <w:rsid w:val="007464DD"/>
    <w:rsid w:val="00746E5D"/>
    <w:rsid w:val="00746EDF"/>
    <w:rsid w:val="0074752D"/>
    <w:rsid w:val="007476A0"/>
    <w:rsid w:val="00747BD3"/>
    <w:rsid w:val="00747CCE"/>
    <w:rsid w:val="00750DD1"/>
    <w:rsid w:val="00751185"/>
    <w:rsid w:val="00752076"/>
    <w:rsid w:val="00752504"/>
    <w:rsid w:val="00752A76"/>
    <w:rsid w:val="00753439"/>
    <w:rsid w:val="007542D6"/>
    <w:rsid w:val="00754B39"/>
    <w:rsid w:val="00754C5C"/>
    <w:rsid w:val="00755957"/>
    <w:rsid w:val="00756E29"/>
    <w:rsid w:val="00757094"/>
    <w:rsid w:val="007612FA"/>
    <w:rsid w:val="00763CF8"/>
    <w:rsid w:val="00763DFD"/>
    <w:rsid w:val="0076455C"/>
    <w:rsid w:val="00764CAC"/>
    <w:rsid w:val="007705EE"/>
    <w:rsid w:val="00771210"/>
    <w:rsid w:val="007712D2"/>
    <w:rsid w:val="00772589"/>
    <w:rsid w:val="00772E60"/>
    <w:rsid w:val="00773C5D"/>
    <w:rsid w:val="007754F1"/>
    <w:rsid w:val="007767A6"/>
    <w:rsid w:val="00776F29"/>
    <w:rsid w:val="00783447"/>
    <w:rsid w:val="00785473"/>
    <w:rsid w:val="00785DE9"/>
    <w:rsid w:val="007861BE"/>
    <w:rsid w:val="00787459"/>
    <w:rsid w:val="007875D9"/>
    <w:rsid w:val="007879D8"/>
    <w:rsid w:val="007901A4"/>
    <w:rsid w:val="007905AE"/>
    <w:rsid w:val="00790841"/>
    <w:rsid w:val="00790998"/>
    <w:rsid w:val="00790B63"/>
    <w:rsid w:val="00791427"/>
    <w:rsid w:val="0079263F"/>
    <w:rsid w:val="00792A71"/>
    <w:rsid w:val="00793459"/>
    <w:rsid w:val="00793827"/>
    <w:rsid w:val="00793A56"/>
    <w:rsid w:val="0079467C"/>
    <w:rsid w:val="00794A8C"/>
    <w:rsid w:val="00796B0C"/>
    <w:rsid w:val="00796C36"/>
    <w:rsid w:val="00797B91"/>
    <w:rsid w:val="007A176D"/>
    <w:rsid w:val="007A345B"/>
    <w:rsid w:val="007A3F1B"/>
    <w:rsid w:val="007A4A9F"/>
    <w:rsid w:val="007A5543"/>
    <w:rsid w:val="007A5B02"/>
    <w:rsid w:val="007A7002"/>
    <w:rsid w:val="007A7055"/>
    <w:rsid w:val="007A78BB"/>
    <w:rsid w:val="007A795F"/>
    <w:rsid w:val="007A79EB"/>
    <w:rsid w:val="007B0973"/>
    <w:rsid w:val="007B5211"/>
    <w:rsid w:val="007B7F5C"/>
    <w:rsid w:val="007C0A9B"/>
    <w:rsid w:val="007C0C8F"/>
    <w:rsid w:val="007C0CF0"/>
    <w:rsid w:val="007C1473"/>
    <w:rsid w:val="007C202D"/>
    <w:rsid w:val="007C25B3"/>
    <w:rsid w:val="007C40A0"/>
    <w:rsid w:val="007C4C31"/>
    <w:rsid w:val="007C76C7"/>
    <w:rsid w:val="007D0A42"/>
    <w:rsid w:val="007D2F96"/>
    <w:rsid w:val="007D3B64"/>
    <w:rsid w:val="007D3D1B"/>
    <w:rsid w:val="007D4C84"/>
    <w:rsid w:val="007D5761"/>
    <w:rsid w:val="007D655F"/>
    <w:rsid w:val="007D6594"/>
    <w:rsid w:val="007D6686"/>
    <w:rsid w:val="007D6D88"/>
    <w:rsid w:val="007E24F6"/>
    <w:rsid w:val="007E30C4"/>
    <w:rsid w:val="007E3393"/>
    <w:rsid w:val="007E3DCE"/>
    <w:rsid w:val="007E4C14"/>
    <w:rsid w:val="007E6E1B"/>
    <w:rsid w:val="007E6E59"/>
    <w:rsid w:val="007F26E1"/>
    <w:rsid w:val="007F303B"/>
    <w:rsid w:val="007F3AC7"/>
    <w:rsid w:val="007F4AA3"/>
    <w:rsid w:val="007F4BB7"/>
    <w:rsid w:val="007F4F03"/>
    <w:rsid w:val="007F5A3F"/>
    <w:rsid w:val="007F6C9A"/>
    <w:rsid w:val="007F7A19"/>
    <w:rsid w:val="00803DD0"/>
    <w:rsid w:val="00804156"/>
    <w:rsid w:val="00804CCB"/>
    <w:rsid w:val="00804E1D"/>
    <w:rsid w:val="00806847"/>
    <w:rsid w:val="00806D81"/>
    <w:rsid w:val="00807BD4"/>
    <w:rsid w:val="008101CE"/>
    <w:rsid w:val="00811197"/>
    <w:rsid w:val="00811DBB"/>
    <w:rsid w:val="008124F4"/>
    <w:rsid w:val="008163BF"/>
    <w:rsid w:val="008173B8"/>
    <w:rsid w:val="00820DC9"/>
    <w:rsid w:val="008259C9"/>
    <w:rsid w:val="008263CA"/>
    <w:rsid w:val="00830486"/>
    <w:rsid w:val="008305A5"/>
    <w:rsid w:val="00830974"/>
    <w:rsid w:val="00831BE7"/>
    <w:rsid w:val="0083709A"/>
    <w:rsid w:val="00837683"/>
    <w:rsid w:val="00841137"/>
    <w:rsid w:val="008418C5"/>
    <w:rsid w:val="00842425"/>
    <w:rsid w:val="00842AF2"/>
    <w:rsid w:val="00847C6E"/>
    <w:rsid w:val="00850265"/>
    <w:rsid w:val="00850728"/>
    <w:rsid w:val="00855236"/>
    <w:rsid w:val="00855D08"/>
    <w:rsid w:val="00857778"/>
    <w:rsid w:val="00857853"/>
    <w:rsid w:val="00857F49"/>
    <w:rsid w:val="00860BAA"/>
    <w:rsid w:val="00862BD5"/>
    <w:rsid w:val="008652F8"/>
    <w:rsid w:val="00866A04"/>
    <w:rsid w:val="008706D6"/>
    <w:rsid w:val="00872943"/>
    <w:rsid w:val="00873BE9"/>
    <w:rsid w:val="00873CEA"/>
    <w:rsid w:val="0087402E"/>
    <w:rsid w:val="00874B47"/>
    <w:rsid w:val="00874E17"/>
    <w:rsid w:val="0087537D"/>
    <w:rsid w:val="00875A3C"/>
    <w:rsid w:val="00876B5E"/>
    <w:rsid w:val="008778A6"/>
    <w:rsid w:val="008803F2"/>
    <w:rsid w:val="00880A89"/>
    <w:rsid w:val="00881FDC"/>
    <w:rsid w:val="00882C27"/>
    <w:rsid w:val="00884A4C"/>
    <w:rsid w:val="0088608F"/>
    <w:rsid w:val="00886E37"/>
    <w:rsid w:val="00886EDD"/>
    <w:rsid w:val="0088702A"/>
    <w:rsid w:val="008870EA"/>
    <w:rsid w:val="008911E3"/>
    <w:rsid w:val="0089197A"/>
    <w:rsid w:val="00893013"/>
    <w:rsid w:val="00893681"/>
    <w:rsid w:val="008936E9"/>
    <w:rsid w:val="0089530E"/>
    <w:rsid w:val="008954DD"/>
    <w:rsid w:val="00895E30"/>
    <w:rsid w:val="008A073B"/>
    <w:rsid w:val="008A0987"/>
    <w:rsid w:val="008A347C"/>
    <w:rsid w:val="008A34F3"/>
    <w:rsid w:val="008A38B9"/>
    <w:rsid w:val="008A3B36"/>
    <w:rsid w:val="008A4654"/>
    <w:rsid w:val="008A5C70"/>
    <w:rsid w:val="008A5E9E"/>
    <w:rsid w:val="008A69A0"/>
    <w:rsid w:val="008B05F5"/>
    <w:rsid w:val="008B0863"/>
    <w:rsid w:val="008B1DA5"/>
    <w:rsid w:val="008B1E56"/>
    <w:rsid w:val="008B2114"/>
    <w:rsid w:val="008B289D"/>
    <w:rsid w:val="008B3F9D"/>
    <w:rsid w:val="008B4127"/>
    <w:rsid w:val="008B4288"/>
    <w:rsid w:val="008B4B3A"/>
    <w:rsid w:val="008B53DC"/>
    <w:rsid w:val="008B6128"/>
    <w:rsid w:val="008B6C46"/>
    <w:rsid w:val="008B72F9"/>
    <w:rsid w:val="008C02FB"/>
    <w:rsid w:val="008C15B7"/>
    <w:rsid w:val="008C1828"/>
    <w:rsid w:val="008C1D02"/>
    <w:rsid w:val="008C1E00"/>
    <w:rsid w:val="008C38B6"/>
    <w:rsid w:val="008C422B"/>
    <w:rsid w:val="008C5441"/>
    <w:rsid w:val="008C546C"/>
    <w:rsid w:val="008C5F87"/>
    <w:rsid w:val="008C79A6"/>
    <w:rsid w:val="008C7B33"/>
    <w:rsid w:val="008D040F"/>
    <w:rsid w:val="008D2B19"/>
    <w:rsid w:val="008D3CAB"/>
    <w:rsid w:val="008D3DE0"/>
    <w:rsid w:val="008D3E79"/>
    <w:rsid w:val="008D4329"/>
    <w:rsid w:val="008D5D4E"/>
    <w:rsid w:val="008E007C"/>
    <w:rsid w:val="008E13C6"/>
    <w:rsid w:val="008E1CB6"/>
    <w:rsid w:val="008E216D"/>
    <w:rsid w:val="008E22EE"/>
    <w:rsid w:val="008E2AC5"/>
    <w:rsid w:val="008E3C2C"/>
    <w:rsid w:val="008E4178"/>
    <w:rsid w:val="008E47AD"/>
    <w:rsid w:val="008E4C4F"/>
    <w:rsid w:val="008E553F"/>
    <w:rsid w:val="008E59A2"/>
    <w:rsid w:val="008E5D2E"/>
    <w:rsid w:val="008E6725"/>
    <w:rsid w:val="008E6E3E"/>
    <w:rsid w:val="008E744B"/>
    <w:rsid w:val="008F03C4"/>
    <w:rsid w:val="008F19AD"/>
    <w:rsid w:val="008F2251"/>
    <w:rsid w:val="008F31DA"/>
    <w:rsid w:val="008F37D9"/>
    <w:rsid w:val="008F3947"/>
    <w:rsid w:val="008F5507"/>
    <w:rsid w:val="008F5A6B"/>
    <w:rsid w:val="008F5D5D"/>
    <w:rsid w:val="008F7265"/>
    <w:rsid w:val="008F7699"/>
    <w:rsid w:val="008F7DA2"/>
    <w:rsid w:val="00900A93"/>
    <w:rsid w:val="0090141B"/>
    <w:rsid w:val="00902661"/>
    <w:rsid w:val="00906AA7"/>
    <w:rsid w:val="00907079"/>
    <w:rsid w:val="00907914"/>
    <w:rsid w:val="009104A9"/>
    <w:rsid w:val="009107B9"/>
    <w:rsid w:val="00913C34"/>
    <w:rsid w:val="009140B8"/>
    <w:rsid w:val="009143A7"/>
    <w:rsid w:val="009148FD"/>
    <w:rsid w:val="00914D99"/>
    <w:rsid w:val="00915DE8"/>
    <w:rsid w:val="00917509"/>
    <w:rsid w:val="0091754B"/>
    <w:rsid w:val="00917DE1"/>
    <w:rsid w:val="009202B6"/>
    <w:rsid w:val="00923430"/>
    <w:rsid w:val="009244AC"/>
    <w:rsid w:val="00924C43"/>
    <w:rsid w:val="00930247"/>
    <w:rsid w:val="0093132D"/>
    <w:rsid w:val="00931F81"/>
    <w:rsid w:val="0093310F"/>
    <w:rsid w:val="009339F0"/>
    <w:rsid w:val="00934E8E"/>
    <w:rsid w:val="00935663"/>
    <w:rsid w:val="00936121"/>
    <w:rsid w:val="00936616"/>
    <w:rsid w:val="00936A8D"/>
    <w:rsid w:val="00936B21"/>
    <w:rsid w:val="009378A1"/>
    <w:rsid w:val="00940786"/>
    <w:rsid w:val="00940A2F"/>
    <w:rsid w:val="009411A9"/>
    <w:rsid w:val="009420F2"/>
    <w:rsid w:val="00943305"/>
    <w:rsid w:val="00945147"/>
    <w:rsid w:val="0094694F"/>
    <w:rsid w:val="0094735A"/>
    <w:rsid w:val="0095067A"/>
    <w:rsid w:val="00953C12"/>
    <w:rsid w:val="00953D9C"/>
    <w:rsid w:val="009545D8"/>
    <w:rsid w:val="009551CF"/>
    <w:rsid w:val="00955344"/>
    <w:rsid w:val="009558B0"/>
    <w:rsid w:val="00955BF7"/>
    <w:rsid w:val="009576E6"/>
    <w:rsid w:val="00957C31"/>
    <w:rsid w:val="00960C3A"/>
    <w:rsid w:val="00963D50"/>
    <w:rsid w:val="00963D97"/>
    <w:rsid w:val="00964CCD"/>
    <w:rsid w:val="00964D41"/>
    <w:rsid w:val="00965283"/>
    <w:rsid w:val="00966244"/>
    <w:rsid w:val="00966D4B"/>
    <w:rsid w:val="00966D81"/>
    <w:rsid w:val="0097078E"/>
    <w:rsid w:val="00971B35"/>
    <w:rsid w:val="00976902"/>
    <w:rsid w:val="00976C27"/>
    <w:rsid w:val="00977089"/>
    <w:rsid w:val="009778BD"/>
    <w:rsid w:val="00980F16"/>
    <w:rsid w:val="00982AD9"/>
    <w:rsid w:val="00982C29"/>
    <w:rsid w:val="00983AC2"/>
    <w:rsid w:val="00984D70"/>
    <w:rsid w:val="0098511B"/>
    <w:rsid w:val="009853B1"/>
    <w:rsid w:val="00985D81"/>
    <w:rsid w:val="0099408B"/>
    <w:rsid w:val="00994167"/>
    <w:rsid w:val="009958B7"/>
    <w:rsid w:val="00996B77"/>
    <w:rsid w:val="009972CA"/>
    <w:rsid w:val="009A16D1"/>
    <w:rsid w:val="009A3FE9"/>
    <w:rsid w:val="009A43C1"/>
    <w:rsid w:val="009A4CB2"/>
    <w:rsid w:val="009A6F61"/>
    <w:rsid w:val="009B0235"/>
    <w:rsid w:val="009B1D88"/>
    <w:rsid w:val="009B3188"/>
    <w:rsid w:val="009B3C25"/>
    <w:rsid w:val="009B4427"/>
    <w:rsid w:val="009B4B1B"/>
    <w:rsid w:val="009B4E8A"/>
    <w:rsid w:val="009B5276"/>
    <w:rsid w:val="009B5AEA"/>
    <w:rsid w:val="009B607E"/>
    <w:rsid w:val="009B77B0"/>
    <w:rsid w:val="009C09A4"/>
    <w:rsid w:val="009C1390"/>
    <w:rsid w:val="009C1B3E"/>
    <w:rsid w:val="009C3FFA"/>
    <w:rsid w:val="009C43BB"/>
    <w:rsid w:val="009C4B12"/>
    <w:rsid w:val="009C511A"/>
    <w:rsid w:val="009C546F"/>
    <w:rsid w:val="009C5E56"/>
    <w:rsid w:val="009D0CD8"/>
    <w:rsid w:val="009D21D4"/>
    <w:rsid w:val="009D2D87"/>
    <w:rsid w:val="009D3484"/>
    <w:rsid w:val="009D3CFA"/>
    <w:rsid w:val="009E00A4"/>
    <w:rsid w:val="009E0EED"/>
    <w:rsid w:val="009E1E82"/>
    <w:rsid w:val="009E33AE"/>
    <w:rsid w:val="009E3639"/>
    <w:rsid w:val="009E36C9"/>
    <w:rsid w:val="009E4B9D"/>
    <w:rsid w:val="009E4C6F"/>
    <w:rsid w:val="009E56CF"/>
    <w:rsid w:val="009E5CD7"/>
    <w:rsid w:val="009E6DB5"/>
    <w:rsid w:val="009E76A3"/>
    <w:rsid w:val="009F0DDD"/>
    <w:rsid w:val="009F1B5D"/>
    <w:rsid w:val="009F3565"/>
    <w:rsid w:val="009F3684"/>
    <w:rsid w:val="009F40D8"/>
    <w:rsid w:val="009F41E2"/>
    <w:rsid w:val="009F6EB0"/>
    <w:rsid w:val="009F7158"/>
    <w:rsid w:val="00A0028B"/>
    <w:rsid w:val="00A00796"/>
    <w:rsid w:val="00A01036"/>
    <w:rsid w:val="00A01F59"/>
    <w:rsid w:val="00A0245C"/>
    <w:rsid w:val="00A02C60"/>
    <w:rsid w:val="00A0407F"/>
    <w:rsid w:val="00A04B41"/>
    <w:rsid w:val="00A04FC0"/>
    <w:rsid w:val="00A06451"/>
    <w:rsid w:val="00A07158"/>
    <w:rsid w:val="00A10462"/>
    <w:rsid w:val="00A1063E"/>
    <w:rsid w:val="00A10D84"/>
    <w:rsid w:val="00A1150A"/>
    <w:rsid w:val="00A116CA"/>
    <w:rsid w:val="00A11AA5"/>
    <w:rsid w:val="00A11DC5"/>
    <w:rsid w:val="00A1322C"/>
    <w:rsid w:val="00A139B3"/>
    <w:rsid w:val="00A14383"/>
    <w:rsid w:val="00A14C61"/>
    <w:rsid w:val="00A15D0B"/>
    <w:rsid w:val="00A15D62"/>
    <w:rsid w:val="00A166C9"/>
    <w:rsid w:val="00A16BA0"/>
    <w:rsid w:val="00A173DB"/>
    <w:rsid w:val="00A17496"/>
    <w:rsid w:val="00A2230E"/>
    <w:rsid w:val="00A254D4"/>
    <w:rsid w:val="00A25B47"/>
    <w:rsid w:val="00A31837"/>
    <w:rsid w:val="00A34DC1"/>
    <w:rsid w:val="00A34DE8"/>
    <w:rsid w:val="00A34E36"/>
    <w:rsid w:val="00A35CEE"/>
    <w:rsid w:val="00A36051"/>
    <w:rsid w:val="00A36474"/>
    <w:rsid w:val="00A36BDC"/>
    <w:rsid w:val="00A37BF3"/>
    <w:rsid w:val="00A401F7"/>
    <w:rsid w:val="00A40282"/>
    <w:rsid w:val="00A41880"/>
    <w:rsid w:val="00A4220A"/>
    <w:rsid w:val="00A44998"/>
    <w:rsid w:val="00A4580D"/>
    <w:rsid w:val="00A46C28"/>
    <w:rsid w:val="00A46D9B"/>
    <w:rsid w:val="00A52591"/>
    <w:rsid w:val="00A52891"/>
    <w:rsid w:val="00A52FFE"/>
    <w:rsid w:val="00A53171"/>
    <w:rsid w:val="00A53EE7"/>
    <w:rsid w:val="00A544C5"/>
    <w:rsid w:val="00A56088"/>
    <w:rsid w:val="00A609B8"/>
    <w:rsid w:val="00A611B1"/>
    <w:rsid w:val="00A61714"/>
    <w:rsid w:val="00A619B1"/>
    <w:rsid w:val="00A6217C"/>
    <w:rsid w:val="00A6264A"/>
    <w:rsid w:val="00A62739"/>
    <w:rsid w:val="00A63E90"/>
    <w:rsid w:val="00A65983"/>
    <w:rsid w:val="00A65EB6"/>
    <w:rsid w:val="00A6680F"/>
    <w:rsid w:val="00A70751"/>
    <w:rsid w:val="00A70805"/>
    <w:rsid w:val="00A7253F"/>
    <w:rsid w:val="00A73462"/>
    <w:rsid w:val="00A736C7"/>
    <w:rsid w:val="00A73CE3"/>
    <w:rsid w:val="00A7492D"/>
    <w:rsid w:val="00A74E90"/>
    <w:rsid w:val="00A75792"/>
    <w:rsid w:val="00A75E3D"/>
    <w:rsid w:val="00A80637"/>
    <w:rsid w:val="00A80F6B"/>
    <w:rsid w:val="00A81C5F"/>
    <w:rsid w:val="00A834C2"/>
    <w:rsid w:val="00A84EDE"/>
    <w:rsid w:val="00A84FE7"/>
    <w:rsid w:val="00A8502A"/>
    <w:rsid w:val="00A85455"/>
    <w:rsid w:val="00A85712"/>
    <w:rsid w:val="00A85894"/>
    <w:rsid w:val="00A864E2"/>
    <w:rsid w:val="00A86CE8"/>
    <w:rsid w:val="00A87E5C"/>
    <w:rsid w:val="00A9120B"/>
    <w:rsid w:val="00A93E58"/>
    <w:rsid w:val="00A942C8"/>
    <w:rsid w:val="00AA1583"/>
    <w:rsid w:val="00AA17FD"/>
    <w:rsid w:val="00AA244F"/>
    <w:rsid w:val="00AA2D97"/>
    <w:rsid w:val="00AA38C7"/>
    <w:rsid w:val="00AA6026"/>
    <w:rsid w:val="00AA67D5"/>
    <w:rsid w:val="00AA6869"/>
    <w:rsid w:val="00AA6C33"/>
    <w:rsid w:val="00AA76F6"/>
    <w:rsid w:val="00AB101C"/>
    <w:rsid w:val="00AB1408"/>
    <w:rsid w:val="00AB141E"/>
    <w:rsid w:val="00AB372A"/>
    <w:rsid w:val="00AB3DDB"/>
    <w:rsid w:val="00AB5000"/>
    <w:rsid w:val="00AB5E00"/>
    <w:rsid w:val="00AB6148"/>
    <w:rsid w:val="00AC0D40"/>
    <w:rsid w:val="00AC11FC"/>
    <w:rsid w:val="00AC13FB"/>
    <w:rsid w:val="00AC1EF6"/>
    <w:rsid w:val="00AC2616"/>
    <w:rsid w:val="00AC5811"/>
    <w:rsid w:val="00AC58E1"/>
    <w:rsid w:val="00AC61C5"/>
    <w:rsid w:val="00AD063A"/>
    <w:rsid w:val="00AD2224"/>
    <w:rsid w:val="00AD313C"/>
    <w:rsid w:val="00AD35A8"/>
    <w:rsid w:val="00AD4680"/>
    <w:rsid w:val="00AD5B78"/>
    <w:rsid w:val="00AD5D58"/>
    <w:rsid w:val="00AD7406"/>
    <w:rsid w:val="00AD7797"/>
    <w:rsid w:val="00AD7DF4"/>
    <w:rsid w:val="00AE02DE"/>
    <w:rsid w:val="00AE0D14"/>
    <w:rsid w:val="00AE2065"/>
    <w:rsid w:val="00AE2DEF"/>
    <w:rsid w:val="00AE3E7C"/>
    <w:rsid w:val="00AE45F6"/>
    <w:rsid w:val="00AE658C"/>
    <w:rsid w:val="00AF0080"/>
    <w:rsid w:val="00AF049D"/>
    <w:rsid w:val="00AF2648"/>
    <w:rsid w:val="00AF2743"/>
    <w:rsid w:val="00AF330E"/>
    <w:rsid w:val="00AF4D28"/>
    <w:rsid w:val="00AF50AE"/>
    <w:rsid w:val="00AF53DD"/>
    <w:rsid w:val="00AF6F0E"/>
    <w:rsid w:val="00AF7916"/>
    <w:rsid w:val="00AF7BEF"/>
    <w:rsid w:val="00AF7C96"/>
    <w:rsid w:val="00B00389"/>
    <w:rsid w:val="00B02532"/>
    <w:rsid w:val="00B03451"/>
    <w:rsid w:val="00B05F89"/>
    <w:rsid w:val="00B0781A"/>
    <w:rsid w:val="00B11D96"/>
    <w:rsid w:val="00B11DEA"/>
    <w:rsid w:val="00B13097"/>
    <w:rsid w:val="00B13506"/>
    <w:rsid w:val="00B13E74"/>
    <w:rsid w:val="00B15EC0"/>
    <w:rsid w:val="00B164BB"/>
    <w:rsid w:val="00B16951"/>
    <w:rsid w:val="00B17448"/>
    <w:rsid w:val="00B21BCC"/>
    <w:rsid w:val="00B21E4E"/>
    <w:rsid w:val="00B22EED"/>
    <w:rsid w:val="00B252D8"/>
    <w:rsid w:val="00B26144"/>
    <w:rsid w:val="00B265D7"/>
    <w:rsid w:val="00B2678E"/>
    <w:rsid w:val="00B26A89"/>
    <w:rsid w:val="00B26B7D"/>
    <w:rsid w:val="00B30046"/>
    <w:rsid w:val="00B307ED"/>
    <w:rsid w:val="00B30D86"/>
    <w:rsid w:val="00B33E8B"/>
    <w:rsid w:val="00B35785"/>
    <w:rsid w:val="00B371A1"/>
    <w:rsid w:val="00B409A5"/>
    <w:rsid w:val="00B40B18"/>
    <w:rsid w:val="00B40F50"/>
    <w:rsid w:val="00B412E6"/>
    <w:rsid w:val="00B41A35"/>
    <w:rsid w:val="00B43E25"/>
    <w:rsid w:val="00B43F60"/>
    <w:rsid w:val="00B43FBE"/>
    <w:rsid w:val="00B44AC7"/>
    <w:rsid w:val="00B463CA"/>
    <w:rsid w:val="00B47563"/>
    <w:rsid w:val="00B47749"/>
    <w:rsid w:val="00B5047F"/>
    <w:rsid w:val="00B50CAF"/>
    <w:rsid w:val="00B52D8D"/>
    <w:rsid w:val="00B52F99"/>
    <w:rsid w:val="00B61376"/>
    <w:rsid w:val="00B613F4"/>
    <w:rsid w:val="00B61968"/>
    <w:rsid w:val="00B61DC5"/>
    <w:rsid w:val="00B61F16"/>
    <w:rsid w:val="00B63C0E"/>
    <w:rsid w:val="00B641AC"/>
    <w:rsid w:val="00B64F55"/>
    <w:rsid w:val="00B665E9"/>
    <w:rsid w:val="00B6748E"/>
    <w:rsid w:val="00B70933"/>
    <w:rsid w:val="00B71BA1"/>
    <w:rsid w:val="00B733B4"/>
    <w:rsid w:val="00B73A9A"/>
    <w:rsid w:val="00B743B7"/>
    <w:rsid w:val="00B74511"/>
    <w:rsid w:val="00B74603"/>
    <w:rsid w:val="00B74C09"/>
    <w:rsid w:val="00B750AE"/>
    <w:rsid w:val="00B76206"/>
    <w:rsid w:val="00B7660E"/>
    <w:rsid w:val="00B76964"/>
    <w:rsid w:val="00B76ACC"/>
    <w:rsid w:val="00B76B9F"/>
    <w:rsid w:val="00B76D90"/>
    <w:rsid w:val="00B77078"/>
    <w:rsid w:val="00B82820"/>
    <w:rsid w:val="00B841B9"/>
    <w:rsid w:val="00B84834"/>
    <w:rsid w:val="00B84CC8"/>
    <w:rsid w:val="00B901BC"/>
    <w:rsid w:val="00B90F68"/>
    <w:rsid w:val="00B91EBF"/>
    <w:rsid w:val="00B9266B"/>
    <w:rsid w:val="00B93362"/>
    <w:rsid w:val="00B947B6"/>
    <w:rsid w:val="00B95569"/>
    <w:rsid w:val="00B95EE3"/>
    <w:rsid w:val="00B9671B"/>
    <w:rsid w:val="00BA07EC"/>
    <w:rsid w:val="00BA0C23"/>
    <w:rsid w:val="00BA0E87"/>
    <w:rsid w:val="00BA19E1"/>
    <w:rsid w:val="00BA1F49"/>
    <w:rsid w:val="00BA277B"/>
    <w:rsid w:val="00BA3D70"/>
    <w:rsid w:val="00BA40A5"/>
    <w:rsid w:val="00BA4C69"/>
    <w:rsid w:val="00BA6F9C"/>
    <w:rsid w:val="00BA714F"/>
    <w:rsid w:val="00BA75A5"/>
    <w:rsid w:val="00BB09F2"/>
    <w:rsid w:val="00BB22C3"/>
    <w:rsid w:val="00BB24AF"/>
    <w:rsid w:val="00BB2932"/>
    <w:rsid w:val="00BB316E"/>
    <w:rsid w:val="00BB3DA3"/>
    <w:rsid w:val="00BB3EC3"/>
    <w:rsid w:val="00BB47AD"/>
    <w:rsid w:val="00BB4E5A"/>
    <w:rsid w:val="00BB4EF6"/>
    <w:rsid w:val="00BB57FA"/>
    <w:rsid w:val="00BC065D"/>
    <w:rsid w:val="00BC1B76"/>
    <w:rsid w:val="00BC2F84"/>
    <w:rsid w:val="00BC317C"/>
    <w:rsid w:val="00BC57CA"/>
    <w:rsid w:val="00BC5CF4"/>
    <w:rsid w:val="00BC73EE"/>
    <w:rsid w:val="00BC7B9E"/>
    <w:rsid w:val="00BD054D"/>
    <w:rsid w:val="00BD0982"/>
    <w:rsid w:val="00BD2CAB"/>
    <w:rsid w:val="00BD3392"/>
    <w:rsid w:val="00BD5191"/>
    <w:rsid w:val="00BD6499"/>
    <w:rsid w:val="00BD7324"/>
    <w:rsid w:val="00BD7D46"/>
    <w:rsid w:val="00BE2C3D"/>
    <w:rsid w:val="00BE3659"/>
    <w:rsid w:val="00BE3999"/>
    <w:rsid w:val="00BE4673"/>
    <w:rsid w:val="00BE5BD2"/>
    <w:rsid w:val="00BE6CDE"/>
    <w:rsid w:val="00BF2360"/>
    <w:rsid w:val="00BF365A"/>
    <w:rsid w:val="00BF514F"/>
    <w:rsid w:val="00BF58A0"/>
    <w:rsid w:val="00BF5AA1"/>
    <w:rsid w:val="00BF60D5"/>
    <w:rsid w:val="00BF7268"/>
    <w:rsid w:val="00C004B2"/>
    <w:rsid w:val="00C01DD0"/>
    <w:rsid w:val="00C01F46"/>
    <w:rsid w:val="00C02EA2"/>
    <w:rsid w:val="00C03E3A"/>
    <w:rsid w:val="00C04192"/>
    <w:rsid w:val="00C05F5B"/>
    <w:rsid w:val="00C0630F"/>
    <w:rsid w:val="00C06543"/>
    <w:rsid w:val="00C11A97"/>
    <w:rsid w:val="00C139E1"/>
    <w:rsid w:val="00C1439B"/>
    <w:rsid w:val="00C160C4"/>
    <w:rsid w:val="00C16D3C"/>
    <w:rsid w:val="00C17022"/>
    <w:rsid w:val="00C17E9C"/>
    <w:rsid w:val="00C20884"/>
    <w:rsid w:val="00C22C0F"/>
    <w:rsid w:val="00C22ECD"/>
    <w:rsid w:val="00C25A99"/>
    <w:rsid w:val="00C27127"/>
    <w:rsid w:val="00C27477"/>
    <w:rsid w:val="00C2777F"/>
    <w:rsid w:val="00C27928"/>
    <w:rsid w:val="00C302F0"/>
    <w:rsid w:val="00C304A2"/>
    <w:rsid w:val="00C30BAE"/>
    <w:rsid w:val="00C32837"/>
    <w:rsid w:val="00C330BF"/>
    <w:rsid w:val="00C33416"/>
    <w:rsid w:val="00C33B31"/>
    <w:rsid w:val="00C347C9"/>
    <w:rsid w:val="00C34E76"/>
    <w:rsid w:val="00C35308"/>
    <w:rsid w:val="00C35FBE"/>
    <w:rsid w:val="00C36914"/>
    <w:rsid w:val="00C37483"/>
    <w:rsid w:val="00C40F34"/>
    <w:rsid w:val="00C40F93"/>
    <w:rsid w:val="00C42077"/>
    <w:rsid w:val="00C420F1"/>
    <w:rsid w:val="00C4291B"/>
    <w:rsid w:val="00C43210"/>
    <w:rsid w:val="00C43ABF"/>
    <w:rsid w:val="00C43EC3"/>
    <w:rsid w:val="00C44786"/>
    <w:rsid w:val="00C448A9"/>
    <w:rsid w:val="00C5018D"/>
    <w:rsid w:val="00C50275"/>
    <w:rsid w:val="00C504DF"/>
    <w:rsid w:val="00C5174C"/>
    <w:rsid w:val="00C52B27"/>
    <w:rsid w:val="00C53A77"/>
    <w:rsid w:val="00C548A8"/>
    <w:rsid w:val="00C552D3"/>
    <w:rsid w:val="00C56811"/>
    <w:rsid w:val="00C57216"/>
    <w:rsid w:val="00C572BA"/>
    <w:rsid w:val="00C60467"/>
    <w:rsid w:val="00C60CD0"/>
    <w:rsid w:val="00C61D18"/>
    <w:rsid w:val="00C630D5"/>
    <w:rsid w:val="00C634C7"/>
    <w:rsid w:val="00C647B1"/>
    <w:rsid w:val="00C65953"/>
    <w:rsid w:val="00C66083"/>
    <w:rsid w:val="00C6706F"/>
    <w:rsid w:val="00C7060F"/>
    <w:rsid w:val="00C70866"/>
    <w:rsid w:val="00C70E48"/>
    <w:rsid w:val="00C721D0"/>
    <w:rsid w:val="00C73101"/>
    <w:rsid w:val="00C7358F"/>
    <w:rsid w:val="00C74784"/>
    <w:rsid w:val="00C7493B"/>
    <w:rsid w:val="00C750FD"/>
    <w:rsid w:val="00C75158"/>
    <w:rsid w:val="00C760E1"/>
    <w:rsid w:val="00C769FA"/>
    <w:rsid w:val="00C774AE"/>
    <w:rsid w:val="00C778AD"/>
    <w:rsid w:val="00C823CA"/>
    <w:rsid w:val="00C845F9"/>
    <w:rsid w:val="00C84AD3"/>
    <w:rsid w:val="00C84BFF"/>
    <w:rsid w:val="00C85C17"/>
    <w:rsid w:val="00C8652B"/>
    <w:rsid w:val="00C87D42"/>
    <w:rsid w:val="00C91249"/>
    <w:rsid w:val="00C9184D"/>
    <w:rsid w:val="00C91B77"/>
    <w:rsid w:val="00C91D7B"/>
    <w:rsid w:val="00C9213E"/>
    <w:rsid w:val="00C9357A"/>
    <w:rsid w:val="00C93C90"/>
    <w:rsid w:val="00C94B0C"/>
    <w:rsid w:val="00C9729F"/>
    <w:rsid w:val="00C97509"/>
    <w:rsid w:val="00C97C2C"/>
    <w:rsid w:val="00CA04E8"/>
    <w:rsid w:val="00CA118A"/>
    <w:rsid w:val="00CA121A"/>
    <w:rsid w:val="00CA25FC"/>
    <w:rsid w:val="00CA2A09"/>
    <w:rsid w:val="00CA35ED"/>
    <w:rsid w:val="00CA411A"/>
    <w:rsid w:val="00CA4572"/>
    <w:rsid w:val="00CA50FE"/>
    <w:rsid w:val="00CA6170"/>
    <w:rsid w:val="00CA6649"/>
    <w:rsid w:val="00CA6858"/>
    <w:rsid w:val="00CB0FA2"/>
    <w:rsid w:val="00CB1576"/>
    <w:rsid w:val="00CB1627"/>
    <w:rsid w:val="00CB1A61"/>
    <w:rsid w:val="00CB3B70"/>
    <w:rsid w:val="00CB559B"/>
    <w:rsid w:val="00CB5883"/>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2B13"/>
    <w:rsid w:val="00CD2FD3"/>
    <w:rsid w:val="00CD325B"/>
    <w:rsid w:val="00CD40DE"/>
    <w:rsid w:val="00CD5887"/>
    <w:rsid w:val="00CD5C08"/>
    <w:rsid w:val="00CD7056"/>
    <w:rsid w:val="00CD7BD3"/>
    <w:rsid w:val="00CE0BAF"/>
    <w:rsid w:val="00CE1184"/>
    <w:rsid w:val="00CE3B22"/>
    <w:rsid w:val="00CE3C6B"/>
    <w:rsid w:val="00CE5E41"/>
    <w:rsid w:val="00CE6A38"/>
    <w:rsid w:val="00CE6F86"/>
    <w:rsid w:val="00CE7189"/>
    <w:rsid w:val="00CF0835"/>
    <w:rsid w:val="00CF0B0E"/>
    <w:rsid w:val="00CF77AD"/>
    <w:rsid w:val="00CF7939"/>
    <w:rsid w:val="00CF7EA5"/>
    <w:rsid w:val="00D026FD"/>
    <w:rsid w:val="00D04A61"/>
    <w:rsid w:val="00D04ADD"/>
    <w:rsid w:val="00D04B61"/>
    <w:rsid w:val="00D05D8E"/>
    <w:rsid w:val="00D06211"/>
    <w:rsid w:val="00D068A2"/>
    <w:rsid w:val="00D068D1"/>
    <w:rsid w:val="00D06E3F"/>
    <w:rsid w:val="00D10EE8"/>
    <w:rsid w:val="00D11D23"/>
    <w:rsid w:val="00D12770"/>
    <w:rsid w:val="00D1300C"/>
    <w:rsid w:val="00D14083"/>
    <w:rsid w:val="00D143DD"/>
    <w:rsid w:val="00D14545"/>
    <w:rsid w:val="00D158BE"/>
    <w:rsid w:val="00D158CB"/>
    <w:rsid w:val="00D20A86"/>
    <w:rsid w:val="00D211E4"/>
    <w:rsid w:val="00D2223C"/>
    <w:rsid w:val="00D2224C"/>
    <w:rsid w:val="00D22D34"/>
    <w:rsid w:val="00D2381E"/>
    <w:rsid w:val="00D252A7"/>
    <w:rsid w:val="00D26504"/>
    <w:rsid w:val="00D266F7"/>
    <w:rsid w:val="00D2673F"/>
    <w:rsid w:val="00D26F07"/>
    <w:rsid w:val="00D27582"/>
    <w:rsid w:val="00D300FA"/>
    <w:rsid w:val="00D30F15"/>
    <w:rsid w:val="00D32833"/>
    <w:rsid w:val="00D340AE"/>
    <w:rsid w:val="00D35344"/>
    <w:rsid w:val="00D35425"/>
    <w:rsid w:val="00D3648D"/>
    <w:rsid w:val="00D40A25"/>
    <w:rsid w:val="00D425D3"/>
    <w:rsid w:val="00D43069"/>
    <w:rsid w:val="00D43537"/>
    <w:rsid w:val="00D43BFC"/>
    <w:rsid w:val="00D44787"/>
    <w:rsid w:val="00D45B4B"/>
    <w:rsid w:val="00D467B5"/>
    <w:rsid w:val="00D46D26"/>
    <w:rsid w:val="00D471EF"/>
    <w:rsid w:val="00D47AE7"/>
    <w:rsid w:val="00D47D99"/>
    <w:rsid w:val="00D507CC"/>
    <w:rsid w:val="00D513A3"/>
    <w:rsid w:val="00D551F7"/>
    <w:rsid w:val="00D55305"/>
    <w:rsid w:val="00D559E3"/>
    <w:rsid w:val="00D57586"/>
    <w:rsid w:val="00D60431"/>
    <w:rsid w:val="00D617D3"/>
    <w:rsid w:val="00D62760"/>
    <w:rsid w:val="00D63A9C"/>
    <w:rsid w:val="00D6406B"/>
    <w:rsid w:val="00D64FC2"/>
    <w:rsid w:val="00D657C2"/>
    <w:rsid w:val="00D665DB"/>
    <w:rsid w:val="00D70150"/>
    <w:rsid w:val="00D70B63"/>
    <w:rsid w:val="00D71066"/>
    <w:rsid w:val="00D71C90"/>
    <w:rsid w:val="00D72938"/>
    <w:rsid w:val="00D7439C"/>
    <w:rsid w:val="00D74C00"/>
    <w:rsid w:val="00D758C8"/>
    <w:rsid w:val="00D75CB9"/>
    <w:rsid w:val="00D76626"/>
    <w:rsid w:val="00D77523"/>
    <w:rsid w:val="00D8174E"/>
    <w:rsid w:val="00D8211F"/>
    <w:rsid w:val="00D83DA5"/>
    <w:rsid w:val="00D8425E"/>
    <w:rsid w:val="00D84641"/>
    <w:rsid w:val="00D84BEC"/>
    <w:rsid w:val="00D851D6"/>
    <w:rsid w:val="00D86E99"/>
    <w:rsid w:val="00D90498"/>
    <w:rsid w:val="00D922E3"/>
    <w:rsid w:val="00D934CD"/>
    <w:rsid w:val="00D95746"/>
    <w:rsid w:val="00D966F9"/>
    <w:rsid w:val="00D9740F"/>
    <w:rsid w:val="00D97D5D"/>
    <w:rsid w:val="00DA1309"/>
    <w:rsid w:val="00DA162F"/>
    <w:rsid w:val="00DA1F66"/>
    <w:rsid w:val="00DA23F0"/>
    <w:rsid w:val="00DA3AF9"/>
    <w:rsid w:val="00DA3CAF"/>
    <w:rsid w:val="00DA3DED"/>
    <w:rsid w:val="00DB03BE"/>
    <w:rsid w:val="00DB056C"/>
    <w:rsid w:val="00DB0DB2"/>
    <w:rsid w:val="00DB1336"/>
    <w:rsid w:val="00DB2047"/>
    <w:rsid w:val="00DB36B0"/>
    <w:rsid w:val="00DB4930"/>
    <w:rsid w:val="00DB68E9"/>
    <w:rsid w:val="00DB6AEA"/>
    <w:rsid w:val="00DB6B47"/>
    <w:rsid w:val="00DC24A2"/>
    <w:rsid w:val="00DC2F32"/>
    <w:rsid w:val="00DC316B"/>
    <w:rsid w:val="00DC35D7"/>
    <w:rsid w:val="00DC631C"/>
    <w:rsid w:val="00DC726F"/>
    <w:rsid w:val="00DD04C7"/>
    <w:rsid w:val="00DD0A52"/>
    <w:rsid w:val="00DD0F19"/>
    <w:rsid w:val="00DD10BF"/>
    <w:rsid w:val="00DD19C3"/>
    <w:rsid w:val="00DD1DB2"/>
    <w:rsid w:val="00DD3489"/>
    <w:rsid w:val="00DD5DC0"/>
    <w:rsid w:val="00DD5F96"/>
    <w:rsid w:val="00DD5FB7"/>
    <w:rsid w:val="00DD68A4"/>
    <w:rsid w:val="00DD68FF"/>
    <w:rsid w:val="00DD76D6"/>
    <w:rsid w:val="00DD7954"/>
    <w:rsid w:val="00DE038A"/>
    <w:rsid w:val="00DE12F1"/>
    <w:rsid w:val="00DE2A12"/>
    <w:rsid w:val="00DE38F5"/>
    <w:rsid w:val="00DE3E72"/>
    <w:rsid w:val="00DE4AC9"/>
    <w:rsid w:val="00DE5A8F"/>
    <w:rsid w:val="00DE7450"/>
    <w:rsid w:val="00DF0D75"/>
    <w:rsid w:val="00DF443F"/>
    <w:rsid w:val="00DF4681"/>
    <w:rsid w:val="00DF5A64"/>
    <w:rsid w:val="00DF5CEE"/>
    <w:rsid w:val="00DF5D5E"/>
    <w:rsid w:val="00DF7609"/>
    <w:rsid w:val="00E00196"/>
    <w:rsid w:val="00E00F19"/>
    <w:rsid w:val="00E0306E"/>
    <w:rsid w:val="00E044D0"/>
    <w:rsid w:val="00E0466D"/>
    <w:rsid w:val="00E04B5B"/>
    <w:rsid w:val="00E0723B"/>
    <w:rsid w:val="00E074A8"/>
    <w:rsid w:val="00E1037E"/>
    <w:rsid w:val="00E10F09"/>
    <w:rsid w:val="00E110B9"/>
    <w:rsid w:val="00E11CF2"/>
    <w:rsid w:val="00E12F83"/>
    <w:rsid w:val="00E13675"/>
    <w:rsid w:val="00E137C1"/>
    <w:rsid w:val="00E148DD"/>
    <w:rsid w:val="00E14A73"/>
    <w:rsid w:val="00E15CC6"/>
    <w:rsid w:val="00E16D80"/>
    <w:rsid w:val="00E174D7"/>
    <w:rsid w:val="00E17566"/>
    <w:rsid w:val="00E209AD"/>
    <w:rsid w:val="00E220D2"/>
    <w:rsid w:val="00E222B8"/>
    <w:rsid w:val="00E227DE"/>
    <w:rsid w:val="00E23556"/>
    <w:rsid w:val="00E23DA9"/>
    <w:rsid w:val="00E262C0"/>
    <w:rsid w:val="00E27020"/>
    <w:rsid w:val="00E2721C"/>
    <w:rsid w:val="00E273C0"/>
    <w:rsid w:val="00E2762F"/>
    <w:rsid w:val="00E27998"/>
    <w:rsid w:val="00E31FCD"/>
    <w:rsid w:val="00E3211D"/>
    <w:rsid w:val="00E33E8E"/>
    <w:rsid w:val="00E34297"/>
    <w:rsid w:val="00E343E1"/>
    <w:rsid w:val="00E3767C"/>
    <w:rsid w:val="00E37E50"/>
    <w:rsid w:val="00E4117F"/>
    <w:rsid w:val="00E41A32"/>
    <w:rsid w:val="00E43842"/>
    <w:rsid w:val="00E44AAB"/>
    <w:rsid w:val="00E455A9"/>
    <w:rsid w:val="00E458F0"/>
    <w:rsid w:val="00E470E0"/>
    <w:rsid w:val="00E4795B"/>
    <w:rsid w:val="00E47BA2"/>
    <w:rsid w:val="00E50B16"/>
    <w:rsid w:val="00E53E61"/>
    <w:rsid w:val="00E55D74"/>
    <w:rsid w:val="00E5700C"/>
    <w:rsid w:val="00E60DFA"/>
    <w:rsid w:val="00E622E1"/>
    <w:rsid w:val="00E62825"/>
    <w:rsid w:val="00E6335C"/>
    <w:rsid w:val="00E633FD"/>
    <w:rsid w:val="00E63631"/>
    <w:rsid w:val="00E638E6"/>
    <w:rsid w:val="00E65DCC"/>
    <w:rsid w:val="00E65EB1"/>
    <w:rsid w:val="00E663E3"/>
    <w:rsid w:val="00E66A0F"/>
    <w:rsid w:val="00E6701D"/>
    <w:rsid w:val="00E67798"/>
    <w:rsid w:val="00E677C4"/>
    <w:rsid w:val="00E71AC2"/>
    <w:rsid w:val="00E71B04"/>
    <w:rsid w:val="00E71CA7"/>
    <w:rsid w:val="00E71FFF"/>
    <w:rsid w:val="00E7660E"/>
    <w:rsid w:val="00E800CD"/>
    <w:rsid w:val="00E81C9F"/>
    <w:rsid w:val="00E8333B"/>
    <w:rsid w:val="00E835BE"/>
    <w:rsid w:val="00E83730"/>
    <w:rsid w:val="00E83EE0"/>
    <w:rsid w:val="00E86128"/>
    <w:rsid w:val="00E8634F"/>
    <w:rsid w:val="00E86B07"/>
    <w:rsid w:val="00E86E28"/>
    <w:rsid w:val="00E90709"/>
    <w:rsid w:val="00E91D5A"/>
    <w:rsid w:val="00E9331C"/>
    <w:rsid w:val="00E95420"/>
    <w:rsid w:val="00E95BA6"/>
    <w:rsid w:val="00E96531"/>
    <w:rsid w:val="00EA1B02"/>
    <w:rsid w:val="00EA208E"/>
    <w:rsid w:val="00EA2C34"/>
    <w:rsid w:val="00EA7166"/>
    <w:rsid w:val="00EB0F2F"/>
    <w:rsid w:val="00EB164B"/>
    <w:rsid w:val="00EB2245"/>
    <w:rsid w:val="00EB30AA"/>
    <w:rsid w:val="00EB4898"/>
    <w:rsid w:val="00EB7533"/>
    <w:rsid w:val="00EB78B0"/>
    <w:rsid w:val="00EC0608"/>
    <w:rsid w:val="00EC0F3B"/>
    <w:rsid w:val="00EC4E12"/>
    <w:rsid w:val="00EC5136"/>
    <w:rsid w:val="00EC52A1"/>
    <w:rsid w:val="00EC64D5"/>
    <w:rsid w:val="00ED3369"/>
    <w:rsid w:val="00ED3ECE"/>
    <w:rsid w:val="00ED58EA"/>
    <w:rsid w:val="00ED72BB"/>
    <w:rsid w:val="00EE2513"/>
    <w:rsid w:val="00EE3C1B"/>
    <w:rsid w:val="00EE4136"/>
    <w:rsid w:val="00EE5575"/>
    <w:rsid w:val="00EE74BC"/>
    <w:rsid w:val="00EE76B9"/>
    <w:rsid w:val="00EF123F"/>
    <w:rsid w:val="00EF3D04"/>
    <w:rsid w:val="00EF4153"/>
    <w:rsid w:val="00EF5A54"/>
    <w:rsid w:val="00EF690E"/>
    <w:rsid w:val="00EF7B9C"/>
    <w:rsid w:val="00F01DF9"/>
    <w:rsid w:val="00F033E1"/>
    <w:rsid w:val="00F044AB"/>
    <w:rsid w:val="00F0480F"/>
    <w:rsid w:val="00F052F7"/>
    <w:rsid w:val="00F0634B"/>
    <w:rsid w:val="00F1059E"/>
    <w:rsid w:val="00F1089D"/>
    <w:rsid w:val="00F10961"/>
    <w:rsid w:val="00F2000C"/>
    <w:rsid w:val="00F20299"/>
    <w:rsid w:val="00F208A4"/>
    <w:rsid w:val="00F2104F"/>
    <w:rsid w:val="00F22780"/>
    <w:rsid w:val="00F23573"/>
    <w:rsid w:val="00F24876"/>
    <w:rsid w:val="00F24A28"/>
    <w:rsid w:val="00F25F34"/>
    <w:rsid w:val="00F2604A"/>
    <w:rsid w:val="00F26627"/>
    <w:rsid w:val="00F2684E"/>
    <w:rsid w:val="00F26B5D"/>
    <w:rsid w:val="00F3022F"/>
    <w:rsid w:val="00F310A4"/>
    <w:rsid w:val="00F311D8"/>
    <w:rsid w:val="00F3266D"/>
    <w:rsid w:val="00F32753"/>
    <w:rsid w:val="00F33031"/>
    <w:rsid w:val="00F33166"/>
    <w:rsid w:val="00F34EA4"/>
    <w:rsid w:val="00F35E1F"/>
    <w:rsid w:val="00F379A4"/>
    <w:rsid w:val="00F37A3B"/>
    <w:rsid w:val="00F403FF"/>
    <w:rsid w:val="00F41427"/>
    <w:rsid w:val="00F41C7D"/>
    <w:rsid w:val="00F44906"/>
    <w:rsid w:val="00F44936"/>
    <w:rsid w:val="00F459B9"/>
    <w:rsid w:val="00F45B9C"/>
    <w:rsid w:val="00F466F9"/>
    <w:rsid w:val="00F46E33"/>
    <w:rsid w:val="00F47881"/>
    <w:rsid w:val="00F4794E"/>
    <w:rsid w:val="00F50CA4"/>
    <w:rsid w:val="00F527C7"/>
    <w:rsid w:val="00F53DE8"/>
    <w:rsid w:val="00F56E99"/>
    <w:rsid w:val="00F57CFE"/>
    <w:rsid w:val="00F61087"/>
    <w:rsid w:val="00F61D10"/>
    <w:rsid w:val="00F6216D"/>
    <w:rsid w:val="00F62876"/>
    <w:rsid w:val="00F62AF2"/>
    <w:rsid w:val="00F631A6"/>
    <w:rsid w:val="00F63EC2"/>
    <w:rsid w:val="00F641D5"/>
    <w:rsid w:val="00F64A54"/>
    <w:rsid w:val="00F64BCF"/>
    <w:rsid w:val="00F66AA2"/>
    <w:rsid w:val="00F67CD9"/>
    <w:rsid w:val="00F67FFC"/>
    <w:rsid w:val="00F70CD7"/>
    <w:rsid w:val="00F71B55"/>
    <w:rsid w:val="00F73F7E"/>
    <w:rsid w:val="00F750E4"/>
    <w:rsid w:val="00F754C8"/>
    <w:rsid w:val="00F75556"/>
    <w:rsid w:val="00F76DC2"/>
    <w:rsid w:val="00F80C2D"/>
    <w:rsid w:val="00F819C5"/>
    <w:rsid w:val="00F8350C"/>
    <w:rsid w:val="00F8356F"/>
    <w:rsid w:val="00F8428F"/>
    <w:rsid w:val="00F87A66"/>
    <w:rsid w:val="00F904D2"/>
    <w:rsid w:val="00F90E5F"/>
    <w:rsid w:val="00F9164F"/>
    <w:rsid w:val="00F917F5"/>
    <w:rsid w:val="00F920CD"/>
    <w:rsid w:val="00F92C7C"/>
    <w:rsid w:val="00F92E02"/>
    <w:rsid w:val="00F94451"/>
    <w:rsid w:val="00F94961"/>
    <w:rsid w:val="00F95886"/>
    <w:rsid w:val="00F9745F"/>
    <w:rsid w:val="00F97DE9"/>
    <w:rsid w:val="00FA0426"/>
    <w:rsid w:val="00FA16AE"/>
    <w:rsid w:val="00FA1738"/>
    <w:rsid w:val="00FA2E7F"/>
    <w:rsid w:val="00FA3E06"/>
    <w:rsid w:val="00FA4938"/>
    <w:rsid w:val="00FA4A4C"/>
    <w:rsid w:val="00FA4C01"/>
    <w:rsid w:val="00FA6CC5"/>
    <w:rsid w:val="00FB1905"/>
    <w:rsid w:val="00FB1C55"/>
    <w:rsid w:val="00FB29F0"/>
    <w:rsid w:val="00FB3DB0"/>
    <w:rsid w:val="00FC3A0A"/>
    <w:rsid w:val="00FC3CE6"/>
    <w:rsid w:val="00FC47C2"/>
    <w:rsid w:val="00FC4CAE"/>
    <w:rsid w:val="00FC52C2"/>
    <w:rsid w:val="00FC5C08"/>
    <w:rsid w:val="00FC67A1"/>
    <w:rsid w:val="00FD0ED3"/>
    <w:rsid w:val="00FD16C3"/>
    <w:rsid w:val="00FD1AC6"/>
    <w:rsid w:val="00FD2E93"/>
    <w:rsid w:val="00FD36E8"/>
    <w:rsid w:val="00FD3E3C"/>
    <w:rsid w:val="00FD5408"/>
    <w:rsid w:val="00FD79D5"/>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37703BC"/>
  <w15:docId w15:val="{77D203C9-51D0-4F5F-9CD6-EAA41122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0B63"/>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99"/>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link w:val="BezodstpwZnak"/>
    <w:uiPriority w:val="1"/>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99"/>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E110B9"/>
    <w:pPr>
      <w:spacing w:after="0" w:line="240" w:lineRule="auto"/>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E110B9"/>
    <w:rPr>
      <w:rFonts w:ascii="Calibri" w:hAnsi="Calibri"/>
      <w:szCs w:val="21"/>
    </w:rPr>
  </w:style>
  <w:style w:type="character" w:customStyle="1" w:styleId="BezodstpwZnak">
    <w:name w:val="Bez odstępów Znak"/>
    <w:link w:val="Bezodstpw"/>
    <w:uiPriority w:val="1"/>
    <w:locked/>
    <w:rsid w:val="00250F4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72245315">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7855735">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58029721">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9476396">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24095550">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437937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56028369">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44685050">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681980880">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761075279">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 w:id="1419519987">
              <w:marLeft w:val="0"/>
              <w:marRight w:val="0"/>
              <w:marTop w:val="0"/>
              <w:marBottom w:val="0"/>
              <w:divBdr>
                <w:top w:val="none" w:sz="0" w:space="0" w:color="auto"/>
                <w:left w:val="none" w:sz="0" w:space="0" w:color="auto"/>
                <w:bottom w:val="none" w:sz="0" w:space="0" w:color="auto"/>
                <w:right w:val="none" w:sz="0" w:space="0" w:color="auto"/>
              </w:divBdr>
            </w:div>
          </w:divsChild>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552230128">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1958640149">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01951374">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81435569">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49735165">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324481864">
          <w:marLeft w:val="0"/>
          <w:marRight w:val="0"/>
          <w:marTop w:val="0"/>
          <w:marBottom w:val="0"/>
          <w:divBdr>
            <w:top w:val="none" w:sz="0" w:space="0" w:color="auto"/>
            <w:left w:val="none" w:sz="0" w:space="0" w:color="auto"/>
            <w:bottom w:val="none" w:sz="0" w:space="0" w:color="auto"/>
            <w:right w:val="none" w:sz="0" w:space="0" w:color="auto"/>
          </w:divBdr>
        </w:div>
        <w:div w:id="683822660">
          <w:marLeft w:val="0"/>
          <w:marRight w:val="0"/>
          <w:marTop w:val="150"/>
          <w:marBottom w:val="168"/>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18598531">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86315653">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102308024">
          <w:marLeft w:val="0"/>
          <w:marRight w:val="0"/>
          <w:marTop w:val="0"/>
          <w:marBottom w:val="0"/>
          <w:divBdr>
            <w:top w:val="none" w:sz="0" w:space="0" w:color="auto"/>
            <w:left w:val="none" w:sz="0" w:space="0" w:color="auto"/>
            <w:bottom w:val="none" w:sz="0" w:space="0" w:color="auto"/>
            <w:right w:val="none" w:sz="0" w:space="0" w:color="auto"/>
          </w:divBdr>
        </w:div>
        <w:div w:id="33804160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193753">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47391773">
      <w:bodyDiv w:val="1"/>
      <w:marLeft w:val="0"/>
      <w:marRight w:val="0"/>
      <w:marTop w:val="0"/>
      <w:marBottom w:val="0"/>
      <w:divBdr>
        <w:top w:val="none" w:sz="0" w:space="0" w:color="auto"/>
        <w:left w:val="none" w:sz="0" w:space="0" w:color="auto"/>
        <w:bottom w:val="none" w:sz="0" w:space="0" w:color="auto"/>
        <w:right w:val="none" w:sz="0" w:space="0" w:color="auto"/>
      </w:divBdr>
    </w:div>
    <w:div w:id="1656454494">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7111883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53503943">
          <w:marLeft w:val="750"/>
          <w:marRight w:val="0"/>
          <w:marTop w:val="0"/>
          <w:marBottom w:val="0"/>
          <w:divBdr>
            <w:top w:val="none" w:sz="0" w:space="0" w:color="auto"/>
            <w:left w:val="none" w:sz="0" w:space="0" w:color="auto"/>
            <w:bottom w:val="none" w:sz="0" w:space="0" w:color="auto"/>
            <w:right w:val="none" w:sz="0" w:space="0" w:color="auto"/>
          </w:divBdr>
        </w:div>
        <w:div w:id="1589077726">
          <w:marLeft w:val="750"/>
          <w:marRight w:val="0"/>
          <w:marTop w:val="0"/>
          <w:marBottom w:val="0"/>
          <w:divBdr>
            <w:top w:val="none" w:sz="0" w:space="0" w:color="auto"/>
            <w:left w:val="none" w:sz="0" w:space="0" w:color="auto"/>
            <w:bottom w:val="none" w:sz="0" w:space="0" w:color="auto"/>
            <w:right w:val="none" w:sz="0" w:space="0" w:color="auto"/>
          </w:divBdr>
        </w:div>
      </w:divsChild>
    </w:div>
    <w:div w:id="1824547103">
      <w:bodyDiv w:val="1"/>
      <w:marLeft w:val="0"/>
      <w:marRight w:val="0"/>
      <w:marTop w:val="0"/>
      <w:marBottom w:val="0"/>
      <w:divBdr>
        <w:top w:val="none" w:sz="0" w:space="0" w:color="auto"/>
        <w:left w:val="none" w:sz="0" w:space="0" w:color="auto"/>
        <w:bottom w:val="none" w:sz="0" w:space="0" w:color="auto"/>
        <w:right w:val="none" w:sz="0" w:space="0" w:color="auto"/>
      </w:divBdr>
    </w:div>
    <w:div w:id="1827209478">
      <w:bodyDiv w:val="1"/>
      <w:marLeft w:val="0"/>
      <w:marRight w:val="0"/>
      <w:marTop w:val="0"/>
      <w:marBottom w:val="0"/>
      <w:divBdr>
        <w:top w:val="none" w:sz="0" w:space="0" w:color="auto"/>
        <w:left w:val="none" w:sz="0" w:space="0" w:color="auto"/>
        <w:bottom w:val="none" w:sz="0" w:space="0" w:color="auto"/>
        <w:right w:val="none" w:sz="0" w:space="0" w:color="auto"/>
      </w:divBdr>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877769781">
      <w:bodyDiv w:val="1"/>
      <w:marLeft w:val="0"/>
      <w:marRight w:val="0"/>
      <w:marTop w:val="0"/>
      <w:marBottom w:val="0"/>
      <w:divBdr>
        <w:top w:val="none" w:sz="0" w:space="0" w:color="auto"/>
        <w:left w:val="none" w:sz="0" w:space="0" w:color="auto"/>
        <w:bottom w:val="none" w:sz="0" w:space="0" w:color="auto"/>
        <w:right w:val="none" w:sz="0" w:space="0" w:color="auto"/>
      </w:divBdr>
    </w:div>
    <w:div w:id="1917015031">
      <w:bodyDiv w:val="1"/>
      <w:marLeft w:val="0"/>
      <w:marRight w:val="0"/>
      <w:marTop w:val="0"/>
      <w:marBottom w:val="0"/>
      <w:divBdr>
        <w:top w:val="none" w:sz="0" w:space="0" w:color="auto"/>
        <w:left w:val="none" w:sz="0" w:space="0" w:color="auto"/>
        <w:bottom w:val="none" w:sz="0" w:space="0" w:color="auto"/>
        <w:right w:val="none" w:sz="0" w:space="0" w:color="auto"/>
      </w:divBdr>
    </w:div>
    <w:div w:id="1924334958">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0503330">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 w:id="1961640321">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mrvg4"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moj.gov.pl/nforms/signer/upload?xFormsAppName=SIGNER"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ygi" TargetMode="External"/><Relationship Id="rId29" Type="http://schemas.openxmlformats.org/officeDocument/2006/relationships/hyperlink" Target="http://platformazakupowa.pl" TargetMode="External"/><Relationship Id="rId11" Type="http://schemas.openxmlformats.org/officeDocument/2006/relationships/hyperlink" Target="https://sip.legalis.pl/document-view.seam?documentId=mfrxilrtg4ytimjzhe4tiltqmfyc4njrga4dcmjyg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mailto:iod@onkol.kielce.pl"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platformazakupowa.pl/pn/onkol_kielce"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nrxg4"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yperlink" Target="https://www.gov.pl/web/mswia/oprogramowanie-do-pobrania" TargetMode="Externa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anztg4" TargetMode="External"/><Relationship Id="rId17" Type="http://schemas.openxmlformats.org/officeDocument/2006/relationships/hyperlink" Target="https://sip.legalis.pl/document-view.seam?documentId=mfrxilrtg4ytimjzhe4tiltqmfyc4njrga4damrzge"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www.nccert.pl/"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mrxge"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www.gov.pl/web/mswia/oprogramowanie-do-pobrania" TargetMode="External"/><Relationship Id="rId49" Type="http://schemas.openxmlformats.org/officeDocument/2006/relationships/hyperlink" Target="mailto:finanse@onkol.kie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E6853-FFAD-406D-9214-F66226257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27</Pages>
  <Words>12446</Words>
  <Characters>74679</Characters>
  <Application>Microsoft Office Word</Application>
  <DocSecurity>0</DocSecurity>
  <Lines>622</Lines>
  <Paragraphs>173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Magdziarz Justyna</cp:lastModifiedBy>
  <cp:revision>14</cp:revision>
  <cp:lastPrinted>2024-04-18T08:50:00Z</cp:lastPrinted>
  <dcterms:created xsi:type="dcterms:W3CDTF">2025-01-07T10:58:00Z</dcterms:created>
  <dcterms:modified xsi:type="dcterms:W3CDTF">2025-01-08T10:58:00Z</dcterms:modified>
</cp:coreProperties>
</file>