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0EDB4" w14:textId="77777777" w:rsidR="00261AB7" w:rsidRDefault="00C7442A" w:rsidP="00C7442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  <w:r w:rsidRPr="00C84F6A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7F38F378" wp14:editId="46E13E13">
            <wp:extent cx="1859280" cy="525732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55" cy="59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C094D" w14:textId="3BB7316C" w:rsidR="00716343" w:rsidRDefault="00716343" w:rsidP="00C7442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</w:p>
    <w:p w14:paraId="7DEFC5CF" w14:textId="2FC7C7EE" w:rsidR="002E1B37" w:rsidRPr="002E1B37" w:rsidRDefault="002E1B37" w:rsidP="002E1B37">
      <w:pPr>
        <w:pStyle w:val="Nagwek"/>
      </w:pPr>
    </w:p>
    <w:p w14:paraId="6358F3A5" w14:textId="77777777" w:rsidR="00716343" w:rsidRPr="00C84F6A" w:rsidRDefault="00716343" w:rsidP="002E1B3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14:paraId="6687E977" w14:textId="11D68FEC" w:rsidR="00ED1875" w:rsidRPr="005C566A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cstheme="minorHAnsi"/>
          <w:color w:val="000000"/>
        </w:rPr>
      </w:pPr>
      <w:r w:rsidRPr="005C566A">
        <w:rPr>
          <w:rFonts w:cstheme="minorHAnsi"/>
          <w:color w:val="000000"/>
        </w:rPr>
        <w:t>Bydgoszcz,</w:t>
      </w:r>
      <w:r w:rsidR="00C7442A" w:rsidRPr="005C566A">
        <w:rPr>
          <w:rFonts w:cstheme="minorHAnsi"/>
          <w:color w:val="000000"/>
        </w:rPr>
        <w:t xml:space="preserve"> </w:t>
      </w:r>
      <w:r w:rsidR="003138BB">
        <w:rPr>
          <w:rFonts w:cstheme="minorHAnsi"/>
          <w:color w:val="000000"/>
        </w:rPr>
        <w:t xml:space="preserve">dn. </w:t>
      </w:r>
      <w:r w:rsidR="00EE3301">
        <w:rPr>
          <w:rFonts w:cstheme="minorHAnsi"/>
          <w:color w:val="000000"/>
        </w:rPr>
        <w:t>2</w:t>
      </w:r>
      <w:r w:rsidR="007B6BD0">
        <w:rPr>
          <w:rFonts w:cstheme="minorHAnsi"/>
          <w:color w:val="000000"/>
        </w:rPr>
        <w:t>7</w:t>
      </w:r>
      <w:r w:rsidR="00A97B19" w:rsidRPr="005C566A">
        <w:rPr>
          <w:rFonts w:cstheme="minorHAnsi"/>
          <w:color w:val="000000"/>
        </w:rPr>
        <w:t>.</w:t>
      </w:r>
      <w:r w:rsidR="00BC277F">
        <w:rPr>
          <w:rFonts w:cstheme="minorHAnsi"/>
          <w:color w:val="000000"/>
        </w:rPr>
        <w:t>0</w:t>
      </w:r>
      <w:r w:rsidR="007B6BD0">
        <w:rPr>
          <w:rFonts w:cstheme="minorHAnsi"/>
          <w:color w:val="000000"/>
        </w:rPr>
        <w:t>9</w:t>
      </w:r>
      <w:r w:rsidRPr="005C566A">
        <w:rPr>
          <w:rFonts w:cstheme="minorHAnsi"/>
          <w:color w:val="000000"/>
        </w:rPr>
        <w:t>.202</w:t>
      </w:r>
      <w:r w:rsidR="00BC277F">
        <w:rPr>
          <w:rFonts w:cstheme="minorHAnsi"/>
          <w:color w:val="000000"/>
        </w:rPr>
        <w:t>3</w:t>
      </w:r>
      <w:r w:rsidR="003138BB">
        <w:rPr>
          <w:rFonts w:cstheme="minorHAnsi"/>
          <w:color w:val="000000"/>
        </w:rPr>
        <w:t xml:space="preserve"> </w:t>
      </w:r>
      <w:r w:rsidRPr="005C566A">
        <w:rPr>
          <w:rFonts w:cstheme="minorHAnsi"/>
          <w:color w:val="000000"/>
        </w:rPr>
        <w:t>r.</w:t>
      </w:r>
    </w:p>
    <w:p w14:paraId="071462FC" w14:textId="77777777" w:rsidR="00967BA3" w:rsidRPr="005C566A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</w:p>
    <w:p w14:paraId="34260E7A" w14:textId="77777777" w:rsidR="00716343" w:rsidRPr="005C566A" w:rsidRDefault="00716343" w:rsidP="00716343">
      <w:pPr>
        <w:autoSpaceDE w:val="0"/>
        <w:spacing w:line="276" w:lineRule="auto"/>
        <w:ind w:right="15"/>
        <w:jc w:val="both"/>
        <w:rPr>
          <w:rFonts w:cstheme="minorHAnsi"/>
          <w:color w:val="000000"/>
        </w:rPr>
      </w:pPr>
    </w:p>
    <w:p w14:paraId="02EBEC26" w14:textId="330906E7" w:rsidR="007B6BD0" w:rsidRPr="00BD5206" w:rsidRDefault="005F27CD" w:rsidP="007B6BD0">
      <w:pPr>
        <w:jc w:val="both"/>
        <w:rPr>
          <w:rFonts w:cs="Calibri"/>
          <w:b/>
          <w:i/>
        </w:rPr>
      </w:pPr>
      <w:r w:rsidRPr="00B9288F">
        <w:rPr>
          <w:rFonts w:cstheme="minorHAnsi"/>
          <w:color w:val="000000"/>
          <w:u w:val="single"/>
        </w:rPr>
        <w:t>Dotyczy:</w:t>
      </w:r>
      <w:r w:rsidRPr="005C566A">
        <w:rPr>
          <w:rFonts w:cstheme="minorHAnsi"/>
          <w:color w:val="000000"/>
        </w:rPr>
        <w:t xml:space="preserve"> </w:t>
      </w:r>
      <w:r w:rsidR="00A97B19" w:rsidRPr="007B6BD0">
        <w:rPr>
          <w:rFonts w:cstheme="minorHAnsi"/>
          <w:b/>
          <w:color w:val="000000"/>
        </w:rPr>
        <w:t>„</w:t>
      </w:r>
      <w:r w:rsidR="007B6BD0" w:rsidRPr="007B6BD0">
        <w:rPr>
          <w:rFonts w:cs="Calibri"/>
          <w:b/>
        </w:rPr>
        <w:t>Dostawa i montaż mebli laboratoryjnych na potrzeby UKW”</w:t>
      </w:r>
    </w:p>
    <w:p w14:paraId="0E69484E" w14:textId="2FCF24A8" w:rsidR="005F27CD" w:rsidRPr="005C566A" w:rsidRDefault="005F27CD" w:rsidP="007B6BD0">
      <w:pPr>
        <w:spacing w:line="276" w:lineRule="auto"/>
        <w:rPr>
          <w:rFonts w:cstheme="minorHAnsi"/>
          <w:color w:val="000000"/>
        </w:rPr>
      </w:pPr>
    </w:p>
    <w:p w14:paraId="780799D2" w14:textId="3BE67D0A" w:rsidR="005F27CD" w:rsidRPr="005C566A" w:rsidRDefault="005F27CD" w:rsidP="005F27CD">
      <w:pPr>
        <w:widowControl w:val="0"/>
        <w:autoSpaceDE w:val="0"/>
        <w:autoSpaceDN w:val="0"/>
        <w:adjustRightInd w:val="0"/>
        <w:spacing w:before="20" w:after="20" w:line="240" w:lineRule="auto"/>
        <w:rPr>
          <w:rFonts w:cstheme="minorHAnsi"/>
          <w:color w:val="000000"/>
        </w:rPr>
      </w:pPr>
      <w:r w:rsidRPr="005C566A">
        <w:rPr>
          <w:rFonts w:cstheme="minorHAnsi"/>
          <w:color w:val="000000"/>
        </w:rPr>
        <w:t>Numer postępowania: UKW/DZP-281-D-</w:t>
      </w:r>
      <w:r w:rsidR="00EE3301">
        <w:rPr>
          <w:rFonts w:cstheme="minorHAnsi"/>
          <w:color w:val="000000"/>
        </w:rPr>
        <w:t>4</w:t>
      </w:r>
      <w:r w:rsidR="007B6BD0">
        <w:rPr>
          <w:rFonts w:cstheme="minorHAnsi"/>
          <w:color w:val="000000"/>
        </w:rPr>
        <w:t>9</w:t>
      </w:r>
      <w:r w:rsidRPr="005C566A">
        <w:rPr>
          <w:rFonts w:cstheme="minorHAnsi"/>
          <w:color w:val="000000"/>
        </w:rPr>
        <w:t>/202</w:t>
      </w:r>
      <w:r w:rsidR="00BC277F">
        <w:rPr>
          <w:rFonts w:cstheme="minorHAnsi"/>
          <w:color w:val="000000"/>
        </w:rPr>
        <w:t>3</w:t>
      </w:r>
    </w:p>
    <w:p w14:paraId="56A5040D" w14:textId="77777777" w:rsidR="00967BA3" w:rsidRPr="00A97B19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</w:rPr>
      </w:pPr>
    </w:p>
    <w:p w14:paraId="13993CD1" w14:textId="77777777" w:rsidR="005F27CD" w:rsidRPr="00A97B19" w:rsidRDefault="005F27C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</w:rPr>
      </w:pPr>
    </w:p>
    <w:p w14:paraId="78BEEC73" w14:textId="77777777" w:rsidR="00ED1875" w:rsidRPr="005C566A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5C566A">
        <w:rPr>
          <w:rFonts w:cstheme="minorHAnsi"/>
          <w:b/>
          <w:bCs/>
          <w:color w:val="000000"/>
          <w:sz w:val="24"/>
          <w:szCs w:val="24"/>
        </w:rPr>
        <w:t>Informacja z otwarcia ofert</w:t>
      </w:r>
    </w:p>
    <w:p w14:paraId="4F81DF67" w14:textId="77777777" w:rsidR="00967BA3" w:rsidRPr="00A97B19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</w:rPr>
      </w:pPr>
    </w:p>
    <w:p w14:paraId="44645459" w14:textId="77777777" w:rsidR="00ED1875" w:rsidRPr="005C566A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5C566A">
        <w:rPr>
          <w:rFonts w:cstheme="minorHAnsi"/>
          <w:color w:val="000000"/>
        </w:rPr>
        <w:t>Działając na podstawie art. 222 ust. 5 ustawy z dnia 11 września 2019r.Prawo zamówień publicznych, zwanej dalej „ustawą”, Zamawiający przekazuje następujące informacje o:</w:t>
      </w:r>
      <w:r w:rsidR="00A97B19" w:rsidRPr="005C566A">
        <w:rPr>
          <w:rFonts w:cstheme="minorHAnsi"/>
          <w:color w:val="000000"/>
        </w:rPr>
        <w:t xml:space="preserve"> n</w:t>
      </w:r>
      <w:r w:rsidRPr="005C566A">
        <w:rPr>
          <w:rFonts w:cstheme="minorHAnsi"/>
          <w:color w:val="000000"/>
        </w:rPr>
        <w:t>azwach albo imionach i nazwiskach oraz siedzibach lub miejscach prowadzonej działalności gospodarczej albo miejscach zamieszkania wykonawców, których oferty zostały otwarte, cenach lub kosztach zawartych w ofertach:</w:t>
      </w:r>
    </w:p>
    <w:p w14:paraId="5804C3AE" w14:textId="77777777" w:rsidR="00A97B19" w:rsidRPr="005C566A" w:rsidRDefault="00A97B19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4797"/>
        <w:gridCol w:w="1984"/>
        <w:gridCol w:w="2151"/>
      </w:tblGrid>
      <w:tr w:rsidR="00ED1875" w:rsidRPr="005C566A" w14:paraId="5E4E1EC9" w14:textId="77777777" w:rsidTr="00967BA3">
        <w:trPr>
          <w:trHeight w:val="266"/>
        </w:trPr>
        <w:tc>
          <w:tcPr>
            <w:tcW w:w="94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D3D2E3" w14:textId="0AF4770D" w:rsidR="00ED1875" w:rsidRPr="005C566A" w:rsidRDefault="00A97B19" w:rsidP="00716343">
            <w:pPr>
              <w:autoSpaceDE w:val="0"/>
              <w:spacing w:line="276" w:lineRule="auto"/>
              <w:ind w:right="15"/>
              <w:jc w:val="center"/>
              <w:rPr>
                <w:rFonts w:cstheme="minorHAnsi"/>
                <w:b/>
                <w:bCs/>
                <w:color w:val="000000"/>
              </w:rPr>
            </w:pPr>
            <w:r w:rsidRPr="005C566A">
              <w:rPr>
                <w:rFonts w:cstheme="minorHAnsi"/>
                <w:b/>
                <w:lang w:eastAsia="ar-SA"/>
              </w:rPr>
              <w:t xml:space="preserve">Dostawa </w:t>
            </w:r>
            <w:r w:rsidR="005F1EAD" w:rsidRPr="007B6BD0">
              <w:rPr>
                <w:rFonts w:cs="Calibri"/>
                <w:b/>
              </w:rPr>
              <w:t xml:space="preserve">i montaż mebli laboratoryjnych </w:t>
            </w:r>
            <w:r w:rsidR="008C03AF">
              <w:rPr>
                <w:rFonts w:cstheme="minorHAnsi"/>
                <w:b/>
                <w:lang w:eastAsia="ar-SA"/>
              </w:rPr>
              <w:t>na potrzeby UKW</w:t>
            </w:r>
          </w:p>
        </w:tc>
      </w:tr>
      <w:tr w:rsidR="00ED1875" w:rsidRPr="005C566A" w14:paraId="36290FD3" w14:textId="77777777" w:rsidTr="00A97B19">
        <w:trPr>
          <w:trHeight w:val="276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FFFA6E" w14:textId="77777777" w:rsidR="00ED1875" w:rsidRPr="005C566A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5C566A">
              <w:rPr>
                <w:rFonts w:cstheme="minorHAnsi"/>
                <w:b/>
                <w:bCs/>
                <w:color w:val="000000"/>
              </w:rPr>
              <w:t>Nr</w:t>
            </w:r>
          </w:p>
        </w:tc>
        <w:tc>
          <w:tcPr>
            <w:tcW w:w="4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374000" w14:textId="77777777" w:rsidR="00ED1875" w:rsidRPr="005C566A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5C566A">
              <w:rPr>
                <w:rFonts w:cstheme="minorHAnsi"/>
                <w:b/>
                <w:bCs/>
                <w:color w:val="000000"/>
              </w:rPr>
              <w:t>Nazwa (firma) i adres Wykonawcy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9F2B85" w14:textId="77777777" w:rsidR="00ED1875" w:rsidRPr="005C566A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5C566A">
              <w:rPr>
                <w:rFonts w:cstheme="minorHAnsi"/>
                <w:b/>
                <w:bCs/>
                <w:color w:val="000000"/>
              </w:rPr>
              <w:t>Nazwa kryterium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558055" w14:textId="77777777" w:rsidR="00ED1875" w:rsidRPr="005C566A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5C566A">
              <w:rPr>
                <w:rFonts w:cstheme="minorHAnsi"/>
                <w:b/>
                <w:bCs/>
                <w:color w:val="000000"/>
              </w:rPr>
              <w:t>Wartość</w:t>
            </w:r>
            <w:r w:rsidR="00A97B19" w:rsidRPr="005C566A">
              <w:rPr>
                <w:rFonts w:cstheme="minorHAnsi"/>
                <w:b/>
                <w:bCs/>
                <w:color w:val="000000"/>
              </w:rPr>
              <w:t xml:space="preserve"> brutto oferty</w:t>
            </w:r>
          </w:p>
        </w:tc>
      </w:tr>
      <w:tr w:rsidR="00ED1875" w:rsidRPr="005C566A" w14:paraId="252ED130" w14:textId="77777777" w:rsidTr="00562451">
        <w:trPr>
          <w:trHeight w:val="926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50EE69" w14:textId="77777777" w:rsidR="00ED1875" w:rsidRPr="005C566A" w:rsidRDefault="00A51FED" w:rsidP="0026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5C566A">
              <w:rPr>
                <w:rFonts w:cstheme="minorHAnsi"/>
                <w:bCs/>
              </w:rPr>
              <w:t>1</w:t>
            </w:r>
          </w:p>
        </w:tc>
        <w:tc>
          <w:tcPr>
            <w:tcW w:w="4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24"/>
            </w:tblGrid>
            <w:tr w:rsidR="00716343" w:rsidRPr="005C566A" w14:paraId="526511F4" w14:textId="77777777" w:rsidTr="00716343">
              <w:trPr>
                <w:trHeight w:val="447"/>
              </w:trPr>
              <w:tc>
                <w:tcPr>
                  <w:tcW w:w="5024" w:type="dxa"/>
                </w:tcPr>
                <w:p w14:paraId="494CE9BC" w14:textId="53C08D59" w:rsidR="007C0451" w:rsidRDefault="007B6BD0" w:rsidP="007C0451">
                  <w:pPr>
                    <w:autoSpaceDE w:val="0"/>
                    <w:autoSpaceDN w:val="0"/>
                    <w:adjustRightInd w:val="0"/>
                    <w:spacing w:after="0" w:line="276" w:lineRule="auto"/>
                    <w:contextualSpacing/>
                    <w:rPr>
                      <w:rFonts w:cstheme="minorHAnsi"/>
                      <w:iCs/>
                      <w:color w:val="000000"/>
                    </w:rPr>
                  </w:pPr>
                  <w:r>
                    <w:rPr>
                      <w:rFonts w:cstheme="minorHAnsi"/>
                      <w:iCs/>
                      <w:color w:val="000000"/>
                    </w:rPr>
                    <w:t>DCD Lab Sp. z o. o.</w:t>
                  </w:r>
                </w:p>
                <w:p w14:paraId="1F0DBE10" w14:textId="2BDA2401" w:rsidR="007B6BD0" w:rsidRDefault="007B6BD0" w:rsidP="007C0451">
                  <w:pPr>
                    <w:autoSpaceDE w:val="0"/>
                    <w:autoSpaceDN w:val="0"/>
                    <w:adjustRightInd w:val="0"/>
                    <w:spacing w:after="0" w:line="276" w:lineRule="auto"/>
                    <w:contextualSpacing/>
                    <w:rPr>
                      <w:rFonts w:cstheme="minorHAnsi"/>
                      <w:iCs/>
                      <w:color w:val="000000"/>
                    </w:rPr>
                  </w:pPr>
                  <w:r>
                    <w:rPr>
                      <w:rFonts w:cstheme="minorHAnsi"/>
                      <w:iCs/>
                      <w:color w:val="000000"/>
                    </w:rPr>
                    <w:t>ul. Mosińska 9</w:t>
                  </w:r>
                </w:p>
                <w:p w14:paraId="71367CF7" w14:textId="00185555" w:rsidR="007B6BD0" w:rsidRPr="005C566A" w:rsidRDefault="007B6BD0" w:rsidP="007C0451">
                  <w:pPr>
                    <w:autoSpaceDE w:val="0"/>
                    <w:autoSpaceDN w:val="0"/>
                    <w:adjustRightInd w:val="0"/>
                    <w:spacing w:after="0" w:line="276" w:lineRule="auto"/>
                    <w:contextualSpacing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iCs/>
                      <w:color w:val="000000"/>
                    </w:rPr>
                    <w:t>62-060 Stęszew</w:t>
                  </w:r>
                </w:p>
              </w:tc>
            </w:tr>
          </w:tbl>
          <w:p w14:paraId="0A6EB228" w14:textId="77777777" w:rsidR="005C0CB9" w:rsidRPr="005C566A" w:rsidRDefault="005C0CB9" w:rsidP="00837CA5">
            <w:pPr>
              <w:pStyle w:val="Default"/>
              <w:spacing w:line="276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B56D51" w14:textId="0B5AD978" w:rsidR="00ED1875" w:rsidRPr="005C566A" w:rsidRDefault="00967BA3" w:rsidP="00837C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theme="minorHAnsi"/>
              </w:rPr>
            </w:pPr>
            <w:r w:rsidRPr="005C566A">
              <w:rPr>
                <w:rFonts w:cstheme="minorHAnsi"/>
              </w:rPr>
              <w:t>cena brutto</w:t>
            </w:r>
            <w:r w:rsidR="00807076">
              <w:rPr>
                <w:rFonts w:cstheme="minorHAnsi"/>
              </w:rPr>
              <w:t>: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2F8C85" w14:textId="69ED92E4" w:rsidR="00967BA3" w:rsidRPr="005C566A" w:rsidRDefault="00807076" w:rsidP="0080707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cz.1 – </w:t>
            </w:r>
            <w:r w:rsidR="007B6BD0">
              <w:rPr>
                <w:rFonts w:cstheme="minorHAnsi"/>
                <w:color w:val="000000"/>
              </w:rPr>
              <w:t xml:space="preserve">103 443,00 </w:t>
            </w:r>
            <w:r w:rsidR="00837CA5">
              <w:rPr>
                <w:rFonts w:cstheme="minorHAnsi"/>
                <w:color w:val="000000"/>
              </w:rPr>
              <w:t>PLN</w:t>
            </w:r>
          </w:p>
        </w:tc>
      </w:tr>
      <w:tr w:rsidR="00807076" w:rsidRPr="005C566A" w14:paraId="03263A70" w14:textId="77777777" w:rsidTr="00562451">
        <w:trPr>
          <w:trHeight w:val="926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08D00E" w14:textId="6C9C82B2" w:rsidR="00807076" w:rsidRPr="005C566A" w:rsidRDefault="00807076" w:rsidP="0026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4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716538" w14:textId="77777777" w:rsidR="0021593F" w:rsidRDefault="00284BF2" w:rsidP="00EE330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theme="minorHAnsi"/>
                <w:iCs/>
                <w:color w:val="000000"/>
              </w:rPr>
            </w:pPr>
            <w:proofErr w:type="spellStart"/>
            <w:r>
              <w:rPr>
                <w:rFonts w:cstheme="minorHAnsi"/>
                <w:iCs/>
                <w:color w:val="000000"/>
              </w:rPr>
              <w:t>Rabco</w:t>
            </w:r>
            <w:proofErr w:type="spellEnd"/>
            <w:r>
              <w:rPr>
                <w:rFonts w:cstheme="minorHAnsi"/>
                <w:iCs/>
                <w:color w:val="000000"/>
              </w:rPr>
              <w:t xml:space="preserve"> Sp. z o. o.</w:t>
            </w:r>
          </w:p>
          <w:p w14:paraId="0410B0A4" w14:textId="069BB45D" w:rsidR="00284BF2" w:rsidRDefault="00284BF2" w:rsidP="00EE330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ul. Główna 20, Miętne</w:t>
            </w:r>
          </w:p>
          <w:p w14:paraId="1E22A385" w14:textId="24F723F5" w:rsidR="00284BF2" w:rsidRDefault="00284BF2" w:rsidP="00EE330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08-400 Garwolin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E7F784" w14:textId="37558CB0" w:rsidR="00807076" w:rsidRPr="005C566A" w:rsidRDefault="00807076" w:rsidP="00837C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cena brutto: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019C7F" w14:textId="77777777" w:rsidR="00EE3301" w:rsidRDefault="00EE3301" w:rsidP="0080707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theme="minorHAnsi"/>
                <w:color w:val="000000"/>
              </w:rPr>
            </w:pPr>
          </w:p>
          <w:p w14:paraId="3ED5E77B" w14:textId="7FCF9EAA" w:rsidR="00807076" w:rsidRDefault="00807076" w:rsidP="0080707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cz.2 – </w:t>
            </w:r>
            <w:r w:rsidR="00284BF2">
              <w:rPr>
                <w:rFonts w:cstheme="minorHAnsi"/>
                <w:color w:val="000000"/>
              </w:rPr>
              <w:t>8 383,68</w:t>
            </w:r>
            <w:r>
              <w:rPr>
                <w:rFonts w:cstheme="minorHAnsi"/>
                <w:color w:val="000000"/>
              </w:rPr>
              <w:t xml:space="preserve"> PLN</w:t>
            </w:r>
          </w:p>
          <w:p w14:paraId="2B0F4065" w14:textId="6CB7FD85" w:rsidR="00807076" w:rsidRDefault="00807076" w:rsidP="0080707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theme="minorHAnsi"/>
                <w:color w:val="000000"/>
              </w:rPr>
            </w:pPr>
          </w:p>
        </w:tc>
      </w:tr>
      <w:tr w:rsidR="007C0451" w:rsidRPr="005C566A" w14:paraId="6388C4E4" w14:textId="77777777" w:rsidTr="00562451">
        <w:trPr>
          <w:trHeight w:val="926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595DF5" w14:textId="432B2EE5" w:rsidR="007C0451" w:rsidRDefault="0021593F" w:rsidP="0026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</w:p>
        </w:tc>
        <w:tc>
          <w:tcPr>
            <w:tcW w:w="4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1C05CF" w14:textId="77777777" w:rsidR="005F1EAD" w:rsidRDefault="005F1EAD" w:rsidP="00EE330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 xml:space="preserve">Chemosynteza </w:t>
            </w:r>
          </w:p>
          <w:p w14:paraId="3FC67B6E" w14:textId="77777777" w:rsidR="0021593F" w:rsidRDefault="005F1EAD" w:rsidP="00EE330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Adam Biedrzycki</w:t>
            </w:r>
          </w:p>
          <w:p w14:paraId="0AC1F4A6" w14:textId="77777777" w:rsidR="005F1EAD" w:rsidRDefault="005F1EAD" w:rsidP="00EE330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ul. Józefa Mackiewicza 10/26</w:t>
            </w:r>
          </w:p>
          <w:p w14:paraId="49765100" w14:textId="01C888BF" w:rsidR="005F1EAD" w:rsidRDefault="005F1EAD" w:rsidP="00EE330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15-779 Białystok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0E5466" w14:textId="1B358F9D" w:rsidR="007C0451" w:rsidRDefault="0021593F" w:rsidP="00837C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cena brutto: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C8C05E" w14:textId="144B92CD" w:rsidR="007C0451" w:rsidRDefault="0021593F" w:rsidP="0080707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cz.</w:t>
            </w:r>
            <w:r w:rsidR="005F1EAD">
              <w:rPr>
                <w:rFonts w:cstheme="minorHAnsi"/>
                <w:color w:val="000000"/>
              </w:rPr>
              <w:t>2</w:t>
            </w:r>
            <w:r>
              <w:rPr>
                <w:rFonts w:cstheme="minorHAnsi"/>
                <w:color w:val="000000"/>
              </w:rPr>
              <w:t xml:space="preserve"> – </w:t>
            </w:r>
            <w:r w:rsidR="005F1EAD">
              <w:rPr>
                <w:rFonts w:cstheme="minorHAnsi"/>
                <w:color w:val="000000"/>
              </w:rPr>
              <w:t>8 344,32</w:t>
            </w:r>
            <w:r>
              <w:rPr>
                <w:rFonts w:cstheme="minorHAnsi"/>
                <w:color w:val="000000"/>
              </w:rPr>
              <w:t xml:space="preserve"> PLN</w:t>
            </w:r>
          </w:p>
        </w:tc>
      </w:tr>
    </w:tbl>
    <w:p w14:paraId="101BF67B" w14:textId="77777777" w:rsidR="00FC4EB1" w:rsidRPr="00A97B19" w:rsidRDefault="00FC4EB1" w:rsidP="00967BA3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</w:rPr>
      </w:pPr>
    </w:p>
    <w:p w14:paraId="3D5A60CF" w14:textId="4863685E" w:rsidR="00A51FED" w:rsidRPr="005C566A" w:rsidRDefault="00A51FED" w:rsidP="008B6D3D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5C566A">
        <w:rPr>
          <w:rFonts w:cstheme="minorHAnsi"/>
          <w:bCs/>
          <w:color w:val="000000"/>
        </w:rPr>
        <w:br/>
      </w:r>
      <w:bookmarkStart w:id="0" w:name="TheVeryLastPage"/>
      <w:bookmarkEnd w:id="0"/>
    </w:p>
    <w:p w14:paraId="4F40ACFB" w14:textId="324B8D8D" w:rsidR="00716343" w:rsidRDefault="00F40324">
      <w:pPr>
        <w:widowControl w:val="0"/>
        <w:autoSpaceDE w:val="0"/>
        <w:autoSpaceDN w:val="0"/>
        <w:adjustRightInd w:val="0"/>
        <w:spacing w:after="0" w:line="276" w:lineRule="auto"/>
        <w:ind w:left="7797"/>
        <w:rPr>
          <w:rFonts w:cstheme="minorHAnsi"/>
          <w:b/>
          <w:bCs/>
          <w:i/>
          <w:iCs/>
        </w:rPr>
      </w:pPr>
      <w:r w:rsidRPr="00F40324">
        <w:rPr>
          <w:rFonts w:cstheme="minorHAnsi"/>
          <w:b/>
          <w:bCs/>
          <w:i/>
          <w:iCs/>
        </w:rPr>
        <w:t>Kanclerz UKW</w:t>
      </w:r>
    </w:p>
    <w:p w14:paraId="17823437" w14:textId="77777777" w:rsidR="005F1EAD" w:rsidRPr="00F40324" w:rsidRDefault="005F1EAD">
      <w:pPr>
        <w:widowControl w:val="0"/>
        <w:autoSpaceDE w:val="0"/>
        <w:autoSpaceDN w:val="0"/>
        <w:adjustRightInd w:val="0"/>
        <w:spacing w:after="0" w:line="276" w:lineRule="auto"/>
        <w:ind w:left="7797"/>
        <w:rPr>
          <w:rFonts w:cstheme="minorHAnsi"/>
          <w:b/>
          <w:bCs/>
          <w:i/>
          <w:iCs/>
        </w:rPr>
      </w:pPr>
    </w:p>
    <w:p w14:paraId="41D9C69C" w14:textId="5BB6426B" w:rsidR="00F40324" w:rsidRPr="00F40324" w:rsidRDefault="00F40324">
      <w:pPr>
        <w:widowControl w:val="0"/>
        <w:autoSpaceDE w:val="0"/>
        <w:autoSpaceDN w:val="0"/>
        <w:adjustRightInd w:val="0"/>
        <w:spacing w:after="0" w:line="276" w:lineRule="auto"/>
        <w:ind w:left="7797"/>
        <w:rPr>
          <w:rFonts w:cstheme="minorHAnsi"/>
          <w:b/>
          <w:bCs/>
          <w:i/>
          <w:iCs/>
        </w:rPr>
      </w:pPr>
      <w:r w:rsidRPr="00F40324">
        <w:rPr>
          <w:rFonts w:cstheme="minorHAnsi"/>
          <w:b/>
          <w:bCs/>
          <w:i/>
          <w:iCs/>
        </w:rPr>
        <w:t>mgr Renata Malak</w:t>
      </w:r>
    </w:p>
    <w:sectPr w:rsidR="00F40324" w:rsidRPr="00F40324" w:rsidSect="00C7442A">
      <w:headerReference w:type="default" r:id="rId7"/>
      <w:footerReference w:type="default" r:id="rId8"/>
      <w:pgSz w:w="11905" w:h="16837"/>
      <w:pgMar w:top="851" w:right="1134" w:bottom="851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8C5AD" w14:textId="77777777" w:rsidR="0086318A" w:rsidRDefault="0086318A">
      <w:pPr>
        <w:spacing w:after="0" w:line="240" w:lineRule="auto"/>
      </w:pPr>
      <w:r>
        <w:separator/>
      </w:r>
    </w:p>
  </w:endnote>
  <w:endnote w:type="continuationSeparator" w:id="0">
    <w:p w14:paraId="30215127" w14:textId="77777777" w:rsidR="0086318A" w:rsidRDefault="00863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0"/>
        <w:szCs w:val="20"/>
      </w:rPr>
      <w:id w:val="558208696"/>
      <w:docPartObj>
        <w:docPartGallery w:val="Page Numbers (Bottom of Page)"/>
        <w:docPartUnique/>
      </w:docPartObj>
    </w:sdtPr>
    <w:sdtEndPr/>
    <w:sdtContent>
      <w:p w14:paraId="5ED5050C" w14:textId="77777777" w:rsidR="00C7442A" w:rsidRPr="00C7442A" w:rsidRDefault="00C7442A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C7442A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C7442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7442A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C7442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16343" w:rsidRPr="00716343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Pr="00C7442A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2D2F7DDE" w14:textId="77777777" w:rsidR="00C7442A" w:rsidRDefault="00C744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F23A4" w14:textId="77777777" w:rsidR="0086318A" w:rsidRDefault="0086318A">
      <w:pPr>
        <w:spacing w:after="0" w:line="240" w:lineRule="auto"/>
      </w:pPr>
      <w:r>
        <w:separator/>
      </w:r>
    </w:p>
  </w:footnote>
  <w:footnote w:type="continuationSeparator" w:id="0">
    <w:p w14:paraId="54299CB2" w14:textId="77777777" w:rsidR="0086318A" w:rsidRDefault="00863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317D" w14:textId="77777777" w:rsidR="00ED1875" w:rsidRDefault="00ED1875" w:rsidP="00967BA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9D"/>
    <w:rsid w:val="000851EA"/>
    <w:rsid w:val="000944C4"/>
    <w:rsid w:val="000A0F83"/>
    <w:rsid w:val="000E3DBC"/>
    <w:rsid w:val="00160241"/>
    <w:rsid w:val="001F4517"/>
    <w:rsid w:val="0021593F"/>
    <w:rsid w:val="00240C65"/>
    <w:rsid w:val="00261AB7"/>
    <w:rsid w:val="002811F9"/>
    <w:rsid w:val="00284BF2"/>
    <w:rsid w:val="002C1E55"/>
    <w:rsid w:val="002C71DD"/>
    <w:rsid w:val="002E1B37"/>
    <w:rsid w:val="00311AF2"/>
    <w:rsid w:val="003138BB"/>
    <w:rsid w:val="00357637"/>
    <w:rsid w:val="00366FFC"/>
    <w:rsid w:val="00395F3F"/>
    <w:rsid w:val="003A1F7E"/>
    <w:rsid w:val="003A2C7A"/>
    <w:rsid w:val="003E0909"/>
    <w:rsid w:val="0041558B"/>
    <w:rsid w:val="0043729D"/>
    <w:rsid w:val="00452A18"/>
    <w:rsid w:val="00464287"/>
    <w:rsid w:val="00543597"/>
    <w:rsid w:val="00562451"/>
    <w:rsid w:val="00573F6E"/>
    <w:rsid w:val="005C0CB9"/>
    <w:rsid w:val="005C566A"/>
    <w:rsid w:val="005F1EAD"/>
    <w:rsid w:val="005F27CD"/>
    <w:rsid w:val="00602C20"/>
    <w:rsid w:val="00623253"/>
    <w:rsid w:val="0062538E"/>
    <w:rsid w:val="006D0C3F"/>
    <w:rsid w:val="0070700B"/>
    <w:rsid w:val="00716343"/>
    <w:rsid w:val="007B6BD0"/>
    <w:rsid w:val="007C0451"/>
    <w:rsid w:val="007F1BD6"/>
    <w:rsid w:val="007F2B2F"/>
    <w:rsid w:val="00806586"/>
    <w:rsid w:val="00807076"/>
    <w:rsid w:val="00837CA5"/>
    <w:rsid w:val="0086318A"/>
    <w:rsid w:val="0088156B"/>
    <w:rsid w:val="008B511C"/>
    <w:rsid w:val="008B6D3D"/>
    <w:rsid w:val="008C03AF"/>
    <w:rsid w:val="008C1246"/>
    <w:rsid w:val="008F3D11"/>
    <w:rsid w:val="00906490"/>
    <w:rsid w:val="00935D53"/>
    <w:rsid w:val="00967BA3"/>
    <w:rsid w:val="00981631"/>
    <w:rsid w:val="00992675"/>
    <w:rsid w:val="00993B99"/>
    <w:rsid w:val="009B4D41"/>
    <w:rsid w:val="009C487E"/>
    <w:rsid w:val="009C7FA2"/>
    <w:rsid w:val="00A126ED"/>
    <w:rsid w:val="00A21ED8"/>
    <w:rsid w:val="00A51FED"/>
    <w:rsid w:val="00A74E37"/>
    <w:rsid w:val="00A80DED"/>
    <w:rsid w:val="00A8201D"/>
    <w:rsid w:val="00A85B75"/>
    <w:rsid w:val="00A97B19"/>
    <w:rsid w:val="00AE39FF"/>
    <w:rsid w:val="00B13008"/>
    <w:rsid w:val="00B9288F"/>
    <w:rsid w:val="00BC277F"/>
    <w:rsid w:val="00C73ABE"/>
    <w:rsid w:val="00C7442A"/>
    <w:rsid w:val="00C84F6A"/>
    <w:rsid w:val="00CB279D"/>
    <w:rsid w:val="00CE08BE"/>
    <w:rsid w:val="00D24B54"/>
    <w:rsid w:val="00D32421"/>
    <w:rsid w:val="00D371DF"/>
    <w:rsid w:val="00D46E6A"/>
    <w:rsid w:val="00D64D31"/>
    <w:rsid w:val="00D81622"/>
    <w:rsid w:val="00E13CB0"/>
    <w:rsid w:val="00E25590"/>
    <w:rsid w:val="00E87BDC"/>
    <w:rsid w:val="00ED1875"/>
    <w:rsid w:val="00EE3301"/>
    <w:rsid w:val="00F40324"/>
    <w:rsid w:val="00F56904"/>
    <w:rsid w:val="00F60970"/>
    <w:rsid w:val="00F768C4"/>
    <w:rsid w:val="00F920C0"/>
    <w:rsid w:val="00FA32FF"/>
    <w:rsid w:val="00FC3948"/>
    <w:rsid w:val="00FC4EB1"/>
    <w:rsid w:val="00FE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5042D"/>
  <w14:defaultImageDpi w14:val="0"/>
  <w15:docId w15:val="{DCADC803-D5D4-466A-943B-826F0BEA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BA3"/>
  </w:style>
  <w:style w:type="paragraph" w:styleId="Stopka">
    <w:name w:val="footer"/>
    <w:basedOn w:val="Normalny"/>
    <w:link w:val="Stopka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BA3"/>
  </w:style>
  <w:style w:type="paragraph" w:styleId="Tekstdymka">
    <w:name w:val="Balloon Text"/>
    <w:basedOn w:val="Normalny"/>
    <w:link w:val="TekstdymkaZnak"/>
    <w:uiPriority w:val="99"/>
    <w:semiHidden/>
    <w:unhideWhenUsed/>
    <w:rsid w:val="008F3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D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1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C0CB9"/>
    <w:pPr>
      <w:spacing w:after="0" w:line="240" w:lineRule="auto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0CB9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Użytkownik systemu Windows</cp:lastModifiedBy>
  <cp:revision>4</cp:revision>
  <cp:lastPrinted>2023-09-27T10:12:00Z</cp:lastPrinted>
  <dcterms:created xsi:type="dcterms:W3CDTF">2023-09-27T09:00:00Z</dcterms:created>
  <dcterms:modified xsi:type="dcterms:W3CDTF">2023-09-27T10:12:00Z</dcterms:modified>
</cp:coreProperties>
</file>