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E3E70" w14:textId="5C6C11DA" w:rsidR="009D044D" w:rsidRDefault="005D10F8" w:rsidP="006F2714">
      <w:pPr>
        <w:pStyle w:val="Nagwek2"/>
      </w:pPr>
      <w:r>
        <w:t xml:space="preserve"> </w:t>
      </w:r>
    </w:p>
    <w:p w14:paraId="7B0E16FD" w14:textId="77777777" w:rsidR="00B26522" w:rsidRPr="00E66B7C" w:rsidRDefault="00B26522" w:rsidP="00D035B4">
      <w:pPr>
        <w:rPr>
          <w:rFonts w:ascii="Arial" w:hAnsi="Arial" w:cs="Arial"/>
          <w:b/>
        </w:rPr>
      </w:pPr>
    </w:p>
    <w:p w14:paraId="2C048F20"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Zamawiający:</w:t>
      </w:r>
    </w:p>
    <w:p w14:paraId="45F3898E"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Specjalistyczny Szpital im. Ks. Biskupa Józefa Nathana w Branicach</w:t>
      </w:r>
    </w:p>
    <w:p w14:paraId="2AF0D8A4"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ul. Szpitalna 18, 48-140 Branice</w:t>
      </w:r>
    </w:p>
    <w:p w14:paraId="74B3CD10" w14:textId="77777777" w:rsidR="0032196A" w:rsidRPr="0032196A" w:rsidRDefault="00000000" w:rsidP="0032196A">
      <w:pPr>
        <w:spacing w:after="160" w:line="259" w:lineRule="auto"/>
        <w:jc w:val="center"/>
        <w:rPr>
          <w:rFonts w:asciiTheme="minorHAnsi" w:eastAsia="Calibri" w:hAnsiTheme="minorHAnsi" w:cstheme="minorHAnsi"/>
          <w:sz w:val="22"/>
          <w:szCs w:val="22"/>
          <w:lang w:eastAsia="en-US"/>
        </w:rPr>
      </w:pPr>
      <w:hyperlink r:id="rId8" w:history="1">
        <w:r w:rsidR="0032196A" w:rsidRPr="0032196A">
          <w:rPr>
            <w:rFonts w:asciiTheme="minorHAnsi" w:eastAsia="Calibri" w:hAnsiTheme="minorHAnsi" w:cstheme="minorHAnsi"/>
            <w:color w:val="0563C1"/>
            <w:sz w:val="22"/>
            <w:szCs w:val="22"/>
            <w:u w:val="single"/>
            <w:lang w:eastAsia="en-US"/>
          </w:rPr>
          <w:t>WWW.szpitalbranice.pl</w:t>
        </w:r>
      </w:hyperlink>
    </w:p>
    <w:p w14:paraId="30CED593" w14:textId="77777777" w:rsidR="0032196A" w:rsidRPr="00871600" w:rsidRDefault="0032196A" w:rsidP="0032196A">
      <w:pPr>
        <w:spacing w:after="160" w:line="259" w:lineRule="auto"/>
        <w:jc w:val="center"/>
        <w:rPr>
          <w:rFonts w:asciiTheme="minorHAnsi" w:eastAsia="Calibri" w:hAnsiTheme="minorHAnsi" w:cstheme="minorHAnsi"/>
          <w:color w:val="0563C1"/>
          <w:sz w:val="22"/>
          <w:szCs w:val="22"/>
          <w:u w:val="single"/>
          <w:lang w:val="en-US" w:eastAsia="en-US"/>
        </w:rPr>
      </w:pPr>
      <w:r w:rsidRPr="0032196A">
        <w:rPr>
          <w:rFonts w:asciiTheme="minorHAnsi" w:eastAsia="Calibri" w:hAnsiTheme="minorHAnsi" w:cstheme="minorHAnsi"/>
          <w:sz w:val="22"/>
          <w:szCs w:val="22"/>
          <w:lang w:val="en-US" w:eastAsia="en-US"/>
        </w:rPr>
        <w:t xml:space="preserve">e-mail: </w:t>
      </w:r>
      <w:hyperlink r:id="rId9" w:history="1">
        <w:r w:rsidRPr="0032196A">
          <w:rPr>
            <w:rFonts w:asciiTheme="minorHAnsi" w:eastAsia="Calibri" w:hAnsiTheme="minorHAnsi" w:cstheme="minorHAnsi"/>
            <w:color w:val="0563C1"/>
            <w:sz w:val="22"/>
            <w:szCs w:val="22"/>
            <w:u w:val="single"/>
            <w:lang w:val="en-US" w:eastAsia="en-US"/>
          </w:rPr>
          <w:t>sekretariat@swsb.pl</w:t>
        </w:r>
      </w:hyperlink>
    </w:p>
    <w:p w14:paraId="2272A417" w14:textId="1F3D32ED" w:rsidR="0032196A" w:rsidRPr="0032196A" w:rsidRDefault="0032196A" w:rsidP="0032196A">
      <w:pPr>
        <w:spacing w:after="160" w:line="259" w:lineRule="auto"/>
        <w:jc w:val="center"/>
        <w:rPr>
          <w:rFonts w:asciiTheme="minorHAnsi" w:eastAsia="Calibri" w:hAnsiTheme="minorHAnsi" w:cstheme="minorHAnsi"/>
          <w:sz w:val="22"/>
          <w:szCs w:val="22"/>
          <w:lang w:val="en-US" w:eastAsia="en-US"/>
        </w:rPr>
      </w:pPr>
      <w:r w:rsidRPr="00871600">
        <w:rPr>
          <w:rFonts w:asciiTheme="minorHAnsi" w:eastAsia="Calibri" w:hAnsiTheme="minorHAnsi" w:cstheme="minorHAnsi"/>
          <w:color w:val="0563C1"/>
          <w:sz w:val="22"/>
          <w:szCs w:val="22"/>
          <w:u w:val="single"/>
          <w:lang w:val="en-US" w:eastAsia="en-US"/>
        </w:rPr>
        <w:t>Strona post</w:t>
      </w:r>
      <w:r w:rsidR="00C65311">
        <w:rPr>
          <w:rFonts w:asciiTheme="minorHAnsi" w:eastAsia="Calibri" w:hAnsiTheme="minorHAnsi" w:cstheme="minorHAnsi"/>
          <w:color w:val="0563C1"/>
          <w:sz w:val="22"/>
          <w:szCs w:val="22"/>
          <w:u w:val="single"/>
          <w:lang w:val="en-US" w:eastAsia="en-US"/>
        </w:rPr>
        <w:t>ępowania</w:t>
      </w:r>
      <w:r w:rsidRPr="00871600">
        <w:rPr>
          <w:rFonts w:asciiTheme="minorHAnsi" w:eastAsia="Calibri" w:hAnsiTheme="minorHAnsi" w:cstheme="minorHAnsi"/>
          <w:color w:val="0563C1"/>
          <w:sz w:val="22"/>
          <w:szCs w:val="22"/>
          <w:u w:val="single"/>
          <w:lang w:val="en-US" w:eastAsia="en-US"/>
        </w:rPr>
        <w:t>: https://platformazakupowa.pl/transakcja</w:t>
      </w:r>
    </w:p>
    <w:p w14:paraId="09E43E80"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143E5CAA" w14:textId="6968293F" w:rsidR="0032196A" w:rsidRPr="0032196A" w:rsidRDefault="0032196A" w:rsidP="0032196A">
      <w:pPr>
        <w:spacing w:after="160" w:line="259" w:lineRule="auto"/>
        <w:jc w:val="center"/>
        <w:rPr>
          <w:rFonts w:asciiTheme="minorHAnsi" w:eastAsia="Calibri" w:hAnsiTheme="minorHAnsi" w:cstheme="minorHAnsi"/>
          <w:b/>
          <w:bCs/>
          <w:sz w:val="22"/>
          <w:szCs w:val="22"/>
          <w:lang w:val="en-US" w:eastAsia="en-US"/>
        </w:rPr>
      </w:pPr>
      <w:r w:rsidRPr="0032196A">
        <w:rPr>
          <w:rFonts w:asciiTheme="minorHAnsi" w:eastAsia="Calibri" w:hAnsiTheme="minorHAnsi" w:cstheme="minorHAnsi"/>
          <w:b/>
          <w:bCs/>
          <w:sz w:val="22"/>
          <w:szCs w:val="22"/>
          <w:lang w:val="en-US" w:eastAsia="en-US"/>
        </w:rPr>
        <w:t xml:space="preserve">TP  </w:t>
      </w:r>
      <w:r w:rsidR="00373275">
        <w:rPr>
          <w:rFonts w:asciiTheme="minorHAnsi" w:eastAsia="Calibri" w:hAnsiTheme="minorHAnsi" w:cstheme="minorHAnsi"/>
          <w:b/>
          <w:bCs/>
          <w:sz w:val="22"/>
          <w:szCs w:val="22"/>
          <w:lang w:val="en-US" w:eastAsia="en-US"/>
        </w:rPr>
        <w:t>13</w:t>
      </w:r>
      <w:r w:rsidRPr="0032196A">
        <w:rPr>
          <w:rFonts w:asciiTheme="minorHAnsi" w:eastAsia="Calibri" w:hAnsiTheme="minorHAnsi" w:cstheme="minorHAnsi"/>
          <w:b/>
          <w:bCs/>
          <w:sz w:val="22"/>
          <w:szCs w:val="22"/>
          <w:lang w:val="en-US" w:eastAsia="en-US"/>
        </w:rPr>
        <w:t>/2024</w:t>
      </w:r>
    </w:p>
    <w:p w14:paraId="3775A705"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37954CAC" w14:textId="77777777" w:rsidR="0032196A" w:rsidRPr="0032196A" w:rsidRDefault="0032196A" w:rsidP="0032196A">
      <w:pPr>
        <w:spacing w:after="160" w:line="259" w:lineRule="auto"/>
        <w:jc w:val="center"/>
        <w:rPr>
          <w:rFonts w:asciiTheme="minorHAnsi" w:eastAsia="Calibri" w:hAnsiTheme="minorHAnsi" w:cstheme="minorHAnsi"/>
          <w:b/>
          <w:bCs/>
          <w:sz w:val="22"/>
          <w:szCs w:val="22"/>
          <w:lang w:eastAsia="en-US"/>
        </w:rPr>
      </w:pPr>
      <w:r w:rsidRPr="0032196A">
        <w:rPr>
          <w:rFonts w:asciiTheme="minorHAnsi" w:eastAsia="Calibri" w:hAnsiTheme="minorHAnsi" w:cstheme="minorHAnsi"/>
          <w:b/>
          <w:bCs/>
          <w:sz w:val="22"/>
          <w:szCs w:val="22"/>
          <w:lang w:eastAsia="en-US"/>
        </w:rPr>
        <w:t>SPECYFIKACJA WARUNKÓW ZAMÓWIENIA</w:t>
      </w:r>
    </w:p>
    <w:p w14:paraId="75AB44DD" w14:textId="5C035171" w:rsidR="0032196A" w:rsidRPr="0032196A" w:rsidRDefault="0032196A" w:rsidP="0032196A">
      <w:pPr>
        <w:spacing w:after="160" w:line="259" w:lineRule="auto"/>
        <w:jc w:val="center"/>
        <w:rPr>
          <w:rFonts w:asciiTheme="minorHAnsi" w:eastAsia="Calibri" w:hAnsiTheme="minorHAnsi" w:cstheme="minorHAnsi"/>
          <w:b/>
          <w:iCs/>
          <w:sz w:val="22"/>
          <w:szCs w:val="22"/>
          <w:lang w:eastAsia="en-US"/>
        </w:rPr>
      </w:pPr>
      <w:r w:rsidRPr="0032196A">
        <w:rPr>
          <w:rFonts w:asciiTheme="minorHAnsi" w:eastAsia="Calibri" w:hAnsiTheme="minorHAnsi" w:cstheme="minorHAnsi"/>
          <w:b/>
          <w:iCs/>
          <w:sz w:val="22"/>
          <w:szCs w:val="22"/>
          <w:lang w:eastAsia="en-US"/>
        </w:rPr>
        <w:t>Pn. „</w:t>
      </w:r>
      <w:bookmarkStart w:id="0" w:name="_Hlk159500800"/>
      <w:r w:rsidRPr="007F6FE3">
        <w:rPr>
          <w:rFonts w:asciiTheme="minorHAnsi" w:eastAsia="Calibri" w:hAnsiTheme="minorHAnsi" w:cstheme="minorHAnsi"/>
          <w:b/>
          <w:iCs/>
          <w:sz w:val="22"/>
          <w:szCs w:val="22"/>
          <w:lang w:eastAsia="en-US"/>
        </w:rPr>
        <w:t>Zakup i dostawa sprzętu jednorazowego użytku</w:t>
      </w:r>
      <w:bookmarkEnd w:id="0"/>
      <w:r w:rsidRPr="0032196A">
        <w:rPr>
          <w:rFonts w:asciiTheme="minorHAnsi" w:eastAsia="Calibri" w:hAnsiTheme="minorHAnsi" w:cstheme="minorHAnsi"/>
          <w:b/>
          <w:iCs/>
          <w:sz w:val="22"/>
          <w:szCs w:val="22"/>
          <w:lang w:eastAsia="en-US"/>
        </w:rPr>
        <w:t xml:space="preserve">” </w:t>
      </w:r>
    </w:p>
    <w:p w14:paraId="467DBF15"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6118589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7E0AF855" w14:textId="77777777" w:rsidR="0032196A" w:rsidRPr="0032196A" w:rsidRDefault="0032196A" w:rsidP="00871600">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TRYB UDZIELENIA ZAMÓWIENIA: tryb podstawowy bez negocjacji.</w:t>
      </w:r>
    </w:p>
    <w:p w14:paraId="05E5DB8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5E238D41"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1DDEF6C5"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0DADB77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5C64FAA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ZATWIERDZIŁ:</w:t>
      </w:r>
    </w:p>
    <w:p w14:paraId="28F15E2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Dyrektor </w:t>
      </w:r>
    </w:p>
    <w:p w14:paraId="4EB66E9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Krzysztof Nazimek </w:t>
      </w:r>
    </w:p>
    <w:p w14:paraId="47BE5274" w14:textId="77777777" w:rsidR="0032196A" w:rsidRPr="007F6FE3" w:rsidRDefault="0032196A" w:rsidP="000D2E76">
      <w:pPr>
        <w:spacing w:after="160" w:line="259" w:lineRule="auto"/>
        <w:jc w:val="center"/>
        <w:rPr>
          <w:rFonts w:asciiTheme="minorHAnsi" w:eastAsia="Calibri" w:hAnsiTheme="minorHAnsi" w:cstheme="minorHAnsi"/>
          <w:sz w:val="22"/>
          <w:szCs w:val="22"/>
          <w:lang w:eastAsia="en-US"/>
        </w:rPr>
      </w:pPr>
    </w:p>
    <w:p w14:paraId="54DBE34F" w14:textId="77777777" w:rsidR="000D2E76" w:rsidRPr="007F6FE3" w:rsidRDefault="000D2E76" w:rsidP="000D2E76">
      <w:pPr>
        <w:spacing w:after="160" w:line="259" w:lineRule="auto"/>
        <w:jc w:val="center"/>
        <w:rPr>
          <w:rFonts w:asciiTheme="minorHAnsi" w:eastAsia="Calibri" w:hAnsiTheme="minorHAnsi" w:cstheme="minorHAnsi"/>
          <w:sz w:val="22"/>
          <w:szCs w:val="22"/>
          <w:lang w:eastAsia="en-US"/>
        </w:rPr>
      </w:pPr>
    </w:p>
    <w:p w14:paraId="7338F67F" w14:textId="6B0C5DA7" w:rsidR="000D2E76" w:rsidRPr="0032196A" w:rsidRDefault="000D2E76" w:rsidP="000D2E76">
      <w:pPr>
        <w:spacing w:after="160" w:line="259" w:lineRule="auto"/>
        <w:jc w:val="center"/>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Branice</w:t>
      </w:r>
    </w:p>
    <w:p w14:paraId="6B6E08AD" w14:textId="77777777" w:rsidR="0032196A" w:rsidRPr="0032196A" w:rsidRDefault="0032196A" w:rsidP="0032196A">
      <w:pPr>
        <w:spacing w:after="160" w:line="259" w:lineRule="auto"/>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br w:type="page"/>
      </w:r>
    </w:p>
    <w:p w14:paraId="267EA5C0" w14:textId="77777777" w:rsidR="00471FD8" w:rsidRPr="007F6FE3" w:rsidRDefault="00471FD8" w:rsidP="00D035B4">
      <w:pPr>
        <w:pStyle w:val="Nagwek"/>
        <w:tabs>
          <w:tab w:val="clear" w:pos="4536"/>
          <w:tab w:val="clear" w:pos="9072"/>
        </w:tabs>
        <w:rPr>
          <w:rFonts w:asciiTheme="minorHAnsi" w:hAnsiTheme="minorHAnsi" w:cstheme="minorHAnsi"/>
          <w:b/>
          <w:sz w:val="22"/>
          <w:szCs w:val="22"/>
        </w:rPr>
        <w:sectPr w:rsidR="00471FD8" w:rsidRPr="007F6FE3" w:rsidSect="00A642BE">
          <w:headerReference w:type="default" r:id="rId10"/>
          <w:footerReference w:type="even" r:id="rId11"/>
          <w:footerReference w:type="default" r:id="rId12"/>
          <w:headerReference w:type="first" r:id="rId13"/>
          <w:pgSz w:w="11906" w:h="16838" w:code="9"/>
          <w:pgMar w:top="1985" w:right="1418" w:bottom="1276" w:left="1418" w:header="709" w:footer="130" w:gutter="0"/>
          <w:cols w:space="708"/>
          <w:titlePg/>
        </w:sectPr>
      </w:pPr>
    </w:p>
    <w:p w14:paraId="63A98FFD" w14:textId="5F47E82F"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lastRenderedPageBreak/>
        <w:t>ROZDZIAŁ I</w:t>
      </w:r>
    </w:p>
    <w:p w14:paraId="7B05C38F" w14:textId="77777777" w:rsidR="00CA7057" w:rsidRPr="007F6FE3" w:rsidRDefault="00CA7057" w:rsidP="009F4766">
      <w:pPr>
        <w:shd w:val="clear" w:color="auto" w:fill="DBE5F1" w:themeFill="accent1" w:themeFillTint="33"/>
        <w:tabs>
          <w:tab w:val="left" w:pos="0"/>
          <w:tab w:val="left" w:pos="284"/>
        </w:tabs>
        <w:suppressAutoHyphens/>
        <w:ind w:left="142"/>
        <w:jc w:val="center"/>
        <w:rPr>
          <w:rFonts w:asciiTheme="minorHAnsi" w:hAnsiTheme="minorHAnsi" w:cstheme="minorHAnsi"/>
          <w:b/>
          <w:sz w:val="22"/>
          <w:szCs w:val="22"/>
        </w:rPr>
      </w:pPr>
      <w:r w:rsidRPr="007F6FE3">
        <w:rPr>
          <w:rFonts w:asciiTheme="minorHAnsi" w:hAnsiTheme="minorHAnsi" w:cstheme="minorHAnsi"/>
          <w:b/>
          <w:sz w:val="22"/>
          <w:szCs w:val="22"/>
        </w:rPr>
        <w:t>NAZWA ORAZ ADRES ZAMAWIAJĄCEGO</w:t>
      </w:r>
    </w:p>
    <w:tbl>
      <w:tblPr>
        <w:tblW w:w="47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067"/>
      </w:tblGrid>
      <w:tr w:rsidR="0032196A" w:rsidRPr="0032196A" w14:paraId="344B9BD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66A0F1A2"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Pełna nazwa</w:t>
            </w:r>
          </w:p>
        </w:tc>
        <w:tc>
          <w:tcPr>
            <w:tcW w:w="2850" w:type="pct"/>
            <w:tcBorders>
              <w:left w:val="dotted" w:sz="6" w:space="0" w:color="C2B000"/>
              <w:bottom w:val="single" w:sz="4" w:space="0" w:color="000000"/>
            </w:tcBorders>
            <w:vAlign w:val="center"/>
          </w:tcPr>
          <w:p w14:paraId="4762CC7C"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bCs/>
                <w:sz w:val="22"/>
                <w:szCs w:val="22"/>
                <w:lang w:eastAsia="en-US"/>
              </w:rPr>
              <w:t xml:space="preserve">Specjalistyczny Szpital im. Ks. Biskupa Józefa Nathana w Branicach </w:t>
            </w:r>
          </w:p>
        </w:tc>
      </w:tr>
      <w:tr w:rsidR="0032196A" w:rsidRPr="0032196A" w14:paraId="66A017DB"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3A59AE8"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siedziby</w:t>
            </w:r>
          </w:p>
        </w:tc>
        <w:tc>
          <w:tcPr>
            <w:tcW w:w="2850" w:type="pct"/>
            <w:tcBorders>
              <w:left w:val="dotted" w:sz="6" w:space="0" w:color="C2B000"/>
              <w:bottom w:val="single" w:sz="4" w:space="0" w:color="000000"/>
            </w:tcBorders>
            <w:vAlign w:val="center"/>
          </w:tcPr>
          <w:p w14:paraId="1334AB66"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ul. Szpitalna 18, 48-140 Branice </w:t>
            </w:r>
          </w:p>
        </w:tc>
      </w:tr>
      <w:tr w:rsidR="0032196A" w:rsidRPr="0032196A" w14:paraId="5C4CAB5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26C0286B"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NIP</w:t>
            </w:r>
          </w:p>
        </w:tc>
        <w:tc>
          <w:tcPr>
            <w:tcW w:w="2850" w:type="pct"/>
            <w:tcBorders>
              <w:left w:val="dotted" w:sz="6" w:space="0" w:color="C2B000"/>
              <w:bottom w:val="single" w:sz="4" w:space="0" w:color="000000"/>
            </w:tcBorders>
            <w:vAlign w:val="center"/>
          </w:tcPr>
          <w:p w14:paraId="34DB4E0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748-14-10-004</w:t>
            </w:r>
          </w:p>
        </w:tc>
      </w:tr>
      <w:tr w:rsidR="0032196A" w:rsidRPr="0032196A" w14:paraId="668370F5"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045547A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REGON</w:t>
            </w:r>
          </w:p>
        </w:tc>
        <w:tc>
          <w:tcPr>
            <w:tcW w:w="2850" w:type="pct"/>
            <w:tcBorders>
              <w:left w:val="dotted" w:sz="6" w:space="0" w:color="C2B000"/>
              <w:bottom w:val="single" w:sz="4" w:space="0" w:color="000000"/>
            </w:tcBorders>
            <w:vAlign w:val="center"/>
          </w:tcPr>
          <w:p w14:paraId="56AA837F"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000291055</w:t>
            </w:r>
          </w:p>
        </w:tc>
      </w:tr>
      <w:tr w:rsidR="0032196A" w:rsidRPr="0032196A" w14:paraId="1A6A62CA"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B914E54"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strony internetowej</w:t>
            </w:r>
          </w:p>
        </w:tc>
        <w:tc>
          <w:tcPr>
            <w:tcW w:w="2850" w:type="pct"/>
            <w:tcBorders>
              <w:left w:val="dotted" w:sz="6" w:space="0" w:color="C2B000"/>
              <w:bottom w:val="single" w:sz="4" w:space="0" w:color="000000"/>
            </w:tcBorders>
            <w:vAlign w:val="center"/>
          </w:tcPr>
          <w:p w14:paraId="7076D8DC"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4" w:history="1">
              <w:r w:rsidR="0032196A" w:rsidRPr="0032196A">
                <w:rPr>
                  <w:rFonts w:asciiTheme="minorHAnsi" w:eastAsia="Calibri" w:hAnsiTheme="minorHAnsi" w:cstheme="minorHAnsi"/>
                  <w:color w:val="0563C1"/>
                  <w:sz w:val="22"/>
                  <w:szCs w:val="22"/>
                  <w:u w:val="single"/>
                  <w:lang w:eastAsia="en-US"/>
                </w:rPr>
                <w:t>www.szpitalbranice.pl</w:t>
              </w:r>
            </w:hyperlink>
            <w:r w:rsidR="0032196A" w:rsidRPr="0032196A">
              <w:rPr>
                <w:rFonts w:asciiTheme="minorHAnsi" w:eastAsia="Calibri" w:hAnsiTheme="minorHAnsi" w:cstheme="minorHAnsi"/>
                <w:sz w:val="22"/>
                <w:szCs w:val="22"/>
                <w:lang w:eastAsia="en-US"/>
              </w:rPr>
              <w:t xml:space="preserve"> </w:t>
            </w:r>
          </w:p>
        </w:tc>
      </w:tr>
      <w:tr w:rsidR="0032196A" w:rsidRPr="0032196A" w14:paraId="0F711207"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7E5CA46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Adres platformy: </w:t>
            </w:r>
          </w:p>
        </w:tc>
        <w:tc>
          <w:tcPr>
            <w:tcW w:w="2850" w:type="pct"/>
            <w:tcBorders>
              <w:left w:val="dotted" w:sz="6" w:space="0" w:color="C2B000"/>
              <w:bottom w:val="single" w:sz="4" w:space="0" w:color="000000"/>
            </w:tcBorders>
            <w:vAlign w:val="center"/>
          </w:tcPr>
          <w:p w14:paraId="431B7555"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5" w:history="1">
              <w:r w:rsidR="0032196A" w:rsidRPr="0032196A">
                <w:rPr>
                  <w:rFonts w:asciiTheme="minorHAnsi" w:eastAsia="Calibri" w:hAnsiTheme="minorHAnsi" w:cstheme="minorHAnsi"/>
                  <w:color w:val="0563C1"/>
                  <w:sz w:val="22"/>
                  <w:szCs w:val="22"/>
                  <w:u w:val="single"/>
                  <w:lang w:eastAsia="en-US"/>
                </w:rPr>
                <w:t>https://platformazakupowa.pl</w:t>
              </w:r>
            </w:hyperlink>
          </w:p>
        </w:tc>
      </w:tr>
    </w:tbl>
    <w:p w14:paraId="58D10078" w14:textId="77777777" w:rsidR="00F26C79" w:rsidRPr="007F6FE3" w:rsidRDefault="00F26C79" w:rsidP="00F26C79">
      <w:pPr>
        <w:jc w:val="both"/>
        <w:rPr>
          <w:rFonts w:asciiTheme="minorHAnsi" w:hAnsiTheme="minorHAnsi" w:cstheme="minorHAnsi"/>
          <w:sz w:val="22"/>
          <w:szCs w:val="22"/>
        </w:rPr>
      </w:pPr>
    </w:p>
    <w:p w14:paraId="650BDD13" w14:textId="77777777"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ROZDZIAŁ II</w:t>
      </w:r>
    </w:p>
    <w:p w14:paraId="132D07CF" w14:textId="77777777" w:rsidR="00CA7057" w:rsidRPr="007F6FE3" w:rsidRDefault="00CA7057" w:rsidP="009F4766">
      <w:pPr>
        <w:shd w:val="clear" w:color="auto" w:fill="DBE5F1" w:themeFill="accent1" w:themeFillTint="33"/>
        <w:tabs>
          <w:tab w:val="left" w:pos="0"/>
          <w:tab w:val="left" w:pos="284"/>
        </w:tabs>
        <w:suppressAutoHyphens/>
        <w:jc w:val="center"/>
        <w:rPr>
          <w:rFonts w:asciiTheme="minorHAnsi" w:hAnsiTheme="minorHAnsi" w:cstheme="minorHAnsi"/>
          <w:b/>
          <w:sz w:val="22"/>
          <w:szCs w:val="22"/>
        </w:rPr>
      </w:pPr>
      <w:r w:rsidRPr="007F6FE3">
        <w:rPr>
          <w:rFonts w:asciiTheme="minorHAnsi" w:hAnsiTheme="minorHAnsi" w:cstheme="minorHAnsi"/>
          <w:b/>
          <w:sz w:val="22"/>
          <w:szCs w:val="22"/>
        </w:rPr>
        <w:t>TRYB UDZIELENIA ZAMÓWIENIA</w:t>
      </w:r>
    </w:p>
    <w:p w14:paraId="71D036B5" w14:textId="57E840E2"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bookmarkStart w:id="1" w:name="_Hlk58529540"/>
      <w:r w:rsidRPr="007F6FE3">
        <w:rPr>
          <w:rFonts w:asciiTheme="minorHAnsi" w:eastAsia="Calibri" w:hAnsiTheme="minorHAnsi" w:cstheme="minorHAnsi"/>
          <w:sz w:val="22"/>
          <w:szCs w:val="22"/>
          <w:lang w:eastAsia="en-US"/>
        </w:rPr>
        <w:t>Niniejsze postępowanie prowadzone jest w trybie podstawowym</w:t>
      </w:r>
      <w:r w:rsidR="000123B5" w:rsidRPr="007F6FE3">
        <w:rPr>
          <w:rFonts w:asciiTheme="minorHAnsi" w:eastAsia="Calibri" w:hAnsiTheme="minorHAnsi" w:cstheme="minorHAnsi"/>
          <w:sz w:val="22"/>
          <w:szCs w:val="22"/>
          <w:lang w:eastAsia="en-US"/>
        </w:rPr>
        <w:t xml:space="preserve"> bez negocjacji</w:t>
      </w:r>
      <w:r w:rsidRPr="007F6FE3">
        <w:rPr>
          <w:rFonts w:asciiTheme="minorHAnsi" w:eastAsia="Calibri" w:hAnsiTheme="minorHAnsi" w:cstheme="minorHAnsi"/>
          <w:sz w:val="22"/>
          <w:szCs w:val="22"/>
          <w:lang w:eastAsia="en-US"/>
        </w:rPr>
        <w:t xml:space="preserve"> o jakim stanowi art. 275 pkt 1 p.z.p. oraz niniejszej Specyfikacji Warunków Zamówienia, zwaną dalej „SWZ”. </w:t>
      </w:r>
    </w:p>
    <w:p w14:paraId="4BF66EE8" w14:textId="5A54AF71"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wyboru najkorzystniejszej oferty z możliwością prowadzenia negocjacji. </w:t>
      </w:r>
    </w:p>
    <w:p w14:paraId="01B6EF3A" w14:textId="51B71925" w:rsidR="00C1370B" w:rsidRPr="007F6FE3" w:rsidRDefault="00C1370B" w:rsidP="00BF3BB5">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Szacunkowa wartość zamówienia </w:t>
      </w:r>
      <w:r w:rsidR="00A3717B" w:rsidRPr="007F6FE3">
        <w:rPr>
          <w:rFonts w:asciiTheme="minorHAnsi" w:eastAsia="Calibri" w:hAnsiTheme="minorHAnsi" w:cstheme="minorHAnsi"/>
          <w:sz w:val="22"/>
          <w:szCs w:val="22"/>
          <w:lang w:eastAsia="en-US"/>
        </w:rPr>
        <w:t xml:space="preserve">nie </w:t>
      </w:r>
      <w:r w:rsidRPr="007F6FE3">
        <w:rPr>
          <w:rFonts w:asciiTheme="minorHAnsi" w:eastAsia="Calibri" w:hAnsiTheme="minorHAnsi" w:cstheme="minorHAnsi"/>
          <w:sz w:val="22"/>
          <w:szCs w:val="22"/>
          <w:lang w:eastAsia="en-US"/>
        </w:rPr>
        <w:t>przekracza kwot</w:t>
      </w:r>
      <w:r w:rsidR="00A3717B" w:rsidRPr="007F6FE3">
        <w:rPr>
          <w:rFonts w:asciiTheme="minorHAnsi" w:eastAsia="Calibri" w:hAnsiTheme="minorHAnsi" w:cstheme="minorHAnsi"/>
          <w:sz w:val="22"/>
          <w:szCs w:val="22"/>
          <w:lang w:eastAsia="en-US"/>
        </w:rPr>
        <w:t>y</w:t>
      </w:r>
      <w:r w:rsidRPr="007F6FE3">
        <w:rPr>
          <w:rFonts w:asciiTheme="minorHAnsi" w:eastAsia="Calibri" w:hAnsiTheme="minorHAnsi" w:cstheme="minorHAnsi"/>
          <w:sz w:val="22"/>
          <w:szCs w:val="22"/>
          <w:lang w:eastAsia="en-US"/>
        </w:rPr>
        <w:t xml:space="preserve"> określon</w:t>
      </w:r>
      <w:r w:rsidR="00A3717B" w:rsidRPr="007F6FE3">
        <w:rPr>
          <w:rFonts w:asciiTheme="minorHAnsi" w:eastAsia="Calibri" w:hAnsiTheme="minorHAnsi" w:cstheme="minorHAnsi"/>
          <w:sz w:val="22"/>
          <w:szCs w:val="22"/>
          <w:lang w:eastAsia="en-US"/>
        </w:rPr>
        <w:t>ej</w:t>
      </w:r>
      <w:r w:rsidRPr="007F6FE3">
        <w:rPr>
          <w:rFonts w:asciiTheme="minorHAnsi" w:eastAsia="Calibri" w:hAnsiTheme="minorHAnsi" w:cstheme="minorHAnsi"/>
          <w:sz w:val="22"/>
          <w:szCs w:val="22"/>
          <w:lang w:eastAsia="en-US"/>
        </w:rPr>
        <w:t xml:space="preserve"> w obwieszczeniu Prezesa Urzędu Zamówień Publicznych wydanym na podstawie art. 3 ust. 2 </w:t>
      </w:r>
      <w:r w:rsidR="008B40A8"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w:t>
      </w:r>
    </w:p>
    <w:p w14:paraId="0C1CD2CB"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aukcji elektronicznej.</w:t>
      </w:r>
    </w:p>
    <w:p w14:paraId="48CF63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prowadzi postępowania w celu zawarcia umowy ramowej.</w:t>
      </w:r>
    </w:p>
    <w:p w14:paraId="57358AB0"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Do postępowania stosuje się przepisy dotyczące nabywania dostaw.</w:t>
      </w:r>
    </w:p>
    <w:p w14:paraId="44F3431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udzielenia zamówień, o których mowa w art.214 ust.1 pkt 7 i pkt 8 Pzp.</w:t>
      </w:r>
    </w:p>
    <w:p w14:paraId="436292A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dopuszcza składania ofert wariantowych.</w:t>
      </w:r>
    </w:p>
    <w:p w14:paraId="37A16983" w14:textId="67CED3BC"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dopuszcza możliwość dołączenia katalogów elektronicznych do składanej oferty.</w:t>
      </w:r>
    </w:p>
    <w:p w14:paraId="465993B1"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możliwości ubiegania się o udzielenie zamówienia wyłącznie przez wykonawców, o których mowa w art. 94 Pzp.</w:t>
      </w:r>
    </w:p>
    <w:p w14:paraId="7583C39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obowiązku osobistego wykonania przez wykonawcę kluczowych zadań art. 60 i art.121.</w:t>
      </w:r>
    </w:p>
    <w:p w14:paraId="5AF467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rozliczenia w walutach obcych.</w:t>
      </w:r>
    </w:p>
    <w:p w14:paraId="6D400B5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zwrotu kosztów udziału w postępowaniu.</w:t>
      </w:r>
    </w:p>
    <w:p w14:paraId="13F1FEAB" w14:textId="777E8F66" w:rsidR="00614339" w:rsidRPr="007F6FE3" w:rsidRDefault="00614339" w:rsidP="00BF3BB5">
      <w:pPr>
        <w:pStyle w:val="Default"/>
        <w:widowControl/>
        <w:numPr>
          <w:ilvl w:val="0"/>
          <w:numId w:val="6"/>
        </w:numPr>
        <w:suppressAutoHyphens w:val="0"/>
        <w:autoSpaceDN w:val="0"/>
        <w:adjustRightInd w:val="0"/>
        <w:ind w:left="709" w:hanging="283"/>
        <w:jc w:val="both"/>
        <w:rPr>
          <w:rFonts w:asciiTheme="minorHAnsi" w:hAnsiTheme="minorHAnsi" w:cstheme="minorHAnsi"/>
          <w:sz w:val="22"/>
          <w:szCs w:val="22"/>
        </w:rPr>
      </w:pPr>
      <w:r w:rsidRPr="007F6FE3">
        <w:rPr>
          <w:rFonts w:asciiTheme="minorHAnsi" w:hAnsiTheme="minorHAnsi" w:cstheme="minorHAnsi"/>
          <w:sz w:val="22"/>
          <w:szCs w:val="22"/>
        </w:rPr>
        <w:t>W sprawach nieuregulowanych niniejszą SWZ mają zastosowanie postanowienia ustawy.</w:t>
      </w:r>
    </w:p>
    <w:p w14:paraId="2A94DB33" w14:textId="51A8BE97" w:rsidR="0086020E" w:rsidRPr="007F6FE3" w:rsidRDefault="0086020E" w:rsidP="0086020E">
      <w:pPr>
        <w:spacing w:after="160" w:line="259" w:lineRule="auto"/>
        <w:ind w:left="349"/>
        <w:jc w:val="both"/>
        <w:rPr>
          <w:rFonts w:asciiTheme="minorHAnsi" w:eastAsia="Calibri" w:hAnsiTheme="minorHAnsi" w:cstheme="minorHAnsi"/>
          <w:sz w:val="22"/>
          <w:szCs w:val="22"/>
          <w:lang w:eastAsia="en-US"/>
        </w:rPr>
      </w:pPr>
    </w:p>
    <w:p w14:paraId="25937BA2" w14:textId="0606D470" w:rsidR="0086020E" w:rsidRPr="007F6FE3" w:rsidRDefault="0086020E" w:rsidP="0086020E">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III</w:t>
      </w:r>
    </w:p>
    <w:p w14:paraId="25FAB0BF" w14:textId="1B5FFB85" w:rsidR="0086020E" w:rsidRPr="007F6FE3" w:rsidRDefault="0086020E" w:rsidP="009F4766">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ADRES STRONY INTERNETOWEJ, NA KTÓREJ UDOSTĘPNIANE BĘDĄ ZMIANY I WYJAŚNIENIA TREŚCI SWZ ORAZ INNE DOKUMENTY ZAMÓWIENIA BEZPOŚREDNIO ZWIĄZANE Z POSTĘPOWANIEM </w:t>
      </w:r>
      <w:r w:rsidR="00614339" w:rsidRPr="007F6FE3">
        <w:rPr>
          <w:rFonts w:asciiTheme="minorHAnsi" w:hAnsiTheme="minorHAnsi" w:cstheme="minorHAnsi"/>
          <w:b/>
          <w:bCs/>
          <w:sz w:val="22"/>
          <w:szCs w:val="22"/>
        </w:rPr>
        <w:br/>
      </w:r>
      <w:r w:rsidRPr="007F6FE3">
        <w:rPr>
          <w:rFonts w:asciiTheme="minorHAnsi" w:hAnsiTheme="minorHAnsi" w:cstheme="minorHAnsi"/>
          <w:b/>
          <w:bCs/>
          <w:sz w:val="22"/>
          <w:szCs w:val="22"/>
        </w:rPr>
        <w:t>O UDZIELENIE ZAMÓWIENIA.</w:t>
      </w:r>
    </w:p>
    <w:p w14:paraId="0AC3A56C" w14:textId="77777777" w:rsidR="000D2E76" w:rsidRPr="000D2E76" w:rsidRDefault="000D2E76" w:rsidP="000D2E76">
      <w:pPr>
        <w:spacing w:after="160" w:line="259" w:lineRule="auto"/>
        <w:jc w:val="both"/>
        <w:rPr>
          <w:rFonts w:asciiTheme="minorHAnsi" w:eastAsia="Calibri" w:hAnsiTheme="minorHAnsi" w:cstheme="minorHAnsi"/>
          <w:b/>
          <w:bCs/>
          <w:sz w:val="22"/>
          <w:szCs w:val="22"/>
          <w:lang w:eastAsia="en-US"/>
        </w:rPr>
      </w:pPr>
      <w:r w:rsidRPr="000D2E76">
        <w:rPr>
          <w:rFonts w:asciiTheme="minorHAnsi" w:eastAsia="Calibri" w:hAnsiTheme="minorHAnsi" w:cstheme="minorHAnsi"/>
          <w:b/>
          <w:bCs/>
          <w:sz w:val="22"/>
          <w:szCs w:val="22"/>
          <w:lang w:eastAsia="en-US"/>
        </w:rPr>
        <w:t xml:space="preserve">ADRES STRONY INTERNETOWEJ, NA KTÓREJ UDOSTĘPNIANE BĘDĄ ZMIANY I WYJAŚNIENIA TREŚCI SWZ ORAZ INNE DOKUMENTY ZAMÓWIENIA BEZPOŚREDNIO ZWIĄZANE Z POSTĘPOWANIEM </w:t>
      </w:r>
      <w:r w:rsidRPr="000D2E76">
        <w:rPr>
          <w:rFonts w:asciiTheme="minorHAnsi" w:eastAsia="Calibri" w:hAnsiTheme="minorHAnsi" w:cstheme="minorHAnsi"/>
          <w:b/>
          <w:bCs/>
          <w:sz w:val="22"/>
          <w:szCs w:val="22"/>
          <w:lang w:eastAsia="en-US"/>
        </w:rPr>
        <w:br/>
        <w:t>O UDZIELENIE ZAMÓWIENIA.</w:t>
      </w:r>
    </w:p>
    <w:p w14:paraId="0EADE206" w14:textId="77777777" w:rsidR="000D2E76" w:rsidRPr="000D2E76" w:rsidRDefault="000D2E76" w:rsidP="000D2E76">
      <w:pPr>
        <w:widowControl w:val="0"/>
        <w:spacing w:line="276" w:lineRule="auto"/>
        <w:jc w:val="both"/>
        <w:rPr>
          <w:rFonts w:asciiTheme="minorHAnsi" w:eastAsia="SimSun" w:hAnsiTheme="minorHAnsi" w:cstheme="minorHAnsi"/>
          <w:b/>
          <w:color w:val="0563C1"/>
          <w:kern w:val="1"/>
          <w:sz w:val="22"/>
          <w:szCs w:val="22"/>
          <w:u w:val="single"/>
          <w:lang w:eastAsia="hi-IN" w:bidi="hi-IN"/>
        </w:rPr>
      </w:pPr>
      <w:r w:rsidRPr="000D2E76">
        <w:rPr>
          <w:rFonts w:asciiTheme="minorHAnsi" w:eastAsia="SimSun" w:hAnsiTheme="minorHAnsi" w:cstheme="minorHAnsi"/>
          <w:bCs/>
          <w:sz w:val="22"/>
          <w:szCs w:val="22"/>
          <w:lang w:bidi="hi-IN"/>
        </w:rPr>
        <w:t xml:space="preserve">Postępowanie prowadzone jest przy użyciu środków komunikacji elektronicznej </w:t>
      </w:r>
      <w:r w:rsidRPr="000D2E76">
        <w:rPr>
          <w:rFonts w:asciiTheme="minorHAnsi" w:eastAsia="SimSun" w:hAnsiTheme="minorHAnsi" w:cstheme="minorHAnsi"/>
          <w:bCs/>
          <w:sz w:val="22"/>
          <w:szCs w:val="22"/>
          <w:lang w:bidi="hi-IN"/>
        </w:rPr>
        <w:br/>
        <w:t>z wykorzystaniem Platformy zakupowej</w:t>
      </w:r>
      <w:r w:rsidRPr="000D2E76">
        <w:rPr>
          <w:rFonts w:asciiTheme="minorHAnsi" w:eastAsia="SimSun" w:hAnsiTheme="minorHAnsi" w:cstheme="minorHAnsi"/>
          <w:kern w:val="1"/>
          <w:sz w:val="22"/>
          <w:szCs w:val="22"/>
          <w:lang w:eastAsia="hi-IN" w:bidi="hi-IN"/>
        </w:rPr>
        <w:t xml:space="preserve"> </w:t>
      </w:r>
      <w:r w:rsidRPr="000D2E76">
        <w:rPr>
          <w:rFonts w:asciiTheme="minorHAnsi" w:eastAsia="SimSun" w:hAnsiTheme="minorHAnsi" w:cstheme="minorHAnsi"/>
          <w:bCs/>
          <w:sz w:val="22"/>
          <w:szCs w:val="22"/>
          <w:lang w:bidi="hi-IN"/>
        </w:rPr>
        <w:t xml:space="preserve">i poczty elektronicznej Zamawiającego. </w:t>
      </w:r>
    </w:p>
    <w:p w14:paraId="3FC4C617" w14:textId="77777777" w:rsidR="000D2E76" w:rsidRPr="000D2E76" w:rsidRDefault="000D2E76" w:rsidP="000D2E76">
      <w:pPr>
        <w:spacing w:after="160" w:line="259" w:lineRule="auto"/>
        <w:jc w:val="both"/>
        <w:rPr>
          <w:rFonts w:asciiTheme="minorHAnsi" w:eastAsia="Calibri" w:hAnsiTheme="minorHAnsi" w:cstheme="minorHAnsi"/>
          <w:sz w:val="22"/>
          <w:szCs w:val="22"/>
          <w:lang w:eastAsia="en-US"/>
        </w:rPr>
      </w:pPr>
      <w:r w:rsidRPr="000D2E76">
        <w:rPr>
          <w:rFonts w:asciiTheme="minorHAnsi" w:eastAsia="Calibri" w:hAnsiTheme="minorHAnsi" w:cstheme="minorHAnsi"/>
          <w:sz w:val="22"/>
          <w:szCs w:val="22"/>
          <w:lang w:eastAsia="en-US"/>
        </w:rPr>
        <w:lastRenderedPageBreak/>
        <w:t xml:space="preserve">Zmiany i wyjaśnienia treści SWZ oraz inne dokumenty zamówienia bezpośrednio związane </w:t>
      </w:r>
      <w:r w:rsidRPr="000D2E76">
        <w:rPr>
          <w:rFonts w:asciiTheme="minorHAnsi" w:eastAsia="Calibri" w:hAnsiTheme="minorHAnsi" w:cstheme="minorHAnsi"/>
          <w:sz w:val="22"/>
          <w:szCs w:val="22"/>
          <w:lang w:eastAsia="en-US"/>
        </w:rPr>
        <w:br/>
        <w:t xml:space="preserve">z postępowaniem o udzielenie zamówienia będą udostępniane na stronie internetowej: </w:t>
      </w:r>
      <w:r w:rsidRPr="000D2E76">
        <w:rPr>
          <w:rFonts w:asciiTheme="minorHAnsi" w:eastAsia="Calibri" w:hAnsiTheme="minorHAnsi" w:cstheme="minorHAnsi"/>
          <w:color w:val="0563C1"/>
          <w:sz w:val="22"/>
          <w:szCs w:val="22"/>
          <w:u w:val="single"/>
          <w:lang w:eastAsia="en-US"/>
        </w:rPr>
        <w:t>https://platformazakupowa.pl/transakcja</w:t>
      </w:r>
    </w:p>
    <w:bookmarkEnd w:id="1"/>
    <w:p w14:paraId="51D8C3BC" w14:textId="37E3BDCC" w:rsidR="00502A00" w:rsidRPr="007F6FE3" w:rsidRDefault="00C26DCE" w:rsidP="00126B54">
      <w:pPr>
        <w:pStyle w:val="Nagwek1"/>
        <w:jc w:val="center"/>
        <w:rPr>
          <w:rFonts w:asciiTheme="minorHAnsi" w:hAnsiTheme="minorHAnsi" w:cstheme="minorHAnsi"/>
          <w:bCs/>
          <w:sz w:val="22"/>
          <w:szCs w:val="22"/>
        </w:rPr>
      </w:pPr>
      <w:r w:rsidRPr="007F6FE3">
        <w:rPr>
          <w:rFonts w:asciiTheme="minorHAnsi" w:hAnsiTheme="minorHAnsi" w:cstheme="minorHAnsi"/>
          <w:bCs/>
          <w:sz w:val="22"/>
          <w:szCs w:val="22"/>
        </w:rPr>
        <w:t>ROZDZIAŁ I</w:t>
      </w:r>
      <w:r w:rsidR="00C86740" w:rsidRPr="007F6FE3">
        <w:rPr>
          <w:rFonts w:asciiTheme="minorHAnsi" w:hAnsiTheme="minorHAnsi" w:cstheme="minorHAnsi"/>
          <w:bCs/>
          <w:sz w:val="22"/>
          <w:szCs w:val="22"/>
        </w:rPr>
        <w:t>V</w:t>
      </w:r>
    </w:p>
    <w:p w14:paraId="03D9EBE7" w14:textId="77777777" w:rsidR="00B26522" w:rsidRPr="007F6FE3" w:rsidRDefault="008C1563" w:rsidP="009F4766">
      <w:pPr>
        <w:pStyle w:val="Nagwek1"/>
        <w:shd w:val="clear" w:color="auto" w:fill="DBE5F1" w:themeFill="accent1" w:themeFillTint="33"/>
        <w:jc w:val="center"/>
        <w:rPr>
          <w:rFonts w:asciiTheme="minorHAnsi" w:hAnsiTheme="minorHAnsi" w:cstheme="minorHAnsi"/>
          <w:bCs/>
          <w:sz w:val="22"/>
          <w:szCs w:val="22"/>
        </w:rPr>
      </w:pPr>
      <w:r w:rsidRPr="007F6FE3">
        <w:rPr>
          <w:rFonts w:asciiTheme="minorHAnsi" w:hAnsiTheme="minorHAnsi" w:cstheme="minorHAnsi"/>
          <w:bCs/>
          <w:sz w:val="22"/>
          <w:szCs w:val="22"/>
        </w:rPr>
        <w:t>OPIS PRZEDMIOTU ZAMÓWIENIA</w:t>
      </w:r>
    </w:p>
    <w:p w14:paraId="711C66BE" w14:textId="2971817F" w:rsidR="009A0015" w:rsidRDefault="009A0015">
      <w:pPr>
        <w:pStyle w:val="Akapitzlist"/>
        <w:numPr>
          <w:ilvl w:val="0"/>
          <w:numId w:val="18"/>
        </w:numPr>
        <w:ind w:left="714" w:hanging="357"/>
        <w:jc w:val="both"/>
        <w:rPr>
          <w:rFonts w:asciiTheme="minorHAnsi" w:hAnsiTheme="minorHAnsi" w:cstheme="minorHAnsi"/>
          <w:sz w:val="22"/>
          <w:szCs w:val="22"/>
        </w:rPr>
      </w:pPr>
      <w:bookmarkStart w:id="2" w:name="_Toc253079543"/>
      <w:r w:rsidRPr="007F6FE3">
        <w:rPr>
          <w:rFonts w:asciiTheme="minorHAnsi" w:hAnsiTheme="minorHAnsi" w:cstheme="minorHAnsi"/>
          <w:bCs/>
          <w:sz w:val="22"/>
          <w:szCs w:val="22"/>
        </w:rPr>
        <w:t xml:space="preserve">Przedmiotem zamówienia są sukcesywne dostawy </w:t>
      </w:r>
      <w:r w:rsidR="000D2E76" w:rsidRPr="007F6FE3">
        <w:rPr>
          <w:rFonts w:asciiTheme="minorHAnsi" w:hAnsiTheme="minorHAnsi" w:cstheme="minorHAnsi"/>
          <w:bCs/>
          <w:sz w:val="22"/>
          <w:szCs w:val="22"/>
        </w:rPr>
        <w:t>sprzętu jednorazowego użytku</w:t>
      </w:r>
      <w:r w:rsidR="00373275">
        <w:rPr>
          <w:rFonts w:asciiTheme="minorHAnsi" w:hAnsiTheme="minorHAnsi" w:cstheme="minorHAnsi"/>
          <w:bCs/>
          <w:sz w:val="22"/>
          <w:szCs w:val="22"/>
        </w:rPr>
        <w:t xml:space="preserve"> </w:t>
      </w:r>
      <w:r w:rsidRPr="007F6FE3">
        <w:rPr>
          <w:rFonts w:asciiTheme="minorHAnsi" w:hAnsiTheme="minorHAnsi" w:cstheme="minorHAnsi"/>
          <w:bCs/>
          <w:sz w:val="22"/>
          <w:szCs w:val="22"/>
        </w:rPr>
        <w:t>d</w:t>
      </w:r>
      <w:r w:rsidRPr="007F6FE3">
        <w:rPr>
          <w:rFonts w:asciiTheme="minorHAnsi" w:hAnsiTheme="minorHAnsi" w:cstheme="minorHAnsi"/>
          <w:bCs/>
          <w:color w:val="000000"/>
          <w:sz w:val="22"/>
          <w:szCs w:val="22"/>
        </w:rPr>
        <w:t>o magazynu apteki szpitalnej</w:t>
      </w:r>
      <w:r w:rsidR="00373275">
        <w:rPr>
          <w:rFonts w:asciiTheme="minorHAnsi" w:hAnsiTheme="minorHAnsi" w:cstheme="minorHAnsi"/>
          <w:bCs/>
          <w:color w:val="000000"/>
          <w:sz w:val="22"/>
          <w:szCs w:val="22"/>
        </w:rPr>
        <w:t xml:space="preserve"> </w:t>
      </w:r>
      <w:r w:rsidRPr="007F6FE3">
        <w:rPr>
          <w:rFonts w:asciiTheme="minorHAnsi" w:hAnsiTheme="minorHAnsi" w:cstheme="minorHAnsi"/>
          <w:bCs/>
          <w:color w:val="000000"/>
          <w:sz w:val="22"/>
          <w:szCs w:val="22"/>
        </w:rPr>
        <w:t xml:space="preserve">mieszczącej się w siedzibie Szpitala przy ul. </w:t>
      </w:r>
      <w:r w:rsidR="000D2E76" w:rsidRPr="007F6FE3">
        <w:rPr>
          <w:rFonts w:asciiTheme="minorHAnsi" w:hAnsiTheme="minorHAnsi" w:cstheme="minorHAnsi"/>
          <w:bCs/>
          <w:color w:val="000000"/>
          <w:sz w:val="22"/>
          <w:szCs w:val="22"/>
        </w:rPr>
        <w:t>Szpitalnej 18, 48-140 Branice</w:t>
      </w:r>
      <w:r w:rsidRPr="007F6FE3">
        <w:rPr>
          <w:rFonts w:asciiTheme="minorHAnsi" w:hAnsiTheme="minorHAnsi" w:cstheme="minorHAnsi"/>
          <w:bCs/>
          <w:color w:val="000000"/>
          <w:sz w:val="22"/>
          <w:szCs w:val="22"/>
        </w:rPr>
        <w:t>.</w:t>
      </w:r>
      <w:r w:rsidRPr="007F6FE3">
        <w:rPr>
          <w:rFonts w:asciiTheme="minorHAnsi" w:hAnsiTheme="minorHAnsi" w:cstheme="minorHAnsi"/>
          <w:bCs/>
          <w:sz w:val="22"/>
          <w:szCs w:val="22"/>
        </w:rPr>
        <w:t xml:space="preserve"> </w:t>
      </w:r>
      <w:r w:rsidR="00322742">
        <w:rPr>
          <w:rFonts w:asciiTheme="minorHAnsi" w:hAnsiTheme="minorHAnsi" w:cstheme="minorHAnsi"/>
          <w:bCs/>
          <w:sz w:val="22"/>
          <w:szCs w:val="22"/>
        </w:rPr>
        <w:t>S</w:t>
      </w:r>
      <w:r w:rsidRPr="007F6FE3">
        <w:rPr>
          <w:rFonts w:asciiTheme="minorHAnsi" w:hAnsiTheme="minorHAnsi" w:cstheme="minorHAnsi"/>
          <w:bCs/>
          <w:color w:val="000000"/>
          <w:sz w:val="22"/>
          <w:szCs w:val="22"/>
        </w:rPr>
        <w:t xml:space="preserve">zczegółowy opis przedmiotu zamówienia stanowi załącznik nr </w:t>
      </w:r>
      <w:r w:rsidR="00FF789E">
        <w:rPr>
          <w:rFonts w:asciiTheme="minorHAnsi" w:hAnsiTheme="minorHAnsi" w:cstheme="minorHAnsi"/>
          <w:bCs/>
          <w:color w:val="000000"/>
          <w:sz w:val="22"/>
          <w:szCs w:val="22"/>
        </w:rPr>
        <w:t>2</w:t>
      </w:r>
      <w:r w:rsidR="00871600">
        <w:rPr>
          <w:rFonts w:asciiTheme="minorHAnsi" w:hAnsiTheme="minorHAnsi" w:cstheme="minorHAnsi"/>
          <w:bCs/>
          <w:color w:val="000000"/>
          <w:sz w:val="22"/>
          <w:szCs w:val="22"/>
        </w:rPr>
        <w:t xml:space="preserve"> </w:t>
      </w:r>
      <w:r w:rsidRPr="007F6FE3">
        <w:rPr>
          <w:rFonts w:asciiTheme="minorHAnsi" w:hAnsiTheme="minorHAnsi" w:cstheme="minorHAnsi"/>
          <w:bCs/>
          <w:color w:val="000000"/>
          <w:sz w:val="22"/>
          <w:szCs w:val="22"/>
        </w:rPr>
        <w:t>do SWZ</w:t>
      </w:r>
      <w:r w:rsidR="00C413E7" w:rsidRPr="007F6FE3">
        <w:rPr>
          <w:rFonts w:asciiTheme="minorHAnsi" w:hAnsiTheme="minorHAnsi" w:cstheme="minorHAnsi"/>
          <w:bCs/>
          <w:color w:val="000000"/>
          <w:sz w:val="22"/>
          <w:szCs w:val="22"/>
        </w:rPr>
        <w:t xml:space="preserve"> i projekt umowy</w:t>
      </w:r>
      <w:r w:rsidRPr="007F6FE3">
        <w:rPr>
          <w:rFonts w:asciiTheme="minorHAnsi" w:hAnsiTheme="minorHAnsi" w:cstheme="minorHAnsi"/>
          <w:sz w:val="22"/>
          <w:szCs w:val="22"/>
        </w:rPr>
        <w:t>.</w:t>
      </w:r>
    </w:p>
    <w:p w14:paraId="2B3E086F" w14:textId="77777777" w:rsidR="00322742" w:rsidRDefault="00322742" w:rsidP="00322742">
      <w:pPr>
        <w:pStyle w:val="Akapitzlist"/>
        <w:ind w:left="714"/>
        <w:jc w:val="both"/>
        <w:rPr>
          <w:rFonts w:asciiTheme="minorHAnsi" w:hAnsiTheme="minorHAnsi" w:cstheme="minorHAnsi"/>
          <w:sz w:val="22"/>
          <w:szCs w:val="22"/>
        </w:rPr>
      </w:pPr>
    </w:p>
    <w:p w14:paraId="642CDF39" w14:textId="55C61DE8" w:rsidR="00322742" w:rsidRPr="007F6FE3" w:rsidRDefault="00322742">
      <w:pPr>
        <w:pStyle w:val="Akapitzlist"/>
        <w:numPr>
          <w:ilvl w:val="0"/>
          <w:numId w:val="18"/>
        </w:numPr>
        <w:ind w:left="714" w:hanging="357"/>
        <w:jc w:val="both"/>
        <w:rPr>
          <w:rFonts w:asciiTheme="minorHAnsi" w:hAnsiTheme="minorHAnsi" w:cstheme="minorHAnsi"/>
          <w:sz w:val="22"/>
          <w:szCs w:val="22"/>
        </w:rPr>
      </w:pPr>
      <w:r w:rsidRPr="00322742">
        <w:rPr>
          <w:rFonts w:asciiTheme="minorHAnsi" w:hAnsiTheme="minorHAnsi" w:cstheme="minorHAnsi"/>
          <w:sz w:val="22"/>
          <w:szCs w:val="22"/>
        </w:rPr>
        <w:t xml:space="preserve">Przedmiot zamówienia został podzielony na </w:t>
      </w:r>
      <w:r w:rsidR="002432C7">
        <w:rPr>
          <w:rFonts w:asciiTheme="minorHAnsi" w:hAnsiTheme="minorHAnsi" w:cstheme="minorHAnsi"/>
          <w:sz w:val="22"/>
          <w:szCs w:val="22"/>
        </w:rPr>
        <w:t>8</w:t>
      </w:r>
      <w:r w:rsidRPr="00322742">
        <w:rPr>
          <w:rFonts w:asciiTheme="minorHAnsi" w:hAnsiTheme="minorHAnsi" w:cstheme="minorHAnsi"/>
          <w:sz w:val="22"/>
          <w:szCs w:val="22"/>
        </w:rPr>
        <w:t xml:space="preserve"> zadań</w:t>
      </w:r>
      <w:r>
        <w:rPr>
          <w:rFonts w:asciiTheme="minorHAnsi" w:hAnsiTheme="minorHAnsi" w:cstheme="minorHAnsi"/>
          <w:sz w:val="22"/>
          <w:szCs w:val="22"/>
        </w:rPr>
        <w:t>:</w:t>
      </w:r>
    </w:p>
    <w:p w14:paraId="47F1CCC5" w14:textId="77777777" w:rsidR="002432C7" w:rsidRPr="002432C7"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1 - Różne przyrządy jednorazowego użytku</w:t>
      </w:r>
    </w:p>
    <w:p w14:paraId="22498167" w14:textId="77777777" w:rsidR="002432C7" w:rsidRPr="002432C7"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2 -Igły, strzykawki</w:t>
      </w:r>
    </w:p>
    <w:p w14:paraId="78F60C1B" w14:textId="77777777" w:rsidR="002432C7" w:rsidRPr="002432C7"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3 -Cewniki i maski tlenowe</w:t>
      </w:r>
    </w:p>
    <w:p w14:paraId="123B50C9" w14:textId="77777777" w:rsidR="002432C7" w:rsidRPr="002432C7"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4 - Elektrody, papier do EKG</w:t>
      </w:r>
    </w:p>
    <w:p w14:paraId="0896F4EE" w14:textId="77777777" w:rsidR="002432C7" w:rsidRPr="002432C7"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5 - Maski chirurgiczne</w:t>
      </w:r>
    </w:p>
    <w:p w14:paraId="223F13FF" w14:textId="77777777" w:rsidR="002432C7" w:rsidRPr="002432C7"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6 - Nici</w:t>
      </w:r>
    </w:p>
    <w:p w14:paraId="68EEE6B1" w14:textId="77777777" w:rsidR="002432C7" w:rsidRPr="002432C7"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7 - Pojemniki na zużyty sprzęt</w:t>
      </w:r>
    </w:p>
    <w:p w14:paraId="4B65F867" w14:textId="3014F1F6" w:rsidR="00322742" w:rsidRDefault="002432C7" w:rsidP="002432C7">
      <w:pPr>
        <w:ind w:left="720"/>
        <w:jc w:val="both"/>
        <w:rPr>
          <w:rFonts w:asciiTheme="minorHAnsi" w:hAnsiTheme="minorHAnsi" w:cstheme="minorHAnsi"/>
          <w:sz w:val="22"/>
          <w:szCs w:val="22"/>
        </w:rPr>
      </w:pPr>
      <w:r w:rsidRPr="002432C7">
        <w:rPr>
          <w:rFonts w:asciiTheme="minorHAnsi" w:hAnsiTheme="minorHAnsi" w:cstheme="minorHAnsi"/>
          <w:sz w:val="22"/>
          <w:szCs w:val="22"/>
        </w:rPr>
        <w:t>Zadanie nr 8 - Sterylna woda do nawilżania tlenu, inhalacji</w:t>
      </w:r>
    </w:p>
    <w:p w14:paraId="62F73390" w14:textId="77777777" w:rsidR="002432C7" w:rsidRPr="007F6FE3" w:rsidRDefault="002432C7" w:rsidP="002432C7">
      <w:pPr>
        <w:ind w:left="720"/>
        <w:jc w:val="both"/>
        <w:rPr>
          <w:rFonts w:asciiTheme="minorHAnsi" w:hAnsiTheme="minorHAnsi" w:cstheme="minorHAnsi"/>
          <w:sz w:val="22"/>
          <w:szCs w:val="22"/>
        </w:rPr>
      </w:pPr>
    </w:p>
    <w:p w14:paraId="699E80EE" w14:textId="341B457C" w:rsidR="009A0015" w:rsidRPr="007F6FE3" w:rsidRDefault="009A0015">
      <w:pPr>
        <w:pStyle w:val="Akapitzlist"/>
        <w:numPr>
          <w:ilvl w:val="0"/>
          <w:numId w:val="18"/>
        </w:numPr>
        <w:jc w:val="both"/>
        <w:rPr>
          <w:rFonts w:asciiTheme="minorHAnsi" w:hAnsiTheme="minorHAnsi" w:cstheme="minorHAnsi"/>
          <w:bCs/>
          <w:sz w:val="22"/>
          <w:szCs w:val="22"/>
        </w:rPr>
      </w:pPr>
      <w:r w:rsidRPr="007F6FE3">
        <w:rPr>
          <w:rFonts w:asciiTheme="minorHAnsi" w:hAnsiTheme="minorHAnsi" w:cstheme="minorHAnsi"/>
          <w:sz w:val="22"/>
          <w:szCs w:val="22"/>
        </w:rPr>
        <w:t>Przez dostawę</w:t>
      </w:r>
      <w:r w:rsidRPr="007F6FE3">
        <w:rPr>
          <w:rFonts w:asciiTheme="minorHAnsi" w:hAnsiTheme="minorHAnsi" w:cstheme="minorHAnsi"/>
          <w:bCs/>
          <w:sz w:val="22"/>
          <w:szCs w:val="22"/>
        </w:rPr>
        <w:t xml:space="preserve">  </w:t>
      </w:r>
      <w:r w:rsidR="000D2E76" w:rsidRPr="007F6FE3">
        <w:rPr>
          <w:rFonts w:asciiTheme="minorHAnsi" w:hAnsiTheme="minorHAnsi" w:cstheme="minorHAnsi"/>
          <w:bCs/>
          <w:sz w:val="22"/>
          <w:szCs w:val="22"/>
        </w:rPr>
        <w:t xml:space="preserve">sprzętu jednorazowego użytku, </w:t>
      </w:r>
      <w:r w:rsidRPr="007F6FE3">
        <w:rPr>
          <w:rFonts w:asciiTheme="minorHAnsi" w:hAnsiTheme="minorHAnsi" w:cstheme="minorHAnsi"/>
          <w:sz w:val="22"/>
          <w:szCs w:val="22"/>
        </w:rPr>
        <w:t xml:space="preserve">Zamawiający rozumie sukcesywną dostawę w okresie trwania umowy zgodnie z zamówieniami cząstkowymi składanymi przez Zamawiającego, dostosowanymi do jego bieżących potrzeb. Dostawy winny być realizowane przez Wykonawcę dla wszystkich pakietów: </w:t>
      </w:r>
      <w:r w:rsidRPr="007F6FE3">
        <w:rPr>
          <w:rFonts w:asciiTheme="minorHAnsi" w:hAnsiTheme="minorHAnsi" w:cstheme="minorHAnsi"/>
          <w:b/>
          <w:sz w:val="22"/>
          <w:szCs w:val="22"/>
        </w:rPr>
        <w:t xml:space="preserve">max do </w:t>
      </w:r>
      <w:r w:rsidR="00A27BE6">
        <w:rPr>
          <w:rFonts w:asciiTheme="minorHAnsi" w:hAnsiTheme="minorHAnsi" w:cstheme="minorHAnsi"/>
          <w:b/>
          <w:sz w:val="22"/>
          <w:szCs w:val="22"/>
        </w:rPr>
        <w:t>4</w:t>
      </w:r>
      <w:r w:rsidRPr="007F6FE3">
        <w:rPr>
          <w:rFonts w:asciiTheme="minorHAnsi" w:hAnsiTheme="minorHAnsi" w:cstheme="minorHAnsi"/>
          <w:b/>
          <w:sz w:val="22"/>
          <w:szCs w:val="22"/>
        </w:rPr>
        <w:t xml:space="preserve"> dni</w:t>
      </w:r>
      <w:r w:rsidRPr="007F6FE3">
        <w:rPr>
          <w:rFonts w:asciiTheme="minorHAnsi" w:hAnsiTheme="minorHAnsi" w:cstheme="minorHAnsi"/>
          <w:sz w:val="22"/>
          <w:szCs w:val="22"/>
        </w:rPr>
        <w:t xml:space="preserve"> </w:t>
      </w:r>
      <w:r w:rsidRPr="007F6FE3">
        <w:rPr>
          <w:rFonts w:asciiTheme="minorHAnsi" w:hAnsiTheme="minorHAnsi" w:cstheme="minorHAnsi"/>
          <w:b/>
          <w:sz w:val="22"/>
          <w:szCs w:val="22"/>
        </w:rPr>
        <w:t>roboczych</w:t>
      </w:r>
      <w:r w:rsidRPr="007F6FE3">
        <w:rPr>
          <w:rFonts w:asciiTheme="minorHAnsi" w:hAnsiTheme="minorHAnsi" w:cstheme="minorHAnsi"/>
          <w:sz w:val="22"/>
          <w:szCs w:val="22"/>
        </w:rPr>
        <w:t xml:space="preserve"> od złożenia zamówienia przez Zamawiającego. </w:t>
      </w:r>
      <w:r w:rsidRPr="007F6FE3">
        <w:rPr>
          <w:rFonts w:asciiTheme="minorHAnsi" w:hAnsiTheme="minorHAnsi" w:cstheme="minorHAnsi"/>
          <w:b/>
          <w:bCs/>
          <w:sz w:val="22"/>
          <w:szCs w:val="22"/>
          <w:u w:val="single"/>
        </w:rPr>
        <w:t xml:space="preserve">Termin realizacji dostaw cząstkowych stanowi kryterium oceny ofert </w:t>
      </w:r>
      <w:r w:rsidRPr="007F6FE3">
        <w:rPr>
          <w:rFonts w:asciiTheme="minorHAnsi" w:eastAsia="Arial" w:hAnsiTheme="minorHAnsi" w:cstheme="minorHAnsi"/>
          <w:b/>
          <w:bCs/>
          <w:sz w:val="22"/>
          <w:szCs w:val="22"/>
          <w:u w:val="single"/>
        </w:rPr>
        <w:t>- skrócenie terminu dostawy będzie premiowane przy ocenie ofert.</w:t>
      </w:r>
    </w:p>
    <w:p w14:paraId="00C518AF" w14:textId="6C6CC7C7" w:rsidR="009A0015" w:rsidRPr="007F6FE3" w:rsidRDefault="009A0015">
      <w:pPr>
        <w:numPr>
          <w:ilvl w:val="0"/>
          <w:numId w:val="18"/>
        </w:numPr>
        <w:tabs>
          <w:tab w:val="left" w:pos="-142"/>
          <w:tab w:val="left" w:pos="284"/>
        </w:tabs>
        <w:suppressAutoHyphens/>
        <w:autoSpaceDE w:val="0"/>
        <w:jc w:val="both"/>
        <w:rPr>
          <w:rFonts w:asciiTheme="minorHAnsi" w:hAnsiTheme="minorHAnsi" w:cstheme="minorHAnsi"/>
          <w:sz w:val="22"/>
          <w:szCs w:val="22"/>
        </w:rPr>
      </w:pPr>
      <w:r w:rsidRPr="007F6FE3">
        <w:rPr>
          <w:rFonts w:asciiTheme="minorHAnsi" w:hAnsiTheme="minorHAnsi" w:cstheme="minorHAnsi"/>
          <w:sz w:val="22"/>
          <w:szCs w:val="22"/>
        </w:rPr>
        <w:t>Wykonawca zobowiązany jest do dostawy przedmiotu zamówienia wraz z informacją zawierającą dane producenta, opis obejmujący wskazania producenta co do właściwości przedmiotu zamówienia, zasad bezpiecznego użytkowania i terminów ważności. Wymagania te muszą znajdować się na, lub</w:t>
      </w:r>
      <w:r w:rsidR="00322742">
        <w:rPr>
          <w:rFonts w:asciiTheme="minorHAnsi" w:hAnsiTheme="minorHAnsi" w:cstheme="minorHAnsi"/>
          <w:sz w:val="22"/>
          <w:szCs w:val="22"/>
        </w:rPr>
        <w:t xml:space="preserve"> </w:t>
      </w:r>
      <w:r w:rsidRPr="007F6FE3">
        <w:rPr>
          <w:rFonts w:asciiTheme="minorHAnsi" w:hAnsiTheme="minorHAnsi" w:cstheme="minorHAnsi"/>
          <w:sz w:val="22"/>
          <w:szCs w:val="22"/>
        </w:rPr>
        <w:t>w opakowaniu w formie ulotki w zależności jakiej pozycji oferta dotyczy, zgodnie z obowiązującymi w tym zakresie przepisami.</w:t>
      </w:r>
    </w:p>
    <w:p w14:paraId="1E832CB9" w14:textId="472B7B53" w:rsidR="0046497A" w:rsidRPr="007F6FE3" w:rsidRDefault="0046497A">
      <w:pPr>
        <w:pStyle w:val="Akapitzlist"/>
        <w:numPr>
          <w:ilvl w:val="0"/>
          <w:numId w:val="18"/>
        </w:numPr>
        <w:jc w:val="both"/>
        <w:rPr>
          <w:rFonts w:asciiTheme="minorHAnsi" w:hAnsiTheme="minorHAnsi" w:cstheme="minorHAnsi"/>
          <w:sz w:val="22"/>
          <w:szCs w:val="22"/>
        </w:rPr>
      </w:pPr>
      <w:r w:rsidRPr="007F6FE3">
        <w:rPr>
          <w:rFonts w:asciiTheme="minorHAnsi" w:hAnsiTheme="minorHAnsi" w:cstheme="minorHAnsi"/>
          <w:sz w:val="22"/>
          <w:szCs w:val="22"/>
        </w:rPr>
        <w:t xml:space="preserve">Przedmiot zamówienia musi być dopuszczony do obrotu na terenie RP i posiadać Deklaracje Zgodności </w:t>
      </w:r>
      <w:r w:rsidR="007A0EF8" w:rsidRPr="007F6FE3">
        <w:rPr>
          <w:rFonts w:asciiTheme="minorHAnsi" w:hAnsiTheme="minorHAnsi" w:cstheme="minorHAnsi"/>
          <w:sz w:val="22"/>
          <w:szCs w:val="22"/>
        </w:rPr>
        <w:t>oraz/</w:t>
      </w:r>
      <w:r w:rsidRPr="007F6FE3">
        <w:rPr>
          <w:rFonts w:asciiTheme="minorHAnsi" w:hAnsiTheme="minorHAnsi" w:cstheme="minorHAnsi"/>
          <w:sz w:val="22"/>
          <w:szCs w:val="22"/>
        </w:rPr>
        <w:t>lub Certyfikat CE (jeżeli dotyczy) (oświadczenie wytwórcy lub jego autoryzowanego przedstawiciela, stwierdzające na jego wyłączną odpowiedzialność, że wyrób jest zgodny</w:t>
      </w:r>
      <w:r w:rsidR="00322742">
        <w:rPr>
          <w:rFonts w:asciiTheme="minorHAnsi" w:hAnsiTheme="minorHAnsi" w:cstheme="minorHAnsi"/>
          <w:sz w:val="22"/>
          <w:szCs w:val="22"/>
        </w:rPr>
        <w:t xml:space="preserve"> </w:t>
      </w:r>
      <w:r w:rsidRPr="007F6FE3">
        <w:rPr>
          <w:rFonts w:asciiTheme="minorHAnsi" w:hAnsiTheme="minorHAnsi" w:cstheme="minorHAnsi"/>
          <w:sz w:val="22"/>
          <w:szCs w:val="22"/>
        </w:rPr>
        <w:t>z</w:t>
      </w:r>
      <w:r w:rsidR="00F25E32" w:rsidRPr="007F6FE3">
        <w:rPr>
          <w:rFonts w:asciiTheme="minorHAnsi" w:hAnsiTheme="minorHAnsi" w:cstheme="minorHAnsi"/>
          <w:sz w:val="22"/>
          <w:szCs w:val="22"/>
        </w:rPr>
        <w:t xml:space="preserve"> w</w:t>
      </w:r>
      <w:r w:rsidRPr="007F6FE3">
        <w:rPr>
          <w:rFonts w:asciiTheme="minorHAnsi" w:hAnsiTheme="minorHAnsi" w:cstheme="minorHAnsi"/>
          <w:sz w:val="22"/>
          <w:szCs w:val="22"/>
        </w:rPr>
        <w:t>ymaganiami zasadniczymi). Ponadto Wykonawca winien dysponować formularzem Powiadomienia/Zgłoszenia Prezesa Urzędu Rejestracji Wyrobów Medycznych zgodnie z ustawą o</w:t>
      </w:r>
      <w:r w:rsidR="00F25E32" w:rsidRPr="007F6FE3">
        <w:rPr>
          <w:rFonts w:asciiTheme="minorHAnsi" w:hAnsiTheme="minorHAnsi" w:cstheme="minorHAnsi"/>
          <w:sz w:val="22"/>
          <w:szCs w:val="22"/>
        </w:rPr>
        <w:t xml:space="preserve"> </w:t>
      </w:r>
      <w:r w:rsidRPr="007F6FE3">
        <w:rPr>
          <w:rFonts w:asciiTheme="minorHAnsi" w:hAnsiTheme="minorHAnsi" w:cstheme="minorHAnsi"/>
          <w:sz w:val="22"/>
          <w:szCs w:val="22"/>
        </w:rPr>
        <w:t>wyrobach medycznych z dnia 7 kwietnia 2022 r., a w przypadku produktów, które nie podlegają  przepisom ustawy o wyrobach medycznych  Wykonawca  zobowiązany jest  posiadać dokumenty na podstawie których  produkty zostały dopuszczone do obrotu</w:t>
      </w:r>
      <w:r w:rsidR="00F25E32" w:rsidRPr="007F6FE3">
        <w:rPr>
          <w:rFonts w:asciiTheme="minorHAnsi" w:hAnsiTheme="minorHAnsi" w:cstheme="minorHAnsi"/>
          <w:sz w:val="22"/>
          <w:szCs w:val="22"/>
        </w:rPr>
        <w:t xml:space="preserve"> </w:t>
      </w:r>
      <w:r w:rsidRPr="007F6FE3">
        <w:rPr>
          <w:rFonts w:asciiTheme="minorHAnsi" w:hAnsiTheme="minorHAnsi" w:cstheme="minorHAnsi"/>
          <w:sz w:val="22"/>
          <w:szCs w:val="22"/>
        </w:rPr>
        <w:t>i  stosowania.</w:t>
      </w:r>
    </w:p>
    <w:p w14:paraId="69C37CC8" w14:textId="77777777" w:rsidR="009A0015" w:rsidRPr="007F6FE3" w:rsidRDefault="009A0015">
      <w:pPr>
        <w:numPr>
          <w:ilvl w:val="0"/>
          <w:numId w:val="18"/>
        </w:numPr>
        <w:spacing w:line="276" w:lineRule="auto"/>
        <w:ind w:left="709"/>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dopuszcza składanie ofert częściowych. Ofertę można złożyć na </w:t>
      </w:r>
      <w:r w:rsidRPr="007F6FE3">
        <w:rPr>
          <w:rFonts w:asciiTheme="minorHAnsi" w:hAnsiTheme="minorHAnsi" w:cstheme="minorHAnsi"/>
          <w:bCs/>
          <w:sz w:val="22"/>
          <w:szCs w:val="22"/>
        </w:rPr>
        <w:t>jedną lub wszystkie części (pakiety/zadania) zamówienia.</w:t>
      </w:r>
      <w:r w:rsidRPr="007F6FE3">
        <w:rPr>
          <w:rFonts w:asciiTheme="minorHAnsi" w:hAnsiTheme="minorHAnsi" w:cstheme="minorHAnsi"/>
          <w:sz w:val="22"/>
          <w:szCs w:val="22"/>
        </w:rPr>
        <w:t xml:space="preserve"> </w:t>
      </w:r>
    </w:p>
    <w:p w14:paraId="0B96E3E5" w14:textId="37B366F5" w:rsidR="009A0015" w:rsidRPr="007F6FE3" w:rsidRDefault="009A0015">
      <w:pPr>
        <w:pStyle w:val="Akapitzlist"/>
        <w:numPr>
          <w:ilvl w:val="0"/>
          <w:numId w:val="18"/>
        </w:numPr>
        <w:rPr>
          <w:rFonts w:asciiTheme="minorHAnsi" w:hAnsiTheme="minorHAnsi" w:cstheme="minorHAnsi"/>
          <w:bCs/>
          <w:sz w:val="22"/>
          <w:szCs w:val="22"/>
        </w:rPr>
      </w:pPr>
      <w:r w:rsidRPr="007F6FE3">
        <w:rPr>
          <w:rFonts w:asciiTheme="minorHAnsi" w:hAnsiTheme="minorHAnsi" w:cstheme="minorHAnsi"/>
          <w:bCs/>
          <w:sz w:val="22"/>
          <w:szCs w:val="22"/>
        </w:rPr>
        <w:t>Wykonawca gwarantuje okres ważności asortymentu  wynoszący min. 12 m-cy.</w:t>
      </w:r>
    </w:p>
    <w:p w14:paraId="5D792969" w14:textId="77777777" w:rsidR="006B5764" w:rsidRPr="007F6FE3" w:rsidRDefault="006B5764" w:rsidP="00F02159">
      <w:pPr>
        <w:spacing w:before="120"/>
        <w:ind w:left="720"/>
        <w:jc w:val="both"/>
        <w:rPr>
          <w:rFonts w:asciiTheme="minorHAnsi" w:hAnsiTheme="minorHAnsi" w:cstheme="minorHAnsi"/>
          <w:bCs/>
          <w:sz w:val="22"/>
          <w:szCs w:val="22"/>
        </w:rPr>
      </w:pPr>
    </w:p>
    <w:p w14:paraId="511BC9B7" w14:textId="77777777" w:rsidR="009A0015" w:rsidRPr="007F6FE3" w:rsidRDefault="009A0015">
      <w:pPr>
        <w:pStyle w:val="Akapitzlist"/>
        <w:numPr>
          <w:ilvl w:val="0"/>
          <w:numId w:val="18"/>
        </w:numPr>
        <w:ind w:left="709" w:hanging="425"/>
        <w:jc w:val="both"/>
        <w:rPr>
          <w:rFonts w:asciiTheme="minorHAnsi" w:hAnsiTheme="minorHAnsi" w:cstheme="minorHAnsi"/>
          <w:b/>
          <w:color w:val="000000"/>
          <w:sz w:val="22"/>
          <w:szCs w:val="22"/>
          <w:u w:val="single"/>
        </w:rPr>
      </w:pPr>
      <w:r w:rsidRPr="007F6FE3">
        <w:rPr>
          <w:rFonts w:asciiTheme="minorHAnsi" w:hAnsiTheme="minorHAnsi" w:cstheme="minorHAnsi"/>
          <w:b/>
          <w:bCs/>
          <w:color w:val="000000"/>
          <w:sz w:val="22"/>
          <w:szCs w:val="22"/>
          <w:u w:val="single"/>
        </w:rPr>
        <w:t xml:space="preserve">Wspólny słownik zamówień (CPV): </w:t>
      </w:r>
    </w:p>
    <w:p w14:paraId="32165AAE" w14:textId="77777777" w:rsidR="009A0015" w:rsidRPr="007F6FE3" w:rsidRDefault="009A0015" w:rsidP="009A0015">
      <w:pPr>
        <w:ind w:left="720"/>
        <w:jc w:val="both"/>
        <w:rPr>
          <w:rFonts w:asciiTheme="minorHAnsi" w:hAnsiTheme="minorHAnsi" w:cstheme="minorHAnsi"/>
          <w:bCs/>
          <w:sz w:val="22"/>
          <w:szCs w:val="22"/>
        </w:rPr>
      </w:pPr>
      <w:r w:rsidRPr="007F6FE3">
        <w:rPr>
          <w:rFonts w:asciiTheme="minorHAnsi" w:hAnsiTheme="minorHAnsi" w:cstheme="minorHAnsi"/>
          <w:bCs/>
          <w:sz w:val="22"/>
          <w:szCs w:val="22"/>
        </w:rPr>
        <w:t>33140000-3 Materiały medyczne</w:t>
      </w:r>
    </w:p>
    <w:p w14:paraId="6392327E" w14:textId="77777777" w:rsidR="00835423" w:rsidRPr="007F6FE3" w:rsidRDefault="00835423" w:rsidP="00835423">
      <w:pPr>
        <w:ind w:left="720"/>
        <w:jc w:val="both"/>
        <w:rPr>
          <w:rFonts w:asciiTheme="minorHAnsi" w:hAnsiTheme="minorHAnsi" w:cstheme="minorHAnsi"/>
          <w:bCs/>
          <w:sz w:val="22"/>
          <w:szCs w:val="22"/>
        </w:rPr>
      </w:pPr>
      <w:r w:rsidRPr="007F6FE3">
        <w:rPr>
          <w:rFonts w:asciiTheme="minorHAnsi" w:hAnsiTheme="minorHAnsi" w:cstheme="minorHAnsi"/>
          <w:bCs/>
          <w:sz w:val="22"/>
          <w:szCs w:val="22"/>
        </w:rPr>
        <w:t>33141320-9 Igły medyczne</w:t>
      </w:r>
    </w:p>
    <w:p w14:paraId="6EB6298C" w14:textId="77777777" w:rsidR="00835423" w:rsidRPr="007F6FE3" w:rsidRDefault="00835423" w:rsidP="00835423">
      <w:pPr>
        <w:ind w:left="720"/>
        <w:jc w:val="both"/>
        <w:rPr>
          <w:rFonts w:asciiTheme="minorHAnsi" w:hAnsiTheme="minorHAnsi" w:cstheme="minorHAnsi"/>
          <w:sz w:val="22"/>
          <w:szCs w:val="22"/>
        </w:rPr>
      </w:pPr>
      <w:r w:rsidRPr="007F6FE3">
        <w:rPr>
          <w:rFonts w:asciiTheme="minorHAnsi" w:hAnsiTheme="minorHAnsi" w:cstheme="minorHAnsi"/>
          <w:sz w:val="22"/>
          <w:szCs w:val="22"/>
          <w:bdr w:val="none" w:sz="0" w:space="0" w:color="auto" w:frame="1"/>
          <w:shd w:val="clear" w:color="auto" w:fill="FFFFFF"/>
        </w:rPr>
        <w:t>33141200-2  Cewniki</w:t>
      </w:r>
    </w:p>
    <w:p w14:paraId="7849228C" w14:textId="592FCA5D" w:rsidR="00835423" w:rsidRPr="007F6FE3" w:rsidRDefault="00835423" w:rsidP="00610824">
      <w:pPr>
        <w:widowControl w:val="0"/>
        <w:suppressAutoHyphens/>
        <w:ind w:left="720"/>
        <w:jc w:val="both"/>
        <w:rPr>
          <w:rFonts w:asciiTheme="minorHAnsi" w:eastAsia="Tahoma" w:hAnsiTheme="minorHAnsi" w:cstheme="minorHAnsi"/>
          <w:bCs/>
          <w:sz w:val="22"/>
          <w:szCs w:val="22"/>
        </w:rPr>
      </w:pPr>
      <w:r w:rsidRPr="007F6FE3">
        <w:rPr>
          <w:rFonts w:asciiTheme="minorHAnsi" w:eastAsia="Tahoma" w:hAnsiTheme="minorHAnsi" w:cstheme="minorHAnsi"/>
          <w:bCs/>
          <w:sz w:val="22"/>
          <w:szCs w:val="22"/>
        </w:rPr>
        <w:t>33190000-8 Różne urządzenia i produkty medyczne</w:t>
      </w:r>
    </w:p>
    <w:p w14:paraId="5C7B3F86" w14:textId="77777777" w:rsidR="00322742" w:rsidRPr="00322742" w:rsidRDefault="00322742" w:rsidP="00322742">
      <w:pPr>
        <w:widowControl w:val="0"/>
        <w:suppressAutoHyphens/>
        <w:ind w:left="720"/>
        <w:jc w:val="both"/>
        <w:rPr>
          <w:rFonts w:asciiTheme="minorHAnsi" w:eastAsia="Tahoma" w:hAnsiTheme="minorHAnsi" w:cstheme="minorHAnsi"/>
          <w:bCs/>
          <w:sz w:val="22"/>
          <w:szCs w:val="22"/>
        </w:rPr>
      </w:pPr>
      <w:r w:rsidRPr="00322742">
        <w:rPr>
          <w:rFonts w:asciiTheme="minorHAnsi" w:eastAsia="Tahoma" w:hAnsiTheme="minorHAnsi" w:cstheme="minorHAnsi"/>
          <w:bCs/>
          <w:sz w:val="22"/>
          <w:szCs w:val="22"/>
        </w:rPr>
        <w:t>33141220-8 Kaniula</w:t>
      </w:r>
    </w:p>
    <w:p w14:paraId="7F40CC58" w14:textId="77777777" w:rsidR="00322742" w:rsidRPr="00322742" w:rsidRDefault="00322742" w:rsidP="00322742">
      <w:pPr>
        <w:widowControl w:val="0"/>
        <w:suppressAutoHyphens/>
        <w:ind w:left="720"/>
        <w:jc w:val="both"/>
        <w:rPr>
          <w:rFonts w:asciiTheme="minorHAnsi" w:eastAsia="Tahoma" w:hAnsiTheme="minorHAnsi" w:cstheme="minorHAnsi"/>
          <w:bCs/>
          <w:sz w:val="22"/>
          <w:szCs w:val="22"/>
        </w:rPr>
      </w:pPr>
      <w:r w:rsidRPr="00322742">
        <w:rPr>
          <w:rFonts w:asciiTheme="minorHAnsi" w:eastAsia="Tahoma" w:hAnsiTheme="minorHAnsi" w:cstheme="minorHAnsi"/>
          <w:bCs/>
          <w:sz w:val="22"/>
          <w:szCs w:val="22"/>
        </w:rPr>
        <w:lastRenderedPageBreak/>
        <w:t>33141300-3 Urządzenia do nakłuwania żył, pobierania krwi</w:t>
      </w:r>
    </w:p>
    <w:p w14:paraId="73EC55E9" w14:textId="77777777" w:rsidR="00322742" w:rsidRPr="00322742" w:rsidRDefault="00322742" w:rsidP="00322742">
      <w:pPr>
        <w:widowControl w:val="0"/>
        <w:suppressAutoHyphens/>
        <w:ind w:left="720"/>
        <w:jc w:val="both"/>
        <w:rPr>
          <w:rFonts w:asciiTheme="minorHAnsi" w:eastAsia="Tahoma" w:hAnsiTheme="minorHAnsi" w:cstheme="minorHAnsi"/>
          <w:bCs/>
          <w:sz w:val="22"/>
          <w:szCs w:val="22"/>
        </w:rPr>
      </w:pPr>
      <w:r w:rsidRPr="00322742">
        <w:rPr>
          <w:rFonts w:asciiTheme="minorHAnsi" w:eastAsia="Tahoma" w:hAnsiTheme="minorHAnsi" w:cstheme="minorHAnsi"/>
          <w:bCs/>
          <w:sz w:val="22"/>
          <w:szCs w:val="22"/>
        </w:rPr>
        <w:t>33141310-6 Strzykawki</w:t>
      </w:r>
    </w:p>
    <w:p w14:paraId="289B1C95" w14:textId="77777777" w:rsidR="00322742" w:rsidRPr="00322742" w:rsidRDefault="00322742" w:rsidP="00322742">
      <w:pPr>
        <w:widowControl w:val="0"/>
        <w:suppressAutoHyphens/>
        <w:ind w:left="720"/>
        <w:jc w:val="both"/>
        <w:rPr>
          <w:rFonts w:asciiTheme="minorHAnsi" w:eastAsia="Tahoma" w:hAnsiTheme="minorHAnsi" w:cstheme="minorHAnsi"/>
          <w:bCs/>
          <w:sz w:val="22"/>
          <w:szCs w:val="22"/>
        </w:rPr>
      </w:pPr>
      <w:r w:rsidRPr="00322742">
        <w:rPr>
          <w:rFonts w:asciiTheme="minorHAnsi" w:eastAsia="Tahoma" w:hAnsiTheme="minorHAnsi" w:cstheme="minorHAnsi"/>
          <w:bCs/>
          <w:sz w:val="22"/>
          <w:szCs w:val="22"/>
        </w:rPr>
        <w:t xml:space="preserve">33141121-4 Szwy chirurgiczne </w:t>
      </w:r>
    </w:p>
    <w:p w14:paraId="5352DC5E" w14:textId="61A44AAE" w:rsidR="00F02159" w:rsidRDefault="00322742" w:rsidP="00322742">
      <w:pPr>
        <w:widowControl w:val="0"/>
        <w:suppressAutoHyphens/>
        <w:ind w:left="720"/>
        <w:jc w:val="both"/>
        <w:rPr>
          <w:rFonts w:asciiTheme="minorHAnsi" w:eastAsia="Tahoma" w:hAnsiTheme="minorHAnsi" w:cstheme="minorHAnsi"/>
          <w:bCs/>
          <w:sz w:val="22"/>
          <w:szCs w:val="22"/>
        </w:rPr>
      </w:pPr>
      <w:r w:rsidRPr="00322742">
        <w:rPr>
          <w:rFonts w:asciiTheme="minorHAnsi" w:eastAsia="Tahoma" w:hAnsiTheme="minorHAnsi" w:cstheme="minorHAnsi"/>
          <w:bCs/>
          <w:sz w:val="22"/>
          <w:szCs w:val="22"/>
        </w:rPr>
        <w:t>33141411-4 Skalpele i noże chirurgiczne</w:t>
      </w:r>
    </w:p>
    <w:p w14:paraId="4952941D" w14:textId="77777777" w:rsidR="00322742" w:rsidRPr="00322742" w:rsidRDefault="00322742" w:rsidP="00322742">
      <w:pPr>
        <w:widowControl w:val="0"/>
        <w:suppressAutoHyphens/>
        <w:ind w:left="720"/>
        <w:jc w:val="both"/>
        <w:rPr>
          <w:rFonts w:asciiTheme="minorHAnsi" w:eastAsia="Tahoma" w:hAnsiTheme="minorHAnsi" w:cstheme="minorHAnsi"/>
          <w:bCs/>
          <w:sz w:val="22"/>
          <w:szCs w:val="22"/>
        </w:rPr>
      </w:pPr>
      <w:r w:rsidRPr="00322742">
        <w:rPr>
          <w:rFonts w:asciiTheme="minorHAnsi" w:eastAsia="Tahoma" w:hAnsiTheme="minorHAnsi" w:cstheme="minorHAnsi"/>
          <w:bCs/>
          <w:sz w:val="22"/>
          <w:szCs w:val="22"/>
        </w:rPr>
        <w:t xml:space="preserve">33157110-9 Maski tlenowe </w:t>
      </w:r>
    </w:p>
    <w:p w14:paraId="6E36E6E5" w14:textId="06CA93C2" w:rsidR="00322742" w:rsidRDefault="00322742" w:rsidP="00322742">
      <w:pPr>
        <w:widowControl w:val="0"/>
        <w:suppressAutoHyphens/>
        <w:ind w:left="720"/>
        <w:jc w:val="both"/>
        <w:rPr>
          <w:rFonts w:asciiTheme="minorHAnsi" w:eastAsia="Tahoma" w:hAnsiTheme="minorHAnsi" w:cstheme="minorHAnsi"/>
          <w:bCs/>
          <w:sz w:val="22"/>
          <w:szCs w:val="22"/>
        </w:rPr>
      </w:pPr>
      <w:r w:rsidRPr="00322742">
        <w:rPr>
          <w:rFonts w:asciiTheme="minorHAnsi" w:eastAsia="Tahoma" w:hAnsiTheme="minorHAnsi" w:cstheme="minorHAnsi"/>
          <w:bCs/>
          <w:sz w:val="22"/>
          <w:szCs w:val="22"/>
        </w:rPr>
        <w:t>33711700-4 Artykuły i preparaty do higieny jamy ustnej lub zębów</w:t>
      </w:r>
    </w:p>
    <w:p w14:paraId="7978C1D7" w14:textId="77777777" w:rsidR="00322742" w:rsidRDefault="00322742" w:rsidP="00322742">
      <w:pPr>
        <w:widowControl w:val="0"/>
        <w:suppressAutoHyphens/>
        <w:ind w:left="720"/>
        <w:jc w:val="both"/>
        <w:rPr>
          <w:rFonts w:asciiTheme="minorHAnsi" w:eastAsia="Tahoma" w:hAnsiTheme="minorHAnsi" w:cstheme="minorHAnsi"/>
          <w:bCs/>
          <w:sz w:val="22"/>
          <w:szCs w:val="22"/>
        </w:rPr>
      </w:pPr>
    </w:p>
    <w:p w14:paraId="34791C96" w14:textId="77777777" w:rsidR="00322742" w:rsidRPr="007F6FE3" w:rsidRDefault="00322742" w:rsidP="00322742">
      <w:pPr>
        <w:widowControl w:val="0"/>
        <w:suppressAutoHyphens/>
        <w:ind w:left="720"/>
        <w:jc w:val="both"/>
        <w:rPr>
          <w:rFonts w:asciiTheme="minorHAnsi" w:eastAsia="Tahoma" w:hAnsiTheme="minorHAnsi" w:cstheme="minorHAnsi"/>
          <w:bCs/>
          <w:sz w:val="22"/>
          <w:szCs w:val="22"/>
        </w:rPr>
      </w:pPr>
    </w:p>
    <w:p w14:paraId="11808E4C" w14:textId="77777777" w:rsidR="009A0015" w:rsidRPr="007F6FE3" w:rsidRDefault="009A0015" w:rsidP="009A0015">
      <w:pPr>
        <w:spacing w:before="120"/>
        <w:jc w:val="center"/>
        <w:rPr>
          <w:rFonts w:asciiTheme="minorHAnsi" w:hAnsiTheme="minorHAnsi" w:cstheme="minorHAnsi"/>
          <w:bCs/>
          <w:sz w:val="22"/>
          <w:szCs w:val="22"/>
          <w:u w:val="single"/>
        </w:rPr>
      </w:pPr>
      <w:r w:rsidRPr="007F6FE3">
        <w:rPr>
          <w:rFonts w:asciiTheme="minorHAnsi" w:hAnsiTheme="minorHAnsi" w:cstheme="minorHAnsi"/>
          <w:bCs/>
          <w:sz w:val="22"/>
          <w:szCs w:val="22"/>
          <w:u w:val="single"/>
        </w:rPr>
        <w:t>Zamawiający dopuszcza możliwość składania ofert równoważnych.</w:t>
      </w:r>
    </w:p>
    <w:p w14:paraId="1F22751D" w14:textId="77777777" w:rsidR="009A0015" w:rsidRPr="007F6FE3" w:rsidRDefault="009A0015" w:rsidP="009A0015">
      <w:pPr>
        <w:jc w:val="both"/>
        <w:rPr>
          <w:rFonts w:asciiTheme="minorHAnsi" w:hAnsiTheme="minorHAnsi" w:cstheme="minorHAnsi"/>
          <w:b/>
          <w:bCs/>
          <w:sz w:val="22"/>
          <w:szCs w:val="22"/>
        </w:rPr>
      </w:pPr>
      <w:r w:rsidRPr="007F6FE3">
        <w:rPr>
          <w:rFonts w:asciiTheme="minorHAnsi" w:hAnsiTheme="minorHAnsi" w:cstheme="minorHAnsi"/>
          <w:b/>
          <w:bCs/>
          <w:sz w:val="22"/>
          <w:szCs w:val="22"/>
        </w:rPr>
        <w:t xml:space="preserve">Zamawiający równoważność będzie oceniał następująco: </w:t>
      </w:r>
    </w:p>
    <w:p w14:paraId="07F3A7D7" w14:textId="7B188962" w:rsidR="009A0015" w:rsidRPr="007F6FE3" w:rsidRDefault="009A0015" w:rsidP="009A0015">
      <w:pPr>
        <w:widowControl w:val="0"/>
        <w:suppressAutoHyphens/>
        <w:jc w:val="both"/>
        <w:rPr>
          <w:rFonts w:asciiTheme="minorHAnsi" w:eastAsia="TT72Co00" w:hAnsiTheme="minorHAnsi" w:cstheme="minorHAnsi"/>
          <w:sz w:val="22"/>
          <w:szCs w:val="22"/>
        </w:rPr>
      </w:pPr>
      <w:r w:rsidRPr="007F6FE3">
        <w:rPr>
          <w:rFonts w:asciiTheme="minorHAnsi" w:eastAsia="TT72Co00" w:hAnsiTheme="minorHAnsi" w:cstheme="minorHAnsi"/>
          <w:sz w:val="22"/>
          <w:szCs w:val="22"/>
        </w:rPr>
        <w:t xml:space="preserve">Zamawiający informuje, że ilekroć przedmiot zamówienia określony w dokumentach postępowania i Załączniku </w:t>
      </w:r>
      <w:r w:rsidR="00D1239E" w:rsidRPr="007F6FE3">
        <w:rPr>
          <w:rFonts w:asciiTheme="minorHAnsi" w:eastAsia="TT72Co00" w:hAnsiTheme="minorHAnsi" w:cstheme="minorHAnsi"/>
          <w:sz w:val="22"/>
          <w:szCs w:val="22"/>
        </w:rPr>
        <w:t>2</w:t>
      </w:r>
      <w:r w:rsidRPr="007F6FE3">
        <w:rPr>
          <w:rFonts w:asciiTheme="minorHAnsi" w:eastAsia="TT72Co00" w:hAnsiTheme="minorHAnsi" w:cstheme="minorHAnsi"/>
          <w:sz w:val="22"/>
          <w:szCs w:val="22"/>
        </w:rPr>
        <w:t xml:space="preserve"> do SWZ opisany jest przez wskazanie </w:t>
      </w:r>
      <w:r w:rsidRPr="007F6FE3">
        <w:rPr>
          <w:rFonts w:asciiTheme="minorHAnsi" w:eastAsia="Tahoma" w:hAnsiTheme="minorHAnsi" w:cstheme="minorHAnsi"/>
          <w:bCs/>
          <w:sz w:val="22"/>
          <w:szCs w:val="22"/>
        </w:rPr>
        <w:t xml:space="preserve">nazwy własnej, </w:t>
      </w:r>
      <w:r w:rsidRPr="007F6FE3">
        <w:rPr>
          <w:rFonts w:asciiTheme="minorHAnsi" w:eastAsia="TT72Co00" w:hAnsiTheme="minorHAnsi" w:cstheme="minorHAnsi"/>
          <w:sz w:val="22"/>
          <w:szCs w:val="22"/>
        </w:rPr>
        <w:t>znaku</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towarowego, patentu lub pochodzenia  a także norm  aprobat technicznych  oraz systemów odniesienia, Zamawiający </w:t>
      </w:r>
      <w:r w:rsidRPr="007F6FE3">
        <w:rPr>
          <w:rFonts w:asciiTheme="minorHAnsi" w:eastAsia="TT72Co00" w:hAnsiTheme="minorHAnsi" w:cstheme="minorHAnsi"/>
          <w:sz w:val="22"/>
          <w:szCs w:val="22"/>
          <w:u w:val="single"/>
        </w:rPr>
        <w:t>dopuszcza składanie ofert równoważnych</w:t>
      </w:r>
      <w:r w:rsidRPr="007F6FE3">
        <w:rPr>
          <w:rFonts w:asciiTheme="minorHAnsi" w:eastAsia="TT72Co00" w:hAnsiTheme="minorHAnsi" w:cstheme="minorHAnsi"/>
          <w:sz w:val="22"/>
          <w:szCs w:val="22"/>
        </w:rPr>
        <w:t>. Przez ofertę równoważną należy rozumieć taką ofertę, która przedstawia opis przedmiotu zamówienia posiadające cechy, parametry nie gorsze niż opisane w przedmiocie zamówienia</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(o udowodnionej równoważności technologicznej)</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Wykazanie równoważności</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zaoferowanego przedmiotu spoczywa na Wykonawcy składającym ofertę </w:t>
      </w:r>
      <w:r w:rsidRPr="007F6FE3">
        <w:rPr>
          <w:rFonts w:asciiTheme="minorHAnsi" w:eastAsia="Tahoma" w:hAnsiTheme="minorHAnsi" w:cstheme="minorHAnsi"/>
          <w:bCs/>
          <w:sz w:val="22"/>
          <w:szCs w:val="22"/>
        </w:rPr>
        <w:t>zgodnie z postanowieniami ustawy PZP</w:t>
      </w:r>
      <w:r w:rsidRPr="007F6FE3">
        <w:rPr>
          <w:rFonts w:asciiTheme="minorHAnsi" w:eastAsia="TT72Co00" w:hAnsiTheme="minorHAnsi" w:cstheme="minorHAnsi"/>
          <w:sz w:val="22"/>
          <w:szCs w:val="22"/>
        </w:rPr>
        <w:t>.</w:t>
      </w:r>
    </w:p>
    <w:p w14:paraId="297A8F77"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
          <w:bCs/>
          <w:sz w:val="22"/>
          <w:szCs w:val="22"/>
          <w:u w:val="single"/>
        </w:rPr>
        <w:t>Uwaga: dotyczy tylko produktów dostępnych na rynku na dzień złożenia oferty</w:t>
      </w:r>
      <w:r w:rsidRPr="007F6FE3">
        <w:rPr>
          <w:rFonts w:asciiTheme="minorHAnsi" w:hAnsiTheme="minorHAnsi" w:cstheme="minorHAnsi"/>
          <w:bCs/>
          <w:sz w:val="22"/>
          <w:szCs w:val="22"/>
        </w:rPr>
        <w:t>.</w:t>
      </w:r>
    </w:p>
    <w:p w14:paraId="5DDE9016"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Cs/>
          <w:sz w:val="22"/>
          <w:szCs w:val="22"/>
        </w:rPr>
        <w:t xml:space="preserve">Zamawiający zezwala wycenić asortyment w opakowaniu innej wielkości niż żądana przez niego, </w:t>
      </w:r>
      <w:r w:rsidRPr="007F6FE3">
        <w:rPr>
          <w:rFonts w:asciiTheme="minorHAnsi" w:hAnsiTheme="minorHAnsi" w:cstheme="minorHAnsi"/>
          <w:bCs/>
          <w:sz w:val="22"/>
          <w:szCs w:val="22"/>
        </w:rPr>
        <w:br/>
        <w:t xml:space="preserve">a ilość opakowań odpowiednio przeliczyć, tak aby ogólna ilość danej pozycji asortymentowej była zgodna z SWZ pod warunkiem, że zostaną spełnione pozostałe parametry oferowanego asortymentu. Dokonując takiego przeliczenia Wykonawca skreśla ilość i wielkość opakowania podaną przez Zamawiającego i nadpisuje wyliczone wielkości. Zamawiający nie wymaga zaokrąglania wyliczonej ilości do pełnego opakowania. Wyliczoną wielkość należy podać z dokładnością do drugiego miejsca po przecinku. Skreślenia wynikające z przeliczeń - dla ułatwienia Zamawiającemu identyfikacji pozycji przeliczonych należy wyróżnić taki wiersz od pozostałych. </w:t>
      </w:r>
    </w:p>
    <w:p w14:paraId="3E4A7D40"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Cs/>
          <w:sz w:val="22"/>
          <w:szCs w:val="22"/>
          <w:shd w:val="clear" w:color="auto" w:fill="FFFFFF" w:themeFill="background1"/>
        </w:rPr>
        <w:t>W takiej sytuacji Zamawiający wymaga na etapie złożenia ofert stosownych dokumentów uwiarygodniających zgodnie z art. 107 Pzp, potwierdzających że zaoferowany asortyment jest równoważny, co</w:t>
      </w:r>
      <w:r w:rsidRPr="007F6FE3">
        <w:rPr>
          <w:rFonts w:asciiTheme="minorHAnsi" w:hAnsiTheme="minorHAnsi" w:cstheme="minorHAnsi"/>
          <w:bCs/>
          <w:sz w:val="22"/>
          <w:szCs w:val="22"/>
        </w:rPr>
        <w:t xml:space="preserve"> nie wyklucza możliwości Zamawiającego do zażądania na etapie udzielania przez Wykonawcę ewentualnych wyjaśnień co do treści złożonej oferty, dokonywania odpowiednich przeliczeń matematycznych ilości, objętości w ofercie, itp. Złożone przez Wykonawcę dokumenty poświadczające o równoważności jego oferty będą podlegały ocenie przez Komisję przetargową. </w:t>
      </w:r>
    </w:p>
    <w:p w14:paraId="486818FD" w14:textId="77777777" w:rsidR="00DC00AF" w:rsidRPr="007F6FE3" w:rsidRDefault="00DC00AF" w:rsidP="009A0015">
      <w:pPr>
        <w:spacing w:line="276" w:lineRule="auto"/>
        <w:jc w:val="both"/>
        <w:rPr>
          <w:rFonts w:asciiTheme="minorHAnsi" w:hAnsiTheme="minorHAnsi" w:cstheme="minorHAnsi"/>
          <w:bCs/>
          <w:sz w:val="22"/>
          <w:szCs w:val="22"/>
        </w:rPr>
      </w:pPr>
    </w:p>
    <w:p w14:paraId="61AA70C8" w14:textId="245D995B" w:rsidR="004F65BF" w:rsidRPr="007F6FE3" w:rsidRDefault="004F65BF" w:rsidP="004F65BF">
      <w:pPr>
        <w:jc w:val="center"/>
        <w:rPr>
          <w:rFonts w:asciiTheme="minorHAnsi" w:hAnsiTheme="minorHAnsi" w:cstheme="minorHAnsi"/>
          <w:sz w:val="22"/>
          <w:szCs w:val="22"/>
        </w:rPr>
      </w:pPr>
      <w:r w:rsidRPr="007F6FE3">
        <w:rPr>
          <w:rFonts w:asciiTheme="minorHAnsi" w:hAnsiTheme="minorHAnsi" w:cstheme="minorHAnsi"/>
          <w:b/>
          <w:bCs/>
          <w:sz w:val="22"/>
          <w:szCs w:val="22"/>
        </w:rPr>
        <w:t>ROZDZIAŁ V</w:t>
      </w:r>
    </w:p>
    <w:p w14:paraId="260AC7B9" w14:textId="77777777" w:rsidR="005B4CF9" w:rsidRPr="007F6FE3" w:rsidRDefault="004F65BF"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WYMAGANIA W ZAKRESIE ZATRUDNIENIA NA PODSTAWIE STOSUNKU PRACY </w:t>
      </w:r>
    </w:p>
    <w:p w14:paraId="6BDCEB75" w14:textId="15456870" w:rsidR="004F65BF" w:rsidRPr="007F6FE3" w:rsidRDefault="004F65BF">
      <w:pPr>
        <w:pStyle w:val="Akapitzlist"/>
        <w:numPr>
          <w:ilvl w:val="0"/>
          <w:numId w:val="23"/>
        </w:numPr>
        <w:ind w:left="284"/>
        <w:jc w:val="both"/>
        <w:rPr>
          <w:rFonts w:asciiTheme="minorHAnsi" w:hAnsiTheme="minorHAnsi" w:cstheme="minorHAnsi"/>
          <w:sz w:val="22"/>
          <w:szCs w:val="22"/>
        </w:rPr>
      </w:pPr>
      <w:r w:rsidRPr="007F6FE3">
        <w:rPr>
          <w:rFonts w:asciiTheme="minorHAnsi" w:hAnsiTheme="minorHAnsi" w:cstheme="minorHAnsi"/>
          <w:sz w:val="22"/>
          <w:szCs w:val="22"/>
        </w:rPr>
        <w:t>Zamawiający nie stawia wymagań w zakresie zatrudnienia na podstawie stosunku pracy, w okolicznościach, o których mowa w art.</w:t>
      </w:r>
      <w:r w:rsidR="007512FB" w:rsidRPr="007F6FE3">
        <w:rPr>
          <w:rFonts w:asciiTheme="minorHAnsi" w:hAnsiTheme="minorHAnsi" w:cstheme="minorHAnsi"/>
          <w:sz w:val="22"/>
          <w:szCs w:val="22"/>
        </w:rPr>
        <w:t xml:space="preserve"> </w:t>
      </w:r>
      <w:r w:rsidRPr="007F6FE3">
        <w:rPr>
          <w:rFonts w:asciiTheme="minorHAnsi" w:hAnsiTheme="minorHAnsi" w:cstheme="minorHAnsi"/>
          <w:sz w:val="22"/>
          <w:szCs w:val="22"/>
        </w:rPr>
        <w:t>95 Pzp.</w:t>
      </w:r>
    </w:p>
    <w:p w14:paraId="1541D37A" w14:textId="77777777" w:rsidR="004F65BF" w:rsidRPr="007F6FE3" w:rsidRDefault="004F65BF">
      <w:pPr>
        <w:pStyle w:val="Standard"/>
        <w:numPr>
          <w:ilvl w:val="0"/>
          <w:numId w:val="23"/>
        </w:numPr>
        <w:ind w:left="284"/>
        <w:jc w:val="both"/>
        <w:textAlignment w:val="baseline"/>
        <w:rPr>
          <w:rFonts w:asciiTheme="minorHAnsi" w:hAnsiTheme="minorHAnsi" w:cstheme="minorHAnsi"/>
          <w:sz w:val="22"/>
          <w:szCs w:val="22"/>
        </w:rPr>
      </w:pPr>
      <w:r w:rsidRPr="007F6FE3">
        <w:rPr>
          <w:rFonts w:asciiTheme="minorHAnsi" w:hAnsiTheme="minorHAnsi" w:cstheme="minorHAnsi"/>
          <w:bCs/>
          <w:sz w:val="22"/>
          <w:szCs w:val="22"/>
        </w:rPr>
        <w:t xml:space="preserve">Wymagania w zakresie zatrudnienia osób, o których mowa w art. 96 ust. 2 pkt 2 Pzp - </w:t>
      </w:r>
      <w:r w:rsidRPr="007F6FE3">
        <w:rPr>
          <w:rFonts w:asciiTheme="minorHAnsi" w:hAnsiTheme="minorHAnsi" w:cstheme="minorHAnsi"/>
          <w:sz w:val="22"/>
          <w:szCs w:val="22"/>
        </w:rPr>
        <w:t>Zamawiający nie stawia wymagań w tym zakresie.</w:t>
      </w:r>
    </w:p>
    <w:p w14:paraId="45816CB3" w14:textId="77777777" w:rsidR="001228A5" w:rsidRPr="007F6FE3" w:rsidRDefault="001228A5" w:rsidP="000020DD">
      <w:pPr>
        <w:jc w:val="center"/>
        <w:rPr>
          <w:rFonts w:asciiTheme="minorHAnsi" w:hAnsiTheme="minorHAnsi" w:cstheme="minorHAnsi"/>
          <w:b/>
          <w:bCs/>
          <w:sz w:val="22"/>
          <w:szCs w:val="22"/>
        </w:rPr>
      </w:pPr>
    </w:p>
    <w:p w14:paraId="2A118121" w14:textId="0B5529B1" w:rsidR="000020DD" w:rsidRPr="007F6FE3" w:rsidRDefault="000020DD" w:rsidP="000020DD">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F10EE" w:rsidRPr="007F6FE3">
        <w:rPr>
          <w:rFonts w:asciiTheme="minorHAnsi" w:hAnsiTheme="minorHAnsi" w:cstheme="minorHAnsi"/>
          <w:b/>
          <w:bCs/>
          <w:sz w:val="22"/>
          <w:szCs w:val="22"/>
        </w:rPr>
        <w:t>VI</w:t>
      </w:r>
    </w:p>
    <w:p w14:paraId="7C93A1A1" w14:textId="021AE510" w:rsidR="000020DD" w:rsidRPr="007F6FE3" w:rsidRDefault="000020DD" w:rsidP="00747865">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INFORMACJE DOTYCZĄCE PRZEPROWADZENIA PRZEZ WYKONAWCĘ WIZJI LOKALNEJ LUB SPRAWDZENIA PRZEZ NIEGO DOKUMENTÓW NIEZBĘDNYCH DO REALIZACJI ZAMÓWIENIA, </w:t>
      </w:r>
      <w:r w:rsidR="00133750" w:rsidRPr="007F6FE3">
        <w:rPr>
          <w:rFonts w:asciiTheme="minorHAnsi" w:hAnsiTheme="minorHAnsi" w:cstheme="minorHAnsi"/>
          <w:b/>
          <w:bCs/>
          <w:sz w:val="22"/>
          <w:szCs w:val="22"/>
        </w:rPr>
        <w:br/>
      </w:r>
      <w:r w:rsidRPr="007F6FE3">
        <w:rPr>
          <w:rFonts w:asciiTheme="minorHAnsi" w:hAnsiTheme="minorHAnsi" w:cstheme="minorHAnsi"/>
          <w:b/>
          <w:bCs/>
          <w:sz w:val="22"/>
          <w:szCs w:val="22"/>
        </w:rPr>
        <w:t>O KTÓRYCH MOWA W ART.131 UST.2 PZP</w:t>
      </w:r>
    </w:p>
    <w:p w14:paraId="46ACAB1A" w14:textId="0D6126E9" w:rsidR="000020DD" w:rsidRPr="007F6FE3" w:rsidRDefault="000020DD" w:rsidP="007512FB">
      <w:pPr>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w:t>
      </w:r>
      <w:r w:rsidR="00F15E74" w:rsidRPr="007F6FE3">
        <w:rPr>
          <w:rFonts w:asciiTheme="minorHAnsi" w:hAnsiTheme="minorHAnsi" w:cstheme="minorHAnsi"/>
          <w:sz w:val="22"/>
          <w:szCs w:val="22"/>
        </w:rPr>
        <w:t>nie wymaga</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przeprowadzeni</w:t>
      </w:r>
      <w:r w:rsidR="00F15E74" w:rsidRPr="007F6FE3">
        <w:rPr>
          <w:rFonts w:asciiTheme="minorHAnsi" w:hAnsiTheme="minorHAnsi" w:cstheme="minorHAnsi"/>
          <w:bCs/>
          <w:sz w:val="22"/>
          <w:szCs w:val="22"/>
        </w:rPr>
        <w:t xml:space="preserve">a </w:t>
      </w:r>
      <w:r w:rsidRPr="007F6FE3">
        <w:rPr>
          <w:rFonts w:asciiTheme="minorHAnsi" w:hAnsiTheme="minorHAnsi" w:cstheme="minorHAnsi"/>
          <w:bCs/>
          <w:sz w:val="22"/>
          <w:szCs w:val="22"/>
        </w:rPr>
        <w:t>przez wykonawcę wizji lokalnej</w:t>
      </w:r>
      <w:r w:rsidR="00F15E74" w:rsidRPr="007F6FE3">
        <w:rPr>
          <w:rFonts w:asciiTheme="minorHAnsi" w:hAnsiTheme="minorHAnsi" w:cstheme="minorHAnsi"/>
          <w:bCs/>
          <w:sz w:val="22"/>
          <w:szCs w:val="22"/>
        </w:rPr>
        <w:t>.</w:t>
      </w:r>
    </w:p>
    <w:p w14:paraId="62E1F4D5" w14:textId="24AC4872" w:rsidR="0074240E" w:rsidRPr="007F6FE3" w:rsidRDefault="0074240E" w:rsidP="0074240E">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 xml:space="preserve">ROZDZIAŁ </w:t>
      </w:r>
      <w:bookmarkStart w:id="3" w:name="_Hlk63748384"/>
      <w:r w:rsidR="004F65BF" w:rsidRPr="007F6FE3">
        <w:rPr>
          <w:rFonts w:asciiTheme="minorHAnsi" w:hAnsiTheme="minorHAnsi" w:cstheme="minorHAnsi"/>
          <w:b/>
          <w:sz w:val="22"/>
          <w:szCs w:val="22"/>
        </w:rPr>
        <w:t>VII</w:t>
      </w:r>
      <w:bookmarkEnd w:id="3"/>
    </w:p>
    <w:p w14:paraId="117A858B" w14:textId="77777777" w:rsidR="00113DC5" w:rsidRPr="007F6FE3" w:rsidRDefault="0074240E"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WYKONANIA ZAMÓWIENIA</w:t>
      </w:r>
    </w:p>
    <w:p w14:paraId="3B1A2C25" w14:textId="4F156F68" w:rsidR="00E90460" w:rsidRPr="007F6FE3" w:rsidRDefault="00E90460">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b/>
          <w:bCs/>
          <w:sz w:val="22"/>
          <w:szCs w:val="22"/>
        </w:rPr>
        <w:t xml:space="preserve">Wymagany termin realizacji zamówienia: </w:t>
      </w:r>
      <w:r w:rsidR="00322742">
        <w:rPr>
          <w:rFonts w:asciiTheme="minorHAnsi" w:hAnsiTheme="minorHAnsi" w:cstheme="minorHAnsi"/>
          <w:b/>
          <w:bCs/>
          <w:sz w:val="22"/>
          <w:szCs w:val="22"/>
        </w:rPr>
        <w:t xml:space="preserve">przez okres </w:t>
      </w:r>
      <w:bookmarkStart w:id="4" w:name="_Hlk167704911"/>
      <w:r w:rsidRPr="007F6FE3">
        <w:rPr>
          <w:rFonts w:asciiTheme="minorHAnsi" w:hAnsiTheme="minorHAnsi" w:cstheme="minorHAnsi"/>
          <w:b/>
          <w:bCs/>
          <w:sz w:val="22"/>
          <w:szCs w:val="22"/>
        </w:rPr>
        <w:t>12 miesięcy</w:t>
      </w:r>
      <w:bookmarkEnd w:id="4"/>
      <w:r w:rsidR="00322742">
        <w:rPr>
          <w:rFonts w:asciiTheme="minorHAnsi" w:hAnsiTheme="minorHAnsi" w:cstheme="minorHAnsi"/>
          <w:b/>
          <w:bCs/>
          <w:sz w:val="22"/>
          <w:szCs w:val="22"/>
        </w:rPr>
        <w:t xml:space="preserve">, lecz nie wcześniej niż od </w:t>
      </w:r>
      <w:r w:rsidR="002432C7">
        <w:rPr>
          <w:rFonts w:asciiTheme="minorHAnsi" w:hAnsiTheme="minorHAnsi" w:cstheme="minorHAnsi"/>
          <w:b/>
          <w:bCs/>
          <w:sz w:val="22"/>
          <w:szCs w:val="22"/>
        </w:rPr>
        <w:t>dnia zawarcia umowy</w:t>
      </w:r>
      <w:r w:rsidRPr="007F6FE3">
        <w:rPr>
          <w:rFonts w:asciiTheme="minorHAnsi" w:hAnsiTheme="minorHAnsi" w:cstheme="minorHAnsi"/>
          <w:b/>
          <w:bCs/>
          <w:sz w:val="22"/>
          <w:szCs w:val="22"/>
        </w:rPr>
        <w:t>.</w:t>
      </w:r>
      <w:r w:rsidR="00322742">
        <w:rPr>
          <w:rFonts w:asciiTheme="minorHAnsi" w:hAnsiTheme="minorHAnsi" w:cstheme="minorHAnsi"/>
          <w:b/>
          <w:bCs/>
          <w:sz w:val="22"/>
          <w:szCs w:val="22"/>
        </w:rPr>
        <w:t xml:space="preserve"> </w:t>
      </w:r>
    </w:p>
    <w:p w14:paraId="6E137513" w14:textId="2E8839B2"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lastRenderedPageBreak/>
        <w:t>Realizacja odbywać się będzie sukcesywnie w miarę potrzeb Zamawiającego.</w:t>
      </w:r>
    </w:p>
    <w:p w14:paraId="6DF6CE97" w14:textId="2C75FECE"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 xml:space="preserve">Termin realizacji zamówień cząstkowych dla pakietów będzie dostarczany do magazynu apteki szpitalnej </w:t>
      </w:r>
      <w:r w:rsidR="00E90460" w:rsidRPr="007F6FE3">
        <w:rPr>
          <w:rFonts w:asciiTheme="minorHAnsi" w:hAnsiTheme="minorHAnsi" w:cstheme="minorHAnsi"/>
          <w:sz w:val="22"/>
          <w:szCs w:val="22"/>
        </w:rPr>
        <w:t xml:space="preserve">lub do magazynu technicznego </w:t>
      </w:r>
      <w:r w:rsidRPr="007F6FE3">
        <w:rPr>
          <w:rFonts w:asciiTheme="minorHAnsi" w:hAnsiTheme="minorHAnsi" w:cstheme="minorHAnsi"/>
          <w:sz w:val="22"/>
          <w:szCs w:val="22"/>
        </w:rPr>
        <w:t>do godziny 14:</w:t>
      </w:r>
      <w:r w:rsidR="00E90460" w:rsidRPr="007F6FE3">
        <w:rPr>
          <w:rFonts w:asciiTheme="minorHAnsi" w:hAnsiTheme="minorHAnsi" w:cstheme="minorHAnsi"/>
          <w:sz w:val="22"/>
          <w:szCs w:val="22"/>
        </w:rPr>
        <w:t>0</w:t>
      </w:r>
      <w:r w:rsidRPr="007F6FE3">
        <w:rPr>
          <w:rFonts w:asciiTheme="minorHAnsi" w:hAnsiTheme="minorHAnsi" w:cstheme="minorHAnsi"/>
          <w:sz w:val="22"/>
          <w:szCs w:val="22"/>
        </w:rPr>
        <w:t xml:space="preserve">0 w terminie do max. </w:t>
      </w:r>
      <w:r w:rsidR="00526341">
        <w:rPr>
          <w:rFonts w:asciiTheme="minorHAnsi" w:hAnsiTheme="minorHAnsi" w:cstheme="minorHAnsi"/>
          <w:sz w:val="22"/>
          <w:szCs w:val="22"/>
        </w:rPr>
        <w:t>4</w:t>
      </w:r>
      <w:r w:rsidRPr="007F6FE3">
        <w:rPr>
          <w:rFonts w:asciiTheme="minorHAnsi" w:hAnsiTheme="minorHAnsi" w:cstheme="minorHAnsi"/>
          <w:sz w:val="22"/>
          <w:szCs w:val="22"/>
        </w:rPr>
        <w:t xml:space="preserve"> dni roboczych od złożenia zamówienia cząstkowego przez Zamawiającego. </w:t>
      </w:r>
      <w:r w:rsidRPr="007F6FE3">
        <w:rPr>
          <w:rFonts w:asciiTheme="minorHAnsi" w:hAnsiTheme="minorHAnsi" w:cstheme="minorHAnsi"/>
          <w:b/>
          <w:bCs/>
          <w:sz w:val="22"/>
          <w:szCs w:val="22"/>
        </w:rPr>
        <w:t>Termin realizacji dostaw cząstkowych stanowi kryterium oceny ofert - skrócenie terminu dostawy będzie premiowane przy ocenie ofert.</w:t>
      </w:r>
    </w:p>
    <w:p w14:paraId="26639988" w14:textId="10D59D0E"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Zamówienia cząstkowe mogą być składane w formie pisemnej lub w formie dokumentu elektronicznego doręczonego środkami komunikacji. Wybór sposobu składania zamówienia należy do Zamawiającego.</w:t>
      </w:r>
    </w:p>
    <w:p w14:paraId="39C65EC3" w14:textId="4E68DAC2" w:rsidR="00B568EC" w:rsidRPr="007F6FE3" w:rsidRDefault="00B568EC" w:rsidP="00CF10EE">
      <w:pPr>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 xml:space="preserve">ROZDZIAŁ </w:t>
      </w:r>
      <w:r w:rsidR="00002631" w:rsidRPr="007F6FE3">
        <w:rPr>
          <w:rFonts w:asciiTheme="minorHAnsi" w:eastAsia="Calibri" w:hAnsiTheme="minorHAnsi" w:cstheme="minorHAnsi"/>
          <w:b/>
          <w:bCs/>
          <w:sz w:val="22"/>
          <w:szCs w:val="22"/>
          <w:lang w:eastAsia="en-US"/>
        </w:rPr>
        <w:t>VIII</w:t>
      </w:r>
    </w:p>
    <w:p w14:paraId="0A2E29FF" w14:textId="4C582681" w:rsidR="00B568EC" w:rsidRPr="007F6FE3" w:rsidRDefault="00B568EC"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WARUNK</w:t>
      </w:r>
      <w:r w:rsidR="00895451" w:rsidRPr="007F6FE3">
        <w:rPr>
          <w:rFonts w:asciiTheme="minorHAnsi" w:eastAsia="Calibri" w:hAnsiTheme="minorHAnsi" w:cstheme="minorHAnsi"/>
          <w:b/>
          <w:bCs/>
          <w:sz w:val="22"/>
          <w:szCs w:val="22"/>
          <w:lang w:eastAsia="en-US"/>
        </w:rPr>
        <w:t>I</w:t>
      </w:r>
      <w:r w:rsidRPr="007F6FE3">
        <w:rPr>
          <w:rFonts w:asciiTheme="minorHAnsi" w:eastAsia="Calibri" w:hAnsiTheme="minorHAnsi" w:cstheme="minorHAnsi"/>
          <w:b/>
          <w:bCs/>
          <w:sz w:val="22"/>
          <w:szCs w:val="22"/>
          <w:lang w:eastAsia="en-US"/>
        </w:rPr>
        <w:t xml:space="preserve"> UDZIAŁU W POSTĘPOWANIU O UDZIELENIE ZAMÓWIENIA</w:t>
      </w:r>
    </w:p>
    <w:p w14:paraId="280DD63C" w14:textId="265BC729" w:rsidR="00B568EC" w:rsidRPr="007F6FE3" w:rsidRDefault="00B568EC" w:rsidP="00B568EC">
      <w:pPr>
        <w:shd w:val="clear" w:color="auto" w:fill="FFFFFF"/>
        <w:spacing w:after="120" w:line="259" w:lineRule="auto"/>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O udzielenie zamówienia w postępowaniu zgodnie z art. 112 ust. 2 </w:t>
      </w:r>
      <w:r w:rsidR="00027BEC"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 mogą ubiegać się wyłącznie Wykonawcy, którzy spełniają określone przez Zamawiającego warunki udziału w postępowaniu, w następującym zakresie:</w:t>
      </w:r>
    </w:p>
    <w:p w14:paraId="35E070EC" w14:textId="004BA6B2"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w:t>
      </w:r>
      <w:r w:rsidRPr="007F6FE3">
        <w:rPr>
          <w:rFonts w:asciiTheme="minorHAnsi" w:eastAsia="Calibri" w:hAnsiTheme="minorHAnsi" w:cstheme="minorHAnsi"/>
          <w:b/>
          <w:bCs/>
          <w:sz w:val="22"/>
          <w:szCs w:val="22"/>
          <w:lang w:eastAsia="en-US"/>
        </w:rPr>
        <w:t>Zdolności do występowania w obrocie gospodarczym</w:t>
      </w:r>
      <w:r w:rsidR="00BF18D4" w:rsidRPr="007F6FE3">
        <w:rPr>
          <w:rFonts w:asciiTheme="minorHAnsi" w:eastAsia="Calibri" w:hAnsiTheme="minorHAnsi" w:cstheme="minorHAnsi"/>
          <w:b/>
          <w:bCs/>
          <w:sz w:val="22"/>
          <w:szCs w:val="22"/>
          <w:lang w:eastAsia="en-US"/>
        </w:rPr>
        <w:t>:</w:t>
      </w:r>
    </w:p>
    <w:p w14:paraId="7E58DF41" w14:textId="485FDCD8"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20A838FD"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3279B26E" w14:textId="45B49FF3"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2) </w:t>
      </w:r>
      <w:r w:rsidRPr="007F6FE3">
        <w:rPr>
          <w:rFonts w:asciiTheme="minorHAnsi" w:eastAsia="Calibri" w:hAnsiTheme="minorHAnsi" w:cstheme="minorHAnsi"/>
          <w:b/>
          <w:bCs/>
          <w:sz w:val="22"/>
          <w:szCs w:val="22"/>
          <w:lang w:eastAsia="en-US"/>
        </w:rPr>
        <w:t>Uprawnień do prowadzenia określonej działalności gospodarczej lub zawodowej</w:t>
      </w:r>
      <w:r w:rsidR="00BF18D4" w:rsidRPr="007F6FE3">
        <w:rPr>
          <w:rFonts w:asciiTheme="minorHAnsi" w:eastAsia="Calibri" w:hAnsiTheme="minorHAnsi" w:cstheme="minorHAnsi"/>
          <w:b/>
          <w:bCs/>
          <w:sz w:val="22"/>
          <w:szCs w:val="22"/>
          <w:lang w:eastAsia="en-US"/>
        </w:rPr>
        <w:t xml:space="preserve"> o ile wynika to z odrębnych przepisów:</w:t>
      </w:r>
    </w:p>
    <w:p w14:paraId="192801D5" w14:textId="77777777" w:rsidR="00270735" w:rsidRPr="007F6FE3" w:rsidRDefault="00AE74C7" w:rsidP="00270735">
      <w:pPr>
        <w:widowControl w:val="0"/>
        <w:suppressAutoHyphens/>
        <w:autoSpaceDE w:val="0"/>
        <w:jc w:val="both"/>
        <w:rPr>
          <w:rFonts w:asciiTheme="minorHAnsi" w:eastAsia="Calibri" w:hAnsiTheme="minorHAnsi" w:cstheme="minorHAnsi"/>
          <w:position w:val="14"/>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r w:rsidR="00B568EC" w:rsidRPr="007F6FE3">
        <w:rPr>
          <w:rFonts w:asciiTheme="minorHAnsi" w:eastAsia="SimSun" w:hAnsiTheme="minorHAnsi" w:cstheme="minorHAnsi"/>
          <w:kern w:val="1"/>
          <w:sz w:val="22"/>
          <w:szCs w:val="22"/>
          <w:lang w:eastAsia="hi-IN" w:bidi="hi-IN"/>
        </w:rPr>
        <w:t xml:space="preserve">  </w:t>
      </w:r>
      <w:r w:rsidR="00B568EC" w:rsidRPr="007F6FE3">
        <w:rPr>
          <w:rFonts w:asciiTheme="minorHAnsi" w:eastAsia="Calibri" w:hAnsiTheme="minorHAnsi" w:cstheme="minorHAnsi"/>
          <w:position w:val="14"/>
          <w:sz w:val="22"/>
          <w:szCs w:val="22"/>
          <w:lang w:eastAsia="en-US"/>
        </w:rPr>
        <w:t xml:space="preserve">    </w:t>
      </w:r>
    </w:p>
    <w:p w14:paraId="01BEFC82" w14:textId="265EAD38" w:rsidR="00B568EC" w:rsidRPr="007F6FE3" w:rsidRDefault="00B568EC" w:rsidP="00BF18D4">
      <w:pPr>
        <w:widowControl w:val="0"/>
        <w:suppressAutoHyphens/>
        <w:autoSpaceDE w:val="0"/>
        <w:spacing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position w:val="14"/>
          <w:sz w:val="22"/>
          <w:szCs w:val="22"/>
          <w:lang w:eastAsia="en-US"/>
        </w:rPr>
        <w:t xml:space="preserve">                                                      </w:t>
      </w:r>
    </w:p>
    <w:p w14:paraId="16E9B2D6" w14:textId="40E0DDC0"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3) </w:t>
      </w:r>
      <w:r w:rsidRPr="007F6FE3">
        <w:rPr>
          <w:rFonts w:asciiTheme="minorHAnsi" w:eastAsia="Calibri" w:hAnsiTheme="minorHAnsi" w:cstheme="minorHAnsi"/>
          <w:b/>
          <w:bCs/>
          <w:sz w:val="22"/>
          <w:szCs w:val="22"/>
          <w:lang w:eastAsia="en-US"/>
        </w:rPr>
        <w:t>Sytuacji ekonomicznej lub finansowej</w:t>
      </w:r>
      <w:r w:rsidR="00BF18D4" w:rsidRPr="007F6FE3">
        <w:rPr>
          <w:rFonts w:asciiTheme="minorHAnsi" w:eastAsia="Calibri" w:hAnsiTheme="minorHAnsi" w:cstheme="minorHAnsi"/>
          <w:b/>
          <w:bCs/>
          <w:sz w:val="22"/>
          <w:szCs w:val="22"/>
          <w:lang w:eastAsia="en-US"/>
        </w:rPr>
        <w:t>:</w:t>
      </w:r>
    </w:p>
    <w:p w14:paraId="1E7E8AA5" w14:textId="5C4AD87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3E5F7405"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7799B0AF" w14:textId="0DA7E4D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4) </w:t>
      </w:r>
      <w:r w:rsidRPr="007F6FE3">
        <w:rPr>
          <w:rFonts w:asciiTheme="minorHAnsi" w:eastAsia="Calibri" w:hAnsiTheme="minorHAnsi" w:cstheme="minorHAnsi"/>
          <w:b/>
          <w:bCs/>
          <w:sz w:val="22"/>
          <w:szCs w:val="22"/>
          <w:lang w:eastAsia="en-US"/>
        </w:rPr>
        <w:t>Zdolności technicznej lub zawodowej</w:t>
      </w:r>
      <w:r w:rsidR="00BF18D4" w:rsidRPr="007F6FE3">
        <w:rPr>
          <w:rFonts w:asciiTheme="minorHAnsi" w:eastAsia="Calibri" w:hAnsiTheme="minorHAnsi" w:cstheme="minorHAnsi"/>
          <w:b/>
          <w:bCs/>
          <w:sz w:val="22"/>
          <w:szCs w:val="22"/>
          <w:lang w:eastAsia="en-US"/>
        </w:rPr>
        <w:t>:</w:t>
      </w:r>
    </w:p>
    <w:p w14:paraId="5E1C141F" w14:textId="77777777"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0A3E31B7" w14:textId="77777777" w:rsidR="00871600" w:rsidRDefault="00747865" w:rsidP="00747865">
      <w:pPr>
        <w:pStyle w:val="Akapitzlist"/>
        <w:ind w:left="720"/>
        <w:rPr>
          <w:rFonts w:asciiTheme="minorHAnsi" w:hAnsiTheme="minorHAnsi" w:cstheme="minorHAnsi"/>
          <w:b/>
          <w:sz w:val="22"/>
          <w:szCs w:val="22"/>
        </w:rPr>
      </w:pPr>
      <w:r w:rsidRPr="007F6FE3">
        <w:rPr>
          <w:rFonts w:asciiTheme="minorHAnsi" w:hAnsiTheme="minorHAnsi" w:cstheme="minorHAnsi"/>
          <w:b/>
          <w:sz w:val="22"/>
          <w:szCs w:val="22"/>
        </w:rPr>
        <w:t xml:space="preserve">                                                             </w:t>
      </w:r>
    </w:p>
    <w:p w14:paraId="7F1CD5B5" w14:textId="0F05E82A" w:rsidR="00895451" w:rsidRPr="007F6FE3" w:rsidRDefault="00895451" w:rsidP="00871600">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002631" w:rsidRPr="007F6FE3">
        <w:rPr>
          <w:rFonts w:asciiTheme="minorHAnsi" w:hAnsiTheme="minorHAnsi" w:cstheme="minorHAnsi"/>
          <w:b/>
          <w:sz w:val="22"/>
          <w:szCs w:val="22"/>
        </w:rPr>
        <w:t>I</w:t>
      </w:r>
      <w:r w:rsidR="00CF10EE" w:rsidRPr="007F6FE3">
        <w:rPr>
          <w:rFonts w:asciiTheme="minorHAnsi" w:hAnsiTheme="minorHAnsi" w:cstheme="minorHAnsi"/>
          <w:b/>
          <w:sz w:val="22"/>
          <w:szCs w:val="22"/>
        </w:rPr>
        <w:t>X</w:t>
      </w:r>
    </w:p>
    <w:p w14:paraId="23975176" w14:textId="54E1C33E" w:rsidR="00895451" w:rsidRPr="007F6FE3" w:rsidRDefault="00895451" w:rsidP="00747865">
      <w:pPr>
        <w:pStyle w:val="Akapitzlist"/>
        <w:shd w:val="clear" w:color="auto" w:fill="DBE5F1" w:themeFill="accent1" w:themeFillTint="33"/>
        <w:ind w:left="142"/>
        <w:jc w:val="center"/>
        <w:rPr>
          <w:rFonts w:asciiTheme="minorHAnsi" w:hAnsiTheme="minorHAnsi" w:cstheme="minorHAnsi"/>
          <w:b/>
          <w:sz w:val="22"/>
          <w:szCs w:val="22"/>
        </w:rPr>
      </w:pPr>
      <w:r w:rsidRPr="007F6FE3">
        <w:rPr>
          <w:rFonts w:asciiTheme="minorHAnsi" w:hAnsiTheme="minorHAnsi" w:cstheme="minorHAnsi"/>
          <w:b/>
          <w:sz w:val="22"/>
          <w:szCs w:val="22"/>
        </w:rPr>
        <w:t>PODWYKONASTWO</w:t>
      </w:r>
    </w:p>
    <w:p w14:paraId="13DC1434" w14:textId="21EEB02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1.</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Wykonawca może powierzyć wykonanie części zamówienia podwykonawcy (podwykonawcom). </w:t>
      </w:r>
    </w:p>
    <w:p w14:paraId="7CFFD22C" w14:textId="14808804"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2.</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Zamawiający nie zastrzega obowiązku osobistego wykonania przez Wykonawcę kluczowych części zamówienia. </w:t>
      </w:r>
    </w:p>
    <w:p w14:paraId="7D2EE687" w14:textId="70A84CF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3.</w:t>
      </w:r>
      <w:r w:rsidRPr="007F6FE3">
        <w:rPr>
          <w:rFonts w:asciiTheme="minorHAnsi" w:hAnsiTheme="minorHAnsi" w:cstheme="minorHAnsi"/>
          <w:b/>
          <w:sz w:val="22"/>
          <w:szCs w:val="22"/>
        </w:rPr>
        <w:tab/>
      </w:r>
      <w:r w:rsidRPr="007F6FE3">
        <w:rPr>
          <w:rFonts w:asciiTheme="minorHAnsi" w:hAnsiTheme="minorHAnsi" w:cstheme="minorHAnsi"/>
          <w:sz w:val="22"/>
          <w:szCs w:val="22"/>
        </w:rPr>
        <w:t>Zamawiający wymaga, aby w przypadku powierzenia części zamówienia podwykonawcom, Wykonawca wskazał w ofercie częś</w:t>
      </w:r>
      <w:r w:rsidR="00002631" w:rsidRPr="007F6FE3">
        <w:rPr>
          <w:rFonts w:asciiTheme="minorHAnsi" w:hAnsiTheme="minorHAnsi" w:cstheme="minorHAnsi"/>
          <w:sz w:val="22"/>
          <w:szCs w:val="22"/>
        </w:rPr>
        <w:t>ć</w:t>
      </w:r>
      <w:r w:rsidRPr="007F6FE3">
        <w:rPr>
          <w:rFonts w:asciiTheme="minorHAnsi" w:hAnsiTheme="minorHAnsi" w:cstheme="minorHAnsi"/>
          <w:sz w:val="22"/>
          <w:szCs w:val="22"/>
        </w:rPr>
        <w:t xml:space="preserve"> zamówienia, któr</w:t>
      </w:r>
      <w:r w:rsidR="00002631" w:rsidRPr="007F6FE3">
        <w:rPr>
          <w:rFonts w:asciiTheme="minorHAnsi" w:hAnsiTheme="minorHAnsi" w:cstheme="minorHAnsi"/>
          <w:sz w:val="22"/>
          <w:szCs w:val="22"/>
        </w:rPr>
        <w:t>ej</w:t>
      </w:r>
      <w:r w:rsidRPr="007F6FE3">
        <w:rPr>
          <w:rFonts w:asciiTheme="minorHAnsi" w:hAnsiTheme="minorHAnsi" w:cstheme="minorHAnsi"/>
          <w:sz w:val="22"/>
          <w:szCs w:val="22"/>
        </w:rPr>
        <w:t xml:space="preserve"> wykonanie zamierza powierzyć podwykonawcom oraz podał (o ile są mu wiadome na tym etapie) nazwy (firmy) tych podwykonawców.</w:t>
      </w:r>
    </w:p>
    <w:p w14:paraId="64A113B0" w14:textId="77777777" w:rsidR="0021182E" w:rsidRPr="007F6FE3" w:rsidRDefault="00895451"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4.</w:t>
      </w:r>
      <w:r w:rsidRPr="007F6FE3">
        <w:rPr>
          <w:rFonts w:asciiTheme="minorHAnsi" w:hAnsiTheme="minorHAnsi" w:cstheme="minorHAnsi"/>
          <w:b/>
          <w:sz w:val="22"/>
          <w:szCs w:val="22"/>
        </w:rPr>
        <w:tab/>
      </w:r>
      <w:r w:rsidRPr="007F6FE3">
        <w:rPr>
          <w:rFonts w:asciiTheme="minorHAnsi" w:hAnsiTheme="minorHAnsi" w:cstheme="minorHAnsi"/>
          <w:sz w:val="22"/>
          <w:szCs w:val="22"/>
        </w:rPr>
        <w:t>Powierzenie części zamówienia podwykonawcom nie zwalnia Wykonawcy z odpowiedzialności za należyte wykonanie zamówienia.</w:t>
      </w:r>
    </w:p>
    <w:p w14:paraId="6B07237C" w14:textId="1D9674C4" w:rsidR="0021182E" w:rsidRPr="007F6FE3" w:rsidRDefault="0021182E"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sz w:val="22"/>
          <w:szCs w:val="22"/>
        </w:rPr>
        <w:t xml:space="preserve">5.  Oświadczenie o podwykonawstwie zawarte jest w formularzu – Oferta Przetargowa stanowiącym </w:t>
      </w:r>
      <w:r w:rsidRPr="007F6FE3">
        <w:rPr>
          <w:rFonts w:asciiTheme="minorHAnsi" w:hAnsiTheme="minorHAnsi" w:cstheme="minorHAnsi"/>
          <w:b/>
          <w:sz w:val="22"/>
          <w:szCs w:val="22"/>
        </w:rPr>
        <w:t>Załącznik nr 1</w:t>
      </w:r>
      <w:r w:rsidRPr="007F6FE3">
        <w:rPr>
          <w:rFonts w:asciiTheme="minorHAnsi" w:hAnsiTheme="minorHAnsi" w:cstheme="minorHAnsi"/>
          <w:sz w:val="22"/>
          <w:szCs w:val="22"/>
        </w:rPr>
        <w:t xml:space="preserve"> do niniejszej SWZ.</w:t>
      </w:r>
    </w:p>
    <w:p w14:paraId="29C4E93D" w14:textId="00AD20A2" w:rsidR="00AD53C4" w:rsidRPr="007F6FE3" w:rsidRDefault="0043126A" w:rsidP="0043126A">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p>
    <w:p w14:paraId="3587DD9C" w14:textId="36E1FA03" w:rsidR="0027370B"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 DOŁ</w:t>
      </w:r>
      <w:r w:rsidR="00027BEC" w:rsidRPr="007F6FE3">
        <w:rPr>
          <w:rFonts w:asciiTheme="minorHAnsi" w:eastAsia="Calibri" w:hAnsiTheme="minorHAnsi" w:cstheme="minorHAnsi"/>
          <w:b/>
          <w:bCs/>
          <w:sz w:val="22"/>
          <w:szCs w:val="22"/>
          <w:lang w:eastAsia="en-US"/>
        </w:rPr>
        <w:t>Ą</w:t>
      </w:r>
      <w:r w:rsidRPr="007F6FE3">
        <w:rPr>
          <w:rFonts w:asciiTheme="minorHAnsi" w:eastAsia="Calibri" w:hAnsiTheme="minorHAnsi" w:cstheme="minorHAnsi"/>
          <w:b/>
          <w:bCs/>
          <w:sz w:val="22"/>
          <w:szCs w:val="22"/>
          <w:lang w:eastAsia="en-US"/>
        </w:rPr>
        <w:t>CZANE DO OFERTY</w:t>
      </w:r>
    </w:p>
    <w:p w14:paraId="4F2D37EF" w14:textId="55214B6B" w:rsidR="0027370B" w:rsidRPr="007F6FE3" w:rsidRDefault="0027370B" w:rsidP="00313829">
      <w:pPr>
        <w:pStyle w:val="Textbody"/>
        <w:spacing w:after="0"/>
        <w:jc w:val="both"/>
        <w:rPr>
          <w:rFonts w:asciiTheme="minorHAnsi" w:hAnsiTheme="minorHAnsi" w:cstheme="minorHAnsi"/>
          <w:sz w:val="22"/>
          <w:szCs w:val="22"/>
        </w:rPr>
      </w:pPr>
      <w:r w:rsidRPr="007F6FE3">
        <w:rPr>
          <w:rFonts w:asciiTheme="minorHAnsi" w:hAnsiTheme="minorHAnsi" w:cstheme="minorHAnsi"/>
          <w:sz w:val="22"/>
          <w:szCs w:val="22"/>
        </w:rPr>
        <w:t xml:space="preserve">1. W celu potwierdzenia zgodności oferowanych dostaw z wymaganymi cechami lub kryteriami określonymi </w:t>
      </w:r>
      <w:r w:rsidR="00835922" w:rsidRPr="007F6FE3">
        <w:rPr>
          <w:rFonts w:asciiTheme="minorHAnsi" w:hAnsiTheme="minorHAnsi" w:cstheme="minorHAnsi"/>
          <w:sz w:val="22"/>
          <w:szCs w:val="22"/>
        </w:rPr>
        <w:br/>
      </w:r>
      <w:r w:rsidRPr="007F6FE3">
        <w:rPr>
          <w:rFonts w:asciiTheme="minorHAnsi" w:hAnsiTheme="minorHAnsi" w:cstheme="minorHAnsi"/>
          <w:sz w:val="22"/>
          <w:szCs w:val="22"/>
        </w:rPr>
        <w:lastRenderedPageBreak/>
        <w:t>w opisie przedmiotu zamówienia lub kryteriami oceny ofert należy  przedstawić</w:t>
      </w:r>
      <w:r w:rsidR="0097061F" w:rsidRPr="007F6FE3">
        <w:rPr>
          <w:rFonts w:asciiTheme="minorHAnsi" w:hAnsiTheme="minorHAnsi" w:cstheme="minorHAnsi"/>
          <w:sz w:val="22"/>
          <w:szCs w:val="22"/>
        </w:rPr>
        <w:t xml:space="preserve"> wraz z ofertą</w:t>
      </w:r>
      <w:r w:rsidRPr="007F6FE3">
        <w:rPr>
          <w:rFonts w:asciiTheme="minorHAnsi" w:hAnsiTheme="minorHAnsi" w:cstheme="minorHAnsi"/>
          <w:sz w:val="22"/>
          <w:szCs w:val="22"/>
        </w:rPr>
        <w:t>:</w:t>
      </w:r>
    </w:p>
    <w:p w14:paraId="49C46C80" w14:textId="77777777" w:rsidR="001C6B15" w:rsidRPr="007F6FE3" w:rsidRDefault="001C6B15">
      <w:pPr>
        <w:widowControl w:val="0"/>
        <w:numPr>
          <w:ilvl w:val="0"/>
          <w:numId w:val="17"/>
        </w:numPr>
        <w:suppressAutoHyphens/>
        <w:autoSpaceDE w:val="0"/>
        <w:jc w:val="both"/>
        <w:rPr>
          <w:rFonts w:asciiTheme="minorHAnsi" w:hAnsiTheme="minorHAnsi" w:cstheme="minorHAnsi"/>
          <w:sz w:val="22"/>
          <w:szCs w:val="22"/>
        </w:rPr>
      </w:pPr>
      <w:bookmarkStart w:id="5" w:name="_Hlk516998"/>
      <w:r w:rsidRPr="007F6FE3">
        <w:rPr>
          <w:rFonts w:asciiTheme="minorHAnsi" w:hAnsiTheme="minorHAnsi" w:cstheme="minorHAnsi"/>
          <w:sz w:val="22"/>
          <w:szCs w:val="22"/>
        </w:rPr>
        <w:t xml:space="preserve">Na podstawie  </w:t>
      </w:r>
      <w:r w:rsidRPr="007F6FE3">
        <w:rPr>
          <w:rFonts w:asciiTheme="minorHAnsi" w:hAnsiTheme="minorHAnsi" w:cstheme="minorHAnsi"/>
          <w:sz w:val="22"/>
          <w:szCs w:val="22"/>
          <w:shd w:val="clear" w:color="auto" w:fill="FFFFFF" w:themeFill="background1"/>
        </w:rPr>
        <w:t>art. 106 ust. 1, Zamawiający</w:t>
      </w:r>
      <w:r w:rsidRPr="007F6FE3">
        <w:rPr>
          <w:rFonts w:asciiTheme="minorHAnsi" w:hAnsiTheme="minorHAnsi" w:cstheme="minorHAnsi"/>
          <w:sz w:val="22"/>
          <w:szCs w:val="22"/>
        </w:rPr>
        <w:t xml:space="preserve"> wymaga:</w:t>
      </w:r>
    </w:p>
    <w:p w14:paraId="0F834ADC" w14:textId="103FDD0A" w:rsidR="001C6B15" w:rsidRPr="007F6FE3" w:rsidRDefault="001C6B15">
      <w:pPr>
        <w:widowControl w:val="0"/>
        <w:numPr>
          <w:ilvl w:val="0"/>
          <w:numId w:val="27"/>
        </w:numPr>
        <w:suppressAutoHyphens/>
        <w:autoSpaceDE w:val="0"/>
        <w:ind w:left="851" w:hanging="284"/>
        <w:jc w:val="both"/>
        <w:rPr>
          <w:rFonts w:asciiTheme="minorHAnsi" w:hAnsiTheme="minorHAnsi" w:cstheme="minorHAnsi"/>
          <w:bCs/>
          <w:sz w:val="22"/>
          <w:szCs w:val="22"/>
        </w:rPr>
      </w:pPr>
      <w:bookmarkStart w:id="6" w:name="_Hlk73439437"/>
      <w:bookmarkEnd w:id="5"/>
      <w:r w:rsidRPr="007F6FE3">
        <w:rPr>
          <w:rFonts w:asciiTheme="minorHAnsi" w:hAnsiTheme="minorHAnsi" w:cstheme="minorHAnsi"/>
          <w:sz w:val="22"/>
          <w:szCs w:val="22"/>
        </w:rPr>
        <w:t xml:space="preserve">Kart katalogowych/oświadczeń, </w:t>
      </w:r>
      <w:r w:rsidRPr="007F6FE3">
        <w:rPr>
          <w:rFonts w:asciiTheme="minorHAnsi" w:hAnsiTheme="minorHAnsi" w:cstheme="minorHAnsi"/>
          <w:bCs/>
          <w:sz w:val="22"/>
          <w:szCs w:val="22"/>
        </w:rPr>
        <w:t>ulotki informacyjne, opisy, foldery lub prospekty o produkcie</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 xml:space="preserve">itp. </w:t>
      </w:r>
      <w:r w:rsidRPr="007F6FE3">
        <w:rPr>
          <w:rFonts w:asciiTheme="minorHAnsi" w:hAnsiTheme="minorHAnsi" w:cstheme="minorHAnsi"/>
          <w:sz w:val="22"/>
          <w:szCs w:val="22"/>
        </w:rPr>
        <w:t>potwierdzających spełnienie</w:t>
      </w:r>
      <w:r w:rsidRPr="007F6FE3">
        <w:rPr>
          <w:rFonts w:asciiTheme="minorHAnsi" w:hAnsiTheme="minorHAnsi" w:cstheme="minorHAnsi"/>
          <w:bCs/>
          <w:sz w:val="22"/>
          <w:szCs w:val="22"/>
        </w:rPr>
        <w:t xml:space="preserve"> wymagań zawartych w załączniku nr </w:t>
      </w:r>
      <w:r w:rsidR="00C413E7"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do SWZ</w:t>
      </w:r>
      <w:r w:rsidR="005A0A17" w:rsidRPr="007F6FE3">
        <w:rPr>
          <w:rFonts w:asciiTheme="minorHAnsi" w:hAnsiTheme="minorHAnsi" w:cstheme="minorHAnsi"/>
          <w:bCs/>
          <w:sz w:val="22"/>
          <w:szCs w:val="22"/>
        </w:rPr>
        <w:t>;</w:t>
      </w:r>
    </w:p>
    <w:p w14:paraId="08574F6A" w14:textId="44F33C64" w:rsidR="00703930" w:rsidRPr="007F6FE3" w:rsidRDefault="00703930">
      <w:pPr>
        <w:widowControl w:val="0"/>
        <w:numPr>
          <w:ilvl w:val="0"/>
          <w:numId w:val="27"/>
        </w:numPr>
        <w:suppressAutoHyphens/>
        <w:autoSpaceDE w:val="0"/>
        <w:ind w:left="851" w:hanging="284"/>
        <w:jc w:val="both"/>
        <w:rPr>
          <w:rFonts w:asciiTheme="minorHAnsi" w:hAnsiTheme="minorHAnsi" w:cstheme="minorHAnsi"/>
          <w:bCs/>
          <w:sz w:val="22"/>
          <w:szCs w:val="22"/>
        </w:rPr>
      </w:pPr>
      <w:r w:rsidRPr="007F6FE3">
        <w:rPr>
          <w:rFonts w:asciiTheme="minorHAnsi" w:hAnsiTheme="minorHAnsi" w:cstheme="minorHAnsi"/>
          <w:bCs/>
          <w:sz w:val="22"/>
          <w:szCs w:val="22"/>
        </w:rPr>
        <w:t xml:space="preserve">Oświadczenia Wykonawcy - zgodnie z ustawą z dnia 7 kwietnia 2022 r. o wyrobach medycznych (Dz. U. 2022 poz. 974), że oferowane wyroby medyczne określone w załączniku nr </w:t>
      </w:r>
      <w:r w:rsidR="00871600">
        <w:rPr>
          <w:rFonts w:asciiTheme="minorHAnsi" w:hAnsiTheme="minorHAnsi" w:cstheme="minorHAnsi"/>
          <w:bCs/>
          <w:sz w:val="22"/>
          <w:szCs w:val="22"/>
        </w:rPr>
        <w:t>2 do SWZ</w:t>
      </w:r>
      <w:r w:rsidRPr="007F6FE3">
        <w:rPr>
          <w:rFonts w:asciiTheme="minorHAnsi" w:hAnsiTheme="minorHAnsi" w:cstheme="minorHAnsi"/>
          <w:bCs/>
          <w:sz w:val="22"/>
          <w:szCs w:val="22"/>
        </w:rPr>
        <w:t xml:space="preserve"> będą posiadały aktualne i ważne przez cały okres trwania umowy dopuszczenia do obrotu na rynku polskim w oparciu o obowiązujące w tym zakresie przepisy prawa na każdy oferowany produkt (w postaci Deklaracji Zgodności wydanej przez producenta oraz</w:t>
      </w:r>
      <w:r w:rsidR="007A0EF8" w:rsidRPr="007F6FE3">
        <w:rPr>
          <w:rFonts w:asciiTheme="minorHAnsi" w:hAnsiTheme="minorHAnsi" w:cstheme="minorHAnsi"/>
          <w:bCs/>
          <w:sz w:val="22"/>
          <w:szCs w:val="22"/>
        </w:rPr>
        <w:t>/lub</w:t>
      </w:r>
      <w:r w:rsidRPr="007F6FE3">
        <w:rPr>
          <w:rFonts w:asciiTheme="minorHAnsi" w:hAnsiTheme="minorHAnsi" w:cstheme="minorHAnsi"/>
          <w:bCs/>
          <w:sz w:val="22"/>
          <w:szCs w:val="22"/>
        </w:rPr>
        <w:t xml:space="preserve"> Certyfikatu CE wydanego przez jednostkę notyfikacyjną posiadają ważne świadectwa dopuszczenia do obrotu na rynku polskim w oparciu o obowiązujące w tym zakresie przepisy prawa </w:t>
      </w:r>
      <w:r w:rsidR="00C413E7" w:rsidRPr="007F6FE3">
        <w:rPr>
          <w:rFonts w:asciiTheme="minorHAnsi" w:hAnsiTheme="minorHAnsi" w:cstheme="minorHAnsi"/>
          <w:bCs/>
          <w:sz w:val="22"/>
          <w:szCs w:val="22"/>
        </w:rPr>
        <w:t>;</w:t>
      </w:r>
    </w:p>
    <w:p w14:paraId="2D188579" w14:textId="499C25EE" w:rsidR="00864FE9" w:rsidRPr="007F6FE3" w:rsidRDefault="00D70703">
      <w:pPr>
        <w:widowControl w:val="0"/>
        <w:numPr>
          <w:ilvl w:val="0"/>
          <w:numId w:val="27"/>
        </w:numPr>
        <w:suppressAutoHyphens/>
        <w:autoSpaceDE w:val="0"/>
        <w:ind w:left="851" w:hanging="284"/>
        <w:jc w:val="both"/>
        <w:rPr>
          <w:rFonts w:asciiTheme="minorHAnsi" w:hAnsiTheme="minorHAnsi" w:cstheme="minorHAnsi"/>
          <w:bCs/>
          <w:sz w:val="22"/>
          <w:szCs w:val="22"/>
        </w:rPr>
      </w:pPr>
      <w:r w:rsidRPr="007F6FE3">
        <w:rPr>
          <w:rFonts w:asciiTheme="minorHAnsi" w:hAnsiTheme="minorHAnsi" w:cstheme="minorHAnsi"/>
          <w:bCs/>
          <w:sz w:val="22"/>
          <w:szCs w:val="22"/>
        </w:rPr>
        <w:t>Certyfikat CE, Deklaracja zgodności producenta na oferowany sprzęt medyczny zgodny z klasą wyrobu medycznego</w:t>
      </w:r>
      <w:r w:rsidR="00864FE9" w:rsidRPr="007F6FE3">
        <w:rPr>
          <w:rFonts w:asciiTheme="minorHAnsi" w:hAnsiTheme="minorHAnsi" w:cstheme="minorHAnsi"/>
          <w:bCs/>
          <w:sz w:val="22"/>
          <w:szCs w:val="22"/>
        </w:rPr>
        <w:t>;</w:t>
      </w:r>
    </w:p>
    <w:p w14:paraId="17306CAC" w14:textId="14F88BD4" w:rsidR="001C6B15" w:rsidRPr="007F6FE3" w:rsidRDefault="001C6B15">
      <w:pPr>
        <w:pStyle w:val="Akapitzlist"/>
        <w:numPr>
          <w:ilvl w:val="0"/>
          <w:numId w:val="17"/>
        </w:numPr>
        <w:jc w:val="both"/>
        <w:rPr>
          <w:rFonts w:asciiTheme="minorHAnsi" w:hAnsiTheme="minorHAnsi" w:cstheme="minorHAnsi"/>
          <w:sz w:val="22"/>
          <w:szCs w:val="22"/>
        </w:rPr>
      </w:pPr>
      <w:r w:rsidRPr="007F6FE3">
        <w:rPr>
          <w:rFonts w:asciiTheme="minorHAnsi" w:hAnsiTheme="minorHAnsi" w:cstheme="minorHAnsi"/>
          <w:sz w:val="22"/>
          <w:szCs w:val="22"/>
        </w:rPr>
        <w:t>Oświadczenie o spełnianiu warunków udziału w postępowaniu oraz o braku podstaw do wykluczenia z postępowania – zgodnie z załącznikiem nr 3 do SWZ;</w:t>
      </w:r>
    </w:p>
    <w:p w14:paraId="37C5CAF1" w14:textId="41667A60" w:rsidR="001C6B15" w:rsidRPr="007F6FE3" w:rsidRDefault="001C6B15">
      <w:pPr>
        <w:widowControl w:val="0"/>
        <w:numPr>
          <w:ilvl w:val="0"/>
          <w:numId w:val="17"/>
        </w:numPr>
        <w:suppressAutoHyphens/>
        <w:autoSpaceDE w:val="0"/>
        <w:jc w:val="both"/>
        <w:rPr>
          <w:rFonts w:asciiTheme="minorHAnsi" w:hAnsiTheme="minorHAnsi" w:cstheme="minorHAnsi"/>
          <w:sz w:val="22"/>
          <w:szCs w:val="22"/>
        </w:rPr>
      </w:pPr>
      <w:bookmarkStart w:id="7" w:name="_Hlk517022"/>
      <w:bookmarkEnd w:id="6"/>
      <w:r w:rsidRPr="007F6FE3">
        <w:rPr>
          <w:rFonts w:asciiTheme="minorHAnsi" w:hAnsiTheme="minorHAnsi" w:cstheme="minorHAnsi"/>
          <w:sz w:val="22"/>
          <w:szCs w:val="22"/>
        </w:rPr>
        <w:t xml:space="preserve">W celu potwierdzenia spełnienia warunków zawartych w opisie przedmiotu zamówienia bezwzględnych należy załączyć wypełniony załącznik nr </w:t>
      </w:r>
      <w:bookmarkEnd w:id="7"/>
      <w:r w:rsidR="00E90460" w:rsidRPr="007F6FE3">
        <w:rPr>
          <w:rFonts w:asciiTheme="minorHAnsi" w:hAnsiTheme="minorHAnsi" w:cstheme="minorHAnsi"/>
          <w:sz w:val="22"/>
          <w:szCs w:val="22"/>
        </w:rPr>
        <w:t>2</w:t>
      </w:r>
      <w:r w:rsidRPr="007F6FE3">
        <w:rPr>
          <w:rFonts w:asciiTheme="minorHAnsi" w:hAnsiTheme="minorHAnsi" w:cstheme="minorHAnsi"/>
          <w:sz w:val="22"/>
          <w:szCs w:val="22"/>
        </w:rPr>
        <w:t xml:space="preserve">. </w:t>
      </w:r>
    </w:p>
    <w:p w14:paraId="4B8A18E0" w14:textId="77777777" w:rsidR="00FB40BC" w:rsidRPr="007F6FE3" w:rsidRDefault="00FB40BC" w:rsidP="00027BEC">
      <w:pPr>
        <w:widowControl w:val="0"/>
        <w:suppressAutoHyphens/>
        <w:autoSpaceDE w:val="0"/>
        <w:spacing w:line="100" w:lineRule="atLeast"/>
        <w:jc w:val="both"/>
        <w:rPr>
          <w:rFonts w:asciiTheme="minorHAnsi" w:hAnsiTheme="minorHAnsi" w:cstheme="minorHAnsi"/>
          <w:b/>
          <w:sz w:val="22"/>
          <w:szCs w:val="22"/>
          <w:u w:val="single"/>
          <w:shd w:val="clear" w:color="auto" w:fill="FFFFFF" w:themeFill="background1"/>
        </w:rPr>
      </w:pPr>
    </w:p>
    <w:p w14:paraId="175F8572" w14:textId="6B5B7ED2" w:rsidR="0027370B" w:rsidRPr="007F6FE3" w:rsidRDefault="0027370B" w:rsidP="00027BEC">
      <w:pPr>
        <w:widowControl w:val="0"/>
        <w:suppressAutoHyphens/>
        <w:autoSpaceDE w:val="0"/>
        <w:spacing w:line="100" w:lineRule="atLeast"/>
        <w:jc w:val="both"/>
        <w:rPr>
          <w:rFonts w:asciiTheme="minorHAnsi" w:hAnsiTheme="minorHAnsi" w:cstheme="minorHAnsi"/>
          <w:b/>
          <w:sz w:val="22"/>
          <w:szCs w:val="22"/>
          <w:u w:val="single"/>
        </w:rPr>
      </w:pPr>
      <w:r w:rsidRPr="007F6FE3">
        <w:rPr>
          <w:rFonts w:asciiTheme="minorHAnsi" w:hAnsiTheme="minorHAnsi" w:cstheme="minorHAnsi"/>
          <w:b/>
          <w:sz w:val="22"/>
          <w:szCs w:val="22"/>
          <w:u w:val="single"/>
          <w:shd w:val="clear" w:color="auto" w:fill="FFFFFF" w:themeFill="background1"/>
        </w:rPr>
        <w:t>2.</w:t>
      </w:r>
      <w:r w:rsidR="00027BEC" w:rsidRPr="007F6FE3">
        <w:rPr>
          <w:rFonts w:asciiTheme="minorHAnsi" w:hAnsiTheme="minorHAnsi" w:cstheme="minorHAnsi"/>
          <w:b/>
          <w:sz w:val="22"/>
          <w:szCs w:val="22"/>
          <w:u w:val="single"/>
          <w:shd w:val="clear" w:color="auto" w:fill="FFFFFF" w:themeFill="background1"/>
        </w:rPr>
        <w:t xml:space="preserve"> </w:t>
      </w:r>
      <w:r w:rsidRPr="007F6FE3">
        <w:rPr>
          <w:rFonts w:asciiTheme="minorHAnsi" w:hAnsiTheme="minorHAnsi" w:cstheme="minorHAnsi"/>
          <w:b/>
          <w:sz w:val="22"/>
          <w:szCs w:val="22"/>
          <w:u w:val="single"/>
          <w:shd w:val="clear" w:color="auto" w:fill="FFFFFF" w:themeFill="background1"/>
        </w:rPr>
        <w:t>Przedmiotowe środki</w:t>
      </w:r>
      <w:r w:rsidRPr="007F6FE3">
        <w:rPr>
          <w:rFonts w:asciiTheme="minorHAnsi" w:hAnsiTheme="minorHAnsi" w:cstheme="minorHAnsi"/>
          <w:b/>
          <w:sz w:val="22"/>
          <w:szCs w:val="22"/>
          <w:u w:val="single"/>
        </w:rPr>
        <w:t xml:space="preserve"> dowodowe Wykonawca składa wraz z ofertą.</w:t>
      </w:r>
    </w:p>
    <w:p w14:paraId="468F18EA" w14:textId="3CFC69AC" w:rsidR="0027370B" w:rsidRPr="007F6FE3" w:rsidRDefault="009D3B76" w:rsidP="009D3B76">
      <w:pPr>
        <w:pStyle w:val="Default"/>
        <w:jc w:val="both"/>
        <w:rPr>
          <w:rFonts w:asciiTheme="minorHAnsi" w:hAnsiTheme="minorHAnsi" w:cstheme="minorHAnsi"/>
          <w:color w:val="auto"/>
          <w:sz w:val="22"/>
          <w:szCs w:val="22"/>
        </w:rPr>
      </w:pPr>
      <w:r w:rsidRPr="007F6FE3">
        <w:rPr>
          <w:rFonts w:asciiTheme="minorHAnsi" w:hAnsiTheme="minorHAnsi" w:cstheme="minorHAnsi"/>
          <w:color w:val="auto"/>
          <w:sz w:val="22"/>
          <w:szCs w:val="22"/>
        </w:rPr>
        <w:t>1</w:t>
      </w:r>
      <w:r w:rsidR="00027BEC" w:rsidRPr="007F6FE3">
        <w:rPr>
          <w:rFonts w:asciiTheme="minorHAnsi" w:hAnsiTheme="minorHAnsi" w:cstheme="minorHAnsi"/>
          <w:color w:val="auto"/>
          <w:sz w:val="22"/>
          <w:szCs w:val="22"/>
        </w:rPr>
        <w:t>)</w:t>
      </w:r>
      <w:r w:rsidR="0027370B" w:rsidRPr="007F6FE3">
        <w:rPr>
          <w:rFonts w:asciiTheme="minorHAnsi" w:hAnsiTheme="minorHAnsi" w:cstheme="minorHAnsi"/>
          <w:color w:val="auto"/>
          <w:sz w:val="22"/>
          <w:szCs w:val="22"/>
        </w:rPr>
        <w:t xml:space="preserve"> Jeżeli wykonawca nie złoży przedmiotowych środków dowodowych lub złożone przedmiotowe środki dowodowe są niekompletne, zamawiający na podstawie art. 107 ust.</w:t>
      </w:r>
      <w:r w:rsidR="007512FB" w:rsidRPr="007F6FE3">
        <w:rPr>
          <w:rFonts w:asciiTheme="minorHAnsi" w:hAnsiTheme="minorHAnsi" w:cstheme="minorHAnsi"/>
          <w:color w:val="auto"/>
          <w:sz w:val="22"/>
          <w:szCs w:val="22"/>
        </w:rPr>
        <w:t xml:space="preserve"> </w:t>
      </w:r>
      <w:r w:rsidR="0027370B" w:rsidRPr="007F6FE3">
        <w:rPr>
          <w:rFonts w:asciiTheme="minorHAnsi" w:hAnsiTheme="minorHAnsi" w:cstheme="minorHAnsi"/>
          <w:color w:val="auto"/>
          <w:sz w:val="22"/>
          <w:szCs w:val="22"/>
        </w:rPr>
        <w:t xml:space="preserve">2 pzp  wzywa do ich złożenia lub uzupełnienia w wyznaczonym terminie.  </w:t>
      </w:r>
    </w:p>
    <w:p w14:paraId="7ABBB32E" w14:textId="39827244"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2</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Przepisu </w:t>
      </w:r>
      <w:r w:rsidR="009043C1" w:rsidRPr="007F6FE3">
        <w:rPr>
          <w:rFonts w:asciiTheme="minorHAnsi" w:hAnsiTheme="minorHAnsi" w:cstheme="minorHAnsi"/>
          <w:sz w:val="22"/>
          <w:szCs w:val="22"/>
        </w:rPr>
        <w:t>pkt</w:t>
      </w:r>
      <w:r w:rsidR="0027370B" w:rsidRPr="007F6FE3">
        <w:rPr>
          <w:rFonts w:asciiTheme="minorHAnsi" w:hAnsiTheme="minorHAnsi" w:cstheme="minorHAnsi"/>
          <w:sz w:val="22"/>
          <w:szCs w:val="22"/>
        </w:rPr>
        <w:t xml:space="preserve">. </w:t>
      </w:r>
      <w:r w:rsidR="009043C1" w:rsidRPr="007F6FE3">
        <w:rPr>
          <w:rFonts w:asciiTheme="minorHAnsi" w:hAnsiTheme="minorHAnsi" w:cstheme="minorHAnsi"/>
          <w:sz w:val="22"/>
          <w:szCs w:val="22"/>
        </w:rPr>
        <w:t>1</w:t>
      </w:r>
      <w:r w:rsidR="0027370B" w:rsidRPr="007F6FE3">
        <w:rPr>
          <w:rFonts w:asciiTheme="minorHAnsi" w:hAnsiTheme="minorHAnsi" w:cstheme="minorHAnsi"/>
          <w:sz w:val="22"/>
          <w:szCs w:val="22"/>
        </w:rPr>
        <w:t xml:space="preserve">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0DD5D450" w14:textId="16589743"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3</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Zamawiający może żądać od wykonawców wyjaśnień dotyczących treści przedmiotowych środków dowodowych.</w:t>
      </w:r>
    </w:p>
    <w:p w14:paraId="0DD8EAEA" w14:textId="1174FB66" w:rsidR="006D017F" w:rsidRPr="007F6FE3" w:rsidRDefault="006D017F" w:rsidP="006D017F">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Pr="007F6FE3">
        <w:rPr>
          <w:rFonts w:asciiTheme="minorHAnsi" w:hAnsiTheme="minorHAnsi" w:cstheme="minorHAnsi"/>
          <w:b/>
          <w:sz w:val="22"/>
          <w:szCs w:val="22"/>
        </w:rPr>
        <w:t>I</w:t>
      </w:r>
    </w:p>
    <w:p w14:paraId="22D332A5" w14:textId="4A89E138" w:rsidR="005173C6"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w:t>
      </w:r>
    </w:p>
    <w:p w14:paraId="7CA560A3" w14:textId="20D88D66" w:rsidR="006D017F" w:rsidRPr="007F6FE3" w:rsidRDefault="005173C6" w:rsidP="00313829">
      <w:pPr>
        <w:ind w:left="142" w:hanging="142"/>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1.</w:t>
      </w:r>
      <w:r w:rsidRPr="007F6FE3">
        <w:rPr>
          <w:rFonts w:asciiTheme="minorHAnsi" w:eastAsia="Calibri" w:hAnsiTheme="minorHAnsi" w:cstheme="minorHAnsi"/>
          <w:b/>
          <w:bCs/>
          <w:sz w:val="22"/>
          <w:szCs w:val="22"/>
          <w:lang w:eastAsia="en-US"/>
        </w:rPr>
        <w:t xml:space="preserve"> </w:t>
      </w:r>
      <w:r w:rsidR="006D017F" w:rsidRPr="007F6FE3">
        <w:rPr>
          <w:rFonts w:asciiTheme="minorHAnsi" w:eastAsia="SimSun" w:hAnsiTheme="minorHAnsi" w:cstheme="minorHAnsi"/>
          <w:kern w:val="3"/>
          <w:sz w:val="22"/>
          <w:szCs w:val="22"/>
          <w:lang w:eastAsia="zh-CN" w:bidi="hi-IN"/>
        </w:rPr>
        <w:t xml:space="preserve">Zamawiający przed wyborem najkorzystniejszej oferty wezwie Wykonawcę, którego oferta została najwyżej oceniona, do złożenia w wyznaczonym, nie krótszym niż </w:t>
      </w:r>
      <w:r w:rsidR="00183EDE" w:rsidRPr="007F6FE3">
        <w:rPr>
          <w:rFonts w:asciiTheme="minorHAnsi" w:eastAsia="SimSun" w:hAnsiTheme="minorHAnsi" w:cstheme="minorHAnsi"/>
          <w:kern w:val="3"/>
          <w:sz w:val="22"/>
          <w:szCs w:val="22"/>
          <w:lang w:eastAsia="zh-CN" w:bidi="hi-IN"/>
        </w:rPr>
        <w:t>5</w:t>
      </w:r>
      <w:r w:rsidR="006D017F" w:rsidRPr="007F6FE3">
        <w:rPr>
          <w:rFonts w:asciiTheme="minorHAnsi" w:eastAsia="SimSun" w:hAnsiTheme="minorHAnsi" w:cstheme="minorHAnsi"/>
          <w:kern w:val="3"/>
          <w:sz w:val="22"/>
          <w:szCs w:val="22"/>
          <w:lang w:eastAsia="zh-CN" w:bidi="hi-IN"/>
        </w:rPr>
        <w:t xml:space="preserve"> dni, terminie aktualnych na dzień złożenia podmiotowych środków dowodowych tj.:</w:t>
      </w:r>
    </w:p>
    <w:p w14:paraId="0B68CA3D" w14:textId="47578E10" w:rsidR="00A82C25" w:rsidRPr="007F6FE3" w:rsidRDefault="00A82C25">
      <w:pPr>
        <w:pStyle w:val="Akapitzlist"/>
        <w:numPr>
          <w:ilvl w:val="0"/>
          <w:numId w:val="13"/>
        </w:numPr>
        <w:rPr>
          <w:rFonts w:asciiTheme="minorHAnsi" w:hAnsiTheme="minorHAnsi" w:cstheme="minorHAnsi"/>
          <w:sz w:val="22"/>
          <w:szCs w:val="22"/>
        </w:rPr>
      </w:pPr>
      <w:r w:rsidRPr="007F6FE3">
        <w:rPr>
          <w:rFonts w:asciiTheme="minorHAnsi" w:hAnsiTheme="minorHAnsi" w:cstheme="minorHAnsi"/>
          <w:sz w:val="22"/>
          <w:szCs w:val="22"/>
        </w:rPr>
        <w:t xml:space="preserve">aktualny odpis z właściwego rejestru lub z centralnej ewidencji i informacji o działalności gospodarczej, jeżeli odrębne przepisy wymagają wpisu do rejestru lub ewidencji, w celu potwierdzenia braku podstaw wykluczenia na podstawie art. art. 109 ust.1 pkt.4 ustawy Pzp. </w:t>
      </w:r>
    </w:p>
    <w:p w14:paraId="6F6EE515" w14:textId="0B2DBC25" w:rsidR="00932EDD" w:rsidRDefault="00932EDD" w:rsidP="00932EDD">
      <w:pPr>
        <w:ind w:left="360"/>
        <w:contextualSpacing/>
        <w:jc w:val="both"/>
        <w:rPr>
          <w:rFonts w:asciiTheme="minorHAnsi" w:hAnsiTheme="minorHAnsi" w:cstheme="minorHAnsi"/>
          <w:sz w:val="22"/>
          <w:szCs w:val="22"/>
        </w:rPr>
      </w:pPr>
      <w:r w:rsidRPr="007F6FE3">
        <w:rPr>
          <w:rFonts w:asciiTheme="minorHAnsi" w:hAnsiTheme="minorHAnsi" w:cstheme="minorHAnsi"/>
          <w:b/>
          <w:bCs/>
          <w:sz w:val="22"/>
          <w:szCs w:val="22"/>
        </w:rPr>
        <w:t>Uwaga:</w:t>
      </w:r>
      <w:r w:rsidRPr="007F6FE3">
        <w:rPr>
          <w:rFonts w:asciiTheme="minorHAnsi" w:hAnsiTheme="minorHAnsi"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153CF633" w14:textId="4ABF07E5" w:rsidR="00A5409F" w:rsidRPr="00A5409F" w:rsidRDefault="00A5409F">
      <w:pPr>
        <w:pStyle w:val="Akapitzlist"/>
        <w:numPr>
          <w:ilvl w:val="0"/>
          <w:numId w:val="13"/>
        </w:numPr>
        <w:rPr>
          <w:rFonts w:asciiTheme="minorHAnsi" w:hAnsiTheme="minorHAnsi" w:cstheme="minorHAnsi"/>
          <w:sz w:val="22"/>
          <w:szCs w:val="22"/>
        </w:rPr>
      </w:pPr>
      <w:r w:rsidRPr="00A5409F">
        <w:rPr>
          <w:rFonts w:asciiTheme="minorHAnsi" w:hAnsiTheme="minorHAnsi" w:cstheme="minorHAnsi"/>
          <w:sz w:val="22"/>
          <w:szCs w:val="22"/>
        </w:rPr>
        <w:t>Oświadczenia wykonawcy o przynależności/ braku przynależności do tej samej grupy kapitałowej</w:t>
      </w:r>
      <w:r>
        <w:rPr>
          <w:rFonts w:asciiTheme="minorHAnsi" w:hAnsiTheme="minorHAnsi" w:cstheme="minorHAnsi"/>
          <w:sz w:val="22"/>
          <w:szCs w:val="22"/>
        </w:rPr>
        <w:t>.</w:t>
      </w:r>
    </w:p>
    <w:p w14:paraId="74978C6A" w14:textId="77777777" w:rsidR="00B27F4F" w:rsidRPr="007F6FE3" w:rsidRDefault="00B27F4F" w:rsidP="00932EDD">
      <w:pPr>
        <w:ind w:left="360"/>
        <w:contextualSpacing/>
        <w:jc w:val="both"/>
        <w:rPr>
          <w:rFonts w:asciiTheme="minorHAnsi" w:hAnsiTheme="minorHAnsi" w:cstheme="minorHAnsi"/>
          <w:sz w:val="22"/>
          <w:szCs w:val="22"/>
        </w:rPr>
      </w:pPr>
    </w:p>
    <w:p w14:paraId="583A0250" w14:textId="2E071721" w:rsidR="005173C6" w:rsidRPr="007F6FE3" w:rsidRDefault="005173C6" w:rsidP="005670B3">
      <w:pPr>
        <w:spacing w:line="276" w:lineRule="auto"/>
        <w:ind w:left="284" w:hanging="284"/>
        <w:contextualSpacing/>
        <w:jc w:val="both"/>
        <w:rPr>
          <w:rFonts w:asciiTheme="minorHAnsi" w:hAnsiTheme="minorHAnsi" w:cstheme="minorHAnsi"/>
          <w:sz w:val="22"/>
          <w:szCs w:val="22"/>
        </w:rPr>
      </w:pPr>
      <w:r w:rsidRPr="007F6FE3">
        <w:rPr>
          <w:rFonts w:asciiTheme="minorHAnsi" w:hAnsiTheme="minorHAnsi" w:cstheme="minorHAnsi"/>
          <w:sz w:val="22"/>
          <w:szCs w:val="22"/>
        </w:rPr>
        <w:t xml:space="preserve">2. </w:t>
      </w:r>
      <w:r w:rsidRPr="007F6FE3">
        <w:rPr>
          <w:rFonts w:asciiTheme="minorHAnsi" w:hAnsiTheme="minorHAnsi" w:cstheme="minorHAnsi"/>
          <w:b/>
          <w:bCs/>
          <w:sz w:val="22"/>
          <w:szCs w:val="22"/>
        </w:rPr>
        <w:t>Dokumenty składany w odniesieniu do osoby mającej miejsce zamieszkania poza terytorium Rzeczypospolitej Polskiej :</w:t>
      </w:r>
    </w:p>
    <w:p w14:paraId="653CD55D" w14:textId="55C9FE0E"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1.</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W przypadku kiedy Wykonawca ma siedzibę lub miejsce zamieszkania poza granicami Rzeczpospolitej Polskiej, zamiast:</w:t>
      </w:r>
    </w:p>
    <w:p w14:paraId="3FAE62CE" w14:textId="7F278CD3" w:rsidR="00F51406" w:rsidRPr="007F6FE3" w:rsidRDefault="00F51406" w:rsidP="00F51406">
      <w:pPr>
        <w:ind w:left="284" w:hanging="284"/>
        <w:jc w:val="both"/>
        <w:rPr>
          <w:rFonts w:asciiTheme="minorHAnsi" w:hAnsiTheme="minorHAnsi" w:cstheme="minorHAnsi"/>
          <w:sz w:val="22"/>
          <w:szCs w:val="22"/>
        </w:rPr>
      </w:pPr>
      <w:r w:rsidRPr="007F6FE3">
        <w:rPr>
          <w:rFonts w:asciiTheme="minorHAnsi" w:hAnsiTheme="minorHAnsi" w:cstheme="minorHAnsi"/>
          <w:sz w:val="22"/>
          <w:szCs w:val="22"/>
        </w:rPr>
        <w:t>b) dokumentów o których mowa w</w:t>
      </w:r>
      <w:r w:rsidR="00747DF1" w:rsidRPr="007F6FE3">
        <w:rPr>
          <w:rFonts w:asciiTheme="minorHAnsi" w:hAnsiTheme="minorHAnsi" w:cstheme="minorHAnsi"/>
          <w:sz w:val="22"/>
          <w:szCs w:val="22"/>
        </w:rPr>
        <w:t xml:space="preserve"> </w:t>
      </w:r>
      <w:r w:rsidR="008B3F0F" w:rsidRPr="007F6FE3">
        <w:rPr>
          <w:rFonts w:asciiTheme="minorHAnsi" w:hAnsiTheme="minorHAnsi" w:cstheme="minorHAnsi"/>
          <w:sz w:val="22"/>
          <w:szCs w:val="22"/>
        </w:rPr>
        <w:t>ust.</w:t>
      </w:r>
      <w:r w:rsidRPr="007F6FE3">
        <w:rPr>
          <w:rFonts w:asciiTheme="minorHAnsi" w:hAnsiTheme="minorHAnsi" w:cstheme="minorHAnsi"/>
          <w:sz w:val="22"/>
          <w:szCs w:val="22"/>
        </w:rPr>
        <w:t>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xml:space="preserve">) SWZ – składa dokument lub dokumenty wystawione w kraju, w którym wykonawca ma siedzibę lub miejsce zamieszkania, potwierdzające odpowiednio, </w:t>
      </w:r>
      <w:r w:rsidRPr="007F6FE3">
        <w:rPr>
          <w:rFonts w:asciiTheme="minorHAnsi" w:hAnsiTheme="minorHAnsi" w:cstheme="minorHAnsi"/>
          <w:sz w:val="22"/>
          <w:szCs w:val="22"/>
        </w:rPr>
        <w:lastRenderedPageBreak/>
        <w:t>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20114D35" w14:textId="1EF43479"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2. Dokument, o którym mowa w ust. 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xml:space="preserve">, </w:t>
      </w:r>
      <w:r w:rsidR="00183EDE" w:rsidRPr="007F6FE3">
        <w:rPr>
          <w:rFonts w:asciiTheme="minorHAnsi" w:hAnsiTheme="minorHAnsi" w:cstheme="minorHAnsi"/>
          <w:sz w:val="22"/>
          <w:szCs w:val="22"/>
        </w:rPr>
        <w:t>powinien</w:t>
      </w:r>
      <w:r w:rsidRPr="007F6FE3">
        <w:rPr>
          <w:rFonts w:asciiTheme="minorHAnsi" w:hAnsiTheme="minorHAnsi" w:cstheme="minorHAnsi"/>
          <w:sz w:val="22"/>
          <w:szCs w:val="22"/>
        </w:rPr>
        <w:t xml:space="preserve"> być wystawion</w:t>
      </w:r>
      <w:r w:rsidR="00183EDE" w:rsidRPr="007F6FE3">
        <w:rPr>
          <w:rFonts w:asciiTheme="minorHAnsi" w:hAnsiTheme="minorHAnsi" w:cstheme="minorHAnsi"/>
          <w:sz w:val="22"/>
          <w:szCs w:val="22"/>
        </w:rPr>
        <w:t>y</w:t>
      </w:r>
      <w:r w:rsidRPr="007F6FE3">
        <w:rPr>
          <w:rFonts w:asciiTheme="minorHAnsi" w:hAnsiTheme="minorHAnsi" w:cstheme="minorHAnsi"/>
          <w:sz w:val="22"/>
          <w:szCs w:val="22"/>
        </w:rPr>
        <w:t xml:space="preserve"> nie wcześniej niż 3 miesiące przed </w:t>
      </w:r>
      <w:r w:rsidR="00183EDE" w:rsidRPr="007F6FE3">
        <w:rPr>
          <w:rFonts w:asciiTheme="minorHAnsi" w:hAnsiTheme="minorHAnsi" w:cstheme="minorHAnsi"/>
          <w:sz w:val="22"/>
          <w:szCs w:val="22"/>
        </w:rPr>
        <w:t>jego</w:t>
      </w:r>
      <w:r w:rsidRPr="007F6FE3">
        <w:rPr>
          <w:rFonts w:asciiTheme="minorHAnsi" w:hAnsiTheme="minorHAnsi" w:cstheme="minorHAnsi"/>
          <w:sz w:val="22"/>
          <w:szCs w:val="22"/>
        </w:rPr>
        <w:t xml:space="preserve"> złożeniem.</w:t>
      </w:r>
    </w:p>
    <w:p w14:paraId="52CBB1F6" w14:textId="5C7515EA" w:rsidR="00F51406" w:rsidRPr="007F6FE3" w:rsidRDefault="00F51406" w:rsidP="006301B3">
      <w:pPr>
        <w:ind w:left="284" w:hanging="284"/>
        <w:jc w:val="both"/>
        <w:rPr>
          <w:rFonts w:asciiTheme="minorHAnsi" w:hAnsiTheme="minorHAnsi" w:cstheme="minorHAnsi"/>
          <w:sz w:val="22"/>
          <w:szCs w:val="22"/>
        </w:rPr>
      </w:pPr>
      <w:r w:rsidRPr="007F6FE3">
        <w:rPr>
          <w:rStyle w:val="alb"/>
          <w:rFonts w:asciiTheme="minorHAnsi" w:hAnsiTheme="minorHAnsi" w:cstheme="minorHAnsi"/>
          <w:sz w:val="22"/>
          <w:szCs w:val="22"/>
        </w:rPr>
        <w:t xml:space="preserve">3.  </w:t>
      </w:r>
      <w:r w:rsidRPr="007F6FE3">
        <w:rPr>
          <w:rFonts w:asciiTheme="minorHAnsi" w:hAnsiTheme="minorHAnsi" w:cstheme="minorHAnsi"/>
          <w:sz w:val="22"/>
          <w:szCs w:val="22"/>
        </w:rPr>
        <w:t xml:space="preserve">Jeżeli w kraju, w którym wykonawca ma siedzibę lub miejsce zamieszkania, nie wydaje się dokumentów, </w:t>
      </w:r>
      <w:r w:rsidR="006301B3" w:rsidRPr="007F6FE3">
        <w:rPr>
          <w:rFonts w:asciiTheme="minorHAnsi" w:hAnsiTheme="minorHAnsi" w:cstheme="minorHAnsi"/>
          <w:sz w:val="22"/>
          <w:szCs w:val="22"/>
        </w:rPr>
        <w:br/>
      </w:r>
      <w:r w:rsidRPr="007F6FE3">
        <w:rPr>
          <w:rFonts w:asciiTheme="minorHAnsi" w:hAnsiTheme="minorHAnsi" w:cstheme="minorHAnsi"/>
          <w:sz w:val="22"/>
          <w:szCs w:val="22"/>
        </w:rPr>
        <w:t>o których mowa w ust. 1, lub gdy dokumenty te nie odnoszą się do wszystkich przypadków, o których mowa w ust.</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1 </w:t>
      </w:r>
      <w:r w:rsidR="00A82C25" w:rsidRPr="007F6FE3">
        <w:rPr>
          <w:rFonts w:asciiTheme="minorHAnsi" w:hAnsiTheme="minorHAnsi" w:cstheme="minorHAnsi"/>
          <w:sz w:val="22"/>
          <w:szCs w:val="22"/>
        </w:rPr>
        <w:t xml:space="preserve">lit. </w:t>
      </w:r>
      <w:r w:rsidRPr="007F6FE3">
        <w:rPr>
          <w:rFonts w:asciiTheme="minorHAnsi" w:hAnsiTheme="minorHAnsi" w:cstheme="minorHAnsi"/>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14:paraId="55B36EE1" w14:textId="096E396D" w:rsidR="008B14CA" w:rsidRPr="007F6FE3" w:rsidRDefault="008B14CA" w:rsidP="0032056D">
      <w:pPr>
        <w:jc w:val="center"/>
        <w:rPr>
          <w:rFonts w:asciiTheme="minorHAnsi" w:hAnsiTheme="minorHAnsi" w:cstheme="minorHAnsi"/>
          <w:b/>
          <w:bCs/>
          <w:sz w:val="22"/>
          <w:szCs w:val="22"/>
        </w:rPr>
      </w:pPr>
    </w:p>
    <w:p w14:paraId="7416DA7A" w14:textId="382A9C1A" w:rsidR="0032056D" w:rsidRPr="007F6FE3" w:rsidRDefault="0032056D" w:rsidP="0032056D">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X</w:t>
      </w:r>
      <w:r w:rsidR="00CF10EE"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I</w:t>
      </w:r>
    </w:p>
    <w:p w14:paraId="1A205A14" w14:textId="2FD5B352" w:rsidR="00747865" w:rsidRPr="007F6FE3" w:rsidRDefault="00B711F1"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PODSTAWY WYKLUCZENIA</w:t>
      </w:r>
    </w:p>
    <w:p w14:paraId="432CB1B0" w14:textId="77777777" w:rsidR="000D307B" w:rsidRPr="007F6FE3" w:rsidRDefault="000D307B">
      <w:pPr>
        <w:pStyle w:val="Teksttreci0"/>
        <w:numPr>
          <w:ilvl w:val="0"/>
          <w:numId w:val="24"/>
        </w:numPr>
        <w:shd w:val="clear" w:color="auto" w:fill="auto"/>
        <w:tabs>
          <w:tab w:val="clear" w:pos="1009"/>
        </w:tabs>
        <w:spacing w:line="240" w:lineRule="auto"/>
        <w:ind w:left="426" w:hanging="426"/>
        <w:jc w:val="both"/>
        <w:rPr>
          <w:rFonts w:asciiTheme="minorHAnsi" w:hAnsiTheme="minorHAnsi" w:cstheme="minorHAnsi"/>
          <w:sz w:val="22"/>
          <w:szCs w:val="22"/>
        </w:rPr>
      </w:pPr>
      <w:r w:rsidRPr="007F6FE3">
        <w:rPr>
          <w:rFonts w:asciiTheme="minorHAnsi" w:hAnsiTheme="minorHAnsi" w:cstheme="minorHAnsi"/>
          <w:sz w:val="22"/>
          <w:szCs w:val="22"/>
        </w:rPr>
        <w:t>Z postępowania o udzielenie zamówienia wyklucza się Wykonawców, w stosunku do których zachodzi którakolwiek z okoliczności wskazanych:</w:t>
      </w:r>
    </w:p>
    <w:p w14:paraId="24A974A5" w14:textId="77777777" w:rsidR="000D307B" w:rsidRPr="007F6FE3" w:rsidRDefault="000D307B">
      <w:pPr>
        <w:pStyle w:val="Teksttreci0"/>
        <w:numPr>
          <w:ilvl w:val="0"/>
          <w:numId w:val="25"/>
        </w:numPr>
        <w:shd w:val="clear" w:color="auto" w:fill="auto"/>
        <w:spacing w:line="360" w:lineRule="auto"/>
        <w:ind w:left="812" w:hanging="386"/>
        <w:jc w:val="both"/>
        <w:rPr>
          <w:rFonts w:asciiTheme="minorHAnsi" w:hAnsiTheme="minorHAnsi" w:cstheme="minorHAnsi"/>
          <w:sz w:val="22"/>
          <w:szCs w:val="22"/>
        </w:rPr>
      </w:pPr>
      <w:r w:rsidRPr="007F6FE3">
        <w:rPr>
          <w:rFonts w:asciiTheme="minorHAnsi" w:hAnsiTheme="minorHAnsi" w:cstheme="minorHAnsi"/>
          <w:sz w:val="22"/>
          <w:szCs w:val="22"/>
        </w:rPr>
        <w:t>w art. 108 ust. 1 p.z.p;</w:t>
      </w:r>
    </w:p>
    <w:p w14:paraId="13ECB144" w14:textId="77777777" w:rsidR="000D307B" w:rsidRPr="007F6FE3" w:rsidRDefault="000D307B">
      <w:pPr>
        <w:pStyle w:val="Teksttreci0"/>
        <w:numPr>
          <w:ilvl w:val="0"/>
          <w:numId w:val="25"/>
        </w:numPr>
        <w:shd w:val="clear" w:color="auto" w:fill="auto"/>
        <w:spacing w:line="360" w:lineRule="auto"/>
        <w:ind w:hanging="76"/>
        <w:jc w:val="both"/>
        <w:rPr>
          <w:rFonts w:asciiTheme="minorHAnsi" w:hAnsiTheme="minorHAnsi" w:cstheme="minorHAnsi"/>
          <w:sz w:val="22"/>
          <w:szCs w:val="22"/>
        </w:rPr>
      </w:pPr>
      <w:r w:rsidRPr="007F6FE3">
        <w:rPr>
          <w:rFonts w:asciiTheme="minorHAnsi" w:hAnsiTheme="minorHAnsi" w:cstheme="minorHAnsi"/>
          <w:sz w:val="22"/>
          <w:szCs w:val="22"/>
        </w:rPr>
        <w:t xml:space="preserve">  w art. 109 ust. 1 pkt. 1,4,5,6,7,8,9,10 chyba że zachodzą przesłanki zawarte w art. 109 ust. 3.</w:t>
      </w:r>
    </w:p>
    <w:p w14:paraId="7A593094" w14:textId="77777777" w:rsidR="000D307B" w:rsidRPr="007F6FE3" w:rsidRDefault="000D307B">
      <w:pPr>
        <w:pStyle w:val="pkt"/>
        <w:numPr>
          <w:ilvl w:val="0"/>
          <w:numId w:val="24"/>
        </w:numPr>
        <w:tabs>
          <w:tab w:val="clear" w:pos="1009"/>
        </w:tabs>
        <w:spacing w:line="360" w:lineRule="auto"/>
        <w:ind w:left="567" w:hanging="567"/>
        <w:rPr>
          <w:rFonts w:asciiTheme="minorHAnsi" w:hAnsiTheme="minorHAnsi" w:cstheme="minorHAnsi"/>
          <w:sz w:val="22"/>
          <w:szCs w:val="22"/>
        </w:rPr>
      </w:pPr>
      <w:r w:rsidRPr="007F6FE3">
        <w:rPr>
          <w:rFonts w:asciiTheme="minorHAnsi" w:hAnsiTheme="minorHAnsi" w:cstheme="minorHAnsi"/>
          <w:sz w:val="22"/>
          <w:szCs w:val="22"/>
        </w:rPr>
        <w:t xml:space="preserve">Wykluczenie Wykonawcy następuje zgodnie z art. 111 p.z.p. </w:t>
      </w:r>
    </w:p>
    <w:p w14:paraId="4F56A7E5" w14:textId="77777777"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Jednocześnie:</w:t>
      </w:r>
    </w:p>
    <w:p w14:paraId="4A73E4DE" w14:textId="4AEA5BD1"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Zgodnie z Ustawą z dnia 13 kwietnia 2022 r. o szczególnych rozwiązaniach w zakresie przeciwdziałania wspieraniu agresji na Ukrainę (Dz.U.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poz. </w:t>
      </w:r>
      <w:r w:rsidR="00A56BB9" w:rsidRPr="007F6FE3">
        <w:rPr>
          <w:rFonts w:asciiTheme="minorHAnsi" w:hAnsiTheme="minorHAnsi" w:cstheme="minorHAnsi"/>
          <w:sz w:val="22"/>
          <w:szCs w:val="22"/>
        </w:rPr>
        <w:t>1497</w:t>
      </w:r>
      <w:r w:rsidRPr="007F6FE3">
        <w:rPr>
          <w:rFonts w:asciiTheme="minorHAnsi" w:hAnsiTheme="minorHAnsi" w:cstheme="minorHAnsi"/>
          <w:sz w:val="22"/>
          <w:szCs w:val="22"/>
        </w:rPr>
        <w:t>), zwana dalej ustawą oraz na mocy art. 1 pkt 23 rozporządzenia 2022/576 do rozporządzenia Rady (UE) nr 833/2014 z dnia 31 lipca 2014 r. dotyczącego środków ograniczających w związku z działaniami Rosji destabilizującymi sytuację na Ukrainie (Dz. Urz. UE nr L 229 z 31.7.2014, str. 1) z postępowania  wyklucza się:</w:t>
      </w:r>
    </w:p>
    <w:p w14:paraId="5B1FE8F8" w14:textId="77777777"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72396781" w14:textId="218F5FDB"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beneficjentem rzeczywistym w rozumieniu ustawy z dnia 1 marca 2018 r. o przeciwdziałaniu praniu pieniędzy oraz finansowaniu terroryzmu (Dz. U. z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A56BB9" w:rsidRPr="007F6FE3">
        <w:rPr>
          <w:rFonts w:asciiTheme="minorHAnsi" w:hAnsiTheme="minorHAnsi" w:cstheme="minorHAnsi"/>
          <w:sz w:val="22"/>
          <w:szCs w:val="22"/>
        </w:rPr>
        <w:t>1124</w:t>
      </w:r>
      <w:r w:rsidRPr="007F6FE3">
        <w:rPr>
          <w:rFonts w:asciiTheme="minorHAnsi" w:hAnsiTheme="minorHAnsi" w:cstheme="minorHAnsi"/>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F44B1E8" w14:textId="6017C87E"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jednostką dominującą w rozumieniu art. 3 ust. 1 pkt 37 ustawy z dnia 29 września 1994 r. o rachunkowości (Dz. U. z 202</w:t>
      </w:r>
      <w:r w:rsidR="002F239B"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2F239B" w:rsidRPr="007F6FE3">
        <w:rPr>
          <w:rFonts w:asciiTheme="minorHAnsi" w:hAnsiTheme="minorHAnsi" w:cstheme="minorHAnsi"/>
          <w:sz w:val="22"/>
          <w:szCs w:val="22"/>
        </w:rPr>
        <w:t>120</w:t>
      </w:r>
      <w:r w:rsidRPr="007F6FE3">
        <w:rPr>
          <w:rFonts w:asciiTheme="minorHAnsi" w:hAnsiTheme="minorHAnsi" w:cstheme="minorHAnsi"/>
          <w:sz w:val="22"/>
          <w:szCs w:val="22"/>
        </w:rPr>
        <w:t xml:space="preserve">, </w:t>
      </w:r>
      <w:r w:rsidR="002F239B" w:rsidRPr="007F6FE3">
        <w:rPr>
          <w:rFonts w:asciiTheme="minorHAnsi" w:hAnsiTheme="minorHAnsi" w:cstheme="minorHAnsi"/>
          <w:sz w:val="22"/>
          <w:szCs w:val="22"/>
        </w:rPr>
        <w:t xml:space="preserve">Dz. U. z 2021 r. poz. </w:t>
      </w:r>
      <w:r w:rsidRPr="007F6FE3">
        <w:rPr>
          <w:rFonts w:asciiTheme="minorHAnsi" w:hAnsiTheme="minorHAnsi" w:cstheme="minorHAnsi"/>
          <w:sz w:val="22"/>
          <w:szCs w:val="22"/>
        </w:rPr>
        <w:t xml:space="preserve">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14:paraId="02AB65B4" w14:textId="7279EE25" w:rsidR="000170A7" w:rsidRPr="007F6FE3" w:rsidRDefault="000170A7" w:rsidP="000170A7">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004F65BF" w:rsidRPr="007F6FE3">
        <w:rPr>
          <w:rFonts w:asciiTheme="minorHAnsi" w:hAnsiTheme="minorHAnsi" w:cstheme="minorHAnsi"/>
          <w:b/>
          <w:sz w:val="22"/>
          <w:szCs w:val="22"/>
        </w:rPr>
        <w:t>I</w:t>
      </w:r>
      <w:r w:rsidR="00002631" w:rsidRPr="007F6FE3">
        <w:rPr>
          <w:rFonts w:asciiTheme="minorHAnsi" w:hAnsiTheme="minorHAnsi" w:cstheme="minorHAnsi"/>
          <w:b/>
          <w:sz w:val="22"/>
          <w:szCs w:val="22"/>
        </w:rPr>
        <w:t>II</w:t>
      </w:r>
    </w:p>
    <w:p w14:paraId="04696823" w14:textId="77777777" w:rsidR="000170A7" w:rsidRPr="007F6FE3" w:rsidRDefault="000170A7"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INFORMACJE O SPOSOBIE POROZUMIEWANIA SIĘ ZAMAWIAJACEGO Z WYKONAWCAMI</w:t>
      </w:r>
    </w:p>
    <w:p w14:paraId="6C53B606"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lastRenderedPageBreak/>
        <w:t xml:space="preserve">Komunikacja między Zamawiającym, a Wykonawcami odbywa się przy użyciu Platformy Zakupowej   </w:t>
      </w:r>
      <w:hyperlink r:id="rId16"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B0F0"/>
          <w:sz w:val="22"/>
          <w:szCs w:val="22"/>
          <w:lang w:eastAsia="en-US"/>
        </w:rPr>
        <w:t xml:space="preserve"> </w:t>
      </w:r>
      <w:r w:rsidRPr="00E90460">
        <w:rPr>
          <w:rFonts w:asciiTheme="minorHAnsi" w:eastAsia="Calibri" w:hAnsiTheme="minorHAnsi" w:cstheme="minorHAnsi"/>
          <w:color w:val="000000"/>
          <w:sz w:val="22"/>
          <w:szCs w:val="22"/>
          <w:lang w:eastAsia="en-US"/>
        </w:rPr>
        <w:t xml:space="preserve"> </w:t>
      </w:r>
    </w:p>
    <w:p w14:paraId="627B04FB" w14:textId="24401617"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rPr>
        <w:t xml:space="preserve">We wszelkich kontaktach z Zamawiającym Wykonawcy powinni powoływać się na numer </w:t>
      </w:r>
      <w:r w:rsidRPr="007F6FE3">
        <w:rPr>
          <w:rFonts w:asciiTheme="minorHAnsi" w:eastAsia="Calibri" w:hAnsiTheme="minorHAnsi" w:cstheme="minorHAnsi"/>
          <w:sz w:val="22"/>
          <w:szCs w:val="22"/>
        </w:rPr>
        <w:t xml:space="preserve">postępowania </w:t>
      </w:r>
      <w:r w:rsidRPr="00E90460">
        <w:rPr>
          <w:rFonts w:asciiTheme="minorHAnsi" w:eastAsia="Calibri" w:hAnsiTheme="minorHAnsi" w:cstheme="minorHAnsi"/>
          <w:sz w:val="22"/>
          <w:szCs w:val="22"/>
        </w:rPr>
        <w:t xml:space="preserve">TP </w:t>
      </w:r>
      <w:r w:rsidR="007B76CC">
        <w:rPr>
          <w:rFonts w:asciiTheme="minorHAnsi" w:eastAsia="Calibri" w:hAnsiTheme="minorHAnsi" w:cstheme="minorHAnsi"/>
          <w:sz w:val="22"/>
          <w:szCs w:val="22"/>
        </w:rPr>
        <w:t>13</w:t>
      </w:r>
      <w:r w:rsidRPr="00E90460">
        <w:rPr>
          <w:rFonts w:asciiTheme="minorHAnsi" w:eastAsia="Calibri" w:hAnsiTheme="minorHAnsi" w:cstheme="minorHAnsi"/>
          <w:sz w:val="22"/>
          <w:szCs w:val="22"/>
        </w:rPr>
        <w:t xml:space="preserve"> /2024</w:t>
      </w:r>
    </w:p>
    <w:p w14:paraId="247AF451"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Wszelkie wnioski składane poza godzinami urzędowania Zamawiającego traktowane będą jako wniesione w następnym dniu roboczym. </w:t>
      </w:r>
    </w:p>
    <w:p w14:paraId="1BFB86D1"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Zamawiający </w:t>
      </w:r>
      <w:r w:rsidRPr="00E90460">
        <w:rPr>
          <w:rFonts w:asciiTheme="minorHAnsi" w:eastAsia="Calibri" w:hAnsiTheme="minorHAnsi" w:cstheme="minorHAnsi"/>
          <w:b/>
          <w:color w:val="000000"/>
          <w:sz w:val="22"/>
          <w:szCs w:val="22"/>
          <w:lang w:eastAsia="en-US"/>
        </w:rPr>
        <w:t>nie dopuszcza</w:t>
      </w:r>
      <w:r w:rsidRPr="00E90460">
        <w:rPr>
          <w:rFonts w:asciiTheme="minorHAnsi" w:eastAsia="Calibri" w:hAnsiTheme="minorHAnsi" w:cstheme="minorHAnsi"/>
          <w:color w:val="000000"/>
          <w:sz w:val="22"/>
          <w:szCs w:val="22"/>
          <w:lang w:eastAsia="en-US"/>
        </w:rPr>
        <w:t xml:space="preserve"> przesyłania wniosków w trybie art. 284 ust. 1 Pzp poprzez pocztę elektroniczną. </w:t>
      </w:r>
    </w:p>
    <w:p w14:paraId="1B6FCD08" w14:textId="222BFB36"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W sytuacjach awaryjnych w szczególności w przypadku braku działania platformy zakupowej </w:t>
      </w:r>
      <w:hyperlink r:id="rId17"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0000"/>
          <w:sz w:val="22"/>
          <w:szCs w:val="22"/>
          <w:lang w:eastAsia="en-US"/>
        </w:rPr>
        <w:t>.</w:t>
      </w:r>
      <w:r w:rsidRPr="00E90460">
        <w:rPr>
          <w:rFonts w:asciiTheme="minorHAnsi" w:eastAsia="Calibri" w:hAnsiTheme="minorHAnsi" w:cstheme="minorHAnsi"/>
          <w:b/>
          <w:color w:val="000000"/>
          <w:sz w:val="22"/>
          <w:szCs w:val="22"/>
          <w:lang w:eastAsia="en-US"/>
        </w:rPr>
        <w:t xml:space="preserve"> </w:t>
      </w:r>
      <w:r w:rsidRPr="00E90460">
        <w:rPr>
          <w:rFonts w:asciiTheme="minorHAnsi" w:eastAsia="Calibri" w:hAnsiTheme="minorHAnsi" w:cstheme="minorHAnsi"/>
          <w:color w:val="000000"/>
          <w:sz w:val="22"/>
          <w:szCs w:val="22"/>
          <w:lang w:eastAsia="en-US"/>
        </w:rPr>
        <w:t xml:space="preserve">Zamawiający dopuszcza komunikację za pomocą poczty elektronicznej (z wyłączeniem złożenia oferty, dla której jedynym dopuszczalnym sposobem złożenia jest przesłanie jej za pośrednictwem Platformy Zakupowej). W takim przypadku komunikacja odbywa się za pomocą adresu: </w:t>
      </w:r>
      <w:r w:rsidRPr="007F6FE3">
        <w:rPr>
          <w:rFonts w:asciiTheme="minorHAnsi" w:eastAsia="Calibri" w:hAnsiTheme="minorHAnsi" w:cstheme="minorHAnsi"/>
          <w:color w:val="0563C1"/>
          <w:sz w:val="22"/>
          <w:szCs w:val="22"/>
          <w:u w:val="single"/>
          <w:lang w:val="de-DE" w:eastAsia="en-US"/>
        </w:rPr>
        <w:t>zamowieniapubliczne</w:t>
      </w:r>
      <w:r w:rsidRPr="00E90460">
        <w:rPr>
          <w:rFonts w:asciiTheme="minorHAnsi" w:eastAsia="Calibri" w:hAnsiTheme="minorHAnsi" w:cstheme="minorHAnsi"/>
          <w:color w:val="0563C1"/>
          <w:sz w:val="22"/>
          <w:szCs w:val="22"/>
          <w:u w:val="single"/>
          <w:lang w:val="de-DE" w:eastAsia="en-US"/>
        </w:rPr>
        <w:t>@swsb.pl</w:t>
      </w:r>
    </w:p>
    <w:p w14:paraId="2B195BDD"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val="pl" w:eastAsia="en-US"/>
        </w:rPr>
        <w:t>Oferta, wniosek oraz przedmiotowe i podmiotowe środki dowodowe (jeżeli były wymagane) składane elektronicznie muszą zostać podpisane elektronicznym kwalifikowanym podpisem lub podpisem zaufanym lub podpisem osobistym.</w:t>
      </w:r>
      <w:r w:rsidRPr="00E90460">
        <w:rPr>
          <w:rFonts w:asciiTheme="minorHAnsi" w:eastAsia="Calibri" w:hAnsiTheme="minorHAnsi" w:cstheme="minorHAnsi"/>
          <w:sz w:val="22"/>
          <w:szCs w:val="22"/>
          <w:lang w:val="pl" w:eastAsia="en-US"/>
        </w:rPr>
        <w:t xml:space="preserve"> W procesie składania oferty, wniosku w tym podmiotowych środków dowodowych na platformie, kwalifikowany podpis elektroniczny wykonawca składa bezpośrednio na dokumencie</w:t>
      </w:r>
      <w:r w:rsidRPr="00E90460">
        <w:rPr>
          <w:rFonts w:asciiTheme="minorHAnsi" w:eastAsia="Calibri" w:hAnsiTheme="minorHAnsi" w:cstheme="minorHAnsi"/>
          <w:sz w:val="22"/>
          <w:szCs w:val="22"/>
          <w:lang w:eastAsia="en-US"/>
        </w:rPr>
        <w:t xml:space="preserve">.  Do wniosku o wyjaśnienie treści SWZ w trybie art. 284 ust. 1 Pzp, wskazane jest także załączenie przez Wykonawcę dodatkowo ww. dokumentu w formacie umożliwiającym edytowanie tekstu przez Zamawiającego (np. .docx). </w:t>
      </w:r>
    </w:p>
    <w:p w14:paraId="06E5EA5B"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Jeżeli Zamawiający lub Wykonawca przekazują oświadczenia, wnioski, zawiadomienia lub informacje drogą elektroniczną, każda ze stron na żądanie drugiej niezwłocznie potwierdza fakt ich otrzymania.</w:t>
      </w:r>
    </w:p>
    <w:p w14:paraId="3D5C59F5" w14:textId="51687698"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eastAsia="en-US"/>
        </w:rPr>
        <w:t>Wniosek lub oferta składana elektronicznie musi zostać podpisana elektronicznym podpisem kwalifikowanym, podpisem zaufanym lub podpisem osobistym</w:t>
      </w:r>
      <w:r w:rsidRPr="00E90460">
        <w:rPr>
          <w:rFonts w:asciiTheme="minorHAnsi" w:eastAsia="Calibri" w:hAnsiTheme="minorHAnsi" w:cstheme="minorHAnsi"/>
          <w:sz w:val="22"/>
          <w:szCs w:val="22"/>
          <w:lang w:eastAsia="en-US"/>
        </w:rPr>
        <w:t xml:space="preserve">. W procesie składania oferty za pośrednictwem platformy zakupowej wykonawca powinien złożyć podpis bezpośrednio na dokumentach przesłanych za pośrednictwem </w:t>
      </w:r>
      <w:hyperlink r:id="rId18" w:history="1">
        <w:r w:rsidRPr="00E90460">
          <w:rPr>
            <w:rFonts w:asciiTheme="minorHAnsi" w:eastAsia="Calibri" w:hAnsiTheme="minorHAnsi" w:cstheme="minorHAnsi"/>
            <w:color w:val="0563C1"/>
            <w:sz w:val="22"/>
            <w:szCs w:val="22"/>
            <w:u w:val="single"/>
            <w:lang w:eastAsia="en-US"/>
          </w:rPr>
          <w:t>https://platformazakupowa.pl</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sz w:val="22"/>
          <w:szCs w:val="22"/>
          <w:lang w:eastAsia="en-US"/>
        </w:rPr>
        <w:t xml:space="preserve">   Zaleca się stosowanie podpisu na każdym załączonym pliku osobno, w szczególności wskazanych w art. 63 ust. 1 oraz ust. 2  Pzp, gdzie zaznaczono, iż oferty, wnioski o dopuszczenie do udziału w postępowaniu oraz oświadczenie, o którym mowa w art. 125 ust.1 Pzp sporządza się, pod rygorem nieważności, w postaci lub formie elektronicznej i opatruje się odpowiednio w odniesieniu do wartości postępowania kwalifikowanym podpisem elektronicznym, podpisem zaufanym lub podpisem osobistym.</w:t>
      </w:r>
    </w:p>
    <w:p w14:paraId="1AF3EEFD"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zgodnie z Rozporządzeniem </w:t>
      </w:r>
      <w:r w:rsidRPr="00E90460">
        <w:rPr>
          <w:rFonts w:asciiTheme="minorHAnsi" w:eastAsia="Roboto" w:hAnsiTheme="minorHAnsi" w:cstheme="minorHAnsi"/>
          <w:sz w:val="22"/>
          <w:szCs w:val="22"/>
          <w:shd w:val="clear" w:color="auto" w:fill="F8F9FA"/>
          <w:lang w:eastAsia="en-US"/>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E90460">
        <w:rPr>
          <w:rFonts w:asciiTheme="minorHAnsi" w:eastAsia="Calibri" w:hAnsiTheme="minorHAnsi" w:cstheme="minorHAnsi"/>
          <w:sz w:val="22"/>
          <w:szCs w:val="22"/>
          <w:lang w:eastAsia="en-US"/>
        </w:rPr>
        <w:t xml:space="preserve">, określa niezbędne wymagania sprzętowo - aplikacyjne umożliwiające pracę na </w:t>
      </w:r>
      <w:hyperlink r:id="rId19" w:history="1">
        <w:r w:rsidRPr="00E90460">
          <w:rPr>
            <w:rFonts w:asciiTheme="minorHAnsi" w:eastAsia="Calibri" w:hAnsiTheme="minorHAnsi" w:cstheme="minorHAnsi"/>
            <w:sz w:val="22"/>
            <w:szCs w:val="22"/>
            <w:u w:val="single"/>
            <w:lang w:eastAsia="en-US"/>
          </w:rPr>
          <w:t>platformazakupowa.pl</w:t>
        </w:r>
      </w:hyperlink>
      <w:r w:rsidRPr="00E90460">
        <w:rPr>
          <w:rFonts w:asciiTheme="minorHAnsi" w:eastAsia="Calibri" w:hAnsiTheme="minorHAnsi" w:cstheme="minorHAnsi"/>
          <w:sz w:val="22"/>
          <w:szCs w:val="22"/>
          <w:u w:val="single"/>
          <w:lang w:eastAsia="en-US"/>
        </w:rPr>
        <w:t xml:space="preserve"> </w:t>
      </w:r>
      <w:r w:rsidRPr="00E90460">
        <w:rPr>
          <w:rFonts w:asciiTheme="minorHAnsi" w:eastAsia="Calibri" w:hAnsiTheme="minorHAnsi" w:cstheme="minorHAnsi"/>
          <w:sz w:val="22"/>
          <w:szCs w:val="22"/>
          <w:lang w:eastAsia="en-US"/>
        </w:rPr>
        <w:t>, tj.:</w:t>
      </w:r>
    </w:p>
    <w:p w14:paraId="1B24115E"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stały dostęp do sieci Internet o gwarantowanej przepustowości nie mniejszej niż 512 kb/s,</w:t>
      </w:r>
    </w:p>
    <w:p w14:paraId="51BAF221"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komputer klasy PC lub MAC o następującej konfiguracji: pamięć min. 2 GB Ram, procesor Intel IV 2 GHZ lub jego nowsza wersja, jeden z systemów operacyjnych - MS Windows 7, Mac Os x 10 4, Linux, lub ich nowsze wersje,</w:t>
      </w:r>
    </w:p>
    <w:p w14:paraId="0BE7B18F"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lastRenderedPageBreak/>
        <w:t>zainstalowana dowolna przeglądarka internetowa, w przypadku Internet Explorer minimalnie wersja 10 0.,</w:t>
      </w:r>
    </w:p>
    <w:p w14:paraId="52937F0F"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włączona obsługa JavaScript,</w:t>
      </w:r>
    </w:p>
    <w:p w14:paraId="7F7E408E"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zainstalowany program Adobe Acrobat Reader lub inny obsługujący format plików .pdf,</w:t>
      </w:r>
    </w:p>
    <w:p w14:paraId="297F8D2F"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Szyfrowanie na platformazakupowa.pl odbywa się za pomocą protokołu TLS 1.3.</w:t>
      </w:r>
    </w:p>
    <w:p w14:paraId="1D5818D2"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Oznaczenie czasu odbioru danych przez platformę zakupową stanowi datę oraz dokładny czas (hh:mm:ss) generowany wg czasu lokalnego serwera synchronizowanego z zegarem Głównego Urzędu Miar.</w:t>
      </w:r>
    </w:p>
    <w:p w14:paraId="57BCF479" w14:textId="77777777"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Maksymalny rozmiar jednego pliku przesyłanego za pośrednictwem dedykowanych formularzy do: złożenia, zmiany, wycofania oferty wynosi 150 MB natomiast przy komunikacji wielkość pliku to maksymalnie 500 MB.</w:t>
      </w:r>
    </w:p>
    <w:p w14:paraId="06FBAB0A" w14:textId="77777777"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FDD5361"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 xml:space="preserve">Zamawiający rekomenduje wykorzystanie formatów: .pdf .doc .xls .jpg (.jpeg) </w:t>
      </w:r>
      <w:r w:rsidRPr="00E90460">
        <w:rPr>
          <w:rFonts w:asciiTheme="minorHAnsi" w:eastAsia="Calibri" w:hAnsiTheme="minorHAnsi" w:cstheme="minorHAnsi"/>
          <w:bCs/>
          <w:sz w:val="22"/>
          <w:szCs w:val="22"/>
          <w:u w:val="single"/>
          <w:lang w:eastAsia="en-US"/>
        </w:rPr>
        <w:t>ze szczególnym wskazaniem na .pdf.</w:t>
      </w:r>
    </w:p>
    <w:p w14:paraId="68D4ABA5"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 W celu ewentualnej kompresji danych Zamawiający rekomenduje wykorzystanie jednego z formatów: .zip, .7Z.</w:t>
      </w:r>
    </w:p>
    <w:p w14:paraId="41C9B913"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 xml:space="preserve">Wśród formatów powszechnych a </w:t>
      </w:r>
      <w:r w:rsidRPr="00E90460">
        <w:rPr>
          <w:rFonts w:asciiTheme="minorHAnsi" w:eastAsia="Calibri" w:hAnsiTheme="minorHAnsi" w:cstheme="minorHAnsi"/>
          <w:bCs/>
          <w:sz w:val="22"/>
          <w:szCs w:val="22"/>
          <w:u w:val="single"/>
          <w:lang w:eastAsia="en-US"/>
        </w:rPr>
        <w:t>NIE występujących</w:t>
      </w:r>
      <w:r w:rsidRPr="00E90460">
        <w:rPr>
          <w:rFonts w:asciiTheme="minorHAnsi" w:eastAsia="Calibri" w:hAnsiTheme="minorHAnsi" w:cstheme="minorHAnsi"/>
          <w:sz w:val="22"/>
          <w:szCs w:val="22"/>
          <w:lang w:eastAsia="en-US"/>
        </w:rPr>
        <w:t xml:space="preserve"> w rozporządzeniu występują: .rar .gif .bmp .numbers .pages. </w:t>
      </w:r>
      <w:r w:rsidRPr="00E90460">
        <w:rPr>
          <w:rFonts w:asciiTheme="minorHAnsi" w:eastAsia="Calibri" w:hAnsiTheme="minorHAnsi" w:cstheme="minorHAnsi"/>
          <w:bCs/>
          <w:sz w:val="22"/>
          <w:szCs w:val="22"/>
          <w:u w:val="single"/>
          <w:lang w:eastAsia="en-US"/>
        </w:rPr>
        <w:t>Dokumenty złożone w takich plikach zostaną uznane za złożone nieskutecznie.</w:t>
      </w:r>
    </w:p>
    <w:p w14:paraId="72CDE97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608252B8"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02AC4A9E"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Pliki w innych formatach niż PDF zaleca się opatrzyć zewnętrznym podpisem XAdES. Wykonawca powinien pamiętać,     aby plik z podpisem przekazywać łącznie z dokumentem podpisywanym.</w:t>
      </w:r>
    </w:p>
    <w:p w14:paraId="26B746D9"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6025B631"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zaleca, aby Wykonawca z odpowiednim wyprzedzeniem przetestował możliwość prawidłowego wykorzystania  wybranej metody podpisania plików oferty.</w:t>
      </w:r>
    </w:p>
    <w:p w14:paraId="21CB71F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Zaleca się, aby komunikacja z wykonawcami odbywała się tylko na Platformie za pośrednictwem formularza „Wyślij wiadomość  do zamawiającego”, nie za pośrednictwem adresu email.</w:t>
      </w:r>
    </w:p>
    <w:p w14:paraId="14DF9D0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Osobą składającą ofertę powinna być osoba kontaktowa podana w dokumentacji.</w:t>
      </w:r>
    </w:p>
    <w:p w14:paraId="61979A90"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Ofertę należy przygotować z należytą starannością i zachowaniem odpowiedniego odstępu czasu do zakończenia   przyjmowania ofert. </w:t>
      </w:r>
    </w:p>
    <w:p w14:paraId="101166AC"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Podczas podpisywania plików zaleca się stosowanie algorytmu skrótu SHA2 zamiast SHA1.  </w:t>
      </w:r>
    </w:p>
    <w:p w14:paraId="069C9E98"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Jeśli wykonawca pakuje dokumenty np. w plik ZIP zaleca się wcześniejsze podpisanie każdego ze skompresowanych plików. </w:t>
      </w:r>
    </w:p>
    <w:p w14:paraId="417CD2FC"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rekomenduje wykorzystanie podpisu z kwalifikowanym znacznikiem czasu.</w:t>
      </w:r>
    </w:p>
    <w:p w14:paraId="54036AC1" w14:textId="77777777" w:rsidR="00E90460" w:rsidRPr="007F6FE3"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t>
      </w:r>
      <w:r w:rsidRPr="00E90460">
        <w:rPr>
          <w:rFonts w:asciiTheme="minorHAnsi" w:eastAsia="Calibri" w:hAnsiTheme="minorHAnsi" w:cstheme="minorHAnsi"/>
          <w:sz w:val="22"/>
          <w:szCs w:val="22"/>
          <w:u w:val="single"/>
          <w:lang w:eastAsia="en-US"/>
        </w:rPr>
        <w:t>nie</w:t>
      </w:r>
      <w:r w:rsidRPr="00E90460">
        <w:rPr>
          <w:rFonts w:asciiTheme="minorHAnsi" w:eastAsia="Calibri" w:hAnsiTheme="minorHAnsi" w:cstheme="minorHAnsi"/>
          <w:sz w:val="22"/>
          <w:szCs w:val="22"/>
          <w:lang w:eastAsia="en-US"/>
        </w:rPr>
        <w:t xml:space="preserve"> wprowadzać jakichkolwiek zmian w plikach po podpisaniu ich podpisem kwalifikowanym. Może to skutkować naruszeniem integralności plików co równoważne będzie z koniecznością odrzucenia oferty w postępowaniu.</w:t>
      </w:r>
    </w:p>
    <w:p w14:paraId="331E2337" w14:textId="2639D26B" w:rsidR="00D02512" w:rsidRPr="007F6FE3" w:rsidRDefault="00D02512" w:rsidP="00672BD2">
      <w:pPr>
        <w:jc w:val="both"/>
        <w:rPr>
          <w:rFonts w:asciiTheme="minorHAnsi" w:eastAsia="Calibri" w:hAnsiTheme="minorHAnsi" w:cstheme="minorHAnsi"/>
          <w:sz w:val="22"/>
          <w:szCs w:val="22"/>
          <w:lang w:eastAsia="en-US"/>
        </w:rPr>
      </w:pPr>
    </w:p>
    <w:p w14:paraId="1CCAD483" w14:textId="62DC2AA9" w:rsidR="00D02512" w:rsidRPr="007F6FE3" w:rsidRDefault="00D02512" w:rsidP="00D02512">
      <w:pPr>
        <w:jc w:val="center"/>
        <w:rPr>
          <w:rFonts w:asciiTheme="minorHAnsi" w:hAnsiTheme="minorHAnsi" w:cstheme="minorHAnsi"/>
          <w:b/>
          <w:bCs/>
          <w:sz w:val="22"/>
          <w:szCs w:val="22"/>
        </w:rPr>
      </w:pPr>
      <w:r w:rsidRPr="007F6FE3">
        <w:rPr>
          <w:rFonts w:asciiTheme="minorHAnsi" w:hAnsiTheme="minorHAnsi" w:cstheme="minorHAnsi"/>
          <w:b/>
          <w:bCs/>
          <w:sz w:val="22"/>
          <w:szCs w:val="22"/>
        </w:rPr>
        <w:lastRenderedPageBreak/>
        <w:t>ROZDZIAŁ</w:t>
      </w:r>
      <w:r w:rsidR="00CF10EE" w:rsidRPr="007F6FE3">
        <w:rPr>
          <w:rFonts w:asciiTheme="minorHAnsi" w:hAnsiTheme="minorHAnsi" w:cstheme="minorHAnsi"/>
          <w:b/>
          <w:bCs/>
          <w:sz w:val="22"/>
          <w:szCs w:val="22"/>
        </w:rPr>
        <w:t xml:space="preserve"> 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2C475F70" w14:textId="7FA5F476" w:rsidR="00D02512" w:rsidRPr="007F6FE3" w:rsidRDefault="00D02512"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WSKAZANIE OSÓB UPRAWNIONYCH DO KOMUNIKOWANIA SIĘ Z WYKONAWCAMI</w:t>
      </w:r>
    </w:p>
    <w:p w14:paraId="492507DB" w14:textId="77777777" w:rsidR="00D02512" w:rsidRPr="007F6FE3" w:rsidRDefault="00D02512" w:rsidP="00D02512">
      <w:pPr>
        <w:jc w:val="both"/>
        <w:rPr>
          <w:rFonts w:asciiTheme="minorHAnsi" w:hAnsiTheme="minorHAnsi" w:cstheme="minorHAnsi"/>
          <w:sz w:val="22"/>
          <w:szCs w:val="22"/>
        </w:rPr>
      </w:pPr>
      <w:r w:rsidRPr="007F6FE3">
        <w:rPr>
          <w:rFonts w:asciiTheme="minorHAnsi" w:hAnsiTheme="minorHAnsi" w:cstheme="minorHAnsi"/>
          <w:sz w:val="22"/>
          <w:szCs w:val="22"/>
        </w:rPr>
        <w:t>Zamawiający wyznacza następujące osoby do kontaktu z Wykonawcami:</w:t>
      </w:r>
    </w:p>
    <w:p w14:paraId="2CAB30EE" w14:textId="40C653BA" w:rsidR="00D02512" w:rsidRPr="007F6FE3" w:rsidRDefault="00221349" w:rsidP="00D02512">
      <w:pPr>
        <w:jc w:val="both"/>
        <w:rPr>
          <w:rFonts w:asciiTheme="minorHAnsi" w:eastAsia="Calibri" w:hAnsiTheme="minorHAnsi" w:cstheme="minorHAnsi"/>
          <w:sz w:val="22"/>
          <w:szCs w:val="22"/>
          <w:lang w:val="en-US" w:eastAsia="en-US"/>
        </w:rPr>
      </w:pPr>
      <w:r w:rsidRPr="007F6FE3">
        <w:rPr>
          <w:rFonts w:asciiTheme="minorHAnsi" w:hAnsiTheme="minorHAnsi" w:cstheme="minorHAnsi"/>
          <w:sz w:val="22"/>
          <w:szCs w:val="22"/>
          <w:lang w:val="en-US"/>
        </w:rPr>
        <w:t>Beata Jarczewska</w:t>
      </w:r>
      <w:r w:rsidR="00FD60FC" w:rsidRPr="007F6FE3">
        <w:rPr>
          <w:rFonts w:asciiTheme="minorHAnsi" w:hAnsiTheme="minorHAnsi" w:cstheme="minorHAnsi"/>
          <w:sz w:val="22"/>
          <w:szCs w:val="22"/>
          <w:lang w:val="en-US"/>
        </w:rPr>
        <w:t>,</w:t>
      </w:r>
      <w:r w:rsidR="00D02512" w:rsidRPr="007F6FE3">
        <w:rPr>
          <w:rFonts w:asciiTheme="minorHAnsi" w:hAnsiTheme="minorHAnsi" w:cstheme="minorHAnsi"/>
          <w:sz w:val="22"/>
          <w:szCs w:val="22"/>
          <w:lang w:val="en-US"/>
        </w:rPr>
        <w:t xml:space="preserve"> e-mail: </w:t>
      </w:r>
      <w:r w:rsidR="00E90460" w:rsidRPr="007F6FE3">
        <w:rPr>
          <w:rFonts w:asciiTheme="minorHAnsi" w:hAnsiTheme="minorHAnsi" w:cstheme="minorHAnsi"/>
          <w:sz w:val="22"/>
          <w:szCs w:val="22"/>
        </w:rPr>
        <w:t>zamowieniapubliczne@swsb.pl</w:t>
      </w:r>
    </w:p>
    <w:p w14:paraId="49E3E58C" w14:textId="77777777" w:rsidR="00885593" w:rsidRPr="007F6FE3" w:rsidRDefault="00885593" w:rsidP="00D02512">
      <w:pPr>
        <w:jc w:val="both"/>
        <w:rPr>
          <w:rFonts w:asciiTheme="minorHAnsi" w:hAnsiTheme="minorHAnsi" w:cstheme="minorHAnsi"/>
          <w:sz w:val="22"/>
          <w:szCs w:val="22"/>
          <w:lang w:val="en-US"/>
        </w:rPr>
      </w:pPr>
    </w:p>
    <w:p w14:paraId="3AEB74D7" w14:textId="335D7DEC" w:rsidR="00A127F6" w:rsidRPr="007F6FE3" w:rsidRDefault="005B0BE3" w:rsidP="00FD5A50">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637728"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p>
    <w:p w14:paraId="75EE1FC3" w14:textId="77777777" w:rsidR="00A127F6" w:rsidRPr="007F6FE3" w:rsidRDefault="00A127F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WADIUM</w:t>
      </w:r>
    </w:p>
    <w:p w14:paraId="02C1490B" w14:textId="7377BAC2" w:rsidR="004018B7" w:rsidRPr="007F6FE3" w:rsidRDefault="00EE6DFC" w:rsidP="006301B3">
      <w:pPr>
        <w:rPr>
          <w:rFonts w:asciiTheme="minorHAnsi" w:hAnsiTheme="minorHAnsi" w:cstheme="minorHAnsi"/>
          <w:color w:val="FF0000"/>
          <w:sz w:val="22"/>
          <w:szCs w:val="22"/>
        </w:rPr>
      </w:pPr>
      <w:r w:rsidRPr="007F6FE3">
        <w:rPr>
          <w:rFonts w:asciiTheme="minorHAnsi" w:hAnsiTheme="minorHAnsi" w:cstheme="minorHAnsi"/>
          <w:sz w:val="22"/>
          <w:szCs w:val="22"/>
        </w:rPr>
        <w:t>Zamawiający nie wymaga wniesienia wadium.</w:t>
      </w:r>
    </w:p>
    <w:p w14:paraId="37A6F937" w14:textId="24B4891F" w:rsidR="003C0C52" w:rsidRPr="007F6FE3" w:rsidRDefault="003C0C52" w:rsidP="003C0C52">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A7057"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r w:rsidR="00CF10EE" w:rsidRPr="007F6FE3">
        <w:rPr>
          <w:rFonts w:asciiTheme="minorHAnsi" w:hAnsiTheme="minorHAnsi" w:cstheme="minorHAnsi"/>
          <w:b/>
          <w:bCs/>
          <w:sz w:val="22"/>
          <w:szCs w:val="22"/>
        </w:rPr>
        <w:t>I</w:t>
      </w:r>
    </w:p>
    <w:p w14:paraId="1BB3778B"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ZWIĄZANIA OFERTĄ</w:t>
      </w:r>
    </w:p>
    <w:p w14:paraId="2E14472C" w14:textId="6DEB1042" w:rsidR="00637728" w:rsidRPr="007F6FE3" w:rsidRDefault="00CC337C">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bCs/>
          <w:color w:val="000000"/>
          <w:sz w:val="22"/>
          <w:szCs w:val="22"/>
        </w:rPr>
        <w:t>Wykonawca będzie zwi</w:t>
      </w:r>
      <w:r w:rsidR="00164FA2" w:rsidRPr="007F6FE3">
        <w:rPr>
          <w:rFonts w:asciiTheme="minorHAnsi" w:hAnsiTheme="minorHAnsi" w:cstheme="minorHAnsi"/>
          <w:bCs/>
          <w:color w:val="000000"/>
          <w:sz w:val="22"/>
          <w:szCs w:val="22"/>
        </w:rPr>
        <w:t xml:space="preserve">ązany ofertą </w:t>
      </w:r>
      <w:r w:rsidR="00B3011F" w:rsidRPr="007F6FE3">
        <w:rPr>
          <w:rFonts w:asciiTheme="minorHAnsi" w:hAnsiTheme="minorHAnsi" w:cstheme="minorHAnsi"/>
          <w:bCs/>
          <w:color w:val="000000"/>
          <w:sz w:val="22"/>
          <w:szCs w:val="22"/>
        </w:rPr>
        <w:t>do</w:t>
      </w:r>
      <w:r w:rsidR="00B3011F" w:rsidRPr="007F6FE3">
        <w:rPr>
          <w:rFonts w:asciiTheme="minorHAnsi" w:hAnsiTheme="minorHAnsi" w:cstheme="minorHAnsi"/>
          <w:b/>
          <w:color w:val="000000"/>
          <w:sz w:val="22"/>
          <w:szCs w:val="22"/>
        </w:rPr>
        <w:t xml:space="preserve"> </w:t>
      </w:r>
      <w:r w:rsidR="00B3011F" w:rsidRPr="007F6FE3">
        <w:rPr>
          <w:rFonts w:asciiTheme="minorHAnsi" w:eastAsia="Calibri" w:hAnsiTheme="minorHAnsi" w:cstheme="minorHAnsi"/>
          <w:sz w:val="22"/>
          <w:szCs w:val="22"/>
          <w:shd w:val="clear" w:color="auto" w:fill="FFFFFF" w:themeFill="background1"/>
          <w:lang w:eastAsia="en-US"/>
        </w:rPr>
        <w:t xml:space="preserve">dnia </w:t>
      </w:r>
      <w:r w:rsidR="002D7ECB">
        <w:rPr>
          <w:rFonts w:asciiTheme="minorHAnsi" w:eastAsia="Calibri" w:hAnsiTheme="minorHAnsi" w:cstheme="minorHAnsi"/>
          <w:b/>
          <w:bCs/>
          <w:sz w:val="22"/>
          <w:szCs w:val="22"/>
          <w:shd w:val="clear" w:color="auto" w:fill="FFFFFF" w:themeFill="background1"/>
          <w:lang w:eastAsia="en-US"/>
        </w:rPr>
        <w:t>0</w:t>
      </w:r>
      <w:r w:rsidR="002432C7">
        <w:rPr>
          <w:rFonts w:asciiTheme="minorHAnsi" w:eastAsia="Calibri" w:hAnsiTheme="minorHAnsi" w:cstheme="minorHAnsi"/>
          <w:b/>
          <w:bCs/>
          <w:sz w:val="22"/>
          <w:szCs w:val="22"/>
          <w:shd w:val="clear" w:color="auto" w:fill="FFFFFF" w:themeFill="background1"/>
          <w:lang w:eastAsia="en-US"/>
        </w:rPr>
        <w:t>4</w:t>
      </w:r>
      <w:r w:rsidR="00B3011F" w:rsidRPr="007F6FE3">
        <w:rPr>
          <w:rFonts w:asciiTheme="minorHAnsi" w:eastAsia="Calibri" w:hAnsiTheme="minorHAnsi" w:cstheme="minorHAnsi"/>
          <w:b/>
          <w:bCs/>
          <w:sz w:val="22"/>
          <w:szCs w:val="22"/>
          <w:shd w:val="clear" w:color="auto" w:fill="FFFFFF" w:themeFill="background1"/>
          <w:lang w:eastAsia="en-US"/>
        </w:rPr>
        <w:t>-</w:t>
      </w:r>
      <w:r w:rsidR="00B131E3" w:rsidRPr="007F6FE3">
        <w:rPr>
          <w:rFonts w:asciiTheme="minorHAnsi" w:eastAsia="Calibri" w:hAnsiTheme="minorHAnsi" w:cstheme="minorHAnsi"/>
          <w:b/>
          <w:bCs/>
          <w:sz w:val="22"/>
          <w:szCs w:val="22"/>
          <w:shd w:val="clear" w:color="auto" w:fill="FFFFFF" w:themeFill="background1"/>
          <w:lang w:eastAsia="en-US"/>
        </w:rPr>
        <w:t>0</w:t>
      </w:r>
      <w:r w:rsidR="002432C7">
        <w:rPr>
          <w:rFonts w:asciiTheme="minorHAnsi" w:eastAsia="Calibri" w:hAnsiTheme="minorHAnsi" w:cstheme="minorHAnsi"/>
          <w:b/>
          <w:bCs/>
          <w:sz w:val="22"/>
          <w:szCs w:val="22"/>
          <w:shd w:val="clear" w:color="auto" w:fill="FFFFFF" w:themeFill="background1"/>
          <w:lang w:eastAsia="en-US"/>
        </w:rPr>
        <w:t>7</w:t>
      </w:r>
      <w:r w:rsidR="00B3011F" w:rsidRPr="007F6FE3">
        <w:rPr>
          <w:rFonts w:asciiTheme="minorHAnsi" w:eastAsia="Calibri" w:hAnsiTheme="minorHAnsi" w:cstheme="minorHAnsi"/>
          <w:b/>
          <w:bCs/>
          <w:sz w:val="22"/>
          <w:szCs w:val="22"/>
          <w:shd w:val="clear" w:color="auto" w:fill="FFFFFF" w:themeFill="background1"/>
          <w:lang w:eastAsia="en-US"/>
        </w:rPr>
        <w:t>-</w:t>
      </w:r>
      <w:r w:rsidR="0021182E" w:rsidRPr="007F6FE3">
        <w:rPr>
          <w:rFonts w:asciiTheme="minorHAnsi" w:eastAsia="Calibri" w:hAnsiTheme="minorHAnsi" w:cstheme="minorHAnsi"/>
          <w:b/>
          <w:bCs/>
          <w:sz w:val="22"/>
          <w:szCs w:val="22"/>
          <w:shd w:val="clear" w:color="auto" w:fill="FFFFFF" w:themeFill="background1"/>
          <w:lang w:eastAsia="en-US"/>
        </w:rPr>
        <w:t>2</w:t>
      </w:r>
      <w:r w:rsidR="00B3011F" w:rsidRPr="007F6FE3">
        <w:rPr>
          <w:rFonts w:asciiTheme="minorHAnsi" w:eastAsia="Calibri" w:hAnsiTheme="minorHAnsi" w:cstheme="minorHAnsi"/>
          <w:b/>
          <w:bCs/>
          <w:sz w:val="22"/>
          <w:szCs w:val="22"/>
          <w:shd w:val="clear" w:color="auto" w:fill="FFFFFF" w:themeFill="background1"/>
          <w:lang w:eastAsia="en-US"/>
        </w:rPr>
        <w:t>02</w:t>
      </w:r>
      <w:r w:rsidR="005212C1" w:rsidRPr="007F6FE3">
        <w:rPr>
          <w:rFonts w:asciiTheme="minorHAnsi" w:eastAsia="Calibri" w:hAnsiTheme="minorHAnsi" w:cstheme="minorHAnsi"/>
          <w:b/>
          <w:bCs/>
          <w:sz w:val="22"/>
          <w:szCs w:val="22"/>
          <w:shd w:val="clear" w:color="auto" w:fill="FFFFFF" w:themeFill="background1"/>
          <w:lang w:eastAsia="en-US"/>
        </w:rPr>
        <w:t>4</w:t>
      </w:r>
      <w:r w:rsidR="002D48C8" w:rsidRPr="007F6FE3">
        <w:rPr>
          <w:rFonts w:asciiTheme="minorHAnsi" w:eastAsia="Calibri" w:hAnsiTheme="minorHAnsi" w:cstheme="minorHAnsi"/>
          <w:b/>
          <w:bCs/>
          <w:sz w:val="22"/>
          <w:szCs w:val="22"/>
          <w:shd w:val="clear" w:color="auto" w:fill="FFFFFF" w:themeFill="background1"/>
          <w:lang w:eastAsia="en-US"/>
        </w:rPr>
        <w:t xml:space="preserve"> </w:t>
      </w:r>
      <w:r w:rsidR="00B3011F" w:rsidRPr="007F6FE3">
        <w:rPr>
          <w:rFonts w:asciiTheme="minorHAnsi" w:eastAsia="Calibri" w:hAnsiTheme="minorHAnsi" w:cstheme="minorHAnsi"/>
          <w:b/>
          <w:bCs/>
          <w:sz w:val="22"/>
          <w:szCs w:val="22"/>
          <w:shd w:val="clear" w:color="auto" w:fill="FFFFFF" w:themeFill="background1"/>
          <w:lang w:eastAsia="en-US"/>
        </w:rPr>
        <w:t>r.</w:t>
      </w:r>
      <w:r w:rsidR="00B3011F" w:rsidRPr="007F6FE3">
        <w:rPr>
          <w:rFonts w:asciiTheme="minorHAnsi" w:eastAsia="Calibri" w:hAnsiTheme="minorHAnsi" w:cstheme="minorHAnsi"/>
          <w:sz w:val="22"/>
          <w:szCs w:val="22"/>
          <w:lang w:eastAsia="en-US"/>
        </w:rPr>
        <w:t xml:space="preserve"> </w:t>
      </w:r>
      <w:r w:rsidR="00BB153D" w:rsidRPr="007F6FE3">
        <w:rPr>
          <w:rFonts w:asciiTheme="minorHAnsi" w:eastAsia="Calibri" w:hAnsiTheme="minorHAnsi" w:cstheme="minorHAnsi"/>
          <w:sz w:val="22"/>
          <w:szCs w:val="22"/>
          <w:lang w:eastAsia="en-US"/>
        </w:rPr>
        <w:t>od dnia upływu terminu składania ofert</w:t>
      </w:r>
      <w:r w:rsidR="00B3011F" w:rsidRPr="007F6FE3">
        <w:rPr>
          <w:rFonts w:asciiTheme="minorHAnsi" w:eastAsia="Calibri" w:hAnsiTheme="minorHAnsi" w:cstheme="minorHAnsi"/>
          <w:sz w:val="22"/>
          <w:szCs w:val="22"/>
          <w:lang w:eastAsia="en-US"/>
        </w:rPr>
        <w:t>.</w:t>
      </w:r>
    </w:p>
    <w:p w14:paraId="4DBD3FF7" w14:textId="2F4877DE" w:rsidR="00726E88" w:rsidRPr="007F6FE3" w:rsidRDefault="00726E88">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 xml:space="preserve">W przypadku gdy wybór najkorzystniejszej oferty nie nastąpi przed upływem terminu związania ofertą, </w:t>
      </w:r>
      <w:r w:rsidR="00A66C9C" w:rsidRPr="007F6FE3">
        <w:rPr>
          <w:rFonts w:asciiTheme="minorHAnsi" w:hAnsiTheme="minorHAnsi" w:cstheme="minorHAnsi"/>
          <w:sz w:val="22"/>
          <w:szCs w:val="22"/>
        </w:rPr>
        <w:br/>
      </w:r>
      <w:r w:rsidRPr="007F6FE3">
        <w:rPr>
          <w:rFonts w:asciiTheme="minorHAnsi" w:hAnsiTheme="minorHAnsi" w:cstheme="minorHAnsi"/>
          <w:sz w:val="22"/>
          <w:szCs w:val="22"/>
        </w:rPr>
        <w:t xml:space="preserve">o którym mowa w pkt 1, Zamawiający przed upływem terminu związania ofertą, zwróci się jednokrotnie do Wykonawców o wyrażenie zgody na przedłużenie tego terminu o wskazywany przez niego okres, nie dłuższy niż </w:t>
      </w:r>
      <w:r w:rsidR="002A039B" w:rsidRPr="007F6FE3">
        <w:rPr>
          <w:rFonts w:asciiTheme="minorHAnsi" w:hAnsiTheme="minorHAnsi" w:cstheme="minorHAnsi"/>
          <w:sz w:val="22"/>
          <w:szCs w:val="22"/>
        </w:rPr>
        <w:t>3</w:t>
      </w:r>
      <w:r w:rsidRPr="007F6FE3">
        <w:rPr>
          <w:rFonts w:asciiTheme="minorHAnsi" w:hAnsiTheme="minorHAnsi" w:cstheme="minorHAnsi"/>
          <w:sz w:val="22"/>
          <w:szCs w:val="22"/>
        </w:rPr>
        <w:t>0 dni.</w:t>
      </w:r>
    </w:p>
    <w:p w14:paraId="704BBAF2" w14:textId="510E951C" w:rsidR="00726E88" w:rsidRPr="007F6FE3" w:rsidRDefault="00726E88">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Przedłużenie terminu związania ofertą, o którym mowa w ust. 2, wymaga złożenia przez Wykonawcę pisemnego oświadczenia o wyrażeniu zgody na przedłużenie terminu związania ofertą.</w:t>
      </w:r>
    </w:p>
    <w:p w14:paraId="7955AECE" w14:textId="44A9F58C" w:rsidR="00D50E02" w:rsidRPr="007F6FE3" w:rsidRDefault="00C45CF7" w:rsidP="00637728">
      <w:pPr>
        <w:pStyle w:val="Nagwek2"/>
        <w:keepNext w:val="0"/>
        <w:ind w:left="426"/>
        <w:jc w:val="both"/>
        <w:rPr>
          <w:rFonts w:asciiTheme="minorHAnsi" w:hAnsiTheme="minorHAnsi" w:cstheme="minorHAnsi"/>
          <w:b w:val="0"/>
          <w:color w:val="000000"/>
          <w:sz w:val="22"/>
          <w:szCs w:val="22"/>
        </w:rPr>
      </w:pPr>
      <w:r w:rsidRPr="007F6FE3">
        <w:rPr>
          <w:rFonts w:asciiTheme="minorHAnsi" w:hAnsiTheme="minorHAnsi" w:cstheme="minorHAnsi"/>
          <w:b w:val="0"/>
          <w:color w:val="000000"/>
          <w:sz w:val="22"/>
          <w:szCs w:val="22"/>
        </w:rPr>
        <w:t xml:space="preserve"> </w:t>
      </w:r>
    </w:p>
    <w:p w14:paraId="4DBBB278" w14:textId="3CFD418E" w:rsidR="003C0C52" w:rsidRPr="007F6FE3" w:rsidRDefault="00CA7057" w:rsidP="00A55F9D">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3C0C52" w:rsidRPr="007F6FE3">
        <w:rPr>
          <w:rFonts w:asciiTheme="minorHAnsi" w:hAnsiTheme="minorHAnsi" w:cstheme="minorHAnsi"/>
          <w:b/>
          <w:sz w:val="22"/>
          <w:szCs w:val="22"/>
        </w:rPr>
        <w:t>X</w:t>
      </w:r>
      <w:r w:rsidR="00CF10EE" w:rsidRPr="007F6FE3">
        <w:rPr>
          <w:rFonts w:asciiTheme="minorHAnsi" w:hAnsiTheme="minorHAnsi" w:cstheme="minorHAnsi"/>
          <w:b/>
          <w:sz w:val="22"/>
          <w:szCs w:val="22"/>
        </w:rPr>
        <w:t>V</w:t>
      </w:r>
      <w:r w:rsidR="004F65BF" w:rsidRPr="007F6FE3">
        <w:rPr>
          <w:rFonts w:asciiTheme="minorHAnsi" w:hAnsiTheme="minorHAnsi" w:cstheme="minorHAnsi"/>
          <w:b/>
          <w:sz w:val="22"/>
          <w:szCs w:val="22"/>
        </w:rPr>
        <w:t>II</w:t>
      </w:r>
    </w:p>
    <w:p w14:paraId="34BA95EA"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OPIS SPOSOBU PRZYGOTOWANIA OFERT</w:t>
      </w:r>
    </w:p>
    <w:p w14:paraId="65ACA539" w14:textId="77777777" w:rsidR="005D2F0A" w:rsidRPr="007F6FE3" w:rsidRDefault="00B26F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Każdy Wykonawca </w:t>
      </w:r>
      <w:r w:rsidRPr="007F6FE3">
        <w:rPr>
          <w:rFonts w:asciiTheme="minorHAnsi" w:hAnsiTheme="minorHAnsi" w:cstheme="minorHAnsi"/>
          <w:b/>
          <w:sz w:val="22"/>
          <w:szCs w:val="22"/>
          <w:u w:val="single"/>
        </w:rPr>
        <w:t>może złożyć tylko jedną ofertę</w:t>
      </w:r>
      <w:r w:rsidRPr="007F6FE3">
        <w:rPr>
          <w:rFonts w:asciiTheme="minorHAnsi" w:hAnsiTheme="minorHAnsi" w:cstheme="minorHAnsi"/>
          <w:sz w:val="22"/>
          <w:szCs w:val="22"/>
        </w:rPr>
        <w:t>.</w:t>
      </w:r>
    </w:p>
    <w:p w14:paraId="2B4B6DAD" w14:textId="77777777" w:rsidR="005D2F0A" w:rsidRPr="007F6FE3" w:rsidRDefault="003C0C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Postępowanie w całości będzie prowadzone w języku polskim.</w:t>
      </w:r>
    </w:p>
    <w:p w14:paraId="07BB43E4" w14:textId="73DA0242" w:rsidR="005D2F0A" w:rsidRPr="007F6FE3" w:rsidRDefault="005D2F0A"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Składanie ofert oraz oświadczeń odbywa się przy użyciu środków komunikacji elektronicznej. Oferty sporządza się w postaci elektronicznej </w:t>
      </w:r>
      <w:r w:rsidR="00BB153D" w:rsidRPr="007F6FE3">
        <w:rPr>
          <w:rFonts w:asciiTheme="minorHAnsi" w:hAnsiTheme="minorHAnsi" w:cstheme="minorHAnsi"/>
          <w:sz w:val="22"/>
          <w:szCs w:val="22"/>
        </w:rPr>
        <w:t xml:space="preserve">i opatruje się </w:t>
      </w:r>
      <w:r w:rsidR="007313AF" w:rsidRPr="007F6FE3">
        <w:rPr>
          <w:rFonts w:asciiTheme="minorHAnsi" w:hAnsiTheme="minorHAnsi" w:cstheme="minorHAnsi"/>
          <w:sz w:val="22"/>
          <w:szCs w:val="22"/>
        </w:rPr>
        <w:t xml:space="preserve">kwalifikowanym </w:t>
      </w:r>
      <w:r w:rsidR="00BB153D" w:rsidRPr="007F6FE3">
        <w:rPr>
          <w:rFonts w:asciiTheme="minorHAnsi" w:hAnsiTheme="minorHAnsi" w:cstheme="minorHAnsi"/>
          <w:sz w:val="22"/>
          <w:szCs w:val="22"/>
        </w:rPr>
        <w:t>podpisem elektronicznym</w:t>
      </w:r>
      <w:r w:rsidRPr="007F6FE3">
        <w:rPr>
          <w:rFonts w:asciiTheme="minorHAnsi" w:hAnsiTheme="minorHAnsi" w:cstheme="minorHAnsi"/>
          <w:sz w:val="22"/>
          <w:szCs w:val="22"/>
        </w:rPr>
        <w:t xml:space="preserve">. Środkiem komunikacji elektronicznej, służącym złożeniu oferty przez Wykonawcę, jest jego prawidłowe złożenie na Platformie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dostępnej pod adresem </w:t>
      </w:r>
      <w:hyperlink r:id="rId20" w:history="1">
        <w:r w:rsidR="007F6FE3" w:rsidRPr="007F6FE3">
          <w:rPr>
            <w:rStyle w:val="Hipercze"/>
            <w:rFonts w:asciiTheme="minorHAnsi" w:hAnsiTheme="minorHAnsi" w:cstheme="minorHAnsi"/>
            <w:sz w:val="22"/>
            <w:szCs w:val="22"/>
          </w:rPr>
          <w:t>https://platformazakupowa.pl</w:t>
        </w:r>
      </w:hyperlink>
      <w:r w:rsidR="007F6FE3"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w wierszu oznaczonym tytułem oraz znakiem sprawy zgodnym z niniejszym postępowaniem. Korzystanie z Platformy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przez Wykonawcę jest bezpłatne. </w:t>
      </w:r>
    </w:p>
    <w:p w14:paraId="36284497" w14:textId="189AD96E" w:rsidR="00F60258" w:rsidRPr="007F6FE3" w:rsidRDefault="003C0C52" w:rsidP="00B75869">
      <w:pPr>
        <w:numPr>
          <w:ilvl w:val="0"/>
          <w:numId w:val="4"/>
        </w:numPr>
        <w:tabs>
          <w:tab w:val="clear" w:pos="720"/>
          <w:tab w:val="left" w:pos="0"/>
        </w:tabs>
        <w:ind w:left="567" w:hanging="283"/>
        <w:jc w:val="both"/>
        <w:rPr>
          <w:rFonts w:asciiTheme="minorHAnsi" w:hAnsiTheme="minorHAnsi" w:cstheme="minorHAnsi"/>
          <w:color w:val="00B0F0"/>
          <w:sz w:val="22"/>
          <w:szCs w:val="22"/>
        </w:rPr>
      </w:pPr>
      <w:r w:rsidRPr="007F6FE3">
        <w:rPr>
          <w:rFonts w:asciiTheme="minorHAnsi" w:hAnsiTheme="minorHAnsi" w:cstheme="minorHAnsi"/>
          <w:sz w:val="22"/>
          <w:szCs w:val="22"/>
        </w:rPr>
        <w:t xml:space="preserve">Treść oferty musi odpowiadać treści specyfikacji warunków zamówienia. </w:t>
      </w:r>
      <w:r w:rsidR="00BB153D" w:rsidRPr="007F6FE3">
        <w:rPr>
          <w:rFonts w:asciiTheme="minorHAnsi" w:eastAsia="Calibri" w:hAnsiTheme="minorHAnsi" w:cstheme="minorHAnsi"/>
          <w:sz w:val="22"/>
          <w:szCs w:val="22"/>
          <w:lang w:eastAsia="en-US"/>
        </w:rPr>
        <w:t>Do przygotowania oferty zaleca się wykorzystanie Formularza Oferty, którego wzór stanowi Załącznik nr 1 do SWZ. W przypadku, gdy Wykonawca nie korzysta z przygotowanego przez Zamawiającego wzoru, w treści oferty należy zamieścić wszystkie informacje wymagane w Formularzu Ofertowym.</w:t>
      </w:r>
    </w:p>
    <w:p w14:paraId="360F5ED0" w14:textId="77777777" w:rsidR="009E38CA" w:rsidRPr="007F6FE3" w:rsidRDefault="009E38CA" w:rsidP="00B75869">
      <w:pPr>
        <w:numPr>
          <w:ilvl w:val="0"/>
          <w:numId w:val="4"/>
        </w:numPr>
        <w:tabs>
          <w:tab w:val="clear" w:pos="720"/>
          <w:tab w:val="left" w:pos="0"/>
          <w:tab w:val="num" w:pos="360"/>
        </w:tabs>
        <w:ind w:left="567"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Oferta musi zawierać następujące oświadczenia i dokumenty:</w:t>
      </w:r>
    </w:p>
    <w:p w14:paraId="06B51F7E" w14:textId="7332F3D8" w:rsidR="007C2626" w:rsidRPr="007F6FE3" w:rsidRDefault="00DA23FF" w:rsidP="00A300EE">
      <w:pPr>
        <w:numPr>
          <w:ilvl w:val="0"/>
          <w:numId w:val="7"/>
        </w:numPr>
        <w:tabs>
          <w:tab w:val="left" w:pos="0"/>
        </w:tabs>
        <w:ind w:left="709"/>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Poprawnie w</w:t>
      </w:r>
      <w:r w:rsidR="007C2626" w:rsidRPr="007F6FE3">
        <w:rPr>
          <w:rFonts w:asciiTheme="minorHAnsi" w:hAnsiTheme="minorHAnsi" w:cstheme="minorHAnsi"/>
          <w:b/>
          <w:color w:val="000000"/>
          <w:sz w:val="22"/>
          <w:szCs w:val="22"/>
        </w:rPr>
        <w:t xml:space="preserve">ypełniony i podpisany formularz ofertowy - według </w:t>
      </w:r>
      <w:r w:rsidR="00BB153D" w:rsidRPr="007F6FE3">
        <w:rPr>
          <w:rFonts w:asciiTheme="minorHAnsi" w:hAnsiTheme="minorHAnsi" w:cstheme="minorHAnsi"/>
          <w:b/>
          <w:color w:val="000000"/>
          <w:sz w:val="22"/>
          <w:szCs w:val="22"/>
        </w:rPr>
        <w:t xml:space="preserve">wzoru stanowiącego </w:t>
      </w:r>
      <w:r w:rsidR="007C2626" w:rsidRPr="007F6FE3">
        <w:rPr>
          <w:rFonts w:asciiTheme="minorHAnsi" w:hAnsiTheme="minorHAnsi" w:cstheme="minorHAnsi"/>
          <w:b/>
          <w:color w:val="000000"/>
          <w:sz w:val="22"/>
          <w:szCs w:val="22"/>
        </w:rPr>
        <w:t>załącznik nr 1;</w:t>
      </w:r>
    </w:p>
    <w:p w14:paraId="6D85D4A6" w14:textId="6A3FC701" w:rsidR="007C2626" w:rsidRPr="007F6FE3" w:rsidRDefault="007C2626" w:rsidP="00A300EE">
      <w:pPr>
        <w:numPr>
          <w:ilvl w:val="0"/>
          <w:numId w:val="7"/>
        </w:numPr>
        <w:tabs>
          <w:tab w:val="left" w:pos="0"/>
        </w:tabs>
        <w:ind w:left="709"/>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 xml:space="preserve">Wypełniony i podpisany formularz </w:t>
      </w:r>
      <w:r w:rsidR="008C0F35" w:rsidRPr="007F6FE3">
        <w:rPr>
          <w:rFonts w:asciiTheme="minorHAnsi" w:hAnsiTheme="minorHAnsi" w:cstheme="minorHAnsi"/>
          <w:b/>
          <w:color w:val="000000"/>
          <w:sz w:val="22"/>
          <w:szCs w:val="22"/>
        </w:rPr>
        <w:t>asortymentowo-</w:t>
      </w:r>
      <w:r w:rsidRPr="007F6FE3">
        <w:rPr>
          <w:rFonts w:asciiTheme="minorHAnsi" w:hAnsiTheme="minorHAnsi" w:cstheme="minorHAnsi"/>
          <w:b/>
          <w:color w:val="000000"/>
          <w:sz w:val="22"/>
          <w:szCs w:val="22"/>
        </w:rPr>
        <w:t xml:space="preserve">cenowy – według </w:t>
      </w:r>
      <w:r w:rsidR="00BB153D" w:rsidRPr="007F6FE3">
        <w:rPr>
          <w:rFonts w:asciiTheme="minorHAnsi" w:hAnsiTheme="minorHAnsi" w:cstheme="minorHAnsi"/>
          <w:b/>
          <w:color w:val="000000"/>
          <w:sz w:val="22"/>
          <w:szCs w:val="22"/>
        </w:rPr>
        <w:t xml:space="preserve">wzoru </w:t>
      </w:r>
      <w:r w:rsidRPr="007F6FE3">
        <w:rPr>
          <w:rFonts w:asciiTheme="minorHAnsi" w:hAnsiTheme="minorHAnsi" w:cstheme="minorHAnsi"/>
          <w:b/>
          <w:color w:val="000000"/>
          <w:sz w:val="22"/>
          <w:szCs w:val="22"/>
        </w:rPr>
        <w:t xml:space="preserve">załącznika nr </w:t>
      </w:r>
      <w:r w:rsidR="00E90460" w:rsidRPr="007F6FE3">
        <w:rPr>
          <w:rFonts w:asciiTheme="minorHAnsi" w:hAnsiTheme="minorHAnsi" w:cstheme="minorHAnsi"/>
          <w:b/>
          <w:color w:val="000000"/>
          <w:sz w:val="22"/>
          <w:szCs w:val="22"/>
        </w:rPr>
        <w:t>2</w:t>
      </w:r>
      <w:r w:rsidRPr="007F6FE3">
        <w:rPr>
          <w:rFonts w:asciiTheme="minorHAnsi" w:hAnsiTheme="minorHAnsi" w:cstheme="minorHAnsi"/>
          <w:b/>
          <w:color w:val="000000"/>
          <w:sz w:val="22"/>
          <w:szCs w:val="22"/>
        </w:rPr>
        <w:t>;</w:t>
      </w:r>
    </w:p>
    <w:p w14:paraId="2A77F524" w14:textId="6E0476AC" w:rsidR="00A300EE" w:rsidRPr="007F6FE3" w:rsidRDefault="00A300EE" w:rsidP="005212C1">
      <w:pPr>
        <w:pStyle w:val="Akapitzlist"/>
        <w:numPr>
          <w:ilvl w:val="0"/>
          <w:numId w:val="7"/>
        </w:numPr>
        <w:ind w:left="709"/>
        <w:jc w:val="both"/>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t xml:space="preserve">Karty katalogowe/oświadczenia, ulotki informacyjne, opisy, foldery lub prospekty o produkcie itp. potwierdzających spełnienie wymagań zawartych w załączniku nr </w:t>
      </w:r>
      <w:r w:rsidR="00E90460" w:rsidRPr="007F6FE3">
        <w:rPr>
          <w:rFonts w:asciiTheme="minorHAnsi" w:hAnsiTheme="minorHAnsi" w:cstheme="minorHAnsi"/>
          <w:b/>
          <w:bCs/>
          <w:color w:val="000000"/>
          <w:sz w:val="22"/>
          <w:szCs w:val="22"/>
        </w:rPr>
        <w:t>2</w:t>
      </w:r>
      <w:r w:rsidRPr="007F6FE3">
        <w:rPr>
          <w:rFonts w:asciiTheme="minorHAnsi" w:hAnsiTheme="minorHAnsi" w:cstheme="minorHAnsi"/>
          <w:b/>
          <w:bCs/>
          <w:color w:val="000000"/>
          <w:sz w:val="22"/>
          <w:szCs w:val="22"/>
        </w:rPr>
        <w:t xml:space="preserve"> do SWZ;</w:t>
      </w:r>
    </w:p>
    <w:p w14:paraId="22F80DA1" w14:textId="6F3A0735" w:rsidR="00C66AFC" w:rsidRPr="007F6FE3" w:rsidRDefault="00703930" w:rsidP="00C65311">
      <w:pPr>
        <w:pStyle w:val="Akapitzlist"/>
        <w:numPr>
          <w:ilvl w:val="0"/>
          <w:numId w:val="7"/>
        </w:numPr>
        <w:ind w:left="709" w:hanging="348"/>
        <w:jc w:val="both"/>
        <w:rPr>
          <w:rFonts w:asciiTheme="minorHAnsi" w:hAnsiTheme="minorHAnsi" w:cstheme="minorHAnsi"/>
          <w:b/>
          <w:bCs/>
          <w:color w:val="000000"/>
          <w:sz w:val="22"/>
          <w:szCs w:val="22"/>
        </w:rPr>
      </w:pPr>
      <w:bookmarkStart w:id="8" w:name="_Hlk121984414"/>
      <w:r w:rsidRPr="007F6FE3">
        <w:rPr>
          <w:rFonts w:asciiTheme="minorHAnsi" w:hAnsiTheme="minorHAnsi" w:cstheme="minorHAnsi"/>
          <w:b/>
          <w:bCs/>
          <w:color w:val="000000"/>
          <w:sz w:val="22"/>
          <w:szCs w:val="22"/>
        </w:rPr>
        <w:t>O</w:t>
      </w:r>
      <w:r w:rsidR="00C66AFC" w:rsidRPr="007F6FE3">
        <w:rPr>
          <w:rFonts w:asciiTheme="minorHAnsi" w:hAnsiTheme="minorHAnsi" w:cstheme="minorHAnsi"/>
          <w:b/>
          <w:bCs/>
          <w:color w:val="000000"/>
          <w:sz w:val="22"/>
          <w:szCs w:val="22"/>
        </w:rPr>
        <w:t xml:space="preserve">świadczenia Wykonawcy - zgodnie z ustawą z dnia 7 kwietnia 2022 r. o wyrobach medycznych (Dz. U. 2022 poz. 974), że </w:t>
      </w:r>
      <w:r w:rsidR="00004298" w:rsidRPr="007F6FE3">
        <w:rPr>
          <w:rFonts w:asciiTheme="minorHAnsi" w:hAnsiTheme="minorHAnsi" w:cstheme="minorHAnsi"/>
          <w:b/>
          <w:bCs/>
          <w:color w:val="000000"/>
          <w:sz w:val="22"/>
          <w:szCs w:val="22"/>
        </w:rPr>
        <w:t xml:space="preserve">oferowane wyroby medyczne określone w załączniku nr </w:t>
      </w:r>
      <w:r w:rsidR="00871600">
        <w:rPr>
          <w:rFonts w:asciiTheme="minorHAnsi" w:hAnsiTheme="minorHAnsi" w:cstheme="minorHAnsi"/>
          <w:b/>
          <w:bCs/>
          <w:color w:val="000000"/>
          <w:sz w:val="22"/>
          <w:szCs w:val="22"/>
        </w:rPr>
        <w:t>2 do SWZ</w:t>
      </w:r>
      <w:r w:rsidR="00004298" w:rsidRPr="007F6FE3">
        <w:rPr>
          <w:rFonts w:asciiTheme="minorHAnsi" w:hAnsiTheme="minorHAnsi" w:cstheme="minorHAnsi"/>
          <w:b/>
          <w:bCs/>
          <w:color w:val="000000"/>
          <w:sz w:val="22"/>
          <w:szCs w:val="22"/>
        </w:rPr>
        <w:t xml:space="preserve"> </w:t>
      </w:r>
      <w:r w:rsidR="00C66AFC" w:rsidRPr="007F6FE3">
        <w:rPr>
          <w:rFonts w:asciiTheme="minorHAnsi" w:hAnsiTheme="minorHAnsi" w:cstheme="minorHAnsi"/>
          <w:b/>
          <w:bCs/>
          <w:color w:val="000000"/>
          <w:sz w:val="22"/>
          <w:szCs w:val="22"/>
        </w:rPr>
        <w:t>będ</w:t>
      </w:r>
      <w:r w:rsidR="00004298" w:rsidRPr="007F6FE3">
        <w:rPr>
          <w:rFonts w:asciiTheme="minorHAnsi" w:hAnsiTheme="minorHAnsi" w:cstheme="minorHAnsi"/>
          <w:b/>
          <w:bCs/>
          <w:color w:val="000000"/>
          <w:sz w:val="22"/>
          <w:szCs w:val="22"/>
        </w:rPr>
        <w:t>ą</w:t>
      </w:r>
      <w:r w:rsidR="00C66AFC" w:rsidRPr="007F6FE3">
        <w:rPr>
          <w:rFonts w:asciiTheme="minorHAnsi" w:hAnsiTheme="minorHAnsi" w:cstheme="minorHAnsi"/>
          <w:b/>
          <w:bCs/>
          <w:color w:val="000000"/>
          <w:sz w:val="22"/>
          <w:szCs w:val="22"/>
        </w:rPr>
        <w:t xml:space="preserve"> posiadał</w:t>
      </w:r>
      <w:r w:rsidR="00004298" w:rsidRPr="007F6FE3">
        <w:rPr>
          <w:rFonts w:asciiTheme="minorHAnsi" w:hAnsiTheme="minorHAnsi" w:cstheme="minorHAnsi"/>
          <w:b/>
          <w:bCs/>
          <w:color w:val="000000"/>
          <w:sz w:val="22"/>
          <w:szCs w:val="22"/>
        </w:rPr>
        <w:t>y</w:t>
      </w:r>
      <w:r w:rsidR="00C66AFC" w:rsidRPr="007F6FE3">
        <w:rPr>
          <w:rFonts w:asciiTheme="minorHAnsi" w:hAnsiTheme="minorHAnsi" w:cstheme="minorHAnsi"/>
          <w:b/>
          <w:bCs/>
          <w:color w:val="000000"/>
          <w:sz w:val="22"/>
          <w:szCs w:val="22"/>
        </w:rPr>
        <w:t xml:space="preserve"> aktualne i ważne przez cały okres trwania umowy dopuszczenia do obrotu </w:t>
      </w:r>
      <w:r w:rsidR="00004298" w:rsidRPr="007F6FE3">
        <w:rPr>
          <w:rFonts w:asciiTheme="minorHAnsi" w:hAnsiTheme="minorHAnsi" w:cstheme="minorHAnsi"/>
          <w:b/>
          <w:bCs/>
          <w:color w:val="000000"/>
          <w:sz w:val="22"/>
          <w:szCs w:val="22"/>
        </w:rPr>
        <w:t xml:space="preserve">na rynku polskim w oparciu o obowiązujące w tym zakresie przepisy prawa </w:t>
      </w:r>
      <w:r w:rsidR="00C66AFC" w:rsidRPr="007F6FE3">
        <w:rPr>
          <w:rFonts w:asciiTheme="minorHAnsi" w:hAnsiTheme="minorHAnsi" w:cstheme="minorHAnsi"/>
          <w:b/>
          <w:bCs/>
          <w:color w:val="000000"/>
          <w:sz w:val="22"/>
          <w:szCs w:val="22"/>
        </w:rPr>
        <w:t>na każdy oferowany produkt (w postaci Deklaracji Zgodności wydanej przez producenta oraz</w:t>
      </w:r>
      <w:r w:rsidR="007A0EF8" w:rsidRPr="007F6FE3">
        <w:rPr>
          <w:rFonts w:asciiTheme="minorHAnsi" w:hAnsiTheme="minorHAnsi" w:cstheme="minorHAnsi"/>
          <w:b/>
          <w:bCs/>
          <w:color w:val="000000"/>
          <w:sz w:val="22"/>
          <w:szCs w:val="22"/>
        </w:rPr>
        <w:t>/lub</w:t>
      </w:r>
      <w:r w:rsidR="00C66AFC" w:rsidRPr="007F6FE3">
        <w:rPr>
          <w:rFonts w:asciiTheme="minorHAnsi" w:hAnsiTheme="minorHAnsi" w:cstheme="minorHAnsi"/>
          <w:b/>
          <w:bCs/>
          <w:color w:val="000000"/>
          <w:sz w:val="22"/>
          <w:szCs w:val="22"/>
        </w:rPr>
        <w:t xml:space="preserve"> Certyfikatu CE wydanego przez jednostkę notyfikacyjną posiadają ważne świadectwa dopuszczenia do obrotu na rynku polskim w oparciu o obowiązujące w tym zakresie przepisy prawa </w:t>
      </w:r>
      <w:r w:rsidR="007B76CC">
        <w:rPr>
          <w:rFonts w:asciiTheme="minorHAnsi" w:hAnsiTheme="minorHAnsi" w:cstheme="minorHAnsi"/>
          <w:b/>
          <w:bCs/>
          <w:color w:val="000000"/>
          <w:sz w:val="22"/>
          <w:szCs w:val="22"/>
        </w:rPr>
        <w:t>;</w:t>
      </w:r>
    </w:p>
    <w:bookmarkEnd w:id="8"/>
    <w:p w14:paraId="32473455" w14:textId="2033605C" w:rsidR="00C66AFC" w:rsidRPr="007F6FE3" w:rsidRDefault="00C66AFC" w:rsidP="00C66AFC">
      <w:pPr>
        <w:pStyle w:val="Akapitzlist"/>
        <w:numPr>
          <w:ilvl w:val="0"/>
          <w:numId w:val="7"/>
        </w:numPr>
        <w:jc w:val="both"/>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lastRenderedPageBreak/>
        <w:t xml:space="preserve">Certyfikat CE, Deklaracja zgodności producenta na oferowany </w:t>
      </w:r>
      <w:r w:rsidR="00E90460" w:rsidRPr="007F6FE3">
        <w:rPr>
          <w:rFonts w:asciiTheme="minorHAnsi" w:hAnsiTheme="minorHAnsi" w:cstheme="minorHAnsi"/>
          <w:b/>
          <w:bCs/>
          <w:color w:val="000000"/>
          <w:sz w:val="22"/>
          <w:szCs w:val="22"/>
        </w:rPr>
        <w:t>asortyment</w:t>
      </w:r>
      <w:r w:rsidRPr="007F6FE3">
        <w:rPr>
          <w:rFonts w:asciiTheme="minorHAnsi" w:hAnsiTheme="minorHAnsi" w:cstheme="minorHAnsi"/>
          <w:b/>
          <w:bCs/>
          <w:color w:val="000000"/>
          <w:sz w:val="22"/>
          <w:szCs w:val="22"/>
        </w:rPr>
        <w:t xml:space="preserve"> medyczny zgodny z klasą wyrobu</w:t>
      </w:r>
      <w:r w:rsidR="00E90460" w:rsidRPr="007F6FE3">
        <w:rPr>
          <w:rFonts w:asciiTheme="minorHAnsi" w:hAnsiTheme="minorHAnsi" w:cstheme="minorHAnsi"/>
          <w:b/>
          <w:bCs/>
          <w:color w:val="000000"/>
          <w:sz w:val="22"/>
          <w:szCs w:val="22"/>
        </w:rPr>
        <w:t>;</w:t>
      </w:r>
    </w:p>
    <w:p w14:paraId="6F3681A5" w14:textId="55CD3D7D" w:rsidR="00F45A8F" w:rsidRPr="007F6FE3" w:rsidRDefault="00221349" w:rsidP="00C66AFC">
      <w:pPr>
        <w:pStyle w:val="Akapitzlist"/>
        <w:numPr>
          <w:ilvl w:val="0"/>
          <w:numId w:val="7"/>
        </w:numPr>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O</w:t>
      </w:r>
      <w:r w:rsidR="00F45A8F" w:rsidRPr="007F6FE3">
        <w:rPr>
          <w:rFonts w:asciiTheme="minorHAnsi" w:hAnsiTheme="minorHAnsi" w:cstheme="minorHAnsi"/>
          <w:b/>
          <w:color w:val="000000"/>
          <w:sz w:val="22"/>
          <w:szCs w:val="22"/>
        </w:rPr>
        <w:t>świadczenie wykonawcy  – według wzoru załącznika nr 3;</w:t>
      </w:r>
    </w:p>
    <w:p w14:paraId="29332ADC"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jeżeli Wykonawca ustanowił pełnomocnika;</w:t>
      </w:r>
    </w:p>
    <w:p w14:paraId="2B000D05"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obowiązkowe w przypadku konsorcjum.</w:t>
      </w:r>
    </w:p>
    <w:p w14:paraId="3C003D27" w14:textId="77777777" w:rsidR="003C0C52" w:rsidRPr="007F6FE3" w:rsidRDefault="003C0C52" w:rsidP="00DC18D5">
      <w:pPr>
        <w:numPr>
          <w:ilvl w:val="0"/>
          <w:numId w:val="4"/>
        </w:numPr>
        <w:tabs>
          <w:tab w:val="clear" w:pos="720"/>
          <w:tab w:val="left" w:pos="0"/>
          <w:tab w:val="num" w:pos="360"/>
        </w:tabs>
        <w:ind w:left="426" w:firstLine="0"/>
        <w:jc w:val="both"/>
        <w:rPr>
          <w:rFonts w:asciiTheme="minorHAnsi" w:hAnsiTheme="minorHAnsi" w:cstheme="minorHAnsi"/>
          <w:sz w:val="22"/>
          <w:szCs w:val="22"/>
        </w:rPr>
      </w:pPr>
      <w:r w:rsidRPr="007F6FE3">
        <w:rPr>
          <w:rFonts w:asciiTheme="minorHAnsi" w:hAnsiTheme="minorHAnsi" w:cstheme="minorHAnsi"/>
          <w:sz w:val="22"/>
          <w:szCs w:val="22"/>
        </w:rPr>
        <w:t>Dokumenty sporządzone w języku obcym są składane wraz z tłumaczeniem na język polski.</w:t>
      </w:r>
    </w:p>
    <w:p w14:paraId="50831EDA" w14:textId="126A08D9" w:rsidR="00170C96" w:rsidRPr="007F6FE3" w:rsidRDefault="00170C96">
      <w:pPr>
        <w:pStyle w:val="Wyliczcyfr1"/>
        <w:numPr>
          <w:ilvl w:val="0"/>
          <w:numId w:val="20"/>
        </w:numPr>
        <w:tabs>
          <w:tab w:val="left" w:pos="360"/>
        </w:tabs>
        <w:spacing w:after="0" w:line="240" w:lineRule="auto"/>
        <w:ind w:hanging="295"/>
        <w:rPr>
          <w:rFonts w:asciiTheme="minorHAnsi" w:hAnsiTheme="minorHAnsi" w:cstheme="minorHAnsi"/>
          <w:bCs/>
          <w:sz w:val="22"/>
          <w:szCs w:val="22"/>
        </w:rPr>
      </w:pPr>
      <w:r w:rsidRPr="007F6FE3">
        <w:rPr>
          <w:rFonts w:asciiTheme="minorHAnsi" w:hAnsiTheme="minorHAnsi" w:cstheme="minorHAnsi"/>
          <w:bCs/>
          <w:sz w:val="22"/>
          <w:szCs w:val="22"/>
        </w:rPr>
        <w:t>Zamawiający informuje, iż zgodnie z art. 18 ust. 1 ustawy Pzp oferty składane w postępowaniu są jawne i podlegają udostępnieniu od chwili ich otwarcia za wyjątkiem informacji stanowiących tajemnicę przedsiębiorstwa w rozumieniu art. 18 ust.3 ustawy z dnia 16 kwietnia 1993 r. o zwalczaniu nieuczciwej konkurencji (Dz. U. z 202</w:t>
      </w:r>
      <w:r w:rsidR="002F239B"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r. poz. 1</w:t>
      </w:r>
      <w:r w:rsidR="002F239B" w:rsidRPr="007F6FE3">
        <w:rPr>
          <w:rFonts w:asciiTheme="minorHAnsi" w:hAnsiTheme="minorHAnsi" w:cstheme="minorHAnsi"/>
          <w:bCs/>
          <w:sz w:val="22"/>
          <w:szCs w:val="22"/>
        </w:rPr>
        <w:t>23</w:t>
      </w:r>
      <w:r w:rsidRPr="007F6FE3">
        <w:rPr>
          <w:rFonts w:asciiTheme="minorHAnsi" w:hAnsiTheme="minorHAnsi" w:cstheme="minorHAnsi"/>
          <w:bCs/>
          <w:sz w:val="22"/>
          <w:szCs w:val="22"/>
        </w:rPr>
        <w:t xml:space="preserve">3), winne być opatrzone napisem  </w:t>
      </w:r>
      <w:r w:rsidRPr="007F6FE3">
        <w:rPr>
          <w:rFonts w:asciiTheme="minorHAnsi" w:hAnsiTheme="minorHAnsi" w:cstheme="minorHAnsi"/>
          <w:b/>
          <w:sz w:val="22"/>
          <w:szCs w:val="22"/>
        </w:rPr>
        <w:t>„ZASTRZEŻONE”</w:t>
      </w:r>
      <w:r w:rsidRPr="007F6FE3">
        <w:rPr>
          <w:rFonts w:asciiTheme="minorHAnsi" w:hAnsiTheme="minorHAnsi" w:cstheme="minorHAnsi"/>
          <w:bCs/>
          <w:sz w:val="22"/>
          <w:szCs w:val="22"/>
        </w:rPr>
        <w:t xml:space="preserve">, nie mogą być one udostępnione innym uczestnikom postępowania oraz wydzielone w odrębnym pliku na Platformie </w:t>
      </w:r>
      <w:r w:rsidR="007F6FE3" w:rsidRPr="007F6FE3">
        <w:rPr>
          <w:rFonts w:asciiTheme="minorHAnsi" w:hAnsiTheme="minorHAnsi" w:cstheme="minorHAnsi"/>
          <w:bCs/>
          <w:sz w:val="22"/>
          <w:szCs w:val="22"/>
        </w:rPr>
        <w:t>Zakupowe</w:t>
      </w:r>
      <w:r w:rsidRPr="007F6FE3">
        <w:rPr>
          <w:rFonts w:asciiTheme="minorHAnsi" w:hAnsiTheme="minorHAnsi" w:cstheme="minorHAnsi"/>
          <w:bCs/>
          <w:sz w:val="22"/>
          <w:szCs w:val="22"/>
        </w:rPr>
        <w:t>j; Wykonawca nie może zastrzec informacji określonych w art. 222 ust. 5 Prawa. 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sidRPr="007F6FE3">
        <w:rPr>
          <w:rFonts w:asciiTheme="minorHAnsi" w:hAnsiTheme="minorHAnsi" w:cstheme="minorHAnsi"/>
          <w:bCs/>
          <w:sz w:val="22"/>
          <w:szCs w:val="22"/>
        </w:rPr>
        <w:t>.</w:t>
      </w:r>
    </w:p>
    <w:p w14:paraId="51436D6E" w14:textId="77777777" w:rsidR="00170C96" w:rsidRPr="007F6FE3" w:rsidRDefault="00170C96">
      <w:pPr>
        <w:pStyle w:val="Wyliczcyfr1"/>
        <w:numPr>
          <w:ilvl w:val="0"/>
          <w:numId w:val="21"/>
        </w:numPr>
        <w:tabs>
          <w:tab w:val="clear" w:pos="720"/>
          <w:tab w:val="left" w:pos="0"/>
        </w:tabs>
        <w:spacing w:after="0" w:line="240" w:lineRule="auto"/>
        <w:ind w:left="714" w:hanging="357"/>
        <w:rPr>
          <w:rFonts w:asciiTheme="minorHAnsi" w:hAnsiTheme="minorHAnsi" w:cstheme="minorHAnsi"/>
          <w:bCs/>
          <w:sz w:val="22"/>
          <w:szCs w:val="22"/>
        </w:rPr>
      </w:pPr>
      <w:r w:rsidRPr="007F6FE3">
        <w:rPr>
          <w:rFonts w:asciiTheme="minorHAnsi" w:hAnsiTheme="minorHAnsi" w:cstheme="minorHAnsi"/>
          <w:bCs/>
          <w:sz w:val="22"/>
          <w:szCs w:val="22"/>
        </w:rPr>
        <w:t>Stosowne zastrzeżenie Wykonawca winien złożyć na Formularzu ofertowym. W przeciwnym razie cała oferta zostanie udostępniona na każde życzenie każdego podmiotu.</w:t>
      </w:r>
    </w:p>
    <w:p w14:paraId="09485ED8" w14:textId="41A5D227" w:rsidR="00AE1B2B" w:rsidRPr="007F6FE3" w:rsidRDefault="00AE1B2B" w:rsidP="00525F56">
      <w:pPr>
        <w:jc w:val="center"/>
        <w:rPr>
          <w:rFonts w:asciiTheme="minorHAnsi" w:hAnsiTheme="minorHAnsi" w:cstheme="minorHAnsi"/>
          <w:b/>
          <w:sz w:val="22"/>
          <w:szCs w:val="22"/>
        </w:rPr>
      </w:pPr>
    </w:p>
    <w:p w14:paraId="21618D26" w14:textId="28A44989" w:rsidR="00525F56" w:rsidRPr="007F6FE3" w:rsidRDefault="00525F56" w:rsidP="00525F56">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002631" w:rsidRPr="007F6FE3">
        <w:rPr>
          <w:rFonts w:asciiTheme="minorHAnsi" w:hAnsiTheme="minorHAnsi" w:cstheme="minorHAnsi"/>
          <w:b/>
          <w:sz w:val="22"/>
          <w:szCs w:val="22"/>
        </w:rPr>
        <w:t>VIII</w:t>
      </w:r>
    </w:p>
    <w:p w14:paraId="3670B1FD" w14:textId="7C995DB9"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TERMIN </w:t>
      </w:r>
      <w:r w:rsidR="00B568EC" w:rsidRPr="007F6FE3">
        <w:rPr>
          <w:rFonts w:asciiTheme="minorHAnsi" w:hAnsiTheme="minorHAnsi" w:cstheme="minorHAnsi"/>
          <w:b/>
          <w:sz w:val="22"/>
          <w:szCs w:val="22"/>
        </w:rPr>
        <w:t xml:space="preserve">SKŁADANIA I </w:t>
      </w:r>
      <w:r w:rsidRPr="007F6FE3">
        <w:rPr>
          <w:rFonts w:asciiTheme="minorHAnsi" w:hAnsiTheme="minorHAnsi" w:cstheme="minorHAnsi"/>
          <w:b/>
          <w:sz w:val="22"/>
          <w:szCs w:val="22"/>
        </w:rPr>
        <w:t>OTWARCIA OFERT</w:t>
      </w:r>
    </w:p>
    <w:p w14:paraId="032AC4A7" w14:textId="5528B0C1" w:rsidR="004D602B" w:rsidRPr="007F6FE3" w:rsidRDefault="004D602B" w:rsidP="00B75869">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sz w:val="22"/>
          <w:szCs w:val="22"/>
        </w:rPr>
        <w:t xml:space="preserve">Ofertę </w:t>
      </w:r>
      <w:r w:rsidR="00B568EC" w:rsidRPr="007F6FE3">
        <w:rPr>
          <w:rFonts w:asciiTheme="minorHAnsi" w:hAnsiTheme="minorHAnsi" w:cstheme="minorHAnsi"/>
          <w:sz w:val="22"/>
          <w:szCs w:val="22"/>
        </w:rPr>
        <w:t xml:space="preserve">wraz z wymaganymi  załącznikami </w:t>
      </w:r>
      <w:r w:rsidRPr="007F6FE3">
        <w:rPr>
          <w:rFonts w:asciiTheme="minorHAnsi" w:hAnsiTheme="minorHAnsi" w:cstheme="minorHAnsi"/>
          <w:sz w:val="22"/>
          <w:szCs w:val="22"/>
        </w:rPr>
        <w:t>należy złożyć</w:t>
      </w:r>
      <w:r w:rsidR="00525F56" w:rsidRPr="007F6FE3">
        <w:rPr>
          <w:rFonts w:asciiTheme="minorHAnsi" w:hAnsiTheme="minorHAnsi" w:cstheme="minorHAnsi"/>
          <w:sz w:val="22"/>
          <w:szCs w:val="22"/>
        </w:rPr>
        <w:t xml:space="preserve"> </w:t>
      </w:r>
      <w:r w:rsidR="00661BA6" w:rsidRPr="007F6FE3">
        <w:rPr>
          <w:rFonts w:asciiTheme="minorHAnsi" w:hAnsiTheme="minorHAnsi" w:cstheme="minorHAnsi"/>
          <w:sz w:val="22"/>
          <w:szCs w:val="22"/>
        </w:rPr>
        <w:t xml:space="preserve">za pośrednictwem Platformy </w:t>
      </w:r>
      <w:r w:rsidR="007F6FE3" w:rsidRPr="007F6FE3">
        <w:rPr>
          <w:rFonts w:asciiTheme="minorHAnsi" w:hAnsiTheme="minorHAnsi" w:cstheme="minorHAnsi"/>
          <w:sz w:val="22"/>
          <w:szCs w:val="22"/>
        </w:rPr>
        <w:t>Zakupowej</w:t>
      </w:r>
      <w:r w:rsidR="00661BA6" w:rsidRPr="007F6FE3">
        <w:rPr>
          <w:rFonts w:asciiTheme="minorHAnsi" w:hAnsiTheme="minorHAnsi" w:cstheme="minorHAnsi"/>
          <w:sz w:val="22"/>
          <w:szCs w:val="22"/>
        </w:rPr>
        <w:t xml:space="preserve"> w terminie </w:t>
      </w:r>
      <w:r w:rsidR="00525F56" w:rsidRPr="007F6FE3">
        <w:rPr>
          <w:rFonts w:asciiTheme="minorHAnsi" w:hAnsiTheme="minorHAnsi" w:cstheme="minorHAnsi"/>
          <w:sz w:val="22"/>
          <w:szCs w:val="22"/>
        </w:rPr>
        <w:t xml:space="preserve">do dnia </w:t>
      </w:r>
      <w:r w:rsidR="00E03324">
        <w:rPr>
          <w:rFonts w:asciiTheme="minorHAnsi" w:hAnsiTheme="minorHAnsi" w:cstheme="minorHAnsi"/>
          <w:b/>
          <w:bCs/>
          <w:sz w:val="22"/>
          <w:szCs w:val="22"/>
        </w:rPr>
        <w:t>0</w:t>
      </w:r>
      <w:r w:rsidR="002432C7">
        <w:rPr>
          <w:rFonts w:asciiTheme="minorHAnsi" w:hAnsiTheme="minorHAnsi" w:cstheme="minorHAnsi"/>
          <w:b/>
          <w:bCs/>
          <w:sz w:val="22"/>
          <w:szCs w:val="22"/>
        </w:rPr>
        <w:t>5</w:t>
      </w:r>
      <w:r w:rsidR="007026B0" w:rsidRPr="007F6FE3">
        <w:rPr>
          <w:rFonts w:asciiTheme="minorHAnsi" w:hAnsiTheme="minorHAnsi" w:cstheme="minorHAnsi"/>
          <w:b/>
          <w:sz w:val="22"/>
          <w:szCs w:val="22"/>
        </w:rPr>
        <w:t>.</w:t>
      </w:r>
      <w:r w:rsidR="00233BDD" w:rsidRPr="007F6FE3">
        <w:rPr>
          <w:rFonts w:asciiTheme="minorHAnsi" w:hAnsiTheme="minorHAnsi" w:cstheme="minorHAnsi"/>
          <w:b/>
          <w:sz w:val="22"/>
          <w:szCs w:val="22"/>
        </w:rPr>
        <w:t>0</w:t>
      </w:r>
      <w:r w:rsidR="002432C7">
        <w:rPr>
          <w:rFonts w:asciiTheme="minorHAnsi" w:hAnsiTheme="minorHAnsi" w:cstheme="minorHAnsi"/>
          <w:b/>
          <w:sz w:val="22"/>
          <w:szCs w:val="22"/>
        </w:rPr>
        <w:t>6</w:t>
      </w:r>
      <w:r w:rsidR="003C3089" w:rsidRPr="007F6FE3">
        <w:rPr>
          <w:rFonts w:asciiTheme="minorHAnsi" w:hAnsiTheme="minorHAnsi" w:cstheme="minorHAnsi"/>
          <w:b/>
          <w:sz w:val="22"/>
          <w:szCs w:val="22"/>
        </w:rPr>
        <w:t>.202</w:t>
      </w:r>
      <w:r w:rsidR="005212C1" w:rsidRPr="007F6FE3">
        <w:rPr>
          <w:rFonts w:asciiTheme="minorHAnsi" w:hAnsiTheme="minorHAnsi" w:cstheme="minorHAnsi"/>
          <w:b/>
          <w:sz w:val="22"/>
          <w:szCs w:val="22"/>
        </w:rPr>
        <w:t>4</w:t>
      </w:r>
      <w:r w:rsidR="00CE7851" w:rsidRPr="007F6FE3">
        <w:rPr>
          <w:rFonts w:asciiTheme="minorHAnsi" w:hAnsiTheme="minorHAnsi" w:cstheme="minorHAnsi"/>
          <w:b/>
          <w:sz w:val="22"/>
          <w:szCs w:val="22"/>
        </w:rPr>
        <w:t xml:space="preserve"> </w:t>
      </w:r>
      <w:r w:rsidR="00D85EAA" w:rsidRPr="007F6FE3">
        <w:rPr>
          <w:rFonts w:asciiTheme="minorHAnsi" w:hAnsiTheme="minorHAnsi" w:cstheme="minorHAnsi"/>
          <w:b/>
          <w:sz w:val="22"/>
          <w:szCs w:val="22"/>
        </w:rPr>
        <w:t xml:space="preserve">r. do godziny </w:t>
      </w:r>
      <w:r w:rsidR="002D7ECB">
        <w:rPr>
          <w:rFonts w:asciiTheme="minorHAnsi" w:hAnsiTheme="minorHAnsi" w:cstheme="minorHAnsi"/>
          <w:b/>
          <w:sz w:val="22"/>
          <w:szCs w:val="22"/>
        </w:rPr>
        <w:t>08</w:t>
      </w:r>
      <w:r w:rsidR="00525F56" w:rsidRPr="007F6FE3">
        <w:rPr>
          <w:rFonts w:asciiTheme="minorHAnsi" w:hAnsiTheme="minorHAnsi" w:cstheme="minorHAnsi"/>
          <w:b/>
          <w:sz w:val="22"/>
          <w:szCs w:val="22"/>
        </w:rPr>
        <w:t>:</w:t>
      </w:r>
      <w:r w:rsidR="00162C42" w:rsidRPr="007F6FE3">
        <w:rPr>
          <w:rFonts w:asciiTheme="minorHAnsi" w:hAnsiTheme="minorHAnsi" w:cstheme="minorHAnsi"/>
          <w:b/>
          <w:sz w:val="22"/>
          <w:szCs w:val="22"/>
        </w:rPr>
        <w:t>00</w:t>
      </w:r>
      <w:r w:rsidR="00525F56" w:rsidRPr="007F6FE3">
        <w:rPr>
          <w:rFonts w:asciiTheme="minorHAnsi" w:hAnsiTheme="minorHAnsi" w:cstheme="minorHAnsi"/>
          <w:b/>
          <w:sz w:val="22"/>
          <w:szCs w:val="22"/>
        </w:rPr>
        <w:t>.</w:t>
      </w:r>
      <w:r w:rsidR="00AE1B2B" w:rsidRPr="007F6FE3">
        <w:rPr>
          <w:rFonts w:asciiTheme="minorHAnsi" w:hAnsiTheme="minorHAnsi" w:cstheme="minorHAnsi"/>
          <w:b/>
          <w:sz w:val="22"/>
          <w:szCs w:val="22"/>
        </w:rPr>
        <w:t xml:space="preserve"> </w:t>
      </w:r>
      <w:r w:rsidR="00AE1B2B" w:rsidRPr="007F6FE3">
        <w:rPr>
          <w:rFonts w:asciiTheme="minorHAnsi" w:hAnsiTheme="minorHAnsi" w:cstheme="minorHAnsi"/>
          <w:bCs/>
          <w:sz w:val="22"/>
          <w:szCs w:val="22"/>
        </w:rPr>
        <w:t xml:space="preserve">Sposób złożenia oferty opisany został w Instrukcji użytkownika  </w:t>
      </w:r>
      <w:hyperlink r:id="rId21" w:history="1">
        <w:r w:rsidR="007F6FE3" w:rsidRPr="007F6FE3">
          <w:rPr>
            <w:rStyle w:val="Hipercze"/>
            <w:rFonts w:asciiTheme="minorHAnsi" w:hAnsiTheme="minorHAnsi" w:cstheme="minorHAnsi"/>
            <w:bCs/>
            <w:sz w:val="22"/>
            <w:szCs w:val="22"/>
          </w:rPr>
          <w:t>https://platformazakupowa.pl</w:t>
        </w:r>
      </w:hyperlink>
      <w:r w:rsidR="007F6FE3" w:rsidRPr="007F6FE3">
        <w:rPr>
          <w:rStyle w:val="Hipercze"/>
          <w:rFonts w:asciiTheme="minorHAnsi" w:hAnsiTheme="minorHAnsi" w:cstheme="minorHAnsi"/>
          <w:bCs/>
          <w:sz w:val="22"/>
          <w:szCs w:val="22"/>
        </w:rPr>
        <w:t>//</w:t>
      </w:r>
      <w:r w:rsidR="00AE1B2B" w:rsidRPr="007F6FE3">
        <w:rPr>
          <w:rFonts w:asciiTheme="minorHAnsi" w:hAnsiTheme="minorHAnsi" w:cstheme="minorHAnsi"/>
          <w:bCs/>
          <w:sz w:val="22"/>
          <w:szCs w:val="22"/>
        </w:rPr>
        <w:t>;</w:t>
      </w:r>
    </w:p>
    <w:p w14:paraId="6A9ED5C4" w14:textId="44E61E1D" w:rsidR="00AC206B" w:rsidRPr="007F6FE3" w:rsidRDefault="00B75869" w:rsidP="00AC206B">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bCs/>
          <w:sz w:val="22"/>
          <w:szCs w:val="22"/>
        </w:rPr>
        <w:t>Otwarcie ofert nastąpi w tym samym dniu o godzinie</w:t>
      </w:r>
      <w:r w:rsidR="00A92D15" w:rsidRPr="007F6FE3">
        <w:rPr>
          <w:rFonts w:asciiTheme="minorHAnsi" w:hAnsiTheme="minorHAnsi" w:cstheme="minorHAnsi"/>
          <w:bCs/>
          <w:sz w:val="22"/>
          <w:szCs w:val="22"/>
        </w:rPr>
        <w:t xml:space="preserve"> </w:t>
      </w:r>
      <w:r w:rsidR="002D7ECB" w:rsidRPr="002D7ECB">
        <w:rPr>
          <w:rFonts w:asciiTheme="minorHAnsi" w:hAnsiTheme="minorHAnsi" w:cstheme="minorHAnsi"/>
          <w:b/>
          <w:sz w:val="22"/>
          <w:szCs w:val="22"/>
        </w:rPr>
        <w:t>08</w:t>
      </w:r>
      <w:r w:rsidR="00A92D15" w:rsidRPr="007F6FE3">
        <w:rPr>
          <w:rFonts w:asciiTheme="minorHAnsi" w:hAnsiTheme="minorHAnsi" w:cstheme="minorHAnsi"/>
          <w:b/>
          <w:sz w:val="22"/>
          <w:szCs w:val="22"/>
        </w:rPr>
        <w:t>:</w:t>
      </w:r>
      <w:r w:rsidR="00162C42" w:rsidRPr="007F6FE3">
        <w:rPr>
          <w:rFonts w:asciiTheme="minorHAnsi" w:hAnsiTheme="minorHAnsi" w:cstheme="minorHAnsi"/>
          <w:b/>
          <w:sz w:val="22"/>
          <w:szCs w:val="22"/>
        </w:rPr>
        <w:t>30</w:t>
      </w:r>
      <w:r w:rsidR="00AC206B" w:rsidRPr="007F6FE3">
        <w:rPr>
          <w:rFonts w:asciiTheme="minorHAnsi" w:hAnsiTheme="minorHAnsi" w:cstheme="minorHAnsi"/>
          <w:b/>
          <w:sz w:val="22"/>
          <w:szCs w:val="22"/>
        </w:rPr>
        <w:t xml:space="preserve"> </w:t>
      </w:r>
      <w:r w:rsidR="00AC206B" w:rsidRPr="007F6FE3">
        <w:rPr>
          <w:rFonts w:asciiTheme="minorHAnsi" w:hAnsiTheme="minorHAnsi" w:cstheme="minorHAnsi"/>
          <w:sz w:val="22"/>
          <w:szCs w:val="22"/>
        </w:rPr>
        <w:t xml:space="preserve">w siedzibie Zamawiającego, tj. </w:t>
      </w:r>
      <w:r w:rsidR="00B0164F" w:rsidRPr="007F6FE3">
        <w:rPr>
          <w:rFonts w:asciiTheme="minorHAnsi" w:hAnsiTheme="minorHAnsi" w:cstheme="minorHAnsi"/>
          <w:b/>
          <w:sz w:val="22"/>
          <w:szCs w:val="22"/>
        </w:rPr>
        <w:t xml:space="preserve">Specjalistyczny Szpital im. Ks. Biskupa Józefa Nathana w Branicach </w:t>
      </w:r>
      <w:r w:rsidR="00AC206B" w:rsidRPr="007F6FE3">
        <w:rPr>
          <w:rFonts w:asciiTheme="minorHAnsi" w:hAnsiTheme="minorHAnsi" w:cstheme="minorHAnsi"/>
          <w:sz w:val="22"/>
          <w:szCs w:val="22"/>
        </w:rPr>
        <w:t xml:space="preserve">za pośrednictwem </w:t>
      </w:r>
      <w:r w:rsidR="00B0164F" w:rsidRPr="007F6FE3">
        <w:rPr>
          <w:rFonts w:asciiTheme="minorHAnsi" w:hAnsiTheme="minorHAnsi" w:cstheme="minorHAnsi"/>
          <w:sz w:val="22"/>
          <w:szCs w:val="22"/>
        </w:rPr>
        <w:t>p</w:t>
      </w:r>
      <w:r w:rsidR="00AC206B" w:rsidRPr="007F6FE3">
        <w:rPr>
          <w:rFonts w:asciiTheme="minorHAnsi" w:hAnsiTheme="minorHAnsi" w:cstheme="minorHAnsi"/>
          <w:sz w:val="22"/>
          <w:szCs w:val="22"/>
        </w:rPr>
        <w:t xml:space="preserve">latformy </w:t>
      </w:r>
      <w:r w:rsidR="00B0164F" w:rsidRPr="007F6FE3">
        <w:rPr>
          <w:rFonts w:asciiTheme="minorHAnsi" w:hAnsiTheme="minorHAnsi" w:cstheme="minorHAnsi"/>
          <w:sz w:val="22"/>
          <w:szCs w:val="22"/>
        </w:rPr>
        <w:t>zakupowej</w:t>
      </w:r>
      <w:r w:rsidR="00AC206B" w:rsidRPr="007F6FE3">
        <w:rPr>
          <w:rFonts w:asciiTheme="minorHAnsi" w:hAnsiTheme="minorHAnsi" w:cstheme="minorHAnsi"/>
          <w:sz w:val="22"/>
          <w:szCs w:val="22"/>
        </w:rPr>
        <w:t xml:space="preserve"> przez odszyfrowanie ofert przez komisję przetargową Zamawiającego.</w:t>
      </w:r>
    </w:p>
    <w:p w14:paraId="39D801F9" w14:textId="345F4CC9"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może złożyć tylko jedną ofertę.</w:t>
      </w:r>
    </w:p>
    <w:p w14:paraId="7C3EDEB5" w14:textId="5E2E8603"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odrzuci ofertę złożoną po terminie składania ofert.</w:t>
      </w:r>
    </w:p>
    <w:p w14:paraId="7A6FC746" w14:textId="257977FB" w:rsidR="00B75869"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 xml:space="preserve">Wykonawca przed upływem terminu do składania ofert może wycofać ofertę. </w:t>
      </w:r>
    </w:p>
    <w:p w14:paraId="581A1A48" w14:textId="11440B3C"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po upływie terminu do składania ofert nie może wycofać złożonej oferty.</w:t>
      </w:r>
    </w:p>
    <w:p w14:paraId="6C1350CE" w14:textId="1E300DB0"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najpóźniej przed otwarciem ofert, udostępnia na stronie internetowej prowadzonego postepowania informację o kwocie, jaką zamierza przeznaczyć na sfinansowanie zamówienia.</w:t>
      </w:r>
    </w:p>
    <w:p w14:paraId="3C0FD770" w14:textId="5CD57CDF"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niezwłocznie po otwarciu ofert, udostępnia na stronie internetowej prowadzonego postępowania informacje o:</w:t>
      </w:r>
    </w:p>
    <w:p w14:paraId="6755F1E9" w14:textId="77777777" w:rsidR="00EF73BE" w:rsidRPr="007F6FE3" w:rsidRDefault="00521175">
      <w:pPr>
        <w:pStyle w:val="Akapitzlist"/>
        <w:numPr>
          <w:ilvl w:val="1"/>
          <w:numId w:val="44"/>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14:paraId="1BA3522B" w14:textId="3C717302" w:rsidR="00521175" w:rsidRPr="007F6FE3" w:rsidRDefault="00521175">
      <w:pPr>
        <w:pStyle w:val="Akapitzlist"/>
        <w:numPr>
          <w:ilvl w:val="1"/>
          <w:numId w:val="44"/>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cenach lub kosztach zawartych w ofertach.</w:t>
      </w:r>
    </w:p>
    <w:p w14:paraId="40DA7AA1" w14:textId="5D8A6C0F" w:rsidR="00521175" w:rsidRPr="007F6FE3" w:rsidRDefault="00521175" w:rsidP="007313AF">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 przypadku wystąpienia awarii systemu teleinformatycznego, która spowoduje brak możliwości otwarcia ofert w terminie określonym przez Zamawiającego,</w:t>
      </w:r>
      <w:r w:rsidR="00EF73BE" w:rsidRPr="007F6FE3">
        <w:rPr>
          <w:rFonts w:asciiTheme="minorHAnsi" w:hAnsiTheme="minorHAnsi" w:cstheme="minorHAnsi"/>
          <w:sz w:val="22"/>
          <w:szCs w:val="22"/>
        </w:rPr>
        <w:t xml:space="preserve"> </w:t>
      </w:r>
      <w:r w:rsidRPr="007F6FE3">
        <w:rPr>
          <w:rFonts w:asciiTheme="minorHAnsi" w:hAnsiTheme="minorHAnsi" w:cstheme="minorHAnsi"/>
          <w:sz w:val="22"/>
          <w:szCs w:val="22"/>
        </w:rPr>
        <w:t>otwarcie ofert nastąpi niezwłocznie po usunięciu awarii.</w:t>
      </w:r>
    </w:p>
    <w:p w14:paraId="591522B2" w14:textId="71329106"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poinformuje o zmianie terminu otwarcia ofert na stronie internetowej prowadzonego postepowania</w:t>
      </w:r>
      <w:r w:rsidR="008416A9" w:rsidRPr="007F6FE3">
        <w:rPr>
          <w:rFonts w:asciiTheme="minorHAnsi" w:hAnsiTheme="minorHAnsi" w:cstheme="minorHAnsi"/>
          <w:sz w:val="22"/>
          <w:szCs w:val="22"/>
        </w:rPr>
        <w:t xml:space="preserve"> lub na BIP Zamawiającego</w:t>
      </w:r>
      <w:r w:rsidRPr="007F6FE3">
        <w:rPr>
          <w:rFonts w:asciiTheme="minorHAnsi" w:hAnsiTheme="minorHAnsi" w:cstheme="minorHAnsi"/>
          <w:sz w:val="22"/>
          <w:szCs w:val="22"/>
        </w:rPr>
        <w:t>.</w:t>
      </w:r>
    </w:p>
    <w:p w14:paraId="2CFA4196" w14:textId="77777777" w:rsidR="007B76CC" w:rsidRDefault="007B76CC" w:rsidP="00AE1B2B">
      <w:pPr>
        <w:jc w:val="center"/>
        <w:rPr>
          <w:rFonts w:asciiTheme="minorHAnsi" w:hAnsiTheme="minorHAnsi" w:cstheme="minorHAnsi"/>
          <w:b/>
          <w:sz w:val="22"/>
          <w:szCs w:val="22"/>
        </w:rPr>
      </w:pPr>
    </w:p>
    <w:p w14:paraId="6F2F45B0" w14:textId="6C0F95FF" w:rsidR="00525F56" w:rsidRPr="007F6FE3" w:rsidRDefault="00525F56" w:rsidP="00AE1B2B">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002631" w:rsidRPr="007F6FE3">
        <w:rPr>
          <w:rFonts w:asciiTheme="minorHAnsi" w:hAnsiTheme="minorHAnsi" w:cstheme="minorHAnsi"/>
          <w:b/>
          <w:sz w:val="22"/>
          <w:szCs w:val="22"/>
        </w:rPr>
        <w:t>I</w:t>
      </w:r>
      <w:r w:rsidR="00D93991" w:rsidRPr="007F6FE3">
        <w:rPr>
          <w:rFonts w:asciiTheme="minorHAnsi" w:hAnsiTheme="minorHAnsi" w:cstheme="minorHAnsi"/>
          <w:b/>
          <w:sz w:val="22"/>
          <w:szCs w:val="22"/>
        </w:rPr>
        <w:t>X</w:t>
      </w:r>
    </w:p>
    <w:p w14:paraId="039174AA" w14:textId="77777777"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w:t>
      </w:r>
      <w:r w:rsidR="00F26C79" w:rsidRPr="007F6FE3">
        <w:rPr>
          <w:rFonts w:asciiTheme="minorHAnsi" w:hAnsiTheme="minorHAnsi" w:cstheme="minorHAnsi"/>
          <w:b/>
          <w:sz w:val="22"/>
          <w:szCs w:val="22"/>
        </w:rPr>
        <w:t xml:space="preserve">S SPOSOBU OBLICZENIA CENY </w:t>
      </w:r>
    </w:p>
    <w:p w14:paraId="75F817DE" w14:textId="62D0B51B" w:rsidR="009E7630" w:rsidRPr="007F6FE3" w:rsidRDefault="009E7630" w:rsidP="009E7630">
      <w:pPr>
        <w:widowControl w:val="0"/>
        <w:tabs>
          <w:tab w:val="left" w:pos="708"/>
        </w:tabs>
        <w:suppressAutoHyphens/>
        <w:spacing w:after="120" w:line="100" w:lineRule="atLeast"/>
        <w:ind w:right="-132"/>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1. Cena przedmiotu zamówienia powinna być rozumiana jako cena w rozumieniu art.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3 ust.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1 pkt.1 ustawy z dnia 9 maja 2014 r. o informowaniu o cenach towarów i usług (Dz.U. z 20</w:t>
      </w:r>
      <w:r w:rsidR="002F239B" w:rsidRPr="007F6FE3">
        <w:rPr>
          <w:rFonts w:asciiTheme="minorHAnsi" w:hAnsiTheme="minorHAnsi" w:cstheme="minorHAnsi"/>
          <w:color w:val="00000A"/>
          <w:kern w:val="1"/>
          <w:sz w:val="22"/>
          <w:szCs w:val="22"/>
          <w:lang w:eastAsia="hi-IN" w:bidi="hi-IN"/>
        </w:rPr>
        <w:t>23</w:t>
      </w:r>
      <w:r w:rsidRPr="007F6FE3">
        <w:rPr>
          <w:rFonts w:asciiTheme="minorHAnsi" w:hAnsiTheme="minorHAnsi" w:cstheme="minorHAnsi"/>
          <w:color w:val="00000A"/>
          <w:kern w:val="1"/>
          <w:sz w:val="22"/>
          <w:szCs w:val="22"/>
          <w:lang w:eastAsia="hi-IN" w:bidi="hi-IN"/>
        </w:rPr>
        <w:t xml:space="preserve"> poz. 1</w:t>
      </w:r>
      <w:r w:rsidR="002F239B" w:rsidRPr="007F6FE3">
        <w:rPr>
          <w:rFonts w:asciiTheme="minorHAnsi" w:hAnsiTheme="minorHAnsi" w:cstheme="minorHAnsi"/>
          <w:color w:val="00000A"/>
          <w:kern w:val="1"/>
          <w:sz w:val="22"/>
          <w:szCs w:val="22"/>
          <w:lang w:eastAsia="hi-IN" w:bidi="hi-IN"/>
        </w:rPr>
        <w:t>6</w:t>
      </w:r>
      <w:r w:rsidRPr="007F6FE3">
        <w:rPr>
          <w:rFonts w:asciiTheme="minorHAnsi" w:hAnsiTheme="minorHAnsi" w:cstheme="minorHAnsi"/>
          <w:color w:val="00000A"/>
          <w:kern w:val="1"/>
          <w:sz w:val="22"/>
          <w:szCs w:val="22"/>
          <w:lang w:eastAsia="hi-IN" w:bidi="hi-IN"/>
        </w:rPr>
        <w:t xml:space="preserve">8 z poźn.zm.). tj. cena - wartość wyrażoną w jednostkach pieniężnych, którą kupujący jest obowiązany zapłacić przedsiębiorcy za towar lub usługę; w cenie uwzględnia się podatek od towarów i usług oraz </w:t>
      </w:r>
      <w:r w:rsidRPr="007F6FE3">
        <w:rPr>
          <w:rFonts w:asciiTheme="minorHAnsi" w:hAnsiTheme="minorHAnsi" w:cstheme="minorHAnsi"/>
          <w:color w:val="00000A"/>
          <w:kern w:val="1"/>
          <w:sz w:val="22"/>
          <w:szCs w:val="22"/>
          <w:lang w:eastAsia="hi-IN" w:bidi="hi-IN"/>
        </w:rPr>
        <w:lastRenderedPageBreak/>
        <w:t>podatek akcyzowy, jeżeli na podstawie odrębnych przepisów sprzedaż towaru (usługi) podlega obciążeniu podatkiem od towarów i usług oraz podatkiem akcyzowym.</w:t>
      </w:r>
    </w:p>
    <w:p w14:paraId="0F6EF3E5" w14:textId="77777777" w:rsidR="005F7013" w:rsidRPr="007F6FE3" w:rsidRDefault="009E7630"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2. </w:t>
      </w:r>
      <w:r w:rsidR="005F7013" w:rsidRPr="007F6FE3">
        <w:rPr>
          <w:rFonts w:asciiTheme="minorHAnsi" w:hAnsiTheme="minorHAnsi" w:cstheme="minorHAnsi"/>
          <w:color w:val="00000A"/>
          <w:kern w:val="1"/>
          <w:sz w:val="22"/>
          <w:szCs w:val="22"/>
          <w:lang w:eastAsia="hi-IN" w:bidi="hi-IN"/>
        </w:rPr>
        <w:t>Cena musi być wyrażona w złotych polskich niezależnie od wchodzących w jej skład elementów. Tak obliczona cena będzie brana pod uwagę przez komisję przetargową w trakcie wyboru najkorzystniejszej oferty.</w:t>
      </w:r>
    </w:p>
    <w:p w14:paraId="4BE079D5" w14:textId="77777777" w:rsidR="00E8257E" w:rsidRPr="007F6FE3" w:rsidRDefault="009E7630" w:rsidP="00E8257E">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3. Cena oferty </w:t>
      </w:r>
      <w:r w:rsidR="008416A9" w:rsidRPr="007F6FE3">
        <w:rPr>
          <w:rFonts w:asciiTheme="minorHAnsi" w:hAnsiTheme="minorHAnsi" w:cstheme="minorHAnsi"/>
          <w:color w:val="00000A"/>
          <w:kern w:val="1"/>
          <w:sz w:val="22"/>
          <w:szCs w:val="22"/>
          <w:lang w:eastAsia="hi-IN" w:bidi="hi-IN"/>
        </w:rPr>
        <w:t xml:space="preserve">musi </w:t>
      </w:r>
      <w:r w:rsidRPr="007F6FE3">
        <w:rPr>
          <w:rFonts w:asciiTheme="minorHAnsi" w:hAnsiTheme="minorHAnsi" w:cstheme="minorHAnsi"/>
          <w:color w:val="00000A"/>
          <w:kern w:val="1"/>
          <w:sz w:val="22"/>
          <w:szCs w:val="22"/>
          <w:lang w:eastAsia="hi-IN" w:bidi="hi-IN"/>
        </w:rPr>
        <w:t>uwzględnia</w:t>
      </w:r>
      <w:r w:rsidR="008416A9" w:rsidRPr="007F6FE3">
        <w:rPr>
          <w:rFonts w:asciiTheme="minorHAnsi" w:hAnsiTheme="minorHAnsi" w:cstheme="minorHAnsi"/>
          <w:color w:val="00000A"/>
          <w:kern w:val="1"/>
          <w:sz w:val="22"/>
          <w:szCs w:val="22"/>
          <w:lang w:eastAsia="hi-IN" w:bidi="hi-IN"/>
        </w:rPr>
        <w:t>ć</w:t>
      </w:r>
      <w:r w:rsidRPr="007F6FE3">
        <w:rPr>
          <w:rFonts w:asciiTheme="minorHAnsi" w:hAnsiTheme="minorHAnsi" w:cstheme="minorHAnsi"/>
          <w:color w:val="00000A"/>
          <w:kern w:val="1"/>
          <w:sz w:val="22"/>
          <w:szCs w:val="22"/>
          <w:lang w:eastAsia="hi-IN" w:bidi="hi-IN"/>
        </w:rPr>
        <w:t xml:space="preserve"> wszystkie zobowiązania</w:t>
      </w:r>
      <w:r w:rsidR="008416A9" w:rsidRPr="007F6FE3">
        <w:rPr>
          <w:rFonts w:asciiTheme="minorHAnsi" w:hAnsiTheme="minorHAnsi" w:cstheme="minorHAnsi"/>
          <w:color w:val="00000A"/>
          <w:kern w:val="1"/>
          <w:sz w:val="22"/>
          <w:szCs w:val="22"/>
          <w:lang w:eastAsia="hi-IN" w:bidi="hi-IN"/>
        </w:rPr>
        <w:t xml:space="preserve"> oraz</w:t>
      </w:r>
      <w:r w:rsidRPr="007F6FE3">
        <w:rPr>
          <w:rFonts w:asciiTheme="minorHAnsi" w:hAnsiTheme="minorHAnsi" w:cstheme="minorHAnsi"/>
          <w:color w:val="00000A"/>
          <w:kern w:val="1"/>
          <w:sz w:val="22"/>
          <w:szCs w:val="22"/>
          <w:lang w:eastAsia="hi-IN" w:bidi="hi-IN"/>
        </w:rPr>
        <w:t xml:space="preserve"> być podana w złotych polskich.</w:t>
      </w:r>
    </w:p>
    <w:p w14:paraId="6E730F85" w14:textId="421D8719" w:rsidR="009E7630" w:rsidRPr="007F6FE3" w:rsidRDefault="00E8257E" w:rsidP="00E8257E">
      <w:pPr>
        <w:widowControl w:val="0"/>
        <w:tabs>
          <w:tab w:val="left" w:pos="708"/>
        </w:tabs>
        <w:suppressAutoHyphens/>
        <w:spacing w:after="120" w:line="100" w:lineRule="atLeast"/>
        <w:ind w:left="284" w:hanging="28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4. </w:t>
      </w:r>
      <w:r w:rsidR="009E7630" w:rsidRPr="007F6FE3">
        <w:rPr>
          <w:rFonts w:asciiTheme="minorHAnsi" w:eastAsia="Arial" w:hAnsiTheme="minorHAnsi" w:cstheme="minorHAns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14:paraId="4F275BF9" w14:textId="12266E02" w:rsidR="009E7630" w:rsidRPr="007F6FE3" w:rsidRDefault="00E8257E"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5</w:t>
      </w:r>
      <w:r w:rsidR="009E7630" w:rsidRPr="007F6FE3">
        <w:rPr>
          <w:rFonts w:asciiTheme="minorHAnsi" w:hAnsiTheme="minorHAnsi" w:cstheme="minorHAnsi"/>
          <w:color w:val="00000A"/>
          <w:kern w:val="1"/>
          <w:sz w:val="22"/>
          <w:szCs w:val="22"/>
          <w:lang w:eastAsia="hi-IN" w:bidi="hi-IN"/>
        </w:rPr>
        <w:t>. Cena może być tylko jedna; nie dopuszcza się wariantowości cen. Wszelkie upusty, rabaty winny być od razu ujęte w obliczeniu ceny, tak by wyliczona cena za realizację zamówienia była ceną ostateczną, bez konieczności dokonywania przez Zamawiającego przeliczeń itp. działań w celu jej określenia.</w:t>
      </w:r>
    </w:p>
    <w:p w14:paraId="340046A2" w14:textId="0F3885AC" w:rsidR="009E7630" w:rsidRPr="007F6FE3" w:rsidRDefault="00E8257E"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6</w:t>
      </w:r>
      <w:r w:rsidR="009E7630" w:rsidRPr="007F6FE3">
        <w:rPr>
          <w:rFonts w:asciiTheme="minorHAnsi" w:hAnsiTheme="minorHAnsi" w:cstheme="minorHAnsi"/>
          <w:color w:val="00000A"/>
          <w:kern w:val="1"/>
          <w:sz w:val="22"/>
          <w:szCs w:val="22"/>
          <w:lang w:eastAsia="hi-IN" w:bidi="hi-IN"/>
        </w:rPr>
        <w:t>. Zamawiający poprawia w ofercie zgodnie z art. 2</w:t>
      </w:r>
      <w:r w:rsidR="008416A9" w:rsidRPr="007F6FE3">
        <w:rPr>
          <w:rFonts w:asciiTheme="minorHAnsi" w:hAnsiTheme="minorHAnsi" w:cstheme="minorHAnsi"/>
          <w:color w:val="00000A"/>
          <w:kern w:val="1"/>
          <w:sz w:val="22"/>
          <w:szCs w:val="22"/>
          <w:lang w:eastAsia="hi-IN" w:bidi="hi-IN"/>
        </w:rPr>
        <w:t>2</w:t>
      </w:r>
      <w:r w:rsidR="009E7630" w:rsidRPr="007F6FE3">
        <w:rPr>
          <w:rFonts w:asciiTheme="minorHAnsi" w:hAnsiTheme="minorHAnsi" w:cstheme="minorHAnsi"/>
          <w:color w:val="00000A"/>
          <w:kern w:val="1"/>
          <w:sz w:val="22"/>
          <w:szCs w:val="22"/>
          <w:lang w:eastAsia="hi-IN" w:bidi="hi-IN"/>
        </w:rPr>
        <w:t>3 ust. 2 Pzp:</w:t>
      </w:r>
    </w:p>
    <w:p w14:paraId="09A29344"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a. oczywiste omyłki pisarskie,</w:t>
      </w:r>
    </w:p>
    <w:p w14:paraId="3CF84616"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b. oczywiste omyłki rachunkowe, z uwzględnieniem konsekwencji rachunkowych dokonanych poprawek  </w:t>
      </w:r>
    </w:p>
    <w:p w14:paraId="54B60D5A"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c. inne omyłki podlegające na niezgodności oferty ze SWZ, niepowodujące istotnych zmian w treści oferty. </w:t>
      </w:r>
    </w:p>
    <w:p w14:paraId="24656327" w14:textId="77777777" w:rsidR="009E7630" w:rsidRPr="007F6FE3" w:rsidRDefault="009E7630" w:rsidP="003923CD">
      <w:pPr>
        <w:jc w:val="center"/>
        <w:rPr>
          <w:rFonts w:asciiTheme="minorHAnsi" w:hAnsiTheme="minorHAnsi" w:cstheme="minorHAnsi"/>
          <w:b/>
          <w:sz w:val="22"/>
          <w:szCs w:val="22"/>
        </w:rPr>
      </w:pPr>
    </w:p>
    <w:p w14:paraId="4C5B783E" w14:textId="7D07DB45" w:rsidR="003923CD" w:rsidRPr="007F6FE3" w:rsidRDefault="003923CD"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w:t>
      </w:r>
    </w:p>
    <w:p w14:paraId="3CD34562" w14:textId="2B2AF1F6" w:rsidR="00992431" w:rsidRPr="007F6FE3" w:rsidRDefault="00E16186" w:rsidP="00B711F1">
      <w:pPr>
        <w:shd w:val="clear" w:color="auto" w:fill="DBE5F1" w:themeFill="accent1" w:themeFillTint="33"/>
        <w:jc w:val="center"/>
        <w:rPr>
          <w:rFonts w:asciiTheme="minorHAnsi" w:hAnsiTheme="minorHAnsi" w:cstheme="minorHAnsi"/>
          <w:b/>
          <w:color w:val="000000"/>
          <w:sz w:val="22"/>
          <w:szCs w:val="22"/>
        </w:rPr>
      </w:pPr>
      <w:r w:rsidRPr="007F6FE3">
        <w:rPr>
          <w:rFonts w:asciiTheme="minorHAnsi" w:hAnsiTheme="minorHAnsi" w:cstheme="minorHAnsi"/>
          <w:b/>
          <w:sz w:val="22"/>
          <w:szCs w:val="22"/>
        </w:rPr>
        <w:t>OPIS KRYTERIÓW OCENY OFERT, WRAZ Z PODANIEM WAG TYCH KRYTERIÓW I SPOSOBU OCENY OFERT</w:t>
      </w:r>
    </w:p>
    <w:p w14:paraId="19AB6B2C" w14:textId="763BAE56" w:rsidR="00E16186" w:rsidRPr="007F6FE3" w:rsidRDefault="006D3450" w:rsidP="00E43E67">
      <w:pPr>
        <w:pStyle w:val="Akapitzlist"/>
        <w:keepLines/>
        <w:numPr>
          <w:ilvl w:val="2"/>
          <w:numId w:val="5"/>
        </w:numPr>
        <w:tabs>
          <w:tab w:val="left" w:pos="6390"/>
          <w:tab w:val="left" w:pos="6840"/>
          <w:tab w:val="left" w:pos="7380"/>
          <w:tab w:val="left" w:pos="8460"/>
        </w:tabs>
        <w:ind w:left="142"/>
        <w:jc w:val="both"/>
        <w:rPr>
          <w:rFonts w:asciiTheme="minorHAnsi" w:hAnsiTheme="minorHAnsi" w:cstheme="minorHAnsi"/>
          <w:sz w:val="22"/>
          <w:szCs w:val="22"/>
        </w:rPr>
      </w:pPr>
      <w:r w:rsidRPr="007F6FE3">
        <w:rPr>
          <w:rFonts w:asciiTheme="minorHAnsi" w:hAnsiTheme="minorHAnsi" w:cstheme="minorHAnsi"/>
          <w:sz w:val="22"/>
          <w:szCs w:val="22"/>
        </w:rPr>
        <w:t>Zamawiający przy wyborze oferty najkorzystniejszej będzie się kierował poniższym kryterium:</w:t>
      </w:r>
    </w:p>
    <w:p w14:paraId="603B3147" w14:textId="77777777" w:rsidR="00E16186" w:rsidRPr="007F6FE3" w:rsidRDefault="00E16186" w:rsidP="00E16186">
      <w:pPr>
        <w:keepLines/>
        <w:tabs>
          <w:tab w:val="left" w:pos="6390"/>
          <w:tab w:val="left" w:pos="6840"/>
          <w:tab w:val="left" w:pos="7380"/>
          <w:tab w:val="left" w:pos="8460"/>
        </w:tabs>
        <w:jc w:val="both"/>
        <w:rPr>
          <w:rFonts w:asciiTheme="minorHAnsi" w:hAnsiTheme="minorHAnsi" w:cstheme="minorHAnsi"/>
          <w:sz w:val="22"/>
          <w:szCs w:val="22"/>
        </w:rPr>
      </w:pPr>
    </w:p>
    <w:tbl>
      <w:tblPr>
        <w:tblW w:w="8520" w:type="dxa"/>
        <w:tblInd w:w="-20" w:type="dxa"/>
        <w:shd w:val="clear" w:color="auto" w:fill="FFFF00"/>
        <w:tblLayout w:type="fixed"/>
        <w:tblCellMar>
          <w:left w:w="10" w:type="dxa"/>
          <w:right w:w="10" w:type="dxa"/>
        </w:tblCellMar>
        <w:tblLook w:val="0000" w:firstRow="0" w:lastRow="0" w:firstColumn="0" w:lastColumn="0" w:noHBand="0" w:noVBand="0"/>
      </w:tblPr>
      <w:tblGrid>
        <w:gridCol w:w="441"/>
        <w:gridCol w:w="6653"/>
        <w:gridCol w:w="1426"/>
      </w:tblGrid>
      <w:tr w:rsidR="00E16186" w:rsidRPr="007F6FE3" w14:paraId="65094DAE" w14:textId="77777777" w:rsidTr="005552E7">
        <w:trPr>
          <w:trHeight w:val="658"/>
        </w:trPr>
        <w:tc>
          <w:tcPr>
            <w:tcW w:w="441" w:type="dxa"/>
            <w:tcBorders>
              <w:top w:val="single" w:sz="4" w:space="0" w:color="000000"/>
              <w:left w:val="single" w:sz="4" w:space="0" w:color="000000"/>
              <w:bottom w:val="single" w:sz="4" w:space="0" w:color="000000"/>
            </w:tcBorders>
            <w:shd w:val="clear" w:color="auto" w:fill="FFFF00"/>
          </w:tcPr>
          <w:p w14:paraId="59DE6245"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lp.</w:t>
            </w:r>
          </w:p>
        </w:tc>
        <w:tc>
          <w:tcPr>
            <w:tcW w:w="6653" w:type="dxa"/>
            <w:tcBorders>
              <w:top w:val="single" w:sz="4" w:space="0" w:color="000000"/>
              <w:left w:val="single" w:sz="4" w:space="0" w:color="000000"/>
              <w:bottom w:val="single" w:sz="4" w:space="0" w:color="000000"/>
            </w:tcBorders>
            <w:shd w:val="clear" w:color="auto" w:fill="FFFF00"/>
          </w:tcPr>
          <w:p w14:paraId="436CE1C2" w14:textId="0F2DF820" w:rsidR="00E16186" w:rsidRPr="007F6FE3" w:rsidRDefault="00F67E08" w:rsidP="006D3ED3">
            <w:pPr>
              <w:tabs>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O</w:t>
            </w:r>
            <w:r w:rsidR="00E16186" w:rsidRPr="007F6FE3">
              <w:rPr>
                <w:rFonts w:asciiTheme="minorHAnsi" w:hAnsiTheme="minorHAnsi" w:cstheme="minorHAnsi"/>
                <w:sz w:val="22"/>
                <w:szCs w:val="22"/>
              </w:rPr>
              <w:t>pis kryteriów oceny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31DB082"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znaczenie w %</w:t>
            </w:r>
          </w:p>
        </w:tc>
      </w:tr>
      <w:tr w:rsidR="00E16186" w:rsidRPr="007F6FE3" w14:paraId="149048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30F5FFFA"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1</w:t>
            </w:r>
          </w:p>
        </w:tc>
        <w:tc>
          <w:tcPr>
            <w:tcW w:w="6653" w:type="dxa"/>
            <w:tcBorders>
              <w:top w:val="single" w:sz="4" w:space="0" w:color="000000"/>
              <w:left w:val="single" w:sz="4" w:space="0" w:color="000000"/>
              <w:bottom w:val="single" w:sz="4" w:space="0" w:color="000000"/>
            </w:tcBorders>
            <w:shd w:val="clear" w:color="auto" w:fill="FFFF00"/>
          </w:tcPr>
          <w:p w14:paraId="6869E5A5" w14:textId="66E87445" w:rsidR="00E16186" w:rsidRPr="00C65311" w:rsidRDefault="006D3ED3"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C</w:t>
            </w:r>
            <w:r w:rsidR="00E16186" w:rsidRPr="00C65311">
              <w:rPr>
                <w:rFonts w:asciiTheme="minorHAnsi" w:hAnsiTheme="minorHAnsi" w:cstheme="minorHAnsi"/>
                <w:b/>
                <w:bCs/>
                <w:sz w:val="22"/>
                <w:szCs w:val="22"/>
              </w:rPr>
              <w:t>ena</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19BE440" w14:textId="25F965C3" w:rsidR="00E16186"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6</w:t>
            </w:r>
            <w:r w:rsidR="00E16186" w:rsidRPr="007F6FE3">
              <w:rPr>
                <w:rFonts w:asciiTheme="minorHAnsi" w:hAnsiTheme="minorHAnsi" w:cstheme="minorHAnsi"/>
                <w:b/>
                <w:bCs/>
                <w:sz w:val="22"/>
                <w:szCs w:val="22"/>
              </w:rPr>
              <w:t>0 %</w:t>
            </w:r>
          </w:p>
        </w:tc>
      </w:tr>
      <w:tr w:rsidR="008B14CA" w:rsidRPr="007F6FE3" w14:paraId="1E9746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2839AD85" w14:textId="2C65CC50" w:rsidR="008B14CA" w:rsidRPr="007F6FE3" w:rsidRDefault="008B14CA"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2</w:t>
            </w:r>
          </w:p>
        </w:tc>
        <w:tc>
          <w:tcPr>
            <w:tcW w:w="6653" w:type="dxa"/>
            <w:tcBorders>
              <w:top w:val="single" w:sz="4" w:space="0" w:color="000000"/>
              <w:left w:val="single" w:sz="4" w:space="0" w:color="000000"/>
              <w:bottom w:val="single" w:sz="4" w:space="0" w:color="000000"/>
            </w:tcBorders>
            <w:shd w:val="clear" w:color="auto" w:fill="FFFF00"/>
          </w:tcPr>
          <w:p w14:paraId="47C29F48" w14:textId="01519968" w:rsidR="008B14CA" w:rsidRPr="00C65311" w:rsidRDefault="008B14CA"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Termin dostawy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10657071" w14:textId="664D4528" w:rsidR="008B14CA"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40 %</w:t>
            </w:r>
          </w:p>
        </w:tc>
      </w:tr>
      <w:tr w:rsidR="00E16186" w:rsidRPr="007F6FE3" w14:paraId="4EC9C6DE"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7E276FF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p>
        </w:tc>
        <w:tc>
          <w:tcPr>
            <w:tcW w:w="6653" w:type="dxa"/>
            <w:tcBorders>
              <w:top w:val="single" w:sz="4" w:space="0" w:color="000000"/>
              <w:left w:val="single" w:sz="4" w:space="0" w:color="000000"/>
              <w:bottom w:val="single" w:sz="4" w:space="0" w:color="000000"/>
            </w:tcBorders>
            <w:shd w:val="clear" w:color="auto" w:fill="FFFF00"/>
          </w:tcPr>
          <w:p w14:paraId="49FFE8A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Razem</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798DC4F4"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100%</w:t>
            </w:r>
          </w:p>
        </w:tc>
      </w:tr>
    </w:tbl>
    <w:p w14:paraId="2DDF00CD" w14:textId="42F8BE1D" w:rsidR="00E16186" w:rsidRPr="007F6FE3" w:rsidRDefault="00E16186" w:rsidP="00E16186">
      <w:pPr>
        <w:pStyle w:val="Tekstpodstawowy"/>
        <w:rPr>
          <w:rFonts w:asciiTheme="minorHAnsi" w:hAnsiTheme="minorHAnsi" w:cstheme="minorHAnsi"/>
          <w:sz w:val="22"/>
          <w:szCs w:val="22"/>
        </w:rPr>
      </w:pPr>
    </w:p>
    <w:p w14:paraId="5F2E7D41" w14:textId="1233CF5A" w:rsidR="00E16186" w:rsidRPr="007F6FE3" w:rsidRDefault="00E16186" w:rsidP="00E16186">
      <w:pPr>
        <w:pStyle w:val="Tekstpodstawowy"/>
        <w:rPr>
          <w:rFonts w:asciiTheme="minorHAnsi" w:hAnsiTheme="minorHAnsi" w:cstheme="minorHAnsi"/>
          <w:sz w:val="22"/>
          <w:szCs w:val="22"/>
        </w:rPr>
      </w:pPr>
      <w:r w:rsidRPr="007F6FE3">
        <w:rPr>
          <w:rFonts w:asciiTheme="minorHAnsi" w:hAnsiTheme="minorHAnsi" w:cstheme="minorHAnsi"/>
          <w:b/>
          <w:sz w:val="22"/>
          <w:szCs w:val="22"/>
        </w:rPr>
        <w:t>2. Opis kryteriów oceny ofert</w:t>
      </w:r>
    </w:p>
    <w:p w14:paraId="15881D14" w14:textId="77777777" w:rsidR="00E16186" w:rsidRPr="007F6FE3" w:rsidRDefault="00E16186" w:rsidP="006E3697">
      <w:pPr>
        <w:ind w:left="284"/>
        <w:jc w:val="both"/>
        <w:rPr>
          <w:rFonts w:asciiTheme="minorHAnsi" w:hAnsiTheme="minorHAnsi" w:cstheme="minorHAnsi"/>
          <w:sz w:val="22"/>
          <w:szCs w:val="22"/>
        </w:rPr>
      </w:pPr>
      <w:r w:rsidRPr="007F6FE3">
        <w:rPr>
          <w:rFonts w:asciiTheme="minorHAnsi" w:hAnsiTheme="minorHAnsi" w:cstheme="minorHAnsi"/>
          <w:sz w:val="22"/>
          <w:szCs w:val="22"/>
        </w:rPr>
        <w:t>Opis kryteriów, którymi Zamawiający będzie się kierował przy wyborze oferty w celu zawarcia umowy w sprawie zamówienia publicznego:</w:t>
      </w:r>
    </w:p>
    <w:p w14:paraId="21D0426A" w14:textId="020DD6D6"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Oferty oceniane będą według poniższ</w:t>
      </w:r>
      <w:r w:rsidR="006E3697" w:rsidRPr="007F6FE3">
        <w:rPr>
          <w:rFonts w:asciiTheme="minorHAnsi" w:hAnsiTheme="minorHAnsi" w:cstheme="minorHAnsi"/>
          <w:sz w:val="22"/>
          <w:szCs w:val="22"/>
        </w:rPr>
        <w:t>ego</w:t>
      </w:r>
      <w:r w:rsidRPr="007F6FE3">
        <w:rPr>
          <w:rFonts w:asciiTheme="minorHAnsi" w:hAnsiTheme="minorHAnsi" w:cstheme="minorHAnsi"/>
          <w:sz w:val="22"/>
          <w:szCs w:val="22"/>
        </w:rPr>
        <w:t xml:space="preserve"> kryteri</w:t>
      </w:r>
      <w:r w:rsidR="006E3697" w:rsidRPr="007F6FE3">
        <w:rPr>
          <w:rFonts w:asciiTheme="minorHAnsi" w:hAnsiTheme="minorHAnsi" w:cstheme="minorHAnsi"/>
          <w:sz w:val="22"/>
          <w:szCs w:val="22"/>
        </w:rPr>
        <w:t>um</w:t>
      </w:r>
      <w:r w:rsidRPr="007F6FE3">
        <w:rPr>
          <w:rFonts w:asciiTheme="minorHAnsi" w:hAnsiTheme="minorHAnsi" w:cstheme="minorHAnsi"/>
          <w:sz w:val="22"/>
          <w:szCs w:val="22"/>
        </w:rPr>
        <w:t xml:space="preserve"> oceny ofert:</w:t>
      </w:r>
    </w:p>
    <w:p w14:paraId="4D908E2F" w14:textId="7EC16B9B"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Kryterium</w:t>
      </w:r>
      <w:r w:rsidR="006D3ED3" w:rsidRPr="007F6FE3">
        <w:rPr>
          <w:rFonts w:asciiTheme="minorHAnsi" w:hAnsiTheme="minorHAnsi" w:cstheme="minorHAnsi"/>
          <w:sz w:val="22"/>
          <w:szCs w:val="22"/>
        </w:rPr>
        <w:t>:</w:t>
      </w:r>
    </w:p>
    <w:p w14:paraId="3DAB8B53" w14:textId="161561B5"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1.</w:t>
      </w:r>
      <w:r w:rsidR="00E8257E" w:rsidRPr="007F6FE3">
        <w:rPr>
          <w:rFonts w:asciiTheme="minorHAnsi" w:hAnsiTheme="minorHAnsi" w:cstheme="minorHAnsi"/>
          <w:sz w:val="22"/>
          <w:szCs w:val="22"/>
        </w:rPr>
        <w:t xml:space="preserve"> </w:t>
      </w:r>
      <w:r w:rsidR="00CE7851" w:rsidRPr="007F6FE3">
        <w:rPr>
          <w:rFonts w:asciiTheme="minorHAnsi" w:hAnsiTheme="minorHAnsi" w:cstheme="minorHAnsi"/>
          <w:sz w:val="22"/>
          <w:szCs w:val="22"/>
        </w:rPr>
        <w:t xml:space="preserve">Zasady oceny kryterium </w:t>
      </w:r>
      <w:r w:rsidR="00CE7851" w:rsidRPr="007F6FE3">
        <w:rPr>
          <w:rFonts w:asciiTheme="minorHAnsi" w:hAnsiTheme="minorHAnsi" w:cstheme="minorHAnsi"/>
          <w:b/>
          <w:bCs/>
          <w:sz w:val="22"/>
          <w:szCs w:val="22"/>
        </w:rPr>
        <w:t>„Cena</w:t>
      </w:r>
      <w:r w:rsidRPr="007F6FE3">
        <w:rPr>
          <w:rFonts w:asciiTheme="minorHAnsi" w:hAnsiTheme="minorHAnsi" w:cstheme="minorHAnsi"/>
          <w:b/>
          <w:bCs/>
          <w:sz w:val="22"/>
          <w:szCs w:val="22"/>
        </w:rPr>
        <w:t xml:space="preserve">”  </w:t>
      </w:r>
      <w:r w:rsidR="00B0164F" w:rsidRPr="007F6FE3">
        <w:rPr>
          <w:rFonts w:asciiTheme="minorHAnsi" w:hAnsiTheme="minorHAnsi" w:cstheme="minorHAnsi"/>
          <w:b/>
          <w:bCs/>
          <w:sz w:val="22"/>
          <w:szCs w:val="22"/>
        </w:rPr>
        <w:t>(C)</w:t>
      </w:r>
      <w:r w:rsidR="00B0164F" w:rsidRPr="007F6FE3">
        <w:rPr>
          <w:rFonts w:asciiTheme="minorHAnsi" w:hAnsiTheme="minorHAnsi" w:cstheme="minorHAnsi"/>
          <w:sz w:val="22"/>
          <w:szCs w:val="22"/>
        </w:rPr>
        <w:t xml:space="preserve"> </w:t>
      </w:r>
      <w:r w:rsidRPr="007F6FE3">
        <w:rPr>
          <w:rFonts w:asciiTheme="minorHAnsi" w:hAnsiTheme="minorHAnsi" w:cstheme="minorHAnsi"/>
          <w:sz w:val="22"/>
          <w:szCs w:val="22"/>
        </w:rPr>
        <w:t>waga kryterium  100 %</w:t>
      </w:r>
    </w:p>
    <w:p w14:paraId="790CB85B" w14:textId="56935B3F"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 xml:space="preserve">Kryterium zostanie obliczone według </w:t>
      </w:r>
      <w:r w:rsidR="0032056D" w:rsidRPr="007F6FE3">
        <w:rPr>
          <w:rFonts w:asciiTheme="minorHAnsi" w:hAnsiTheme="minorHAnsi" w:cstheme="minorHAnsi"/>
          <w:sz w:val="22"/>
          <w:szCs w:val="22"/>
        </w:rPr>
        <w:t>poniższego</w:t>
      </w:r>
      <w:r w:rsidRPr="007F6FE3">
        <w:rPr>
          <w:rFonts w:asciiTheme="minorHAnsi" w:hAnsiTheme="minorHAnsi" w:cstheme="minorHAnsi"/>
          <w:sz w:val="22"/>
          <w:szCs w:val="22"/>
        </w:rPr>
        <w:t xml:space="preserve"> wzoru:</w:t>
      </w:r>
    </w:p>
    <w:p w14:paraId="6E205F31" w14:textId="77777777" w:rsidR="006E3697" w:rsidRPr="007F6FE3" w:rsidRDefault="006E3697" w:rsidP="00E16186">
      <w:pPr>
        <w:jc w:val="both"/>
        <w:rPr>
          <w:rFonts w:asciiTheme="minorHAnsi" w:hAnsiTheme="minorHAnsi" w:cstheme="minorHAnsi"/>
          <w:sz w:val="22"/>
          <w:szCs w:val="22"/>
        </w:rPr>
      </w:pPr>
    </w:p>
    <w:tbl>
      <w:tblPr>
        <w:tblStyle w:val="Tabela-Siatka"/>
        <w:tblW w:w="0" w:type="auto"/>
        <w:tblInd w:w="1129" w:type="dxa"/>
        <w:tblLook w:val="04A0" w:firstRow="1" w:lastRow="0" w:firstColumn="1" w:lastColumn="0" w:noHBand="0" w:noVBand="1"/>
      </w:tblPr>
      <w:tblGrid>
        <w:gridCol w:w="7371"/>
      </w:tblGrid>
      <w:tr w:rsidR="006E3697" w:rsidRPr="007F6FE3" w14:paraId="690E1014" w14:textId="77777777" w:rsidTr="006E3697">
        <w:tc>
          <w:tcPr>
            <w:tcW w:w="7371" w:type="dxa"/>
            <w:shd w:val="clear" w:color="auto" w:fill="FFFF00"/>
          </w:tcPr>
          <w:p w14:paraId="771DA596" w14:textId="77777777"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t xml:space="preserve">                                           </w:t>
            </w:r>
          </w:p>
          <w:p w14:paraId="6269F687" w14:textId="774858B1"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t xml:space="preserve">                                           oferowana najniższa cena brutto</w:t>
            </w:r>
          </w:p>
          <w:p w14:paraId="162371B0" w14:textId="63D967EC" w:rsidR="006E3697" w:rsidRPr="007F6FE3" w:rsidRDefault="006E3697" w:rsidP="006E3697">
            <w:pPr>
              <w:jc w:val="center"/>
              <w:rPr>
                <w:rFonts w:asciiTheme="minorHAnsi" w:hAnsiTheme="minorHAnsi" w:cstheme="minorHAnsi"/>
                <w:sz w:val="22"/>
                <w:szCs w:val="22"/>
              </w:rPr>
            </w:pPr>
            <w:r w:rsidRPr="007F6FE3">
              <w:rPr>
                <w:rFonts w:asciiTheme="minorHAnsi" w:hAnsiTheme="minorHAnsi" w:cstheme="minorHAnsi"/>
                <w:sz w:val="22"/>
                <w:szCs w:val="22"/>
              </w:rPr>
              <w:t>cena = ---------------------------------------------------------------------x</w:t>
            </w:r>
            <w:r w:rsidR="00CE7851" w:rsidRPr="007F6FE3">
              <w:rPr>
                <w:rFonts w:asciiTheme="minorHAnsi" w:hAnsiTheme="minorHAnsi" w:cstheme="minorHAnsi"/>
                <w:sz w:val="22"/>
                <w:szCs w:val="22"/>
              </w:rPr>
              <w:t>100 x</w:t>
            </w:r>
            <w:r w:rsidRPr="007F6FE3">
              <w:rPr>
                <w:rFonts w:asciiTheme="minorHAnsi" w:hAnsiTheme="minorHAnsi" w:cstheme="minorHAnsi"/>
                <w:sz w:val="22"/>
                <w:szCs w:val="22"/>
              </w:rPr>
              <w:t xml:space="preserve"> </w:t>
            </w:r>
            <w:r w:rsidR="008B14CA" w:rsidRPr="007F6FE3">
              <w:rPr>
                <w:rFonts w:asciiTheme="minorHAnsi" w:hAnsiTheme="minorHAnsi" w:cstheme="minorHAnsi"/>
                <w:sz w:val="22"/>
                <w:szCs w:val="22"/>
              </w:rPr>
              <w:t>6</w:t>
            </w:r>
            <w:r w:rsidRPr="007F6FE3">
              <w:rPr>
                <w:rFonts w:asciiTheme="minorHAnsi" w:hAnsiTheme="minorHAnsi" w:cstheme="minorHAnsi"/>
                <w:sz w:val="22"/>
                <w:szCs w:val="22"/>
              </w:rPr>
              <w:t>0%</w:t>
            </w:r>
          </w:p>
          <w:p w14:paraId="68CD1BD7" w14:textId="04F8EC85" w:rsidR="006E3697" w:rsidRPr="007F6FE3" w:rsidRDefault="006E3697" w:rsidP="006E3697">
            <w:pPr>
              <w:ind w:left="1416" w:firstLine="708"/>
              <w:rPr>
                <w:rFonts w:asciiTheme="minorHAnsi" w:hAnsiTheme="minorHAnsi" w:cstheme="minorHAnsi"/>
                <w:sz w:val="22"/>
                <w:szCs w:val="22"/>
              </w:rPr>
            </w:pPr>
            <w:r w:rsidRPr="007F6FE3">
              <w:rPr>
                <w:rFonts w:asciiTheme="minorHAnsi" w:hAnsiTheme="minorHAnsi" w:cstheme="minorHAnsi"/>
                <w:sz w:val="22"/>
                <w:szCs w:val="22"/>
              </w:rPr>
              <w:t xml:space="preserve">      cena brutto oferty badanej</w:t>
            </w:r>
          </w:p>
          <w:p w14:paraId="7F43D9F9" w14:textId="77777777" w:rsidR="006E3697" w:rsidRPr="007F6FE3" w:rsidRDefault="006E3697" w:rsidP="00E16186">
            <w:pPr>
              <w:jc w:val="both"/>
              <w:rPr>
                <w:rFonts w:asciiTheme="minorHAnsi" w:hAnsiTheme="minorHAnsi" w:cstheme="minorHAnsi"/>
                <w:sz w:val="22"/>
                <w:szCs w:val="22"/>
              </w:rPr>
            </w:pPr>
          </w:p>
        </w:tc>
      </w:tr>
    </w:tbl>
    <w:p w14:paraId="11A5AE04" w14:textId="674D258D" w:rsidR="008B14CA" w:rsidRPr="007F6FE3" w:rsidRDefault="008B14CA" w:rsidP="008B14CA">
      <w:pPr>
        <w:jc w:val="both"/>
        <w:rPr>
          <w:rFonts w:asciiTheme="minorHAnsi" w:hAnsiTheme="minorHAnsi" w:cstheme="minorHAnsi"/>
          <w:sz w:val="22"/>
          <w:szCs w:val="22"/>
        </w:rPr>
      </w:pPr>
    </w:p>
    <w:p w14:paraId="2FB14F46" w14:textId="24DAA390" w:rsidR="008B14CA" w:rsidRPr="007F6FE3" w:rsidRDefault="008B14CA" w:rsidP="008B14CA">
      <w:pPr>
        <w:widowControl w:val="0"/>
        <w:suppressAutoHyphens/>
        <w:autoSpaceDE w:val="0"/>
        <w:rPr>
          <w:rFonts w:asciiTheme="minorHAnsi" w:eastAsia="Arial" w:hAnsiTheme="minorHAnsi" w:cstheme="minorHAnsi"/>
          <w:sz w:val="22"/>
          <w:szCs w:val="22"/>
          <w:lang w:eastAsia="ar-SA"/>
        </w:rPr>
      </w:pPr>
      <w:r w:rsidRPr="007F6FE3">
        <w:rPr>
          <w:rFonts w:asciiTheme="minorHAnsi" w:eastAsia="Arial" w:hAnsiTheme="minorHAnsi" w:cstheme="minorHAnsi"/>
          <w:sz w:val="22"/>
          <w:szCs w:val="22"/>
          <w:lang w:eastAsia="ar-SA"/>
        </w:rPr>
        <w:t>Wartość punktowa w</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bCs/>
          <w:sz w:val="22"/>
          <w:szCs w:val="22"/>
          <w:lang w:eastAsia="ar-SA"/>
        </w:rPr>
        <w:t>kryterium</w:t>
      </w:r>
      <w:r w:rsidRPr="007F6FE3">
        <w:rPr>
          <w:rFonts w:asciiTheme="minorHAnsi" w:eastAsia="Arial" w:hAnsiTheme="minorHAnsi" w:cstheme="minorHAnsi"/>
          <w:b/>
          <w:sz w:val="22"/>
          <w:szCs w:val="22"/>
          <w:lang w:eastAsia="ar-SA"/>
        </w:rPr>
        <w:t xml:space="preserve"> </w:t>
      </w:r>
      <w:r w:rsidR="00B0164F" w:rsidRPr="007F6FE3">
        <w:rPr>
          <w:rFonts w:asciiTheme="minorHAnsi" w:eastAsia="Arial" w:hAnsiTheme="minorHAnsi" w:cstheme="minorHAnsi"/>
          <w:b/>
          <w:sz w:val="22"/>
          <w:szCs w:val="22"/>
          <w:lang w:eastAsia="ar-SA"/>
        </w:rPr>
        <w:t>„T</w:t>
      </w:r>
      <w:r w:rsidRPr="007F6FE3">
        <w:rPr>
          <w:rFonts w:asciiTheme="minorHAnsi" w:eastAsia="Arial" w:hAnsiTheme="minorHAnsi" w:cstheme="minorHAnsi"/>
          <w:b/>
          <w:sz w:val="22"/>
          <w:szCs w:val="22"/>
          <w:lang w:eastAsia="ar-SA"/>
        </w:rPr>
        <w:t>ermin dostawy</w:t>
      </w:r>
      <w:r w:rsidR="00B0164F" w:rsidRPr="007F6FE3">
        <w:rPr>
          <w:rFonts w:asciiTheme="minorHAnsi" w:eastAsia="Arial" w:hAnsiTheme="minorHAnsi" w:cstheme="minorHAnsi"/>
          <w:b/>
          <w:sz w:val="22"/>
          <w:szCs w:val="22"/>
          <w:lang w:eastAsia="ar-SA"/>
        </w:rPr>
        <w:t>” (TD)</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sz w:val="22"/>
          <w:szCs w:val="22"/>
          <w:lang w:eastAsia="ar-SA"/>
        </w:rPr>
        <w:t xml:space="preserve">przyznana będzie następująco: </w:t>
      </w:r>
    </w:p>
    <w:tbl>
      <w:tblPr>
        <w:tblStyle w:val="Tabela-Siatka"/>
        <w:tblW w:w="0" w:type="auto"/>
        <w:tblInd w:w="2093" w:type="dxa"/>
        <w:tblLook w:val="04A0" w:firstRow="1" w:lastRow="0" w:firstColumn="1" w:lastColumn="0" w:noHBand="0" w:noVBand="1"/>
      </w:tblPr>
      <w:tblGrid>
        <w:gridCol w:w="6379"/>
      </w:tblGrid>
      <w:tr w:rsidR="008B14CA" w:rsidRPr="007F6FE3" w14:paraId="5282ED9F" w14:textId="77777777" w:rsidTr="009D6777">
        <w:trPr>
          <w:trHeight w:val="800"/>
        </w:trPr>
        <w:tc>
          <w:tcPr>
            <w:tcW w:w="6379" w:type="dxa"/>
            <w:shd w:val="clear" w:color="auto" w:fill="FFFF00"/>
          </w:tcPr>
          <w:p w14:paraId="403B06D3" w14:textId="1ADF3D05" w:rsidR="008B14CA" w:rsidRPr="007F6FE3" w:rsidRDefault="005F3464" w:rsidP="009D6777">
            <w:pPr>
              <w:widowControl w:val="0"/>
              <w:suppressAutoHyphens/>
              <w:autoSpaceDE w:val="0"/>
              <w:autoSpaceDN w:val="0"/>
              <w:adjustRightInd w:val="0"/>
              <w:jc w:val="center"/>
              <w:rPr>
                <w:rFonts w:asciiTheme="minorHAnsi" w:eastAsia="Tahoma" w:hAnsiTheme="minorHAnsi" w:cstheme="minorHAnsi"/>
                <w:sz w:val="22"/>
                <w:szCs w:val="22"/>
              </w:rPr>
            </w:pPr>
            <w:r>
              <w:rPr>
                <w:rFonts w:asciiTheme="minorHAnsi" w:eastAsia="Tahoma" w:hAnsiTheme="minorHAnsi" w:cstheme="minorHAnsi"/>
                <w:sz w:val="22"/>
                <w:szCs w:val="22"/>
              </w:rPr>
              <w:lastRenderedPageBreak/>
              <w:t>2</w:t>
            </w:r>
            <w:r w:rsidR="008B14CA" w:rsidRPr="007F6FE3">
              <w:rPr>
                <w:rFonts w:asciiTheme="minorHAnsi" w:eastAsia="Tahoma" w:hAnsiTheme="minorHAnsi" w:cstheme="minorHAnsi"/>
                <w:sz w:val="22"/>
                <w:szCs w:val="22"/>
              </w:rPr>
              <w:t xml:space="preserve"> dzień  – </w:t>
            </w:r>
            <w:r w:rsidR="008B14CA" w:rsidRPr="007F6FE3">
              <w:rPr>
                <w:rFonts w:asciiTheme="minorHAnsi" w:eastAsia="Tahoma" w:hAnsiTheme="minorHAnsi" w:cstheme="minorHAnsi"/>
                <w:b/>
                <w:sz w:val="22"/>
                <w:szCs w:val="22"/>
              </w:rPr>
              <w:t>40 pkt.</w:t>
            </w:r>
          </w:p>
          <w:p w14:paraId="338190B0" w14:textId="5E678C5C" w:rsidR="008B14CA" w:rsidRPr="007F6FE3" w:rsidRDefault="005F3464" w:rsidP="009D6777">
            <w:pPr>
              <w:widowControl w:val="0"/>
              <w:suppressAutoHyphens/>
              <w:autoSpaceDE w:val="0"/>
              <w:autoSpaceDN w:val="0"/>
              <w:adjustRightInd w:val="0"/>
              <w:jc w:val="center"/>
              <w:rPr>
                <w:rFonts w:asciiTheme="minorHAnsi" w:eastAsia="Tahoma" w:hAnsiTheme="minorHAnsi" w:cstheme="minorHAnsi"/>
                <w:sz w:val="22"/>
                <w:szCs w:val="22"/>
              </w:rPr>
            </w:pPr>
            <w:r>
              <w:rPr>
                <w:rFonts w:asciiTheme="minorHAnsi" w:eastAsia="Tahoma" w:hAnsiTheme="minorHAnsi" w:cstheme="minorHAnsi"/>
                <w:sz w:val="22"/>
                <w:szCs w:val="22"/>
              </w:rPr>
              <w:t>3</w:t>
            </w:r>
            <w:r w:rsidR="008B14CA" w:rsidRPr="007F6FE3">
              <w:rPr>
                <w:rFonts w:asciiTheme="minorHAnsi" w:eastAsia="Tahoma" w:hAnsiTheme="minorHAnsi" w:cstheme="minorHAnsi"/>
                <w:sz w:val="22"/>
                <w:szCs w:val="22"/>
              </w:rPr>
              <w:t xml:space="preserve"> dni  – </w:t>
            </w:r>
            <w:r w:rsidR="008B14CA" w:rsidRPr="007F6FE3">
              <w:rPr>
                <w:rFonts w:asciiTheme="minorHAnsi" w:eastAsia="Tahoma" w:hAnsiTheme="minorHAnsi" w:cstheme="minorHAnsi"/>
                <w:b/>
                <w:sz w:val="22"/>
                <w:szCs w:val="22"/>
              </w:rPr>
              <w:t>20 pkt</w:t>
            </w:r>
            <w:r w:rsidR="008B14CA" w:rsidRPr="007F6FE3">
              <w:rPr>
                <w:rFonts w:asciiTheme="minorHAnsi" w:eastAsia="Tahoma" w:hAnsiTheme="minorHAnsi" w:cstheme="minorHAnsi"/>
                <w:sz w:val="22"/>
                <w:szCs w:val="22"/>
              </w:rPr>
              <w:t>.</w:t>
            </w:r>
          </w:p>
          <w:p w14:paraId="0C988715" w14:textId="6F70B586" w:rsidR="008B14CA" w:rsidRPr="007F6FE3" w:rsidRDefault="005F3464" w:rsidP="009D6777">
            <w:pPr>
              <w:widowControl w:val="0"/>
              <w:suppressAutoHyphens/>
              <w:autoSpaceDE w:val="0"/>
              <w:autoSpaceDN w:val="0"/>
              <w:adjustRightInd w:val="0"/>
              <w:jc w:val="center"/>
              <w:rPr>
                <w:rFonts w:asciiTheme="minorHAnsi" w:eastAsia="Tahoma" w:hAnsiTheme="minorHAnsi" w:cstheme="minorHAnsi"/>
                <w:sz w:val="22"/>
                <w:szCs w:val="22"/>
              </w:rPr>
            </w:pPr>
            <w:r w:rsidRPr="002432C7">
              <w:rPr>
                <w:rFonts w:asciiTheme="minorHAnsi" w:eastAsia="Tahoma" w:hAnsiTheme="minorHAnsi" w:cstheme="minorHAnsi"/>
                <w:sz w:val="22"/>
                <w:szCs w:val="22"/>
              </w:rPr>
              <w:t>4</w:t>
            </w:r>
            <w:r w:rsidR="008B14CA" w:rsidRPr="002432C7">
              <w:rPr>
                <w:rFonts w:asciiTheme="minorHAnsi" w:eastAsia="Tahoma" w:hAnsiTheme="minorHAnsi" w:cstheme="minorHAnsi"/>
                <w:sz w:val="22"/>
                <w:szCs w:val="22"/>
              </w:rPr>
              <w:t xml:space="preserve"> dni  – </w:t>
            </w:r>
            <w:r w:rsidR="008B14CA" w:rsidRPr="002432C7">
              <w:rPr>
                <w:rFonts w:asciiTheme="minorHAnsi" w:eastAsia="Tahoma" w:hAnsiTheme="minorHAnsi" w:cstheme="minorHAnsi"/>
                <w:b/>
                <w:sz w:val="22"/>
                <w:szCs w:val="22"/>
              </w:rPr>
              <w:t>0 pkt.</w:t>
            </w:r>
          </w:p>
        </w:tc>
      </w:tr>
    </w:tbl>
    <w:p w14:paraId="2E2C2E1F" w14:textId="77777777" w:rsidR="008B14CA" w:rsidRPr="007F6FE3" w:rsidRDefault="001F5CBC" w:rsidP="006106F6">
      <w:pPr>
        <w:autoSpaceDE w:val="0"/>
        <w:autoSpaceDN w:val="0"/>
        <w:adjustRightInd w:val="0"/>
        <w:jc w:val="both"/>
        <w:rPr>
          <w:rFonts w:asciiTheme="minorHAnsi" w:hAnsiTheme="minorHAnsi" w:cstheme="minorHAnsi"/>
          <w:sz w:val="22"/>
          <w:szCs w:val="22"/>
          <w:highlight w:val="red"/>
        </w:rPr>
      </w:pPr>
      <w:r w:rsidRPr="007F6FE3">
        <w:rPr>
          <w:rFonts w:asciiTheme="minorHAnsi" w:hAnsiTheme="minorHAnsi" w:cstheme="minorHAnsi"/>
          <w:sz w:val="22"/>
          <w:szCs w:val="22"/>
          <w:highlight w:val="red"/>
        </w:rPr>
        <w:t xml:space="preserve"> </w:t>
      </w:r>
    </w:p>
    <w:tbl>
      <w:tblPr>
        <w:tblStyle w:val="Tabela-Siatka"/>
        <w:tblW w:w="9498" w:type="dxa"/>
        <w:tblInd w:w="-176" w:type="dxa"/>
        <w:tblLook w:val="04A0" w:firstRow="1" w:lastRow="0" w:firstColumn="1" w:lastColumn="0" w:noHBand="0" w:noVBand="1"/>
      </w:tblPr>
      <w:tblGrid>
        <w:gridCol w:w="9498"/>
      </w:tblGrid>
      <w:tr w:rsidR="008B14CA" w:rsidRPr="007F6FE3" w14:paraId="76DE9AAB" w14:textId="77777777" w:rsidTr="008B14CA">
        <w:tc>
          <w:tcPr>
            <w:tcW w:w="9498" w:type="dxa"/>
            <w:shd w:val="clear" w:color="auto" w:fill="FFFF00"/>
          </w:tcPr>
          <w:p w14:paraId="71394D22" w14:textId="4349F24E" w:rsidR="008B14CA" w:rsidRPr="007F6FE3" w:rsidRDefault="008B14CA" w:rsidP="008B14CA">
            <w:pPr>
              <w:autoSpaceDE w:val="0"/>
              <w:autoSpaceDN w:val="0"/>
              <w:adjustRightInd w:val="0"/>
              <w:jc w:val="center"/>
              <w:rPr>
                <w:rFonts w:asciiTheme="minorHAnsi" w:hAnsiTheme="minorHAnsi" w:cstheme="minorHAnsi"/>
                <w:b/>
                <w:bCs/>
                <w:sz w:val="22"/>
                <w:szCs w:val="22"/>
              </w:rPr>
            </w:pPr>
            <w:r w:rsidRPr="007F6FE3">
              <w:rPr>
                <w:rFonts w:asciiTheme="minorHAnsi" w:hAnsiTheme="minorHAnsi" w:cstheme="minorHAnsi"/>
                <w:b/>
                <w:bCs/>
                <w:sz w:val="22"/>
                <w:szCs w:val="22"/>
              </w:rPr>
              <w:t>Zamawiający wymaga podania pełnego dnia dostawy oferowanego w kryterium terminu dostawy.</w:t>
            </w:r>
          </w:p>
          <w:p w14:paraId="4DB0133B" w14:textId="1BB51A08" w:rsidR="008B14CA" w:rsidRPr="007F6FE3" w:rsidRDefault="008B14CA" w:rsidP="008B14CA">
            <w:pPr>
              <w:autoSpaceDE w:val="0"/>
              <w:autoSpaceDN w:val="0"/>
              <w:adjustRightInd w:val="0"/>
              <w:jc w:val="center"/>
              <w:rPr>
                <w:rFonts w:asciiTheme="minorHAnsi" w:hAnsiTheme="minorHAnsi" w:cstheme="minorHAnsi"/>
                <w:sz w:val="22"/>
                <w:szCs w:val="22"/>
                <w:highlight w:val="red"/>
              </w:rPr>
            </w:pPr>
            <w:r w:rsidRPr="007F6FE3">
              <w:rPr>
                <w:rFonts w:asciiTheme="minorHAnsi" w:hAnsiTheme="minorHAnsi" w:cstheme="minorHAnsi"/>
                <w:b/>
                <w:bCs/>
                <w:sz w:val="22"/>
                <w:szCs w:val="22"/>
              </w:rPr>
              <w:t xml:space="preserve">Termin dostawy powyżej </w:t>
            </w:r>
            <w:r w:rsidR="005F3464">
              <w:rPr>
                <w:rFonts w:asciiTheme="minorHAnsi" w:hAnsiTheme="minorHAnsi" w:cstheme="minorHAnsi"/>
                <w:b/>
                <w:bCs/>
                <w:sz w:val="22"/>
                <w:szCs w:val="22"/>
              </w:rPr>
              <w:t>4</w:t>
            </w:r>
            <w:r w:rsidRPr="007F6FE3">
              <w:rPr>
                <w:rFonts w:asciiTheme="minorHAnsi" w:hAnsiTheme="minorHAnsi" w:cstheme="minorHAnsi"/>
                <w:b/>
                <w:bCs/>
                <w:sz w:val="22"/>
                <w:szCs w:val="22"/>
              </w:rPr>
              <w:t xml:space="preserve"> dni roboczych skutkować będzie odrzuceniem oferty na podstawie art. 226 ust.5</w:t>
            </w:r>
            <w:r w:rsidR="00B0164F" w:rsidRPr="007F6FE3">
              <w:rPr>
                <w:rFonts w:asciiTheme="minorHAnsi" w:hAnsiTheme="minorHAnsi" w:cstheme="minorHAnsi"/>
                <w:b/>
                <w:bCs/>
                <w:sz w:val="22"/>
                <w:szCs w:val="22"/>
              </w:rPr>
              <w:t xml:space="preserve"> ustawy Pzp</w:t>
            </w:r>
          </w:p>
        </w:tc>
      </w:tr>
    </w:tbl>
    <w:p w14:paraId="680C5B8C" w14:textId="5C290EDD" w:rsidR="006106F6" w:rsidRPr="007F6FE3" w:rsidRDefault="006106F6" w:rsidP="006106F6">
      <w:pPr>
        <w:autoSpaceDE w:val="0"/>
        <w:autoSpaceDN w:val="0"/>
        <w:adjustRightInd w:val="0"/>
        <w:jc w:val="both"/>
        <w:rPr>
          <w:rFonts w:asciiTheme="minorHAnsi" w:hAnsiTheme="minorHAnsi" w:cstheme="minorHAnsi"/>
          <w:sz w:val="22"/>
          <w:szCs w:val="22"/>
          <w:highlight w:val="red"/>
        </w:rPr>
      </w:pPr>
    </w:p>
    <w:p w14:paraId="2C057F94"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Oferty Wykonawców będą oceniane w skali 100-punktowej wg wzoru:</w:t>
      </w:r>
    </w:p>
    <w:p w14:paraId="75CAEE97" w14:textId="77777777" w:rsidR="00B0164F" w:rsidRPr="007F6FE3" w:rsidRDefault="00B0164F" w:rsidP="00B0164F">
      <w:pPr>
        <w:autoSpaceDE w:val="0"/>
        <w:autoSpaceDN w:val="0"/>
        <w:adjustRightInd w:val="0"/>
        <w:jc w:val="both"/>
        <w:rPr>
          <w:rFonts w:asciiTheme="minorHAnsi" w:hAnsiTheme="minorHAnsi" w:cstheme="minorHAnsi"/>
          <w:sz w:val="22"/>
          <w:szCs w:val="22"/>
        </w:rPr>
      </w:pPr>
    </w:p>
    <w:tbl>
      <w:tblPr>
        <w:tblStyle w:val="Tabela-Siatka"/>
        <w:tblW w:w="0" w:type="auto"/>
        <w:tblInd w:w="3085" w:type="dxa"/>
        <w:tblLook w:val="04A0" w:firstRow="1" w:lastRow="0" w:firstColumn="1" w:lastColumn="0" w:noHBand="0" w:noVBand="1"/>
      </w:tblPr>
      <w:tblGrid>
        <w:gridCol w:w="3544"/>
      </w:tblGrid>
      <w:tr w:rsidR="00B0164F" w:rsidRPr="007F6FE3" w14:paraId="13B6E6E7" w14:textId="77777777" w:rsidTr="00B0164F">
        <w:tc>
          <w:tcPr>
            <w:tcW w:w="3544" w:type="dxa"/>
            <w:shd w:val="clear" w:color="auto" w:fill="FFFF00"/>
          </w:tcPr>
          <w:p w14:paraId="5D07EA5D" w14:textId="77777777" w:rsidR="00B0164F" w:rsidRPr="007F6FE3" w:rsidRDefault="00B0164F" w:rsidP="00FB52CE">
            <w:pPr>
              <w:autoSpaceDE w:val="0"/>
              <w:autoSpaceDN w:val="0"/>
              <w:adjustRightInd w:val="0"/>
              <w:jc w:val="center"/>
              <w:rPr>
                <w:rFonts w:asciiTheme="minorHAnsi" w:hAnsiTheme="minorHAnsi" w:cstheme="minorHAnsi"/>
                <w:b/>
                <w:bCs/>
                <w:color w:val="FFFF00"/>
                <w:sz w:val="22"/>
                <w:szCs w:val="22"/>
              </w:rPr>
            </w:pPr>
            <w:r w:rsidRPr="007F6FE3">
              <w:rPr>
                <w:rFonts w:asciiTheme="minorHAnsi" w:hAnsiTheme="minorHAnsi" w:cstheme="minorHAnsi"/>
                <w:b/>
                <w:bCs/>
                <w:sz w:val="22"/>
                <w:szCs w:val="22"/>
              </w:rPr>
              <w:t>S = C + TD</w:t>
            </w:r>
          </w:p>
        </w:tc>
      </w:tr>
    </w:tbl>
    <w:p w14:paraId="69FC2522" w14:textId="2F566C8A" w:rsidR="00B0164F" w:rsidRPr="007F6FE3" w:rsidRDefault="00B0164F" w:rsidP="00B0164F">
      <w:pPr>
        <w:autoSpaceDE w:val="0"/>
        <w:autoSpaceDN w:val="0"/>
        <w:adjustRightInd w:val="0"/>
        <w:rPr>
          <w:rFonts w:asciiTheme="minorHAnsi" w:hAnsiTheme="minorHAnsi" w:cstheme="minorHAnsi"/>
          <w:sz w:val="22"/>
          <w:szCs w:val="22"/>
        </w:rPr>
      </w:pPr>
      <w:r w:rsidRPr="007F6FE3">
        <w:rPr>
          <w:rFonts w:asciiTheme="minorHAnsi" w:hAnsiTheme="minorHAnsi" w:cstheme="minorHAnsi"/>
          <w:sz w:val="22"/>
          <w:szCs w:val="22"/>
        </w:rPr>
        <w:t>gdzie:</w:t>
      </w:r>
    </w:p>
    <w:p w14:paraId="0929776D"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S – suma uzyskanych punktów</w:t>
      </w:r>
    </w:p>
    <w:p w14:paraId="16D73D8F"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C – ilość uzyskanych punktów w kryterium „Cena”</w:t>
      </w:r>
    </w:p>
    <w:p w14:paraId="660DEBC4" w14:textId="3F08BC16"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TD - ilość uzyskanych punktów w kryterium „Termin dostawy ”</w:t>
      </w:r>
    </w:p>
    <w:p w14:paraId="0C5D70F7" w14:textId="77777777" w:rsidR="00B0164F" w:rsidRPr="007F6FE3" w:rsidRDefault="00B0164F" w:rsidP="00B0164F">
      <w:pPr>
        <w:autoSpaceDE w:val="0"/>
        <w:autoSpaceDN w:val="0"/>
        <w:adjustRightInd w:val="0"/>
        <w:jc w:val="both"/>
        <w:rPr>
          <w:rFonts w:asciiTheme="minorHAnsi" w:hAnsiTheme="minorHAnsi" w:cstheme="minorHAnsi"/>
          <w:sz w:val="22"/>
          <w:szCs w:val="22"/>
          <w:highlight w:val="red"/>
        </w:rPr>
      </w:pPr>
    </w:p>
    <w:p w14:paraId="24523253" w14:textId="1DDCF2F6" w:rsidR="006D3450" w:rsidRPr="007F6FE3" w:rsidRDefault="006D3450" w:rsidP="006D3450">
      <w:pPr>
        <w:jc w:val="both"/>
        <w:rPr>
          <w:rFonts w:asciiTheme="minorHAnsi" w:hAnsiTheme="minorHAnsi" w:cstheme="minorHAnsi"/>
          <w:sz w:val="22"/>
          <w:szCs w:val="22"/>
        </w:rPr>
      </w:pPr>
      <w:r w:rsidRPr="007F6FE3">
        <w:rPr>
          <w:rFonts w:asciiTheme="minorHAnsi" w:hAnsiTheme="minorHAnsi" w:cstheme="minorHAnsi"/>
          <w:sz w:val="22"/>
          <w:szCs w:val="22"/>
        </w:rPr>
        <w:t>Ilość punktów uzyskanych w ramach kryterium „Cena”</w:t>
      </w:r>
      <w:r w:rsidR="008B14CA" w:rsidRPr="007F6FE3">
        <w:rPr>
          <w:rFonts w:asciiTheme="minorHAnsi" w:hAnsiTheme="minorHAnsi" w:cstheme="minorHAnsi"/>
          <w:sz w:val="22"/>
          <w:szCs w:val="22"/>
        </w:rPr>
        <w:t xml:space="preserve"> i „Termin dostawy”</w:t>
      </w:r>
      <w:r w:rsidRPr="007F6FE3">
        <w:rPr>
          <w:rFonts w:asciiTheme="minorHAnsi" w:hAnsiTheme="minorHAnsi" w:cstheme="minorHAnsi"/>
          <w:sz w:val="22"/>
          <w:szCs w:val="22"/>
        </w:rPr>
        <w:t xml:space="preserve"> jest maksymalną ilością punktów</w:t>
      </w:r>
      <w:r w:rsidR="004A3EE6" w:rsidRPr="007F6FE3">
        <w:rPr>
          <w:rFonts w:asciiTheme="minorHAnsi" w:hAnsiTheme="minorHAnsi" w:cstheme="minorHAnsi"/>
          <w:sz w:val="22"/>
          <w:szCs w:val="22"/>
        </w:rPr>
        <w:t xml:space="preserve"> </w:t>
      </w:r>
      <w:r w:rsidRPr="007F6FE3">
        <w:rPr>
          <w:rFonts w:asciiTheme="minorHAnsi" w:hAnsiTheme="minorHAnsi" w:cstheme="minorHAnsi"/>
          <w:sz w:val="22"/>
          <w:szCs w:val="22"/>
        </w:rPr>
        <w:t>zdobytych przez danego Wykonawcę w ty</w:t>
      </w:r>
      <w:r w:rsidR="008B14CA" w:rsidRPr="007F6FE3">
        <w:rPr>
          <w:rFonts w:asciiTheme="minorHAnsi" w:hAnsiTheme="minorHAnsi" w:cstheme="minorHAnsi"/>
          <w:sz w:val="22"/>
          <w:szCs w:val="22"/>
        </w:rPr>
        <w:t>ch</w:t>
      </w:r>
      <w:r w:rsidRPr="007F6FE3">
        <w:rPr>
          <w:rFonts w:asciiTheme="minorHAnsi" w:hAnsiTheme="minorHAnsi" w:cstheme="minorHAnsi"/>
          <w:sz w:val="22"/>
          <w:szCs w:val="22"/>
        </w:rPr>
        <w:t xml:space="preserve"> kryteri</w:t>
      </w:r>
      <w:r w:rsidR="008B14CA" w:rsidRPr="007F6FE3">
        <w:rPr>
          <w:rFonts w:asciiTheme="minorHAnsi" w:hAnsiTheme="minorHAnsi" w:cstheme="minorHAnsi"/>
          <w:sz w:val="22"/>
          <w:szCs w:val="22"/>
        </w:rPr>
        <w:t>ach</w:t>
      </w:r>
      <w:r w:rsidR="006E3697" w:rsidRPr="007F6FE3">
        <w:rPr>
          <w:rFonts w:asciiTheme="minorHAnsi" w:hAnsiTheme="minorHAnsi" w:cstheme="minorHAnsi"/>
          <w:sz w:val="22"/>
          <w:szCs w:val="22"/>
        </w:rPr>
        <w:t>.</w:t>
      </w:r>
    </w:p>
    <w:p w14:paraId="4916A558" w14:textId="04D1EC20" w:rsidR="00D9090D" w:rsidRPr="007F6FE3" w:rsidRDefault="00D9090D" w:rsidP="006D3450">
      <w:pPr>
        <w:jc w:val="both"/>
        <w:rPr>
          <w:rFonts w:asciiTheme="minorHAnsi" w:hAnsiTheme="minorHAnsi" w:cstheme="minorHAnsi"/>
          <w:sz w:val="22"/>
          <w:szCs w:val="22"/>
        </w:rPr>
      </w:pPr>
    </w:p>
    <w:p w14:paraId="626539D4" w14:textId="13C47A77" w:rsidR="00D9090D" w:rsidRPr="007F6FE3" w:rsidRDefault="00D9090D">
      <w:pPr>
        <w:numPr>
          <w:ilvl w:val="0"/>
          <w:numId w:val="22"/>
        </w:numPr>
        <w:autoSpaceDE w:val="0"/>
        <w:autoSpaceDN w:val="0"/>
        <w:adjustRightInd w:val="0"/>
        <w:ind w:left="426"/>
        <w:rPr>
          <w:rFonts w:asciiTheme="minorHAnsi" w:hAnsiTheme="minorHAnsi" w:cstheme="minorHAnsi"/>
          <w:sz w:val="22"/>
          <w:szCs w:val="22"/>
        </w:rPr>
      </w:pPr>
      <w:r w:rsidRPr="007F6FE3">
        <w:rPr>
          <w:rFonts w:asciiTheme="minorHAnsi" w:hAnsiTheme="minorHAnsi" w:cstheme="minorHAnsi"/>
          <w:sz w:val="22"/>
          <w:szCs w:val="22"/>
        </w:rPr>
        <w:t xml:space="preserve">Zamawiający oceni oferty przyznając </w:t>
      </w:r>
      <w:r w:rsidRPr="007F6FE3">
        <w:rPr>
          <w:rFonts w:asciiTheme="minorHAnsi" w:hAnsiTheme="minorHAnsi" w:cstheme="minorHAnsi"/>
          <w:bCs/>
          <w:sz w:val="22"/>
          <w:szCs w:val="22"/>
        </w:rPr>
        <w:t xml:space="preserve">ilość </w:t>
      </w:r>
      <w:r w:rsidRPr="007F6FE3">
        <w:rPr>
          <w:rFonts w:asciiTheme="minorHAnsi" w:hAnsiTheme="minorHAnsi" w:cstheme="minorHAnsi"/>
          <w:sz w:val="22"/>
          <w:szCs w:val="22"/>
        </w:rPr>
        <w:t xml:space="preserve">punktów w ramach kryterium oceny ofert, przyjmując zasadę, że </w:t>
      </w:r>
      <w:r w:rsidRPr="007F6FE3">
        <w:rPr>
          <w:rFonts w:asciiTheme="minorHAnsi" w:hAnsiTheme="minorHAnsi" w:cstheme="minorHAnsi"/>
          <w:iCs/>
          <w:sz w:val="22"/>
          <w:szCs w:val="22"/>
        </w:rPr>
        <w:t xml:space="preserve">1% = 1 pkt. </w:t>
      </w:r>
    </w:p>
    <w:p w14:paraId="606871E6" w14:textId="3CBB03D6" w:rsidR="00D9090D" w:rsidRPr="007F6FE3" w:rsidRDefault="00D9090D">
      <w:pPr>
        <w:numPr>
          <w:ilvl w:val="0"/>
          <w:numId w:val="22"/>
        </w:numPr>
        <w:autoSpaceDE w:val="0"/>
        <w:autoSpaceDN w:val="0"/>
        <w:adjustRightInd w:val="0"/>
        <w:ind w:left="426"/>
        <w:jc w:val="both"/>
        <w:rPr>
          <w:rFonts w:asciiTheme="minorHAnsi" w:hAnsiTheme="minorHAnsi" w:cstheme="minorHAnsi"/>
          <w:sz w:val="22"/>
          <w:szCs w:val="22"/>
        </w:rPr>
      </w:pPr>
      <w:r w:rsidRPr="007F6FE3">
        <w:rPr>
          <w:rFonts w:asciiTheme="minorHAnsi" w:hAnsiTheme="minorHAnsi" w:cstheme="minorHAnsi"/>
          <w:sz w:val="22"/>
          <w:szCs w:val="22"/>
        </w:rPr>
        <w:t>Punktacja przyznawana ofertom w kryterium będzie liczona z dokładnością do dwóch miejsc po przecinku. Najwyższa liczba punktów wyznaczy najkorzystniejszą ofertę.</w:t>
      </w:r>
    </w:p>
    <w:p w14:paraId="21E6765F" w14:textId="453B06EB" w:rsidR="00D9090D" w:rsidRPr="007F6FE3" w:rsidRDefault="00D9090D">
      <w:pPr>
        <w:numPr>
          <w:ilvl w:val="0"/>
          <w:numId w:val="22"/>
        </w:numPr>
        <w:tabs>
          <w:tab w:val="left" w:pos="426"/>
        </w:tabs>
        <w:spacing w:before="20" w:after="20"/>
        <w:ind w:left="426" w:right="-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Zamawiający udzieli zamówienia Wykonawcy, którego oferta odpowiadać będzie wszystkim wymaganiom przedstawionym w ustawie Pzp oraz w SWZ i zostanie oceniona jako najkorzystniejsza w oparciu  o podane kryterium wyboru.</w:t>
      </w:r>
    </w:p>
    <w:p w14:paraId="002B6971" w14:textId="77777777" w:rsidR="00201E49" w:rsidRDefault="00201E49" w:rsidP="003923CD">
      <w:pPr>
        <w:jc w:val="center"/>
        <w:rPr>
          <w:rFonts w:asciiTheme="minorHAnsi" w:hAnsiTheme="minorHAnsi" w:cstheme="minorHAnsi"/>
          <w:b/>
          <w:sz w:val="22"/>
          <w:szCs w:val="22"/>
        </w:rPr>
      </w:pPr>
    </w:p>
    <w:p w14:paraId="3A54597D" w14:textId="14CC642A" w:rsidR="003923CD" w:rsidRPr="007F6FE3" w:rsidRDefault="00031B5F"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4F65BF" w:rsidRPr="007F6FE3">
        <w:rPr>
          <w:rFonts w:asciiTheme="minorHAnsi" w:hAnsiTheme="minorHAnsi" w:cstheme="minorHAnsi"/>
          <w:b/>
          <w:sz w:val="22"/>
          <w:szCs w:val="22"/>
        </w:rPr>
        <w:t>XI</w:t>
      </w:r>
    </w:p>
    <w:p w14:paraId="50F9DBCA" w14:textId="77777777" w:rsidR="003923CD" w:rsidRPr="007F6FE3" w:rsidRDefault="003923CD"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ZABEZPIECZENIA NALEŻYTEGO WYKONANIA UMOWY</w:t>
      </w:r>
    </w:p>
    <w:p w14:paraId="4EA8E43A" w14:textId="06426917" w:rsidR="00FB0886" w:rsidRPr="007F6FE3" w:rsidRDefault="003923CD" w:rsidP="00CC1CDD">
      <w:pPr>
        <w:pStyle w:val="Default"/>
        <w:ind w:left="284"/>
        <w:jc w:val="both"/>
        <w:rPr>
          <w:rFonts w:asciiTheme="minorHAnsi" w:eastAsia="Times New Roman" w:hAnsiTheme="minorHAnsi" w:cstheme="minorHAnsi"/>
          <w:sz w:val="22"/>
          <w:szCs w:val="22"/>
          <w:lang w:eastAsia="pl-PL"/>
        </w:rPr>
      </w:pPr>
      <w:r w:rsidRPr="007F6FE3">
        <w:rPr>
          <w:rFonts w:asciiTheme="minorHAnsi" w:hAnsiTheme="minorHAnsi" w:cstheme="minorHAnsi"/>
          <w:sz w:val="22"/>
          <w:szCs w:val="22"/>
        </w:rPr>
        <w:t xml:space="preserve">Zamawiający nie wymaga </w:t>
      </w:r>
      <w:r w:rsidR="00FB0886" w:rsidRPr="007F6FE3">
        <w:rPr>
          <w:rFonts w:asciiTheme="minorHAnsi" w:hAnsiTheme="minorHAnsi" w:cstheme="minorHAnsi"/>
          <w:sz w:val="22"/>
          <w:szCs w:val="22"/>
        </w:rPr>
        <w:t>zabezpieczenia należytego wykonania umowy w niniejszym postę</w:t>
      </w:r>
      <w:r w:rsidR="00B102E0" w:rsidRPr="007F6FE3">
        <w:rPr>
          <w:rFonts w:asciiTheme="minorHAnsi" w:hAnsiTheme="minorHAnsi" w:cstheme="minorHAnsi"/>
          <w:sz w:val="22"/>
          <w:szCs w:val="22"/>
        </w:rPr>
        <w:t>powaniu o zamówienia publiczne.</w:t>
      </w:r>
    </w:p>
    <w:p w14:paraId="5F88A35B" w14:textId="77777777" w:rsidR="00201E49" w:rsidRDefault="00201E49" w:rsidP="00DC18D5">
      <w:pPr>
        <w:shd w:val="clear" w:color="auto" w:fill="FFFFFF" w:themeFill="background1"/>
        <w:jc w:val="center"/>
        <w:rPr>
          <w:rFonts w:asciiTheme="minorHAnsi" w:hAnsiTheme="minorHAnsi" w:cstheme="minorHAnsi"/>
          <w:b/>
          <w:sz w:val="22"/>
          <w:szCs w:val="22"/>
        </w:rPr>
      </w:pPr>
    </w:p>
    <w:p w14:paraId="3259EEBC" w14:textId="1C78C0C9" w:rsidR="000C724F" w:rsidRPr="007F6FE3" w:rsidRDefault="000C724F" w:rsidP="00DC18D5">
      <w:pPr>
        <w:shd w:val="clear" w:color="auto" w:fill="FFFFFF" w:themeFill="background1"/>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XI</w:t>
      </w:r>
      <w:r w:rsidR="00002631" w:rsidRPr="007F6FE3">
        <w:rPr>
          <w:rFonts w:asciiTheme="minorHAnsi" w:hAnsiTheme="minorHAnsi" w:cstheme="minorHAnsi"/>
          <w:b/>
          <w:sz w:val="22"/>
          <w:szCs w:val="22"/>
        </w:rPr>
        <w:t>I</w:t>
      </w:r>
    </w:p>
    <w:p w14:paraId="06E2D69F"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INFORMACJE O FORMALNOŚCIACH, JAKIE MUSZĄ ZOSTAĆ DOPEŁNIONE PO WYBORZE OFERTY W CELU ZAWARCIA UMOWY W SPRAWIE ZAMÓWIENIA PUBLICZNEGO</w:t>
      </w:r>
    </w:p>
    <w:p w14:paraId="47504DB4" w14:textId="5BDCB78D"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1. Zamawiający zawiera 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 xml:space="preserve">w sprawie zamówienia publicznego, z uwzględnieniem art. 577 </w:t>
      </w:r>
      <w:r w:rsidR="00D9090D" w:rsidRPr="007F6FE3">
        <w:rPr>
          <w:rFonts w:asciiTheme="minorHAnsi" w:hAnsiTheme="minorHAnsi" w:cstheme="minorHAnsi"/>
          <w:sz w:val="22"/>
          <w:szCs w:val="22"/>
        </w:rPr>
        <w:t>P</w:t>
      </w:r>
      <w:r w:rsidRPr="007F6FE3">
        <w:rPr>
          <w:rFonts w:asciiTheme="minorHAnsi" w:hAnsiTheme="minorHAnsi" w:cstheme="minorHAnsi"/>
          <w:sz w:val="22"/>
          <w:szCs w:val="22"/>
        </w:rPr>
        <w:t>zp, w terminie nie krótszym ni</w:t>
      </w:r>
      <w:r w:rsidR="00084DC7" w:rsidRPr="007F6FE3">
        <w:rPr>
          <w:rFonts w:asciiTheme="minorHAnsi" w:eastAsia="ArialMT" w:hAnsiTheme="minorHAnsi" w:cstheme="minorHAnsi"/>
          <w:sz w:val="22"/>
          <w:szCs w:val="22"/>
        </w:rPr>
        <w:t>ż</w:t>
      </w:r>
      <w:r w:rsidRPr="007F6FE3">
        <w:rPr>
          <w:rFonts w:asciiTheme="minorHAnsi" w:eastAsia="ArialMT" w:hAnsiTheme="minorHAnsi" w:cstheme="minorHAnsi"/>
          <w:sz w:val="22"/>
          <w:szCs w:val="22"/>
        </w:rPr>
        <w:t xml:space="preserve"> </w:t>
      </w:r>
      <w:r w:rsidR="00CE7851" w:rsidRPr="007F6FE3">
        <w:rPr>
          <w:rFonts w:asciiTheme="minorHAnsi" w:eastAsia="ArialMT" w:hAnsiTheme="minorHAnsi" w:cstheme="minorHAnsi"/>
          <w:sz w:val="22"/>
          <w:szCs w:val="22"/>
        </w:rPr>
        <w:t>5</w:t>
      </w:r>
      <w:r w:rsidRPr="007F6FE3">
        <w:rPr>
          <w:rFonts w:asciiTheme="minorHAnsi" w:hAnsiTheme="minorHAnsi" w:cstheme="minorHAnsi"/>
          <w:sz w:val="22"/>
          <w:szCs w:val="22"/>
        </w:rPr>
        <w:t xml:space="preserve"> dni od dnia przesłania zawiadomienia o wyborze najkorzystniejszej oferty przy uż</w:t>
      </w:r>
      <w:r w:rsidRPr="007F6FE3">
        <w:rPr>
          <w:rFonts w:asciiTheme="minorHAnsi" w:eastAsia="ArialMT" w:hAnsiTheme="minorHAnsi" w:cstheme="minorHAnsi"/>
          <w:sz w:val="22"/>
          <w:szCs w:val="22"/>
        </w:rPr>
        <w:t>y</w:t>
      </w:r>
      <w:r w:rsidRPr="007F6FE3">
        <w:rPr>
          <w:rFonts w:asciiTheme="minorHAnsi" w:hAnsiTheme="minorHAnsi" w:cstheme="minorHAnsi"/>
          <w:sz w:val="22"/>
          <w:szCs w:val="22"/>
        </w:rPr>
        <w:t>ciu środków komunikacji elektronicznej.</w:t>
      </w:r>
    </w:p>
    <w:p w14:paraId="6EC1D837" w14:textId="2F5B4668"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2. Zamawiający moż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 xml:space="preserve">  zawrzeć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w sprawie zamówienia publicznego przed upływem terminu, o którym mowa w ust. 1,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 postepowaniu o udzielenie zamówienia złoż</w:t>
      </w:r>
      <w:r w:rsidRPr="007F6FE3">
        <w:rPr>
          <w:rFonts w:asciiTheme="minorHAnsi" w:eastAsia="ArialMT" w:hAnsiTheme="minorHAnsi" w:cstheme="minorHAnsi"/>
          <w:sz w:val="22"/>
          <w:szCs w:val="22"/>
        </w:rPr>
        <w:t>o</w:t>
      </w:r>
      <w:r w:rsidRPr="007F6FE3">
        <w:rPr>
          <w:rFonts w:asciiTheme="minorHAnsi" w:hAnsiTheme="minorHAnsi" w:cstheme="minorHAnsi"/>
          <w:sz w:val="22"/>
          <w:szCs w:val="22"/>
        </w:rPr>
        <w:t>no tylko jedną</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ofertę.</w:t>
      </w:r>
    </w:p>
    <w:p w14:paraId="1D90B06A"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3. Wykonawca, którego oferta została wybrana jako najkorzystniejsza, zostanie poinformowany przez Zamawiającego o miejscu i terminie podpisania umowy.</w:t>
      </w:r>
    </w:p>
    <w:p w14:paraId="52CCA4DA" w14:textId="2E34F581"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Wykonawca, o którym mowa w ust. 1, ma obowiązek zawrzeć umowę w sprawie zamówienia na warunkach określonych w projektow</w:t>
      </w:r>
      <w:r w:rsidR="00E8257E" w:rsidRPr="007F6FE3">
        <w:rPr>
          <w:rFonts w:asciiTheme="minorHAnsi" w:hAnsiTheme="minorHAnsi" w:cstheme="minorHAnsi"/>
          <w:sz w:val="22"/>
          <w:szCs w:val="22"/>
        </w:rPr>
        <w:t>yc</w:t>
      </w:r>
      <w:r w:rsidRPr="007F6FE3">
        <w:rPr>
          <w:rFonts w:asciiTheme="minorHAnsi" w:hAnsiTheme="minorHAnsi" w:cstheme="minorHAnsi"/>
          <w:sz w:val="22"/>
          <w:szCs w:val="22"/>
        </w:rPr>
        <w:t xml:space="preserve">h postanowieniach umowy, które stanowią Załącznik </w:t>
      </w:r>
      <w:r w:rsidR="00E8257E" w:rsidRPr="007F6FE3">
        <w:rPr>
          <w:rFonts w:asciiTheme="minorHAnsi" w:hAnsiTheme="minorHAnsi" w:cstheme="minorHAnsi"/>
          <w:sz w:val="22"/>
          <w:szCs w:val="22"/>
        </w:rPr>
        <w:t>n</w:t>
      </w:r>
      <w:r w:rsidRPr="007F6FE3">
        <w:rPr>
          <w:rFonts w:asciiTheme="minorHAnsi" w:hAnsiTheme="minorHAnsi" w:cstheme="minorHAnsi"/>
          <w:sz w:val="22"/>
          <w:szCs w:val="22"/>
        </w:rPr>
        <w:t>r 2 do SWZ. Umowa zostanie uzupełniona o zapisy wynikające ze złożonej oferty.</w:t>
      </w:r>
    </w:p>
    <w:p w14:paraId="0FDD30F1"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14:paraId="33AB36B0" w14:textId="77777777" w:rsidR="00AD0996" w:rsidRPr="007F6FE3" w:rsidRDefault="00AD0996" w:rsidP="0032056D">
      <w:pPr>
        <w:autoSpaceDE w:val="0"/>
        <w:autoSpaceDN w:val="0"/>
        <w:adjustRightInd w:val="0"/>
        <w:ind w:left="142" w:hanging="284"/>
        <w:jc w:val="both"/>
        <w:rPr>
          <w:rFonts w:asciiTheme="minorHAnsi" w:hAnsiTheme="minorHAnsi" w:cstheme="minorHAnsi"/>
          <w:b/>
          <w:sz w:val="22"/>
          <w:szCs w:val="22"/>
        </w:rPr>
      </w:pPr>
      <w:r w:rsidRPr="007F6FE3">
        <w:rPr>
          <w:rFonts w:asciiTheme="minorHAnsi" w:hAnsiTheme="minorHAnsi" w:cstheme="minorHAnsi"/>
          <w:sz w:val="22"/>
          <w:szCs w:val="22"/>
        </w:rPr>
        <w:t>6.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Wykonawca, którego oferta została wybrana jako najkorzystniejsza, uchyla się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od zawarcia umowy w sprawie zamówienia publicznego Zamawiający moż</w:t>
      </w:r>
      <w:r w:rsidRPr="007F6FE3">
        <w:rPr>
          <w:rFonts w:asciiTheme="minorHAnsi" w:eastAsia="ArialMT" w:hAnsiTheme="minorHAnsi" w:cstheme="minorHAnsi"/>
          <w:sz w:val="22"/>
          <w:szCs w:val="22"/>
        </w:rPr>
        <w:t xml:space="preserve">e </w:t>
      </w:r>
      <w:r w:rsidRPr="007F6FE3">
        <w:rPr>
          <w:rFonts w:asciiTheme="minorHAnsi" w:hAnsiTheme="minorHAnsi" w:cstheme="minorHAnsi"/>
          <w:sz w:val="22"/>
          <w:szCs w:val="22"/>
        </w:rPr>
        <w:t>dokonać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 xml:space="preserve">ponownego badania i </w:t>
      </w:r>
      <w:r w:rsidRPr="007F6FE3">
        <w:rPr>
          <w:rFonts w:asciiTheme="minorHAnsi" w:hAnsiTheme="minorHAnsi" w:cstheme="minorHAnsi"/>
          <w:sz w:val="22"/>
          <w:szCs w:val="22"/>
        </w:rPr>
        <w:lastRenderedPageBreak/>
        <w:t>oceny ofert spośród ofert pozostałych w postepowaniu Wykonawcó</w:t>
      </w:r>
      <w:r w:rsidRPr="007F6FE3">
        <w:rPr>
          <w:rFonts w:asciiTheme="minorHAnsi" w:eastAsia="ArialMT" w:hAnsiTheme="minorHAnsi" w:cstheme="minorHAnsi"/>
          <w:sz w:val="22"/>
          <w:szCs w:val="22"/>
        </w:rPr>
        <w:t>w</w:t>
      </w:r>
      <w:r w:rsidRPr="007F6FE3">
        <w:rPr>
          <w:rFonts w:asciiTheme="minorHAnsi" w:hAnsiTheme="minorHAnsi" w:cstheme="minorHAnsi"/>
          <w:sz w:val="22"/>
          <w:szCs w:val="22"/>
        </w:rPr>
        <w:t xml:space="preserve"> albo unieważ</w:t>
      </w:r>
      <w:r w:rsidRPr="007F6FE3">
        <w:rPr>
          <w:rFonts w:asciiTheme="minorHAnsi" w:eastAsia="ArialMT" w:hAnsiTheme="minorHAnsi" w:cstheme="minorHAnsi"/>
          <w:sz w:val="22"/>
          <w:szCs w:val="22"/>
        </w:rPr>
        <w:t>n</w:t>
      </w:r>
      <w:r w:rsidRPr="007F6FE3">
        <w:rPr>
          <w:rFonts w:asciiTheme="minorHAnsi" w:hAnsiTheme="minorHAnsi" w:cstheme="minorHAnsi"/>
          <w:sz w:val="22"/>
          <w:szCs w:val="22"/>
        </w:rPr>
        <w:t>ić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postepowanie.</w:t>
      </w:r>
    </w:p>
    <w:p w14:paraId="12CFE1FD" w14:textId="1A6E402D" w:rsidR="00AD0996" w:rsidRPr="007F6FE3" w:rsidRDefault="00AD0996" w:rsidP="00AD0996">
      <w:pPr>
        <w:jc w:val="center"/>
        <w:rPr>
          <w:rFonts w:asciiTheme="minorHAnsi" w:hAnsiTheme="minorHAnsi" w:cstheme="minorHAnsi"/>
          <w:b/>
          <w:bCs/>
          <w:sz w:val="22"/>
          <w:szCs w:val="22"/>
        </w:rPr>
      </w:pPr>
      <w:r w:rsidRPr="007F6FE3">
        <w:rPr>
          <w:rFonts w:asciiTheme="minorHAnsi" w:hAnsiTheme="minorHAnsi" w:cstheme="minorHAnsi"/>
          <w:b/>
          <w:sz w:val="22"/>
          <w:szCs w:val="22"/>
        </w:rPr>
        <w:t xml:space="preserve">ROZDZIAŁ </w:t>
      </w:r>
      <w:r w:rsidR="00D93991" w:rsidRPr="007F6FE3">
        <w:rPr>
          <w:rFonts w:asciiTheme="minorHAnsi" w:hAnsiTheme="minorHAnsi" w:cstheme="minorHAnsi"/>
          <w:b/>
          <w:bCs/>
          <w:sz w:val="22"/>
          <w:szCs w:val="22"/>
        </w:rPr>
        <w:t>X</w:t>
      </w:r>
      <w:r w:rsidR="00002631" w:rsidRPr="007F6FE3">
        <w:rPr>
          <w:rFonts w:asciiTheme="minorHAnsi" w:hAnsiTheme="minorHAnsi" w:cstheme="minorHAnsi"/>
          <w:b/>
          <w:bCs/>
          <w:sz w:val="22"/>
          <w:szCs w:val="22"/>
        </w:rPr>
        <w:t>XIII</w:t>
      </w:r>
    </w:p>
    <w:p w14:paraId="4C1D6566"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PROJEKTOWE POSTANOWIENIA UMOWY W SPRAWIE ZAMÓWIENIA PUBLICZNEGO, KTÓRE ZOSTANĄ WPROWADZONE DO TREŚCI UMOWY</w:t>
      </w:r>
    </w:p>
    <w:p w14:paraId="1EC7E6A1" w14:textId="39CBD1AA" w:rsidR="00AD0996" w:rsidRPr="007F6FE3" w:rsidRDefault="00AD0996" w:rsidP="00084DC7">
      <w:pPr>
        <w:pStyle w:val="Akapitzlist"/>
        <w:ind w:left="284"/>
        <w:jc w:val="both"/>
        <w:rPr>
          <w:rFonts w:asciiTheme="minorHAnsi" w:hAnsiTheme="minorHAnsi" w:cstheme="minorHAnsi"/>
          <w:b/>
          <w:sz w:val="22"/>
          <w:szCs w:val="22"/>
        </w:rPr>
      </w:pPr>
      <w:r w:rsidRPr="007F6FE3">
        <w:rPr>
          <w:rFonts w:asciiTheme="minorHAnsi" w:hAnsiTheme="minorHAnsi" w:cstheme="minorHAnsi"/>
          <w:sz w:val="22"/>
          <w:szCs w:val="22"/>
        </w:rPr>
        <w:t xml:space="preserve">Projektowane postanowienia umowy w sprawie zamówienia publicznego, które zostaną wprowadzone do treści tej umowy, określone zostały w załączniku nr </w:t>
      </w:r>
      <w:r w:rsidR="00266F10" w:rsidRPr="007F6FE3">
        <w:rPr>
          <w:rFonts w:asciiTheme="minorHAnsi" w:hAnsiTheme="minorHAnsi" w:cstheme="minorHAnsi"/>
          <w:sz w:val="22"/>
          <w:szCs w:val="22"/>
        </w:rPr>
        <w:t>4</w:t>
      </w:r>
      <w:r w:rsidRPr="007F6FE3">
        <w:rPr>
          <w:rFonts w:asciiTheme="minorHAnsi" w:hAnsiTheme="minorHAnsi" w:cstheme="minorHAnsi"/>
          <w:sz w:val="22"/>
          <w:szCs w:val="22"/>
        </w:rPr>
        <w:t xml:space="preserve"> do SWZ.</w:t>
      </w:r>
    </w:p>
    <w:p w14:paraId="701629A5" w14:textId="4CA38FA2" w:rsidR="00AD0996" w:rsidRPr="007F6FE3" w:rsidRDefault="00AD0996" w:rsidP="00407859">
      <w:pPr>
        <w:jc w:val="center"/>
        <w:rPr>
          <w:rFonts w:asciiTheme="minorHAnsi" w:hAnsiTheme="minorHAnsi" w:cstheme="minorHAnsi"/>
          <w:b/>
          <w:sz w:val="22"/>
          <w:szCs w:val="22"/>
          <w:highlight w:val="yellow"/>
        </w:rPr>
      </w:pPr>
    </w:p>
    <w:p w14:paraId="54A26B6C" w14:textId="12905D7B" w:rsidR="00040049" w:rsidRPr="007F6FE3" w:rsidRDefault="00040049" w:rsidP="00D00121">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D93991" w:rsidRPr="007F6FE3">
        <w:rPr>
          <w:rFonts w:asciiTheme="minorHAnsi" w:hAnsiTheme="minorHAnsi" w:cstheme="minorHAnsi"/>
          <w:b/>
          <w:bCs/>
          <w:sz w:val="22"/>
          <w:szCs w:val="22"/>
        </w:rPr>
        <w:t>XX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75FFEB24" w14:textId="77777777" w:rsidR="00040049" w:rsidRPr="007F6FE3" w:rsidRDefault="00040049"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POUCZENIE O ŚRODKACH OCHRONY PRAWNEJ PRZYSŁUGUJĄCYCH WYKONAWCY</w:t>
      </w:r>
    </w:p>
    <w:p w14:paraId="5A7E715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1. 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3FCF4D35"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ED1B6FC"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3.</w:t>
      </w:r>
      <w:r w:rsidRPr="007F6FE3">
        <w:rPr>
          <w:rFonts w:asciiTheme="minorHAnsi" w:hAnsiTheme="minorHAnsi" w:cstheme="minorHAnsi"/>
          <w:sz w:val="22"/>
          <w:szCs w:val="22"/>
        </w:rPr>
        <w:tab/>
      </w:r>
      <w:r w:rsidRPr="007F6FE3">
        <w:rPr>
          <w:rFonts w:asciiTheme="minorHAnsi" w:hAnsiTheme="minorHAnsi" w:cstheme="minorHAnsi"/>
          <w:b/>
          <w:bCs/>
          <w:sz w:val="22"/>
          <w:szCs w:val="22"/>
        </w:rPr>
        <w:t>Odwołanie przysługuje na:</w:t>
      </w:r>
    </w:p>
    <w:p w14:paraId="1E659506"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1)</w:t>
      </w:r>
      <w:r w:rsidRPr="007F6FE3">
        <w:rPr>
          <w:rFonts w:asciiTheme="minorHAnsi" w:hAnsiTheme="minorHAnsi" w:cstheme="minorHAnsi"/>
          <w:sz w:val="22"/>
          <w:szCs w:val="22"/>
        </w:rPr>
        <w:tab/>
        <w:t>niezgodną z przepisami ustawy czynność Zamawiającego, podjętą w postępowaniu o udzielenie zamówienia, w tym na projektowane postanowienie umowy;</w:t>
      </w:r>
    </w:p>
    <w:p w14:paraId="3A12D8DA"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zaniechanie czynności w postępowaniu o udzielenie zamówienia do której zamawiający był obowiązany na podstawie ustawy;</w:t>
      </w:r>
    </w:p>
    <w:p w14:paraId="0015FC97" w14:textId="77777777" w:rsidR="00CE7851" w:rsidRPr="007F6FE3" w:rsidRDefault="00CE7851" w:rsidP="00CE7851">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Odwołanie wnosi się do Prezesa Izby. Odwołujący przekazuje kopię odwołania zamawiającemu przed upływem terminu do wniesienia odwołania w taki sposób, aby mógł on zapoznać się z jego treścią przed upływem tego terminu.</w:t>
      </w:r>
    </w:p>
    <w:p w14:paraId="6687D4B7"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5. Odwołanie wobec treści ogłoszenia lub treści SWZ wnosi się w terminie 5 dni od dnia zamieszczenia ogłoszenia w Biuletynie Zamówień Publicznych lub treści SWZ na stronie internetowej.</w:t>
      </w:r>
    </w:p>
    <w:p w14:paraId="03F8629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6. Odwołanie wnosi się w terminie:</w:t>
      </w:r>
    </w:p>
    <w:p w14:paraId="6AEB6132"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1)</w:t>
      </w:r>
      <w:r w:rsidRPr="007F6FE3">
        <w:rPr>
          <w:rFonts w:asciiTheme="minorHAnsi" w:hAnsiTheme="minorHAnsi" w:cstheme="minorHAnsi"/>
          <w:sz w:val="22"/>
          <w:szCs w:val="22"/>
        </w:rPr>
        <w:tab/>
        <w:t>5 dni od dnia przekazania informacji o czynności zamawiającego stanowiącej podstawę jego wniesienia, jeżeli informacja została przekazana przy użyciu środków komunikacji elektronicznej,</w:t>
      </w:r>
    </w:p>
    <w:p w14:paraId="62FC9E4B"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10 dni od dnia przekazania informacji o czynności zamawiającego stanowiącej podstawę jego wniesienia, jeżeli informacja została przekazana w sposób inny niż określony w pkt 1).</w:t>
      </w:r>
    </w:p>
    <w:p w14:paraId="10518914"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7. Odwołanie w przypadkach innych niż określone w pkt 5 i 6 wnosi się w terminie 5 dni od dnia, w którym powzięto lub przy zachowaniu należytej staranności można było powziąć wiadomość o okolicznościach stanowiących podstawę jego wniesienia</w:t>
      </w:r>
    </w:p>
    <w:p w14:paraId="230471F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8. Na orzeczenie Izby oraz postanowienie Prezesa Izby, o którym mowa w art. 519 ust. 1 ustawy p.z.p., stronom oraz uczestnikom postępowania odwoławczego przysługuje skarga do sądu.</w:t>
      </w:r>
    </w:p>
    <w:p w14:paraId="7C952FA6"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9. W postępowaniu toczącym się wskutek wniesienia skargi stosuje się odpowiednio przepisy ustawy z dnia 17 listopada 1964 r. - Kodeks postępowania cywilnego o apelacji, jeżeli przepisy niniejszego rozdziału nie stanowią inaczej.</w:t>
      </w:r>
    </w:p>
    <w:p w14:paraId="0251FD7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10. Skargę wnosi się do Sądu Okręgowego w Warszawie - sądu zamówień publicznych, zwanego dalej "sądem zamówień publicznych".</w:t>
      </w:r>
    </w:p>
    <w:p w14:paraId="1E75E2B3"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11. 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2B86BB68" w14:textId="77777777" w:rsidR="00CE7851" w:rsidRPr="007F6FE3" w:rsidRDefault="00CE7851" w:rsidP="00CE7851">
      <w:pPr>
        <w:autoSpaceDE w:val="0"/>
        <w:autoSpaceDN w:val="0"/>
        <w:adjustRightInd w:val="0"/>
        <w:ind w:left="284" w:hanging="426"/>
        <w:jc w:val="both"/>
        <w:rPr>
          <w:rFonts w:asciiTheme="minorHAnsi" w:hAnsiTheme="minorHAnsi" w:cstheme="minorHAnsi"/>
          <w:b/>
          <w:sz w:val="22"/>
          <w:szCs w:val="22"/>
        </w:rPr>
      </w:pPr>
      <w:r w:rsidRPr="007F6FE3">
        <w:rPr>
          <w:rFonts w:asciiTheme="minorHAnsi" w:hAnsiTheme="minorHAnsi" w:cstheme="minorHAnsi"/>
          <w:sz w:val="22"/>
          <w:szCs w:val="22"/>
        </w:rPr>
        <w:t>12. Prezes Izby przekazuje skargę wraz z aktami postępowania odwoławczego do sądu zamówień publicznych w terminie 7 dni od dnia jej otrzymania.</w:t>
      </w:r>
    </w:p>
    <w:p w14:paraId="3B5488DC" w14:textId="77777777" w:rsidR="00C62611" w:rsidRPr="007F6FE3" w:rsidRDefault="00C62611" w:rsidP="000C399C">
      <w:pPr>
        <w:widowControl w:val="0"/>
        <w:suppressAutoHyphens/>
        <w:jc w:val="center"/>
        <w:rPr>
          <w:rFonts w:asciiTheme="minorHAnsi" w:hAnsiTheme="minorHAnsi" w:cstheme="minorHAnsi"/>
          <w:b/>
          <w:bCs/>
          <w:sz w:val="22"/>
          <w:szCs w:val="22"/>
        </w:rPr>
      </w:pPr>
    </w:p>
    <w:p w14:paraId="62842A23" w14:textId="0121B4B3" w:rsidR="000C399C" w:rsidRPr="007F6FE3" w:rsidRDefault="000C399C" w:rsidP="000C399C">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lastRenderedPageBreak/>
        <w:t xml:space="preserve">ROZDZIAŁ </w:t>
      </w:r>
      <w:r w:rsidR="00D93991" w:rsidRPr="007F6FE3">
        <w:rPr>
          <w:rFonts w:asciiTheme="minorHAnsi" w:hAnsiTheme="minorHAnsi" w:cstheme="minorHAnsi"/>
          <w:b/>
          <w:bCs/>
          <w:sz w:val="22"/>
          <w:szCs w:val="22"/>
        </w:rPr>
        <w:t>XX</w:t>
      </w:r>
      <w:r w:rsidR="004F65BF" w:rsidRPr="007F6FE3">
        <w:rPr>
          <w:rFonts w:asciiTheme="minorHAnsi" w:hAnsiTheme="minorHAnsi" w:cstheme="minorHAnsi"/>
          <w:b/>
          <w:bCs/>
          <w:sz w:val="22"/>
          <w:szCs w:val="22"/>
        </w:rPr>
        <w:t>V</w:t>
      </w:r>
    </w:p>
    <w:p w14:paraId="03515B75" w14:textId="77777777" w:rsidR="000C399C" w:rsidRPr="007F6FE3" w:rsidRDefault="000C399C" w:rsidP="00B711F1">
      <w:pPr>
        <w:pStyle w:val="Textbody"/>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INNE INFORMACJE</w:t>
      </w:r>
    </w:p>
    <w:p w14:paraId="632E49B4" w14:textId="37B8FFCE" w:rsidR="000C399C" w:rsidRPr="007F6FE3" w:rsidRDefault="000C399C" w:rsidP="000C399C">
      <w:pPr>
        <w:pStyle w:val="Tekstprzypisudolnego"/>
        <w:rPr>
          <w:rFonts w:asciiTheme="minorHAnsi" w:hAnsiTheme="minorHAnsi" w:cstheme="minorHAnsi"/>
          <w:b/>
          <w:sz w:val="22"/>
          <w:szCs w:val="22"/>
          <w:u w:val="single"/>
        </w:rPr>
      </w:pPr>
      <w:r w:rsidRPr="007F6FE3">
        <w:rPr>
          <w:rFonts w:asciiTheme="minorHAnsi" w:hAnsiTheme="minorHAnsi" w:cstheme="minorHAnsi"/>
          <w:b/>
          <w:sz w:val="22"/>
          <w:szCs w:val="22"/>
          <w:u w:val="single"/>
        </w:rPr>
        <w:t>Klauzula informacyjna RODO.</w:t>
      </w:r>
    </w:p>
    <w:p w14:paraId="40627F43" w14:textId="77777777" w:rsidR="00DD29F7" w:rsidRPr="00DD29F7" w:rsidRDefault="00DD29F7" w:rsidP="00DD29F7">
      <w:pPr>
        <w:spacing w:after="200" w:line="252" w:lineRule="auto"/>
        <w:jc w:val="both"/>
        <w:rPr>
          <w:rFonts w:asciiTheme="minorHAnsi" w:hAnsiTheme="minorHAnsi" w:cstheme="minorHAnsi"/>
          <w:b/>
          <w:bCs/>
          <w:color w:val="2F5496"/>
          <w:sz w:val="22"/>
          <w:szCs w:val="22"/>
          <w:lang w:eastAsia="en-US"/>
        </w:rPr>
      </w:pPr>
      <w:r w:rsidRPr="00DD29F7">
        <w:rPr>
          <w:rFonts w:asciiTheme="minorHAnsi" w:eastAsia="Calibri" w:hAnsiTheme="minorHAnsi" w:cstheme="minorHAnsi"/>
          <w:b/>
          <w:bCs/>
          <w:color w:val="2F5496"/>
          <w:sz w:val="22"/>
          <w:szCs w:val="22"/>
          <w:lang w:eastAsia="en-US"/>
        </w:rPr>
        <w:t>OCHRONA DANYCH OSOBOWYCH ZEBRANYCH PRZEZ ZAMAWIAJĄCEGO W TOKU POSTĘPOWANIA</w:t>
      </w:r>
    </w:p>
    <w:p w14:paraId="1DB8F4F9"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(Dz.Urz. UE L 119 z 4 maja 2016 r.) – dalej: RODO – tym samym dane osobowe podane przez wykonawcę będą przetwarzane zgodnie z RODO oraz zgodnie z przepisami krajowymi.</w:t>
      </w:r>
    </w:p>
    <w:p w14:paraId="5B9AC0CF"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Dane osobowe wykonawcy przetwarzane będą na podstawie art. 6 ust. 1 lit. c RODO </w:t>
      </w:r>
      <w:r w:rsidRPr="00DD29F7">
        <w:rPr>
          <w:rFonts w:asciiTheme="minorHAnsi" w:eastAsia="Calibri" w:hAnsiTheme="minorHAnsi" w:cstheme="minorHAnsi"/>
          <w:sz w:val="22"/>
          <w:szCs w:val="22"/>
          <w:lang w:eastAsia="en-US"/>
        </w:rPr>
        <w:br/>
        <w:t>w celu związanym z przedmiotowym postępowaniem o udzielenie zamówienia publicznego .</w:t>
      </w:r>
    </w:p>
    <w:p w14:paraId="5AE3A28F"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Odbiorcami przekazanych przez wykonawcę danych osobowych będą osoby lub podmioty, którym udostępniona zostanie dokumentacja postępowania zgodnie z art. 8 oraz art. 96 ust. 3 ustawy Pzp, a także art. 6 ustawy z 6 września 2001 r. o dostępie do informacji publicznej.</w:t>
      </w:r>
    </w:p>
    <w:p w14:paraId="69E02E39"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Dane osobowe wykonawcy zawarte w protokole postępowania będą przechowywane przez okres 4 lat od dnia zakończenia postępowania o udzielenie zamówienia. Jeżeli czas trwania umowy przekracza 4 lata, okres przechowywania obejmuje cały czas trwania umowy.</w:t>
      </w:r>
    </w:p>
    <w:p w14:paraId="585A3E96"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Klauzula informacyjna, o której mowa w art. 13 ust. 1 i 2 RODO, znajduje się w załączniku nr 4 do SWZ.</w:t>
      </w:r>
    </w:p>
    <w:p w14:paraId="191FE054"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76EDB634"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1873D1DE"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13 RODO względem osób fizycznych, których dane osobowe dotyczą i od których dane te wykonawca bezpośrednio pozyskał i przekazał zamawiającemu w treści oferty lub dokumentów składanych na żądanie zamawiającego,</w:t>
      </w:r>
    </w:p>
    <w:p w14:paraId="2E46F78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14 RODO względem osób fizycznych, których dane wykonawca pozyskał w sposób pośredni, a które to dane wykonawca przekazuje zamawiającemu w treści oferty lub dokumentów składanych na żądanie zamawiającego.</w:t>
      </w:r>
    </w:p>
    <w:p w14:paraId="7393EE7B"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celu zapewnienia, że wykonawca wypełnił ww. obowiązki informacyjne oraz ochrony prawnie 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0D30D41B"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informuje, że:</w:t>
      </w:r>
    </w:p>
    <w:p w14:paraId="2545C72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udostępnia dane osobowe, o których mowa w art. 10 RODO (dane osobowe dotyczące wyroków skazujących i czynów zabronionych), w celu umożliwienia korzystania ze środków ochrony prawnej, o których mowa w dziale IX ustawy Pzp, do upływu terminu na ich wniesienie.</w:t>
      </w:r>
    </w:p>
    <w:p w14:paraId="00F71278"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Udostępnianie protokołu i załączników do protokołu ma zastosowanie do wszystkich danych osobowych, z wyjątkiem tych, o których mowa w art. 9 ust. 1 RODO (tj. danych osobowych </w:t>
      </w:r>
      <w:r w:rsidRPr="00DD29F7">
        <w:rPr>
          <w:rFonts w:asciiTheme="minorHAnsi" w:eastAsia="Calibri" w:hAnsiTheme="minorHAnsi" w:cstheme="minorHAnsi"/>
          <w:sz w:val="22"/>
          <w:szCs w:val="22"/>
          <w:lang w:eastAsia="en-US"/>
        </w:rPr>
        <w:lastRenderedPageBreak/>
        <w:t xml:space="preserve">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218C4882"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DC65E93"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Skorzystanie przez osobę, której dane osobowe dotyczą, z uprawnienia, o którym mowa w art. 16 RODO (z uprawnienia do sprostowania lub uzupełnienia danych osobowych), nie może naruszać integralności protokołu postępowania oraz jego załączników.</w:t>
      </w:r>
    </w:p>
    <w:p w14:paraId="5E26E6FC"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postępowaniu o udzielenie zamówienia zgłoszenie żądania ograniczenia przetwarzania, o którym mowa w art. 18 ust. 1 RODO, nie ogranicza przetwarzania danych osobowych do czasu zakończenia tego postępowania.</w:t>
      </w:r>
    </w:p>
    <w:p w14:paraId="15782ED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CA9E0C4" w14:textId="60613AB5" w:rsidR="00DC04BF" w:rsidRPr="007F6FE3" w:rsidRDefault="00907270" w:rsidP="00B0164F">
      <w:pPr>
        <w:pStyle w:val="Nagwek1"/>
        <w:spacing w:before="120"/>
        <w:rPr>
          <w:rFonts w:asciiTheme="minorHAnsi" w:hAnsiTheme="minorHAnsi" w:cstheme="minorHAnsi"/>
          <w:bCs/>
          <w:sz w:val="22"/>
          <w:szCs w:val="22"/>
        </w:rPr>
      </w:pPr>
      <w:r w:rsidRPr="007F6FE3">
        <w:rPr>
          <w:rFonts w:asciiTheme="minorHAnsi" w:hAnsiTheme="minorHAnsi" w:cstheme="minorHAnsi"/>
          <w:bCs/>
          <w:sz w:val="22"/>
          <w:szCs w:val="22"/>
        </w:rPr>
        <w:t>ZA</w:t>
      </w:r>
      <w:r w:rsidR="00825C30" w:rsidRPr="007F6FE3">
        <w:rPr>
          <w:rFonts w:asciiTheme="minorHAnsi" w:hAnsiTheme="minorHAnsi" w:cstheme="minorHAnsi"/>
          <w:bCs/>
          <w:sz w:val="22"/>
          <w:szCs w:val="22"/>
        </w:rPr>
        <w:t>Ł</w:t>
      </w:r>
      <w:r w:rsidRPr="007F6FE3">
        <w:rPr>
          <w:rFonts w:asciiTheme="minorHAnsi" w:hAnsiTheme="minorHAnsi" w:cstheme="minorHAnsi"/>
          <w:bCs/>
          <w:sz w:val="22"/>
          <w:szCs w:val="22"/>
        </w:rPr>
        <w:t>ĄCZNIKI</w:t>
      </w:r>
      <w:r w:rsidR="003755CC" w:rsidRPr="007F6FE3">
        <w:rPr>
          <w:rFonts w:asciiTheme="minorHAnsi" w:hAnsiTheme="minorHAnsi" w:cstheme="minorHAnsi"/>
          <w:bCs/>
          <w:sz w:val="22"/>
          <w:szCs w:val="22"/>
        </w:rPr>
        <w:t xml:space="preserve"> </w:t>
      </w:r>
      <w:r w:rsidR="00D30637" w:rsidRPr="007F6FE3">
        <w:rPr>
          <w:rFonts w:asciiTheme="minorHAnsi" w:hAnsiTheme="minorHAnsi" w:cstheme="minorHAnsi"/>
          <w:bCs/>
          <w:sz w:val="22"/>
          <w:szCs w:val="22"/>
        </w:rPr>
        <w:t xml:space="preserve">DO </w:t>
      </w:r>
      <w:r w:rsidR="000123B5" w:rsidRPr="007F6FE3">
        <w:rPr>
          <w:rFonts w:asciiTheme="minorHAnsi" w:hAnsiTheme="minorHAnsi" w:cstheme="minorHAnsi"/>
          <w:bCs/>
          <w:sz w:val="22"/>
          <w:szCs w:val="22"/>
        </w:rPr>
        <w:t>SWZ</w:t>
      </w:r>
    </w:p>
    <w:p w14:paraId="3C207A19" w14:textId="336064CF" w:rsidR="00B91DD7" w:rsidRPr="007F6FE3" w:rsidRDefault="00B91DD7" w:rsidP="00B91DD7">
      <w:pPr>
        <w:spacing w:before="120"/>
        <w:jc w:val="both"/>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Załączniki składające się na integralną część </w:t>
      </w:r>
      <w:r w:rsidR="000123B5" w:rsidRPr="007F6FE3">
        <w:rPr>
          <w:rFonts w:asciiTheme="minorHAnsi" w:hAnsiTheme="minorHAnsi" w:cstheme="minorHAnsi"/>
          <w:b/>
          <w:sz w:val="22"/>
          <w:szCs w:val="22"/>
          <w:u w:val="single"/>
        </w:rPr>
        <w:t>SWZ</w:t>
      </w:r>
      <w:r w:rsidRPr="007F6FE3">
        <w:rPr>
          <w:rFonts w:asciiTheme="minorHAnsi" w:hAnsiTheme="minorHAnsi" w:cstheme="minorHAnsi"/>
          <w:b/>
          <w:sz w:val="22"/>
          <w:szCs w:val="22"/>
          <w:u w:val="single"/>
        </w:rPr>
        <w:t>:</w:t>
      </w:r>
    </w:p>
    <w:p w14:paraId="44F8E214" w14:textId="77777777" w:rsidR="00B91DD7" w:rsidRPr="007F6FE3" w:rsidRDefault="0097320B"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Formularz ofertowy</w:t>
      </w:r>
      <w:r w:rsidR="00B91DD7" w:rsidRPr="007F6FE3">
        <w:rPr>
          <w:rFonts w:asciiTheme="minorHAnsi" w:hAnsiTheme="minorHAnsi" w:cstheme="minorHAnsi"/>
          <w:sz w:val="22"/>
          <w:szCs w:val="22"/>
        </w:rPr>
        <w:t xml:space="preserve"> – </w:t>
      </w:r>
      <w:r w:rsidR="00B91DD7" w:rsidRPr="007F6FE3">
        <w:rPr>
          <w:rFonts w:asciiTheme="minorHAnsi" w:hAnsiTheme="minorHAnsi" w:cstheme="minorHAnsi"/>
          <w:b/>
          <w:sz w:val="22"/>
          <w:szCs w:val="22"/>
        </w:rPr>
        <w:t>załącznik nr 1</w:t>
      </w:r>
      <w:r w:rsidR="00585045" w:rsidRPr="007F6FE3">
        <w:rPr>
          <w:rFonts w:asciiTheme="minorHAnsi" w:hAnsiTheme="minorHAnsi" w:cstheme="minorHAnsi"/>
          <w:b/>
          <w:sz w:val="22"/>
          <w:szCs w:val="22"/>
        </w:rPr>
        <w:t>;</w:t>
      </w:r>
    </w:p>
    <w:p w14:paraId="1B0600AB" w14:textId="458C4F26" w:rsidR="00B91DD7" w:rsidRPr="007F6FE3" w:rsidRDefault="00F34A42" w:rsidP="00957B66">
      <w:pPr>
        <w:numPr>
          <w:ilvl w:val="0"/>
          <w:numId w:val="2"/>
        </w:numPr>
        <w:ind w:left="142" w:hanging="284"/>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Formularz </w:t>
      </w:r>
      <w:r w:rsidR="00CF7BDD" w:rsidRPr="007F6FE3">
        <w:rPr>
          <w:rFonts w:asciiTheme="minorHAnsi" w:hAnsiTheme="minorHAnsi" w:cstheme="minorHAnsi"/>
          <w:color w:val="000000"/>
          <w:sz w:val="22"/>
          <w:szCs w:val="22"/>
        </w:rPr>
        <w:t>asortymentowo-</w:t>
      </w:r>
      <w:r w:rsidRPr="007F6FE3">
        <w:rPr>
          <w:rFonts w:asciiTheme="minorHAnsi" w:hAnsiTheme="minorHAnsi" w:cstheme="minorHAnsi"/>
          <w:color w:val="000000"/>
          <w:sz w:val="22"/>
          <w:szCs w:val="22"/>
        </w:rPr>
        <w:t>cenowy</w:t>
      </w:r>
      <w:r w:rsidR="00B91DD7" w:rsidRPr="007F6FE3">
        <w:rPr>
          <w:rFonts w:asciiTheme="minorHAnsi" w:hAnsiTheme="minorHAnsi" w:cstheme="minorHAnsi"/>
          <w:color w:val="000000"/>
          <w:sz w:val="22"/>
          <w:szCs w:val="22"/>
        </w:rPr>
        <w:t xml:space="preserve"> – </w:t>
      </w:r>
      <w:r w:rsidR="00B91DD7" w:rsidRPr="007F6FE3">
        <w:rPr>
          <w:rFonts w:asciiTheme="minorHAnsi" w:hAnsiTheme="minorHAnsi" w:cstheme="minorHAnsi"/>
          <w:b/>
          <w:color w:val="000000"/>
          <w:sz w:val="22"/>
          <w:szCs w:val="22"/>
        </w:rPr>
        <w:t xml:space="preserve">załącznik nr </w:t>
      </w:r>
      <w:r w:rsidR="00DD29F7" w:rsidRPr="007F6FE3">
        <w:rPr>
          <w:rFonts w:asciiTheme="minorHAnsi" w:hAnsiTheme="minorHAnsi" w:cstheme="minorHAnsi"/>
          <w:b/>
          <w:color w:val="000000"/>
          <w:sz w:val="22"/>
          <w:szCs w:val="22"/>
        </w:rPr>
        <w:t>2</w:t>
      </w:r>
      <w:r w:rsidR="00B91DD7" w:rsidRPr="007F6FE3">
        <w:rPr>
          <w:rFonts w:asciiTheme="minorHAnsi" w:hAnsiTheme="minorHAnsi" w:cstheme="minorHAnsi"/>
          <w:b/>
          <w:color w:val="000000"/>
          <w:sz w:val="22"/>
          <w:szCs w:val="22"/>
        </w:rPr>
        <w:t>;</w:t>
      </w:r>
    </w:p>
    <w:p w14:paraId="50546D12" w14:textId="5F7C04E6" w:rsidR="00543E88" w:rsidRPr="007F6FE3" w:rsidRDefault="00084DC7"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Projekt</w:t>
      </w:r>
      <w:r w:rsidR="00B91DD7" w:rsidRPr="007F6FE3">
        <w:rPr>
          <w:rFonts w:asciiTheme="minorHAnsi" w:hAnsiTheme="minorHAnsi" w:cstheme="minorHAnsi"/>
          <w:sz w:val="22"/>
          <w:szCs w:val="22"/>
        </w:rPr>
        <w:t xml:space="preserve"> umowy  – </w:t>
      </w:r>
      <w:r w:rsidR="00B91DD7" w:rsidRPr="007F6FE3">
        <w:rPr>
          <w:rFonts w:asciiTheme="minorHAnsi" w:hAnsiTheme="minorHAnsi" w:cstheme="minorHAnsi"/>
          <w:b/>
          <w:sz w:val="22"/>
          <w:szCs w:val="22"/>
        </w:rPr>
        <w:t xml:space="preserve">załącznik nr </w:t>
      </w:r>
      <w:r w:rsidR="00C413E7" w:rsidRPr="007F6FE3">
        <w:rPr>
          <w:rFonts w:asciiTheme="minorHAnsi" w:hAnsiTheme="minorHAnsi" w:cstheme="minorHAnsi"/>
          <w:b/>
          <w:sz w:val="22"/>
          <w:szCs w:val="22"/>
        </w:rPr>
        <w:t>4</w:t>
      </w:r>
      <w:r w:rsidR="00585045" w:rsidRPr="007F6FE3">
        <w:rPr>
          <w:rFonts w:asciiTheme="minorHAnsi" w:hAnsiTheme="minorHAnsi" w:cstheme="minorHAnsi"/>
          <w:b/>
          <w:sz w:val="22"/>
          <w:szCs w:val="22"/>
        </w:rPr>
        <w:t>;</w:t>
      </w:r>
    </w:p>
    <w:p w14:paraId="51E93A48" w14:textId="4484CD0A" w:rsidR="008D17DE" w:rsidRPr="007F6FE3" w:rsidRDefault="00CE7851"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Oświadczenie</w:t>
      </w:r>
      <w:r w:rsidR="00957B66" w:rsidRPr="007F6FE3">
        <w:rPr>
          <w:rFonts w:asciiTheme="minorHAnsi" w:hAnsiTheme="minorHAnsi" w:cstheme="minorHAnsi"/>
          <w:sz w:val="22"/>
          <w:szCs w:val="22"/>
        </w:rPr>
        <w:t xml:space="preserve"> </w:t>
      </w:r>
      <w:r w:rsidR="008D17DE" w:rsidRPr="007F6FE3">
        <w:rPr>
          <w:rFonts w:asciiTheme="minorHAnsi" w:hAnsiTheme="minorHAnsi" w:cstheme="minorHAnsi"/>
          <w:bCs/>
          <w:sz w:val="22"/>
          <w:szCs w:val="22"/>
        </w:rPr>
        <w:t xml:space="preserve"> –</w:t>
      </w:r>
      <w:r w:rsidR="008D17DE" w:rsidRPr="007F6FE3">
        <w:rPr>
          <w:rFonts w:asciiTheme="minorHAnsi" w:hAnsiTheme="minorHAnsi" w:cstheme="minorHAnsi"/>
          <w:sz w:val="22"/>
          <w:szCs w:val="22"/>
        </w:rPr>
        <w:t xml:space="preserve"> </w:t>
      </w:r>
      <w:r w:rsidR="008D17DE" w:rsidRPr="007F6FE3">
        <w:rPr>
          <w:rFonts w:asciiTheme="minorHAnsi" w:hAnsiTheme="minorHAnsi" w:cstheme="minorHAnsi"/>
          <w:b/>
          <w:sz w:val="22"/>
          <w:szCs w:val="22"/>
        </w:rPr>
        <w:t>załącznik nr 3</w:t>
      </w:r>
      <w:r w:rsidR="00585045" w:rsidRPr="007F6FE3">
        <w:rPr>
          <w:rFonts w:asciiTheme="minorHAnsi" w:hAnsiTheme="minorHAnsi" w:cstheme="minorHAnsi"/>
          <w:b/>
          <w:sz w:val="22"/>
          <w:szCs w:val="22"/>
        </w:rPr>
        <w:t>;</w:t>
      </w:r>
    </w:p>
    <w:p w14:paraId="15C22169" w14:textId="77777777" w:rsidR="00871600" w:rsidRPr="00871600" w:rsidRDefault="00957B66" w:rsidP="00CE7851">
      <w:pPr>
        <w:numPr>
          <w:ilvl w:val="0"/>
          <w:numId w:val="2"/>
        </w:numPr>
        <w:ind w:left="142" w:hanging="284"/>
        <w:jc w:val="both"/>
        <w:rPr>
          <w:rFonts w:asciiTheme="minorHAnsi" w:hAnsiTheme="minorHAnsi" w:cstheme="minorHAnsi"/>
          <w:b/>
          <w:bCs/>
          <w:sz w:val="22"/>
          <w:szCs w:val="22"/>
        </w:rPr>
      </w:pPr>
      <w:r w:rsidRPr="007F6FE3">
        <w:rPr>
          <w:rFonts w:asciiTheme="minorHAnsi" w:hAnsiTheme="minorHAnsi" w:cstheme="minorHAnsi"/>
          <w:sz w:val="22"/>
          <w:szCs w:val="22"/>
        </w:rPr>
        <w:t xml:space="preserve">Oświadczenie dotyczące przynależności lub braku przynależności do tej samej grupy kapitałowej – </w:t>
      </w:r>
      <w:r w:rsidRPr="007F6FE3">
        <w:rPr>
          <w:rFonts w:asciiTheme="minorHAnsi" w:hAnsiTheme="minorHAnsi" w:cstheme="minorHAnsi"/>
          <w:b/>
          <w:bCs/>
          <w:sz w:val="22"/>
          <w:szCs w:val="22"/>
        </w:rPr>
        <w:t xml:space="preserve">załącznik nr </w:t>
      </w:r>
      <w:r w:rsidR="00C413E7" w:rsidRPr="007F6FE3">
        <w:rPr>
          <w:rFonts w:asciiTheme="minorHAnsi" w:hAnsiTheme="minorHAnsi" w:cstheme="minorHAnsi"/>
          <w:b/>
          <w:bCs/>
          <w:sz w:val="22"/>
          <w:szCs w:val="22"/>
        </w:rPr>
        <w:t>5</w:t>
      </w:r>
      <w:r w:rsidRPr="007F6FE3">
        <w:rPr>
          <w:rFonts w:asciiTheme="minorHAnsi" w:hAnsiTheme="minorHAnsi" w:cstheme="minorHAnsi"/>
          <w:b/>
          <w:bCs/>
          <w:sz w:val="22"/>
          <w:szCs w:val="22"/>
        </w:rPr>
        <w:t>;</w:t>
      </w:r>
      <w:bookmarkEnd w:id="2"/>
      <w:r w:rsidR="00DF432F" w:rsidRPr="007F6FE3">
        <w:rPr>
          <w:rFonts w:asciiTheme="minorHAnsi" w:hAnsiTheme="minorHAnsi" w:cstheme="minorHAnsi"/>
          <w:b/>
          <w:bCs/>
          <w:color w:val="000000"/>
          <w:sz w:val="22"/>
          <w:szCs w:val="22"/>
        </w:rPr>
        <w:t xml:space="preserve">        </w:t>
      </w:r>
    </w:p>
    <w:p w14:paraId="34EC93BA" w14:textId="77777777" w:rsidR="00871600" w:rsidRDefault="00871600" w:rsidP="00871600">
      <w:pPr>
        <w:jc w:val="both"/>
        <w:rPr>
          <w:rFonts w:asciiTheme="minorHAnsi" w:hAnsiTheme="minorHAnsi" w:cstheme="minorHAnsi"/>
          <w:b/>
          <w:bCs/>
          <w:color w:val="000000"/>
          <w:sz w:val="22"/>
          <w:szCs w:val="22"/>
        </w:rPr>
      </w:pPr>
    </w:p>
    <w:p w14:paraId="6559C832" w14:textId="77777777" w:rsidR="00871600" w:rsidRDefault="00871600" w:rsidP="00871600">
      <w:pPr>
        <w:jc w:val="both"/>
        <w:rPr>
          <w:rFonts w:asciiTheme="minorHAnsi" w:hAnsiTheme="minorHAnsi" w:cstheme="minorHAnsi"/>
          <w:b/>
          <w:bCs/>
          <w:color w:val="000000"/>
          <w:sz w:val="22"/>
          <w:szCs w:val="22"/>
        </w:rPr>
      </w:pPr>
    </w:p>
    <w:p w14:paraId="0FDCBC08" w14:textId="77777777" w:rsidR="00871600" w:rsidRDefault="00871600" w:rsidP="00871600">
      <w:pPr>
        <w:jc w:val="both"/>
        <w:rPr>
          <w:rFonts w:asciiTheme="minorHAnsi" w:hAnsiTheme="minorHAnsi" w:cstheme="minorHAnsi"/>
          <w:b/>
          <w:bCs/>
          <w:color w:val="000000"/>
          <w:sz w:val="22"/>
          <w:szCs w:val="22"/>
        </w:rPr>
      </w:pPr>
    </w:p>
    <w:p w14:paraId="62034E28" w14:textId="77777777" w:rsidR="00201E49" w:rsidRDefault="00201E49" w:rsidP="00871600">
      <w:pPr>
        <w:jc w:val="both"/>
        <w:rPr>
          <w:rFonts w:asciiTheme="minorHAnsi" w:hAnsiTheme="minorHAnsi" w:cstheme="minorHAnsi"/>
          <w:b/>
          <w:bCs/>
          <w:color w:val="000000"/>
          <w:sz w:val="22"/>
          <w:szCs w:val="22"/>
        </w:rPr>
      </w:pPr>
    </w:p>
    <w:p w14:paraId="55BE7256" w14:textId="77777777" w:rsidR="00201E49" w:rsidRDefault="00201E49" w:rsidP="00871600">
      <w:pPr>
        <w:jc w:val="both"/>
        <w:rPr>
          <w:rFonts w:asciiTheme="minorHAnsi" w:hAnsiTheme="minorHAnsi" w:cstheme="minorHAnsi"/>
          <w:b/>
          <w:bCs/>
          <w:color w:val="000000"/>
          <w:sz w:val="22"/>
          <w:szCs w:val="22"/>
        </w:rPr>
      </w:pPr>
    </w:p>
    <w:p w14:paraId="411A9770" w14:textId="77777777" w:rsidR="00201E49" w:rsidRDefault="00201E49" w:rsidP="00871600">
      <w:pPr>
        <w:jc w:val="both"/>
        <w:rPr>
          <w:rFonts w:asciiTheme="minorHAnsi" w:hAnsiTheme="minorHAnsi" w:cstheme="minorHAnsi"/>
          <w:b/>
          <w:bCs/>
          <w:color w:val="000000"/>
          <w:sz w:val="22"/>
          <w:szCs w:val="22"/>
        </w:rPr>
      </w:pPr>
    </w:p>
    <w:p w14:paraId="4318B80B" w14:textId="77777777" w:rsidR="00201E49" w:rsidRDefault="00201E49" w:rsidP="00871600">
      <w:pPr>
        <w:jc w:val="both"/>
        <w:rPr>
          <w:rFonts w:asciiTheme="minorHAnsi" w:hAnsiTheme="minorHAnsi" w:cstheme="minorHAnsi"/>
          <w:b/>
          <w:bCs/>
          <w:color w:val="000000"/>
          <w:sz w:val="22"/>
          <w:szCs w:val="22"/>
        </w:rPr>
      </w:pPr>
    </w:p>
    <w:p w14:paraId="4C188396" w14:textId="77777777" w:rsidR="00201E49" w:rsidRDefault="00201E49" w:rsidP="00871600">
      <w:pPr>
        <w:jc w:val="both"/>
        <w:rPr>
          <w:rFonts w:asciiTheme="minorHAnsi" w:hAnsiTheme="minorHAnsi" w:cstheme="minorHAnsi"/>
          <w:b/>
          <w:bCs/>
          <w:color w:val="000000"/>
          <w:sz w:val="22"/>
          <w:szCs w:val="22"/>
        </w:rPr>
      </w:pPr>
    </w:p>
    <w:p w14:paraId="4C009AAB" w14:textId="77777777" w:rsidR="00201E49" w:rsidRDefault="00201E49" w:rsidP="00871600">
      <w:pPr>
        <w:jc w:val="both"/>
        <w:rPr>
          <w:rFonts w:asciiTheme="minorHAnsi" w:hAnsiTheme="minorHAnsi" w:cstheme="minorHAnsi"/>
          <w:b/>
          <w:bCs/>
          <w:color w:val="000000"/>
          <w:sz w:val="22"/>
          <w:szCs w:val="22"/>
        </w:rPr>
      </w:pPr>
    </w:p>
    <w:p w14:paraId="340CF9DE" w14:textId="77777777" w:rsidR="00201E49" w:rsidRDefault="00201E49" w:rsidP="00871600">
      <w:pPr>
        <w:jc w:val="both"/>
        <w:rPr>
          <w:rFonts w:asciiTheme="minorHAnsi" w:hAnsiTheme="minorHAnsi" w:cstheme="minorHAnsi"/>
          <w:b/>
          <w:bCs/>
          <w:color w:val="000000"/>
          <w:sz w:val="22"/>
          <w:szCs w:val="22"/>
        </w:rPr>
      </w:pPr>
    </w:p>
    <w:p w14:paraId="07EC670A" w14:textId="77777777" w:rsidR="00201E49" w:rsidRDefault="00201E49" w:rsidP="00871600">
      <w:pPr>
        <w:jc w:val="both"/>
        <w:rPr>
          <w:rFonts w:asciiTheme="minorHAnsi" w:hAnsiTheme="minorHAnsi" w:cstheme="minorHAnsi"/>
          <w:b/>
          <w:bCs/>
          <w:color w:val="000000"/>
          <w:sz w:val="22"/>
          <w:szCs w:val="22"/>
        </w:rPr>
      </w:pPr>
    </w:p>
    <w:p w14:paraId="263F5527" w14:textId="77777777" w:rsidR="00201E49" w:rsidRDefault="00201E49" w:rsidP="00871600">
      <w:pPr>
        <w:jc w:val="both"/>
        <w:rPr>
          <w:rFonts w:asciiTheme="minorHAnsi" w:hAnsiTheme="minorHAnsi" w:cstheme="minorHAnsi"/>
          <w:b/>
          <w:bCs/>
          <w:color w:val="000000"/>
          <w:sz w:val="22"/>
          <w:szCs w:val="22"/>
        </w:rPr>
      </w:pPr>
    </w:p>
    <w:p w14:paraId="6A995296" w14:textId="77777777" w:rsidR="00201E49" w:rsidRDefault="00201E49" w:rsidP="00871600">
      <w:pPr>
        <w:jc w:val="both"/>
        <w:rPr>
          <w:rFonts w:asciiTheme="minorHAnsi" w:hAnsiTheme="minorHAnsi" w:cstheme="minorHAnsi"/>
          <w:b/>
          <w:bCs/>
          <w:color w:val="000000"/>
          <w:sz w:val="22"/>
          <w:szCs w:val="22"/>
        </w:rPr>
      </w:pPr>
    </w:p>
    <w:p w14:paraId="4CC1B5F5" w14:textId="77777777" w:rsidR="00201E49" w:rsidRDefault="00201E49" w:rsidP="00871600">
      <w:pPr>
        <w:jc w:val="both"/>
        <w:rPr>
          <w:rFonts w:asciiTheme="minorHAnsi" w:hAnsiTheme="minorHAnsi" w:cstheme="minorHAnsi"/>
          <w:b/>
          <w:bCs/>
          <w:color w:val="000000"/>
          <w:sz w:val="22"/>
          <w:szCs w:val="22"/>
        </w:rPr>
      </w:pPr>
    </w:p>
    <w:p w14:paraId="2F3C61B4" w14:textId="77777777" w:rsidR="00871600" w:rsidRDefault="00871600" w:rsidP="00871600">
      <w:pPr>
        <w:jc w:val="both"/>
        <w:rPr>
          <w:rFonts w:asciiTheme="minorHAnsi" w:hAnsiTheme="minorHAnsi" w:cstheme="minorHAnsi"/>
          <w:b/>
          <w:bCs/>
          <w:color w:val="000000"/>
          <w:sz w:val="22"/>
          <w:szCs w:val="22"/>
        </w:rPr>
      </w:pPr>
    </w:p>
    <w:p w14:paraId="6B1DF684" w14:textId="77777777" w:rsidR="00871600" w:rsidRDefault="00871600" w:rsidP="00871600">
      <w:pPr>
        <w:jc w:val="both"/>
        <w:rPr>
          <w:rFonts w:asciiTheme="minorHAnsi" w:hAnsiTheme="minorHAnsi" w:cstheme="minorHAnsi"/>
          <w:b/>
          <w:bCs/>
          <w:color w:val="000000"/>
          <w:sz w:val="22"/>
          <w:szCs w:val="22"/>
        </w:rPr>
      </w:pPr>
    </w:p>
    <w:p w14:paraId="6FEA55E1" w14:textId="1DCD7ACB" w:rsidR="002357E5" w:rsidRPr="007F6FE3" w:rsidRDefault="00DF432F" w:rsidP="00871600">
      <w:pPr>
        <w:jc w:val="both"/>
        <w:rPr>
          <w:rFonts w:asciiTheme="minorHAnsi" w:hAnsiTheme="minorHAnsi" w:cstheme="minorHAnsi"/>
          <w:b/>
          <w:bCs/>
          <w:sz w:val="22"/>
          <w:szCs w:val="22"/>
        </w:rPr>
      </w:pPr>
      <w:r w:rsidRPr="007F6FE3">
        <w:rPr>
          <w:rFonts w:asciiTheme="minorHAnsi" w:hAnsiTheme="minorHAnsi" w:cstheme="minorHAnsi"/>
          <w:b/>
          <w:bCs/>
          <w:color w:val="000000"/>
          <w:sz w:val="22"/>
          <w:szCs w:val="22"/>
        </w:rPr>
        <w:t xml:space="preserve">                                                                                   </w:t>
      </w:r>
    </w:p>
    <w:tbl>
      <w:tblPr>
        <w:tblW w:w="0" w:type="auto"/>
        <w:tblLook w:val="01E0" w:firstRow="1" w:lastRow="1" w:firstColumn="1" w:lastColumn="1" w:noHBand="0" w:noVBand="0"/>
      </w:tblPr>
      <w:tblGrid>
        <w:gridCol w:w="3344"/>
        <w:gridCol w:w="5874"/>
      </w:tblGrid>
      <w:tr w:rsidR="00957B66" w:rsidRPr="007F6FE3" w14:paraId="5DD6A741" w14:textId="77777777" w:rsidTr="00C1370B">
        <w:trPr>
          <w:trHeight w:val="569"/>
        </w:trPr>
        <w:tc>
          <w:tcPr>
            <w:tcW w:w="3344" w:type="dxa"/>
            <w:vAlign w:val="center"/>
            <w:hideMark/>
          </w:tcPr>
          <w:p w14:paraId="259AE0B4" w14:textId="77777777" w:rsidR="00957B66" w:rsidRPr="007F6FE3" w:rsidRDefault="00957B66" w:rsidP="00957B66">
            <w:pPr>
              <w:suppressAutoHyphens/>
              <w:spacing w:after="40" w:line="360" w:lineRule="auto"/>
              <w:ind w:left="709" w:hanging="709"/>
              <w:jc w:val="both"/>
              <w:rPr>
                <w:rFonts w:asciiTheme="minorHAnsi" w:hAnsiTheme="minorHAnsi" w:cstheme="minorHAnsi"/>
                <w:b/>
                <w:sz w:val="22"/>
                <w:szCs w:val="22"/>
              </w:rPr>
            </w:pPr>
            <w:r w:rsidRPr="007F6FE3">
              <w:rPr>
                <w:rFonts w:asciiTheme="minorHAnsi" w:hAnsiTheme="minorHAnsi" w:cstheme="minorHAnsi"/>
                <w:b/>
                <w:sz w:val="22"/>
                <w:szCs w:val="22"/>
              </w:rPr>
              <w:t>Funkcja w Komisji Przetargowej:</w:t>
            </w:r>
          </w:p>
        </w:tc>
        <w:tc>
          <w:tcPr>
            <w:tcW w:w="5874" w:type="dxa"/>
            <w:vAlign w:val="center"/>
            <w:hideMark/>
          </w:tcPr>
          <w:p w14:paraId="41AB25D1" w14:textId="77777777" w:rsidR="00957B66" w:rsidRPr="007F6FE3" w:rsidRDefault="00957B66" w:rsidP="00957B66">
            <w:pPr>
              <w:suppressAutoHyphens/>
              <w:spacing w:after="40" w:line="360" w:lineRule="auto"/>
              <w:ind w:left="709" w:hanging="709"/>
              <w:jc w:val="center"/>
              <w:rPr>
                <w:rFonts w:asciiTheme="minorHAnsi" w:hAnsiTheme="minorHAnsi" w:cstheme="minorHAnsi"/>
                <w:b/>
                <w:sz w:val="22"/>
                <w:szCs w:val="22"/>
              </w:rPr>
            </w:pPr>
            <w:r w:rsidRPr="007F6FE3">
              <w:rPr>
                <w:rFonts w:asciiTheme="minorHAnsi" w:hAnsiTheme="minorHAnsi" w:cstheme="minorHAnsi"/>
                <w:b/>
                <w:sz w:val="22"/>
                <w:szCs w:val="22"/>
              </w:rPr>
              <w:t>Imię i Nazwisko:</w:t>
            </w:r>
          </w:p>
        </w:tc>
      </w:tr>
      <w:tr w:rsidR="00957B66" w:rsidRPr="007F6FE3" w14:paraId="091F47D2" w14:textId="77777777" w:rsidTr="00C1370B">
        <w:trPr>
          <w:trHeight w:val="569"/>
        </w:trPr>
        <w:tc>
          <w:tcPr>
            <w:tcW w:w="3344" w:type="dxa"/>
            <w:vAlign w:val="center"/>
            <w:hideMark/>
          </w:tcPr>
          <w:p w14:paraId="0EDB4AC6"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Przewodniczący Komisji</w:t>
            </w:r>
          </w:p>
        </w:tc>
        <w:tc>
          <w:tcPr>
            <w:tcW w:w="5874" w:type="dxa"/>
            <w:vAlign w:val="center"/>
            <w:hideMark/>
          </w:tcPr>
          <w:p w14:paraId="0DD03F76"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957B66" w:rsidRPr="007F6FE3" w14:paraId="2654AD03" w14:textId="77777777" w:rsidTr="00C1370B">
        <w:trPr>
          <w:trHeight w:val="569"/>
        </w:trPr>
        <w:tc>
          <w:tcPr>
            <w:tcW w:w="3344" w:type="dxa"/>
            <w:vAlign w:val="center"/>
            <w:hideMark/>
          </w:tcPr>
          <w:p w14:paraId="1012EE60"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bookmarkStart w:id="9" w:name="_Hlk155953984"/>
            <w:r w:rsidRPr="007F6FE3">
              <w:rPr>
                <w:rFonts w:asciiTheme="minorHAnsi" w:hAnsiTheme="minorHAnsi" w:cstheme="minorHAnsi"/>
                <w:sz w:val="22"/>
                <w:szCs w:val="22"/>
              </w:rPr>
              <w:t>Członek</w:t>
            </w:r>
          </w:p>
        </w:tc>
        <w:tc>
          <w:tcPr>
            <w:tcW w:w="5874" w:type="dxa"/>
            <w:vAlign w:val="center"/>
            <w:hideMark/>
          </w:tcPr>
          <w:p w14:paraId="414F9D5C"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bookmarkEnd w:id="9"/>
      <w:tr w:rsidR="00957B66" w:rsidRPr="007F6FE3" w14:paraId="7C9D12EF" w14:textId="77777777" w:rsidTr="00C1370B">
        <w:trPr>
          <w:trHeight w:val="569"/>
        </w:trPr>
        <w:tc>
          <w:tcPr>
            <w:tcW w:w="3344" w:type="dxa"/>
            <w:vAlign w:val="center"/>
            <w:hideMark/>
          </w:tcPr>
          <w:p w14:paraId="197E16B9"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tc>
        <w:tc>
          <w:tcPr>
            <w:tcW w:w="5874" w:type="dxa"/>
            <w:vAlign w:val="center"/>
            <w:hideMark/>
          </w:tcPr>
          <w:p w14:paraId="153A6764" w14:textId="7BEEBF26" w:rsidR="001C4459" w:rsidRPr="007F6FE3" w:rsidRDefault="00957B66"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1C4459" w:rsidRPr="007F6FE3" w14:paraId="1E4C37C1" w14:textId="77777777" w:rsidTr="00C1370B">
        <w:trPr>
          <w:trHeight w:val="569"/>
        </w:trPr>
        <w:tc>
          <w:tcPr>
            <w:tcW w:w="3344" w:type="dxa"/>
            <w:vAlign w:val="center"/>
          </w:tcPr>
          <w:p w14:paraId="34212856" w14:textId="77777777" w:rsidR="001C4459" w:rsidRPr="007F6FE3" w:rsidRDefault="001C4459" w:rsidP="001C4459">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p w14:paraId="22550FEE" w14:textId="52EA9739" w:rsidR="001E17DC" w:rsidRPr="007F6FE3" w:rsidRDefault="001E17DC" w:rsidP="001C4459">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75E5C813" w14:textId="77777777" w:rsidR="001C4459" w:rsidRPr="007F6FE3" w:rsidRDefault="001C4459"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 xml:space="preserve">................................... </w:t>
            </w:r>
          </w:p>
          <w:p w14:paraId="3450E41F" w14:textId="0CB84D7C" w:rsidR="001E17DC" w:rsidRPr="007F6FE3" w:rsidRDefault="001E17DC" w:rsidP="001C4459">
            <w:pPr>
              <w:suppressAutoHyphens/>
              <w:spacing w:after="40" w:line="360" w:lineRule="auto"/>
              <w:ind w:left="709" w:hanging="709"/>
              <w:jc w:val="center"/>
              <w:rPr>
                <w:rFonts w:asciiTheme="minorHAnsi" w:hAnsiTheme="minorHAnsi" w:cstheme="minorHAnsi"/>
                <w:sz w:val="22"/>
                <w:szCs w:val="22"/>
              </w:rPr>
            </w:pPr>
          </w:p>
        </w:tc>
      </w:tr>
      <w:tr w:rsidR="00266F10" w:rsidRPr="007F6FE3" w14:paraId="43527DD5" w14:textId="77777777" w:rsidTr="00266F10">
        <w:trPr>
          <w:trHeight w:val="569"/>
        </w:trPr>
        <w:tc>
          <w:tcPr>
            <w:tcW w:w="3344" w:type="dxa"/>
            <w:vAlign w:val="center"/>
          </w:tcPr>
          <w:p w14:paraId="7498F454" w14:textId="17080505"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Sekretarz Komisji</w:t>
            </w:r>
          </w:p>
        </w:tc>
        <w:tc>
          <w:tcPr>
            <w:tcW w:w="5874" w:type="dxa"/>
            <w:vAlign w:val="center"/>
          </w:tcPr>
          <w:p w14:paraId="2AE23686" w14:textId="29B5433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266F10" w:rsidRPr="007F6FE3" w14:paraId="5819A59C" w14:textId="77777777" w:rsidTr="001E17DC">
        <w:trPr>
          <w:trHeight w:val="569"/>
        </w:trPr>
        <w:tc>
          <w:tcPr>
            <w:tcW w:w="3344" w:type="dxa"/>
            <w:vAlign w:val="center"/>
          </w:tcPr>
          <w:p w14:paraId="0D29A61A" w14:textId="6683D2C1"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11D5F4B6" w14:textId="27A455F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76F99543" w14:textId="77777777" w:rsidTr="001E17DC">
        <w:trPr>
          <w:trHeight w:val="569"/>
        </w:trPr>
        <w:tc>
          <w:tcPr>
            <w:tcW w:w="3344" w:type="dxa"/>
            <w:vAlign w:val="center"/>
          </w:tcPr>
          <w:p w14:paraId="6AF3340D" w14:textId="2BF4A07E"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0F20C386" w14:textId="6A391C03"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0808FC5C" w14:textId="77777777" w:rsidTr="001E17DC">
        <w:trPr>
          <w:trHeight w:val="569"/>
        </w:trPr>
        <w:tc>
          <w:tcPr>
            <w:tcW w:w="3344" w:type="dxa"/>
            <w:vAlign w:val="center"/>
          </w:tcPr>
          <w:p w14:paraId="5FE02446" w14:textId="26DB9C03"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34DC71DD" w14:textId="62BDCFD9"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67AFAC34" w14:textId="77777777" w:rsidTr="00C1370B">
        <w:trPr>
          <w:trHeight w:val="569"/>
        </w:trPr>
        <w:tc>
          <w:tcPr>
            <w:tcW w:w="3344" w:type="dxa"/>
            <w:vAlign w:val="center"/>
          </w:tcPr>
          <w:p w14:paraId="30EC5017" w14:textId="2AF8CC0D" w:rsidR="00266F10" w:rsidRPr="007F6FE3" w:rsidRDefault="00266F10" w:rsidP="00266F10">
            <w:pPr>
              <w:suppressAutoHyphens/>
              <w:spacing w:after="40" w:line="360" w:lineRule="auto"/>
              <w:jc w:val="both"/>
              <w:rPr>
                <w:rFonts w:asciiTheme="minorHAnsi" w:hAnsiTheme="minorHAnsi" w:cstheme="minorHAnsi"/>
                <w:sz w:val="22"/>
                <w:szCs w:val="22"/>
              </w:rPr>
            </w:pPr>
          </w:p>
        </w:tc>
        <w:tc>
          <w:tcPr>
            <w:tcW w:w="5874" w:type="dxa"/>
            <w:vAlign w:val="center"/>
          </w:tcPr>
          <w:p w14:paraId="74C9402B" w14:textId="51B86B4A"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bl>
    <w:p w14:paraId="1C11CF3C" w14:textId="77777777" w:rsidR="00957B66" w:rsidRPr="007F6FE3" w:rsidRDefault="00957B66" w:rsidP="00957B66">
      <w:pPr>
        <w:suppressAutoHyphens/>
        <w:spacing w:after="40" w:line="360" w:lineRule="auto"/>
        <w:ind w:left="709" w:hanging="709"/>
        <w:jc w:val="right"/>
        <w:rPr>
          <w:rFonts w:asciiTheme="minorHAnsi" w:hAnsiTheme="minorHAnsi" w:cstheme="minorHAnsi"/>
          <w:b/>
          <w:sz w:val="22"/>
          <w:szCs w:val="22"/>
        </w:rPr>
      </w:pPr>
      <w:r w:rsidRPr="007F6FE3">
        <w:rPr>
          <w:rFonts w:asciiTheme="minorHAnsi" w:hAnsiTheme="minorHAnsi" w:cstheme="minorHAnsi"/>
          <w:b/>
          <w:sz w:val="22"/>
          <w:szCs w:val="22"/>
        </w:rPr>
        <w:t>Zatwierdzam:</w:t>
      </w:r>
    </w:p>
    <w:p w14:paraId="4D6E87AF" w14:textId="77777777" w:rsidR="00957B66" w:rsidRPr="007F6FE3" w:rsidRDefault="00957B66" w:rsidP="00957B66">
      <w:pPr>
        <w:suppressAutoHyphens/>
        <w:spacing w:after="40" w:line="360" w:lineRule="auto"/>
        <w:ind w:left="709" w:hanging="709"/>
        <w:jc w:val="right"/>
        <w:rPr>
          <w:rFonts w:asciiTheme="minorHAnsi" w:hAnsiTheme="minorHAnsi" w:cstheme="minorHAnsi"/>
          <w:sz w:val="22"/>
          <w:szCs w:val="22"/>
        </w:rPr>
      </w:pPr>
      <w:r w:rsidRPr="007F6FE3">
        <w:rPr>
          <w:rFonts w:asciiTheme="minorHAnsi" w:hAnsiTheme="minorHAnsi" w:cstheme="minorHAnsi"/>
          <w:sz w:val="22"/>
          <w:szCs w:val="22"/>
        </w:rPr>
        <w:t>.....................................</w:t>
      </w:r>
    </w:p>
    <w:p w14:paraId="07D8E8B2" w14:textId="7D3544E8" w:rsidR="000B1103" w:rsidRPr="007F6FE3" w:rsidRDefault="00957B66" w:rsidP="000F40D3">
      <w:pPr>
        <w:suppressAutoHyphens/>
        <w:spacing w:after="40" w:line="360" w:lineRule="auto"/>
        <w:ind w:left="709" w:hanging="709"/>
        <w:jc w:val="right"/>
        <w:rPr>
          <w:rFonts w:asciiTheme="minorHAnsi" w:hAnsiTheme="minorHAnsi" w:cstheme="minorHAnsi"/>
          <w:bCs/>
          <w:sz w:val="22"/>
          <w:szCs w:val="22"/>
        </w:rPr>
      </w:pPr>
      <w:r w:rsidRPr="007F6FE3">
        <w:rPr>
          <w:rFonts w:asciiTheme="minorHAnsi" w:hAnsiTheme="minorHAnsi" w:cstheme="minorHAnsi"/>
          <w:bCs/>
          <w:sz w:val="22"/>
          <w:szCs w:val="22"/>
        </w:rPr>
        <w:t>(Kierownik Zamawiającego)</w:t>
      </w:r>
    </w:p>
    <w:p w14:paraId="27574E77" w14:textId="77777777" w:rsidR="00266F10" w:rsidRPr="007F6FE3" w:rsidRDefault="00266F10" w:rsidP="00A1524C">
      <w:pPr>
        <w:pStyle w:val="Tekstpodstawowy"/>
        <w:jc w:val="right"/>
        <w:rPr>
          <w:rFonts w:asciiTheme="minorHAnsi" w:hAnsiTheme="minorHAnsi" w:cstheme="minorHAnsi"/>
          <w:b/>
          <w:sz w:val="22"/>
          <w:szCs w:val="22"/>
        </w:rPr>
      </w:pPr>
    </w:p>
    <w:p w14:paraId="082FB051" w14:textId="77777777" w:rsidR="00266F10" w:rsidRPr="007F6FE3" w:rsidRDefault="00266F10" w:rsidP="00A1524C">
      <w:pPr>
        <w:pStyle w:val="Tekstpodstawowy"/>
        <w:jc w:val="right"/>
        <w:rPr>
          <w:rFonts w:asciiTheme="minorHAnsi" w:hAnsiTheme="minorHAnsi" w:cstheme="minorHAnsi"/>
          <w:b/>
          <w:sz w:val="22"/>
          <w:szCs w:val="22"/>
        </w:rPr>
      </w:pPr>
    </w:p>
    <w:p w14:paraId="15D0384A" w14:textId="77777777" w:rsidR="00266F10" w:rsidRPr="007F6FE3" w:rsidRDefault="00266F10" w:rsidP="00A1524C">
      <w:pPr>
        <w:pStyle w:val="Tekstpodstawowy"/>
        <w:jc w:val="right"/>
        <w:rPr>
          <w:rFonts w:asciiTheme="minorHAnsi" w:hAnsiTheme="minorHAnsi" w:cstheme="minorHAnsi"/>
          <w:b/>
          <w:sz w:val="22"/>
          <w:szCs w:val="22"/>
        </w:rPr>
      </w:pPr>
    </w:p>
    <w:p w14:paraId="1FEA6E6D" w14:textId="77777777" w:rsidR="00266F10" w:rsidRPr="007F6FE3" w:rsidRDefault="00266F10" w:rsidP="00A1524C">
      <w:pPr>
        <w:pStyle w:val="Tekstpodstawowy"/>
        <w:jc w:val="right"/>
        <w:rPr>
          <w:rFonts w:asciiTheme="minorHAnsi" w:hAnsiTheme="minorHAnsi" w:cstheme="minorHAnsi"/>
          <w:b/>
          <w:sz w:val="22"/>
          <w:szCs w:val="22"/>
        </w:rPr>
      </w:pPr>
    </w:p>
    <w:p w14:paraId="7D3A53E4" w14:textId="77777777" w:rsidR="00266F10" w:rsidRDefault="00266F10" w:rsidP="00A1524C">
      <w:pPr>
        <w:pStyle w:val="Tekstpodstawowy"/>
        <w:jc w:val="right"/>
        <w:rPr>
          <w:rFonts w:asciiTheme="minorHAnsi" w:hAnsiTheme="minorHAnsi" w:cstheme="minorHAnsi"/>
          <w:b/>
          <w:sz w:val="22"/>
          <w:szCs w:val="22"/>
        </w:rPr>
      </w:pPr>
    </w:p>
    <w:p w14:paraId="56BB1E12" w14:textId="77777777" w:rsidR="00871600" w:rsidRDefault="00871600" w:rsidP="00A1524C">
      <w:pPr>
        <w:pStyle w:val="Tekstpodstawowy"/>
        <w:jc w:val="right"/>
        <w:rPr>
          <w:rFonts w:asciiTheme="minorHAnsi" w:hAnsiTheme="minorHAnsi" w:cstheme="minorHAnsi"/>
          <w:b/>
          <w:sz w:val="22"/>
          <w:szCs w:val="22"/>
        </w:rPr>
      </w:pPr>
    </w:p>
    <w:p w14:paraId="5EADE401" w14:textId="77777777" w:rsidR="00871600" w:rsidRDefault="00871600" w:rsidP="00A1524C">
      <w:pPr>
        <w:pStyle w:val="Tekstpodstawowy"/>
        <w:jc w:val="right"/>
        <w:rPr>
          <w:rFonts w:asciiTheme="minorHAnsi" w:hAnsiTheme="minorHAnsi" w:cstheme="minorHAnsi"/>
          <w:b/>
          <w:sz w:val="22"/>
          <w:szCs w:val="22"/>
        </w:rPr>
      </w:pPr>
    </w:p>
    <w:p w14:paraId="320570EA" w14:textId="77777777" w:rsidR="00871600" w:rsidRDefault="00871600" w:rsidP="00A1524C">
      <w:pPr>
        <w:pStyle w:val="Tekstpodstawowy"/>
        <w:jc w:val="right"/>
        <w:rPr>
          <w:rFonts w:asciiTheme="minorHAnsi" w:hAnsiTheme="minorHAnsi" w:cstheme="minorHAnsi"/>
          <w:b/>
          <w:sz w:val="22"/>
          <w:szCs w:val="22"/>
        </w:rPr>
      </w:pPr>
    </w:p>
    <w:p w14:paraId="7237E926" w14:textId="77777777" w:rsidR="00871600" w:rsidRDefault="00871600" w:rsidP="00A1524C">
      <w:pPr>
        <w:pStyle w:val="Tekstpodstawowy"/>
        <w:jc w:val="right"/>
        <w:rPr>
          <w:rFonts w:asciiTheme="minorHAnsi" w:hAnsiTheme="minorHAnsi" w:cstheme="minorHAnsi"/>
          <w:b/>
          <w:sz w:val="22"/>
          <w:szCs w:val="22"/>
        </w:rPr>
      </w:pPr>
    </w:p>
    <w:p w14:paraId="007438D4" w14:textId="77777777" w:rsidR="00871600" w:rsidRDefault="00871600" w:rsidP="00A1524C">
      <w:pPr>
        <w:pStyle w:val="Tekstpodstawowy"/>
        <w:jc w:val="right"/>
        <w:rPr>
          <w:rFonts w:asciiTheme="minorHAnsi" w:hAnsiTheme="minorHAnsi" w:cstheme="minorHAnsi"/>
          <w:b/>
          <w:sz w:val="22"/>
          <w:szCs w:val="22"/>
        </w:rPr>
      </w:pPr>
    </w:p>
    <w:p w14:paraId="05365D5F" w14:textId="77777777" w:rsidR="00871600" w:rsidRDefault="00871600" w:rsidP="00A1524C">
      <w:pPr>
        <w:pStyle w:val="Tekstpodstawowy"/>
        <w:jc w:val="right"/>
        <w:rPr>
          <w:rFonts w:asciiTheme="minorHAnsi" w:hAnsiTheme="minorHAnsi" w:cstheme="minorHAnsi"/>
          <w:b/>
          <w:sz w:val="22"/>
          <w:szCs w:val="22"/>
        </w:rPr>
      </w:pPr>
    </w:p>
    <w:p w14:paraId="122D85C0" w14:textId="77777777" w:rsidR="00871600" w:rsidRDefault="00871600" w:rsidP="00A1524C">
      <w:pPr>
        <w:pStyle w:val="Tekstpodstawowy"/>
        <w:jc w:val="right"/>
        <w:rPr>
          <w:rFonts w:asciiTheme="minorHAnsi" w:hAnsiTheme="minorHAnsi" w:cstheme="minorHAnsi"/>
          <w:b/>
          <w:sz w:val="22"/>
          <w:szCs w:val="22"/>
        </w:rPr>
      </w:pPr>
    </w:p>
    <w:p w14:paraId="3F554A5C" w14:textId="77777777" w:rsidR="00871600" w:rsidRDefault="00871600" w:rsidP="00A1524C">
      <w:pPr>
        <w:pStyle w:val="Tekstpodstawowy"/>
        <w:jc w:val="right"/>
        <w:rPr>
          <w:rFonts w:asciiTheme="minorHAnsi" w:hAnsiTheme="minorHAnsi" w:cstheme="minorHAnsi"/>
          <w:b/>
          <w:sz w:val="22"/>
          <w:szCs w:val="22"/>
        </w:rPr>
      </w:pPr>
    </w:p>
    <w:p w14:paraId="500227D7" w14:textId="77777777" w:rsidR="00871600" w:rsidRDefault="00871600" w:rsidP="00A1524C">
      <w:pPr>
        <w:pStyle w:val="Tekstpodstawowy"/>
        <w:jc w:val="right"/>
        <w:rPr>
          <w:rFonts w:asciiTheme="minorHAnsi" w:hAnsiTheme="minorHAnsi" w:cstheme="minorHAnsi"/>
          <w:b/>
          <w:sz w:val="22"/>
          <w:szCs w:val="22"/>
        </w:rPr>
      </w:pPr>
    </w:p>
    <w:p w14:paraId="2ACBB605" w14:textId="77777777" w:rsidR="00871600" w:rsidRDefault="00871600" w:rsidP="00A1524C">
      <w:pPr>
        <w:pStyle w:val="Tekstpodstawowy"/>
        <w:jc w:val="right"/>
        <w:rPr>
          <w:rFonts w:asciiTheme="minorHAnsi" w:hAnsiTheme="minorHAnsi" w:cstheme="minorHAnsi"/>
          <w:b/>
          <w:sz w:val="22"/>
          <w:szCs w:val="22"/>
        </w:rPr>
      </w:pPr>
    </w:p>
    <w:p w14:paraId="3CE2FC4A" w14:textId="77777777" w:rsidR="00871600" w:rsidRDefault="00871600" w:rsidP="00A1524C">
      <w:pPr>
        <w:pStyle w:val="Tekstpodstawowy"/>
        <w:jc w:val="right"/>
        <w:rPr>
          <w:rFonts w:asciiTheme="minorHAnsi" w:hAnsiTheme="minorHAnsi" w:cstheme="minorHAnsi"/>
          <w:b/>
          <w:sz w:val="22"/>
          <w:szCs w:val="22"/>
        </w:rPr>
      </w:pPr>
    </w:p>
    <w:p w14:paraId="4936EAA9" w14:textId="77777777" w:rsidR="00871600" w:rsidRDefault="00871600" w:rsidP="00A1524C">
      <w:pPr>
        <w:pStyle w:val="Tekstpodstawowy"/>
        <w:jc w:val="right"/>
        <w:rPr>
          <w:rFonts w:asciiTheme="minorHAnsi" w:hAnsiTheme="minorHAnsi" w:cstheme="minorHAnsi"/>
          <w:b/>
          <w:sz w:val="22"/>
          <w:szCs w:val="22"/>
        </w:rPr>
      </w:pPr>
    </w:p>
    <w:p w14:paraId="3ED84A19" w14:textId="77777777" w:rsidR="00871600" w:rsidRDefault="00871600" w:rsidP="00A1524C">
      <w:pPr>
        <w:pStyle w:val="Tekstpodstawowy"/>
        <w:jc w:val="right"/>
        <w:rPr>
          <w:rFonts w:asciiTheme="minorHAnsi" w:hAnsiTheme="minorHAnsi" w:cstheme="minorHAnsi"/>
          <w:b/>
          <w:sz w:val="22"/>
          <w:szCs w:val="22"/>
        </w:rPr>
      </w:pPr>
    </w:p>
    <w:p w14:paraId="251B8BD0" w14:textId="77777777" w:rsidR="00871600" w:rsidRDefault="00871600" w:rsidP="00A1524C">
      <w:pPr>
        <w:pStyle w:val="Tekstpodstawowy"/>
        <w:jc w:val="right"/>
        <w:rPr>
          <w:rFonts w:asciiTheme="minorHAnsi" w:hAnsiTheme="minorHAnsi" w:cstheme="minorHAnsi"/>
          <w:b/>
          <w:sz w:val="22"/>
          <w:szCs w:val="22"/>
        </w:rPr>
      </w:pPr>
    </w:p>
    <w:p w14:paraId="6787CDD3" w14:textId="77777777" w:rsidR="00871600" w:rsidRPr="007F6FE3" w:rsidRDefault="00871600" w:rsidP="00A1524C">
      <w:pPr>
        <w:pStyle w:val="Tekstpodstawowy"/>
        <w:jc w:val="right"/>
        <w:rPr>
          <w:rFonts w:asciiTheme="minorHAnsi" w:hAnsiTheme="minorHAnsi" w:cstheme="minorHAnsi"/>
          <w:b/>
          <w:sz w:val="22"/>
          <w:szCs w:val="22"/>
        </w:rPr>
      </w:pPr>
    </w:p>
    <w:p w14:paraId="4B17C97B" w14:textId="77777777" w:rsidR="00266F10" w:rsidRPr="007F6FE3" w:rsidRDefault="00266F10" w:rsidP="00A1524C">
      <w:pPr>
        <w:pStyle w:val="Tekstpodstawowy"/>
        <w:jc w:val="right"/>
        <w:rPr>
          <w:rFonts w:asciiTheme="minorHAnsi" w:hAnsiTheme="minorHAnsi" w:cstheme="minorHAnsi"/>
          <w:b/>
          <w:sz w:val="22"/>
          <w:szCs w:val="22"/>
        </w:rPr>
      </w:pPr>
    </w:p>
    <w:p w14:paraId="158507C3" w14:textId="77777777" w:rsidR="00266F10" w:rsidRPr="007F6FE3" w:rsidRDefault="00266F10" w:rsidP="00A1524C">
      <w:pPr>
        <w:pStyle w:val="Tekstpodstawowy"/>
        <w:jc w:val="right"/>
        <w:rPr>
          <w:rFonts w:asciiTheme="minorHAnsi" w:hAnsiTheme="minorHAnsi" w:cstheme="minorHAnsi"/>
          <w:b/>
          <w:sz w:val="22"/>
          <w:szCs w:val="22"/>
        </w:rPr>
      </w:pPr>
    </w:p>
    <w:p w14:paraId="06CE120B" w14:textId="77777777" w:rsidR="00266F10" w:rsidRPr="007F6FE3" w:rsidRDefault="00266F10" w:rsidP="00A1524C">
      <w:pPr>
        <w:pStyle w:val="Tekstpodstawowy"/>
        <w:jc w:val="right"/>
        <w:rPr>
          <w:rFonts w:asciiTheme="minorHAnsi" w:hAnsiTheme="minorHAnsi" w:cstheme="minorHAnsi"/>
          <w:b/>
          <w:sz w:val="22"/>
          <w:szCs w:val="22"/>
        </w:rPr>
      </w:pPr>
    </w:p>
    <w:p w14:paraId="77542523" w14:textId="77777777" w:rsidR="00266F10" w:rsidRPr="007F6FE3" w:rsidRDefault="00266F10" w:rsidP="00A1524C">
      <w:pPr>
        <w:pStyle w:val="Tekstpodstawowy"/>
        <w:jc w:val="right"/>
        <w:rPr>
          <w:rFonts w:asciiTheme="minorHAnsi" w:hAnsiTheme="minorHAnsi" w:cstheme="minorHAnsi"/>
          <w:b/>
          <w:sz w:val="22"/>
          <w:szCs w:val="22"/>
        </w:rPr>
      </w:pPr>
    </w:p>
    <w:p w14:paraId="69187475" w14:textId="2A96D41D" w:rsidR="00A1524C" w:rsidRPr="007F6FE3" w:rsidRDefault="00A1524C" w:rsidP="00A1524C">
      <w:pPr>
        <w:pStyle w:val="Tekstpodstawowy"/>
        <w:jc w:val="right"/>
        <w:rPr>
          <w:rFonts w:asciiTheme="minorHAnsi" w:hAnsiTheme="minorHAnsi" w:cstheme="minorHAnsi"/>
          <w:b/>
          <w:sz w:val="22"/>
          <w:szCs w:val="22"/>
        </w:rPr>
      </w:pPr>
      <w:r w:rsidRPr="007F6FE3">
        <w:rPr>
          <w:rFonts w:asciiTheme="minorHAnsi" w:hAnsiTheme="minorHAnsi" w:cstheme="minorHAnsi"/>
          <w:b/>
          <w:sz w:val="22"/>
          <w:szCs w:val="22"/>
        </w:rPr>
        <w:t>Załącznik nr 1 do SWZ</w:t>
      </w:r>
    </w:p>
    <w:p w14:paraId="6A388FC8" w14:textId="77777777" w:rsidR="00A1524C" w:rsidRPr="007F6FE3" w:rsidRDefault="00A1524C" w:rsidP="00A1524C">
      <w:pPr>
        <w:pStyle w:val="Tekstpodstawowy"/>
        <w:jc w:val="center"/>
        <w:rPr>
          <w:rFonts w:asciiTheme="minorHAnsi" w:hAnsiTheme="minorHAnsi" w:cstheme="minorHAnsi"/>
          <w:b/>
          <w:sz w:val="22"/>
          <w:szCs w:val="22"/>
        </w:rPr>
      </w:pPr>
      <w:r w:rsidRPr="007F6FE3">
        <w:rPr>
          <w:rFonts w:asciiTheme="minorHAnsi" w:hAnsiTheme="minorHAnsi" w:cstheme="minorHAnsi"/>
          <w:b/>
          <w:sz w:val="22"/>
          <w:szCs w:val="22"/>
        </w:rPr>
        <w:t>FORMULARZ OFERTOWY</w:t>
      </w:r>
    </w:p>
    <w:p w14:paraId="16F0DF59" w14:textId="77777777" w:rsidR="00A1524C" w:rsidRPr="007F6FE3" w:rsidRDefault="00A1524C" w:rsidP="00A1524C">
      <w:pPr>
        <w:pStyle w:val="Tekstpodstawowy"/>
        <w:jc w:val="center"/>
        <w:rPr>
          <w:rFonts w:asciiTheme="minorHAnsi" w:hAnsiTheme="minorHAnsi" w:cstheme="minorHAnsi"/>
          <w:b/>
          <w:sz w:val="22"/>
          <w:szCs w:val="22"/>
        </w:rPr>
      </w:pPr>
    </w:p>
    <w:p w14:paraId="10B1650A" w14:textId="43F28454" w:rsidR="00A1524C" w:rsidRPr="007F6FE3" w:rsidRDefault="00A1524C" w:rsidP="00A1524C">
      <w:pPr>
        <w:pStyle w:val="Tekstpodstawowy"/>
        <w:rPr>
          <w:rFonts w:asciiTheme="minorHAnsi" w:hAnsiTheme="minorHAnsi" w:cstheme="minorHAnsi"/>
          <w:b/>
          <w:sz w:val="22"/>
          <w:szCs w:val="22"/>
        </w:rPr>
      </w:pPr>
      <w:r w:rsidRPr="007F6FE3">
        <w:rPr>
          <w:rFonts w:asciiTheme="minorHAnsi" w:hAnsiTheme="minorHAnsi" w:cstheme="minorHAnsi"/>
          <w:b/>
          <w:sz w:val="22"/>
          <w:szCs w:val="22"/>
        </w:rPr>
        <w:t>Dane Wykonawcy:</w:t>
      </w:r>
    </w:p>
    <w:p w14:paraId="007DE2B0" w14:textId="77777777" w:rsidR="00A1524C" w:rsidRPr="007F6FE3" w:rsidRDefault="00A1524C" w:rsidP="00A1524C">
      <w:pPr>
        <w:pStyle w:val="Tekstpodstawowy"/>
        <w:rPr>
          <w:rFonts w:asciiTheme="minorHAnsi" w:hAnsiTheme="minorHAnsi" w:cstheme="minorHAnsi"/>
          <w:b/>
          <w:sz w:val="22"/>
          <w:szCs w:val="22"/>
        </w:rPr>
      </w:pPr>
    </w:p>
    <w:p w14:paraId="786E3A4C"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Nazwa Wykonawcy ………………………………………………………………………....…….</w:t>
      </w:r>
    </w:p>
    <w:p w14:paraId="37BF76F0" w14:textId="77777777" w:rsidR="00A1524C" w:rsidRPr="007F6FE3" w:rsidRDefault="00A1524C" w:rsidP="00A1524C">
      <w:pPr>
        <w:rPr>
          <w:rFonts w:asciiTheme="minorHAnsi" w:hAnsiTheme="minorHAnsi" w:cstheme="minorHAnsi"/>
          <w:sz w:val="22"/>
          <w:szCs w:val="22"/>
        </w:rPr>
      </w:pPr>
    </w:p>
    <w:p w14:paraId="4742A7D5" w14:textId="56DA3A2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Adres Wykonawcy…………………………………………………………………………………</w:t>
      </w:r>
    </w:p>
    <w:p w14:paraId="0CF5D7F1" w14:textId="77777777" w:rsidR="00627FE3" w:rsidRPr="007F6FE3" w:rsidRDefault="00627FE3" w:rsidP="00A1524C">
      <w:pPr>
        <w:rPr>
          <w:rFonts w:asciiTheme="minorHAnsi" w:hAnsiTheme="minorHAnsi" w:cstheme="minorHAnsi"/>
          <w:sz w:val="22"/>
          <w:szCs w:val="22"/>
        </w:rPr>
      </w:pPr>
    </w:p>
    <w:p w14:paraId="1236603C" w14:textId="20722AA2" w:rsidR="00627FE3" w:rsidRPr="007F6FE3" w:rsidRDefault="00627FE3" w:rsidP="00A1524C">
      <w:pPr>
        <w:rPr>
          <w:rFonts w:asciiTheme="minorHAnsi" w:hAnsiTheme="minorHAnsi" w:cstheme="minorHAnsi"/>
          <w:sz w:val="22"/>
          <w:szCs w:val="22"/>
        </w:rPr>
      </w:pPr>
      <w:r w:rsidRPr="007F6FE3">
        <w:rPr>
          <w:rFonts w:asciiTheme="minorHAnsi" w:hAnsiTheme="minorHAnsi" w:cstheme="minorHAnsi"/>
          <w:sz w:val="22"/>
          <w:szCs w:val="22"/>
        </w:rPr>
        <w:t>Województwo ……………………………………………………</w:t>
      </w:r>
    </w:p>
    <w:p w14:paraId="632D7DA1" w14:textId="77777777" w:rsidR="00A1524C" w:rsidRPr="007F6FE3" w:rsidRDefault="00A1524C" w:rsidP="00A1524C">
      <w:pPr>
        <w:rPr>
          <w:rFonts w:asciiTheme="minorHAnsi" w:hAnsiTheme="minorHAnsi" w:cstheme="minorHAnsi"/>
          <w:sz w:val="22"/>
          <w:szCs w:val="22"/>
        </w:rPr>
      </w:pPr>
    </w:p>
    <w:p w14:paraId="63396ED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 xml:space="preserve">NIP ………………………..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Regon………………………….</w:t>
      </w:r>
    </w:p>
    <w:p w14:paraId="2D5F0B46" w14:textId="77777777" w:rsidR="00A1524C" w:rsidRPr="007F6FE3" w:rsidRDefault="00A1524C" w:rsidP="00A1524C">
      <w:pPr>
        <w:rPr>
          <w:rFonts w:asciiTheme="minorHAnsi" w:hAnsiTheme="minorHAnsi" w:cstheme="minorHAnsi"/>
          <w:sz w:val="22"/>
          <w:szCs w:val="22"/>
        </w:rPr>
      </w:pPr>
    </w:p>
    <w:p w14:paraId="324040FE"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color w:val="000000"/>
          <w:sz w:val="22"/>
          <w:szCs w:val="22"/>
        </w:rPr>
        <w:t xml:space="preserve">Nr rachunku Wykonawcy </w:t>
      </w:r>
      <w:r w:rsidRPr="007F6FE3">
        <w:rPr>
          <w:rFonts w:asciiTheme="minorHAnsi" w:hAnsiTheme="minorHAnsi" w:cstheme="minorHAnsi"/>
          <w:sz w:val="22"/>
          <w:szCs w:val="22"/>
        </w:rPr>
        <w:t>……………………………………………………………………………………….</w:t>
      </w:r>
    </w:p>
    <w:p w14:paraId="660A0B77" w14:textId="77777777" w:rsidR="00A1524C" w:rsidRPr="007F6FE3" w:rsidRDefault="00A1524C" w:rsidP="00A1524C">
      <w:pPr>
        <w:rPr>
          <w:rFonts w:asciiTheme="minorHAnsi" w:hAnsiTheme="minorHAnsi" w:cstheme="minorHAnsi"/>
          <w:sz w:val="22"/>
          <w:szCs w:val="22"/>
        </w:rPr>
      </w:pPr>
    </w:p>
    <w:p w14:paraId="2A66C11A"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Telefon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Faks …………………………...</w:t>
      </w:r>
    </w:p>
    <w:p w14:paraId="430AD95D" w14:textId="77777777" w:rsidR="00A1524C" w:rsidRPr="007F6FE3" w:rsidRDefault="00A1524C" w:rsidP="00A1524C">
      <w:pPr>
        <w:ind w:left="567"/>
        <w:rPr>
          <w:rFonts w:asciiTheme="minorHAnsi" w:hAnsiTheme="minorHAnsi" w:cstheme="minorHAnsi"/>
          <w:sz w:val="22"/>
          <w:szCs w:val="22"/>
        </w:rPr>
      </w:pPr>
    </w:p>
    <w:p w14:paraId="1241933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Email ……………………………………….</w:t>
      </w:r>
    </w:p>
    <w:p w14:paraId="78BA4574" w14:textId="77777777" w:rsidR="00A1524C" w:rsidRPr="007F6FE3" w:rsidRDefault="00A1524C" w:rsidP="00A1524C">
      <w:pPr>
        <w:rPr>
          <w:rFonts w:asciiTheme="minorHAnsi" w:hAnsiTheme="minorHAnsi" w:cstheme="minorHAnsi"/>
          <w:sz w:val="22"/>
          <w:szCs w:val="22"/>
        </w:rPr>
      </w:pPr>
    </w:p>
    <w:p w14:paraId="460B7919" w14:textId="77777777" w:rsidR="005A6D2C" w:rsidRPr="007F6FE3" w:rsidRDefault="005A6D2C" w:rsidP="005A6D2C">
      <w:pPr>
        <w:spacing w:after="40" w:line="360" w:lineRule="auto"/>
        <w:rPr>
          <w:rFonts w:asciiTheme="minorHAnsi" w:hAnsiTheme="minorHAnsi" w:cstheme="minorHAnsi"/>
          <w:sz w:val="22"/>
          <w:szCs w:val="22"/>
        </w:rPr>
      </w:pPr>
      <w:r w:rsidRPr="007F6FE3">
        <w:rPr>
          <w:rFonts w:asciiTheme="minorHAnsi" w:hAnsiTheme="minorHAnsi" w:cstheme="minorHAnsi"/>
          <w:sz w:val="22"/>
          <w:szCs w:val="22"/>
        </w:rPr>
        <w:t xml:space="preserve">Czy Wykonawca jest: </w:t>
      </w:r>
    </w:p>
    <w:p w14:paraId="4131A107"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mikroprzedsiębiorstwem</w:t>
      </w:r>
    </w:p>
    <w:p w14:paraId="27FB676E"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 xml:space="preserve">małym przedsiębiorstwem </w:t>
      </w:r>
    </w:p>
    <w:p w14:paraId="72BBB149" w14:textId="0A57457B"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średnim przedsiębiorstwem</w:t>
      </w:r>
    </w:p>
    <w:p w14:paraId="08D804B8" w14:textId="6A084EE4" w:rsidR="00221349" w:rsidRPr="007F6FE3" w:rsidRDefault="00221349" w:rsidP="00221349">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duże przedsiębiorstwo</w:t>
      </w:r>
    </w:p>
    <w:p w14:paraId="258D44EB"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jednoosobową działalność gospodarczą</w:t>
      </w:r>
    </w:p>
    <w:p w14:paraId="3799A78A"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osobą fizyczna nieprowadzącą działalności gospodarczej</w:t>
      </w:r>
    </w:p>
    <w:p w14:paraId="1CBD2D81"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inny rodzaj</w:t>
      </w:r>
    </w:p>
    <w:p w14:paraId="20877592" w14:textId="77777777" w:rsidR="005A6D2C" w:rsidRPr="007F6FE3" w:rsidRDefault="005A6D2C" w:rsidP="005A6D2C">
      <w:pPr>
        <w:rPr>
          <w:rFonts w:asciiTheme="minorHAnsi" w:hAnsiTheme="minorHAnsi" w:cstheme="minorHAnsi"/>
          <w:sz w:val="22"/>
          <w:szCs w:val="22"/>
        </w:rPr>
      </w:pPr>
    </w:p>
    <w:p w14:paraId="7429E3A9" w14:textId="375B4D13" w:rsidR="005A6D2C" w:rsidRPr="00871600" w:rsidRDefault="005A6D2C" w:rsidP="005A6D2C">
      <w:pPr>
        <w:jc w:val="both"/>
        <w:rPr>
          <w:rFonts w:asciiTheme="minorHAnsi" w:hAnsiTheme="minorHAnsi" w:cstheme="minorHAnsi"/>
          <w:sz w:val="16"/>
          <w:szCs w:val="16"/>
        </w:rPr>
      </w:pPr>
      <w:r w:rsidRPr="00871600">
        <w:rPr>
          <w:rFonts w:asciiTheme="minorHAnsi" w:hAnsiTheme="minorHAnsi" w:cstheme="minorHAnsi"/>
          <w:sz w:val="16"/>
          <w:szCs w:val="16"/>
        </w:rPr>
        <w:t xml:space="preserve">* Por. Ustawy Prawo przedsiębiorców </w:t>
      </w:r>
      <w:r w:rsidRPr="00871600">
        <w:rPr>
          <w:rFonts w:asciiTheme="minorHAnsi" w:hAnsiTheme="minorHAnsi" w:cstheme="minorHAnsi"/>
          <w:b/>
          <w:i/>
          <w:sz w:val="16"/>
          <w:szCs w:val="16"/>
        </w:rPr>
        <w:t>z dnia 6 marca 2018 r. art. 7 (Dz.U. 202</w:t>
      </w:r>
      <w:r w:rsidR="008959BF" w:rsidRPr="00871600">
        <w:rPr>
          <w:rFonts w:asciiTheme="minorHAnsi" w:hAnsiTheme="minorHAnsi" w:cstheme="minorHAnsi"/>
          <w:b/>
          <w:i/>
          <w:sz w:val="16"/>
          <w:szCs w:val="16"/>
        </w:rPr>
        <w:t>3</w:t>
      </w:r>
      <w:r w:rsidRPr="00871600">
        <w:rPr>
          <w:rFonts w:asciiTheme="minorHAnsi" w:hAnsiTheme="minorHAnsi" w:cstheme="minorHAnsi"/>
          <w:b/>
          <w:i/>
          <w:sz w:val="16"/>
          <w:szCs w:val="16"/>
        </w:rPr>
        <w:t xml:space="preserve"> poz. </w:t>
      </w:r>
      <w:r w:rsidR="008959BF" w:rsidRPr="00871600">
        <w:rPr>
          <w:rFonts w:asciiTheme="minorHAnsi" w:hAnsiTheme="minorHAnsi" w:cstheme="minorHAnsi"/>
          <w:b/>
          <w:i/>
          <w:sz w:val="16"/>
          <w:szCs w:val="16"/>
        </w:rPr>
        <w:t>221</w:t>
      </w:r>
      <w:r w:rsidRPr="00871600">
        <w:rPr>
          <w:rFonts w:asciiTheme="minorHAnsi" w:hAnsiTheme="minorHAnsi" w:cstheme="minorHAnsi"/>
          <w:b/>
          <w:i/>
          <w:sz w:val="16"/>
          <w:szCs w:val="16"/>
        </w:rPr>
        <w:t xml:space="preserve">). Te informacje są wymagane wyłącznie do celów statystycznych. </w:t>
      </w:r>
    </w:p>
    <w:p w14:paraId="060FB10D"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Mikroprzedsiębiorstwo: przedsiębiorstwo, które zatrudnia mniej niż 10 osób i którego roczny obrót lub roczna suma bilansowa nie przekracza 2 miliony EUR.</w:t>
      </w:r>
    </w:p>
    <w:p w14:paraId="2307ED82"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Małe przedsiębiorstwo: przedsiębiorstwo, które zatrudnia mniej niż 50 osób i którego roczny obrót lub roczna suma bilansowa nie przekracza 10 milionów EUR.</w:t>
      </w:r>
    </w:p>
    <w:p w14:paraId="022F4708" w14:textId="77777777" w:rsidR="005A6D2C" w:rsidRPr="00871600" w:rsidRDefault="005A6D2C" w:rsidP="005A6D2C">
      <w:pPr>
        <w:jc w:val="both"/>
        <w:rPr>
          <w:rFonts w:asciiTheme="minorHAnsi" w:hAnsiTheme="minorHAnsi" w:cstheme="minorHAnsi"/>
          <w:b/>
          <w:sz w:val="16"/>
          <w:szCs w:val="16"/>
        </w:rPr>
      </w:pPr>
      <w:r w:rsidRPr="00871600">
        <w:rPr>
          <w:rFonts w:asciiTheme="minorHAnsi" w:hAnsiTheme="minorHAnsi" w:cstheme="minorHAnsi"/>
          <w:b/>
          <w:i/>
          <w:sz w:val="16"/>
          <w:szCs w:val="16"/>
        </w:rPr>
        <w:t>Średnie przedsiębiorstwa: przedsiębiorstwa, które nie są mikroprzedsiębiorstwami ani małymi przedsiębiorstwami</w:t>
      </w:r>
      <w:r w:rsidRPr="00871600">
        <w:rPr>
          <w:rFonts w:asciiTheme="minorHAnsi" w:hAnsiTheme="minorHAnsi" w:cstheme="minorHAnsi"/>
          <w:sz w:val="16"/>
          <w:szCs w:val="16"/>
        </w:rPr>
        <w:t xml:space="preserve"> i które </w:t>
      </w:r>
      <w:r w:rsidRPr="00871600">
        <w:rPr>
          <w:rFonts w:asciiTheme="minorHAnsi" w:hAnsiTheme="minorHAnsi" w:cstheme="minorHAnsi"/>
          <w:b/>
          <w:sz w:val="16"/>
          <w:szCs w:val="16"/>
        </w:rPr>
        <w:t>zatrudniają mniej niż 250 osób</w:t>
      </w:r>
      <w:r w:rsidRPr="00871600">
        <w:rPr>
          <w:rFonts w:asciiTheme="minorHAnsi" w:hAnsiTheme="minorHAnsi" w:cstheme="minorHAnsi"/>
          <w:sz w:val="16"/>
          <w:szCs w:val="16"/>
        </w:rPr>
        <w:t xml:space="preserve"> i których </w:t>
      </w:r>
      <w:r w:rsidRPr="00871600">
        <w:rPr>
          <w:rFonts w:asciiTheme="minorHAnsi" w:hAnsiTheme="minorHAnsi" w:cstheme="minorHAnsi"/>
          <w:b/>
          <w:sz w:val="16"/>
          <w:szCs w:val="16"/>
        </w:rPr>
        <w:t>roczny obrót nie przekracza 50 milionów euro.</w:t>
      </w:r>
    </w:p>
    <w:p w14:paraId="7E97BB96" w14:textId="77777777" w:rsidR="00A1524C" w:rsidRPr="007F6FE3" w:rsidRDefault="00A1524C" w:rsidP="00A1524C">
      <w:pPr>
        <w:jc w:val="both"/>
        <w:rPr>
          <w:rFonts w:asciiTheme="minorHAnsi" w:hAnsiTheme="minorHAnsi" w:cstheme="minorHAnsi"/>
          <w:sz w:val="22"/>
          <w:szCs w:val="22"/>
        </w:rPr>
      </w:pPr>
    </w:p>
    <w:p w14:paraId="64437CF2" w14:textId="19F4392E" w:rsidR="00AC7EC7" w:rsidRPr="007F6FE3" w:rsidRDefault="00AC7EC7" w:rsidP="00871600">
      <w:pPr>
        <w:jc w:val="both"/>
        <w:rPr>
          <w:rFonts w:asciiTheme="minorHAnsi" w:eastAsia="Calibri" w:hAnsiTheme="minorHAnsi" w:cstheme="minorHAnsi"/>
          <w:b/>
          <w:iCs/>
          <w:sz w:val="22"/>
          <w:szCs w:val="22"/>
          <w:lang w:eastAsia="en-US"/>
        </w:rPr>
      </w:pPr>
      <w:r w:rsidRPr="007F6FE3">
        <w:rPr>
          <w:rFonts w:asciiTheme="minorHAnsi" w:eastAsia="Calibri" w:hAnsiTheme="minorHAnsi" w:cstheme="minorHAnsi"/>
          <w:color w:val="000000"/>
          <w:sz w:val="22"/>
          <w:szCs w:val="22"/>
          <w:lang w:eastAsia="en-US"/>
        </w:rPr>
        <w:t xml:space="preserve">Odpowiadając na ogłoszenie o postępowaniu o udzielenie zamówienia publicznego realizowanego w trybie </w:t>
      </w:r>
      <w:r w:rsidR="00CE7851" w:rsidRPr="007F6FE3">
        <w:rPr>
          <w:rFonts w:asciiTheme="minorHAnsi" w:eastAsia="Calibri" w:hAnsiTheme="minorHAnsi" w:cstheme="minorHAnsi"/>
          <w:color w:val="000000"/>
          <w:sz w:val="22"/>
          <w:szCs w:val="22"/>
          <w:lang w:eastAsia="en-US"/>
        </w:rPr>
        <w:t>podstawowym</w:t>
      </w:r>
      <w:r w:rsidR="000123B5" w:rsidRPr="007F6FE3">
        <w:rPr>
          <w:rFonts w:asciiTheme="minorHAnsi" w:eastAsia="Calibri" w:hAnsiTheme="minorHAnsi" w:cstheme="minorHAnsi"/>
          <w:color w:val="000000"/>
          <w:sz w:val="22"/>
          <w:szCs w:val="22"/>
          <w:lang w:eastAsia="en-US"/>
        </w:rPr>
        <w:t xml:space="preserve"> bez negocjacji</w:t>
      </w:r>
      <w:r w:rsidRPr="007F6FE3">
        <w:rPr>
          <w:rFonts w:asciiTheme="minorHAnsi" w:eastAsia="Calibri" w:hAnsiTheme="minorHAnsi" w:cstheme="minorHAnsi"/>
          <w:color w:val="000000"/>
          <w:sz w:val="22"/>
          <w:szCs w:val="22"/>
          <w:lang w:eastAsia="en-US"/>
        </w:rPr>
        <w:t xml:space="preserve"> nr </w:t>
      </w:r>
      <w:r w:rsidR="009C21AC" w:rsidRPr="007F6FE3">
        <w:rPr>
          <w:rFonts w:asciiTheme="minorHAnsi" w:eastAsia="Calibri" w:hAnsiTheme="minorHAnsi" w:cstheme="minorHAnsi"/>
          <w:b/>
          <w:bCs/>
          <w:color w:val="000000"/>
          <w:sz w:val="22"/>
          <w:szCs w:val="22"/>
          <w:lang w:eastAsia="en-US"/>
        </w:rPr>
        <w:t>TP</w:t>
      </w:r>
      <w:r w:rsidR="002432C7">
        <w:rPr>
          <w:rFonts w:asciiTheme="minorHAnsi" w:eastAsia="Calibri" w:hAnsiTheme="minorHAnsi" w:cstheme="minorHAnsi"/>
          <w:b/>
          <w:bCs/>
          <w:color w:val="000000"/>
          <w:sz w:val="22"/>
          <w:szCs w:val="22"/>
          <w:lang w:eastAsia="en-US"/>
        </w:rPr>
        <w:t xml:space="preserve"> 13</w:t>
      </w:r>
      <w:r w:rsidRPr="007F6FE3">
        <w:rPr>
          <w:rFonts w:asciiTheme="minorHAnsi" w:eastAsia="Calibri" w:hAnsiTheme="minorHAnsi" w:cstheme="minorHAnsi"/>
          <w:b/>
          <w:bCs/>
          <w:color w:val="000000"/>
          <w:sz w:val="22"/>
          <w:szCs w:val="22"/>
          <w:lang w:eastAsia="en-US"/>
        </w:rPr>
        <w:t>/202</w:t>
      </w:r>
      <w:r w:rsidR="008959BF"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którego przedmiotem </w:t>
      </w:r>
      <w:r w:rsidRPr="007F6FE3">
        <w:rPr>
          <w:rFonts w:asciiTheme="minorHAnsi" w:eastAsia="Calibri" w:hAnsiTheme="minorHAnsi" w:cstheme="minorHAnsi"/>
          <w:sz w:val="22"/>
          <w:szCs w:val="22"/>
          <w:lang w:eastAsia="en-US"/>
        </w:rPr>
        <w:t xml:space="preserve">zamówienia jest </w:t>
      </w:r>
      <w:r w:rsidR="007B0F44" w:rsidRPr="007F6FE3">
        <w:rPr>
          <w:rFonts w:asciiTheme="minorHAnsi" w:eastAsia="Calibri" w:hAnsiTheme="minorHAnsi" w:cstheme="minorHAnsi"/>
          <w:sz w:val="22"/>
          <w:szCs w:val="22"/>
          <w:lang w:eastAsia="en-US"/>
        </w:rPr>
        <w:t xml:space="preserve">postępowanie pn.: </w:t>
      </w:r>
      <w:r w:rsidR="008B14CA" w:rsidRPr="007F6FE3">
        <w:rPr>
          <w:rFonts w:asciiTheme="minorHAnsi" w:eastAsia="Calibri" w:hAnsiTheme="minorHAnsi" w:cstheme="minorHAnsi"/>
          <w:b/>
          <w:bCs/>
          <w:sz w:val="22"/>
          <w:szCs w:val="22"/>
          <w:lang w:eastAsia="en-US"/>
        </w:rPr>
        <w:t>”</w:t>
      </w:r>
      <w:r w:rsidR="007F6FE3" w:rsidRPr="007F6FE3">
        <w:rPr>
          <w:rFonts w:asciiTheme="minorHAnsi" w:eastAsia="Calibri" w:hAnsiTheme="minorHAnsi" w:cstheme="minorHAnsi"/>
          <w:b/>
          <w:bCs/>
          <w:sz w:val="22"/>
          <w:szCs w:val="22"/>
          <w:lang w:eastAsia="en-US"/>
        </w:rPr>
        <w:t>Zakup i dostawa sprzętu jednorazowego użytku</w:t>
      </w:r>
      <w:r w:rsidR="002432C7">
        <w:rPr>
          <w:rFonts w:asciiTheme="minorHAnsi" w:eastAsia="Calibri" w:hAnsiTheme="minorHAnsi" w:cstheme="minorHAnsi"/>
          <w:b/>
          <w:bCs/>
          <w:sz w:val="22"/>
          <w:szCs w:val="22"/>
          <w:lang w:eastAsia="en-US"/>
        </w:rPr>
        <w:t>.</w:t>
      </w:r>
    </w:p>
    <w:p w14:paraId="0C1D4781" w14:textId="77777777" w:rsidR="00AC7EC7" w:rsidRPr="007F6FE3" w:rsidRDefault="00AC7EC7" w:rsidP="00AC7EC7">
      <w:pPr>
        <w:spacing w:after="160" w:line="259" w:lineRule="auto"/>
        <w:jc w:val="both"/>
        <w:rPr>
          <w:rFonts w:asciiTheme="minorHAnsi" w:eastAsia="Calibri" w:hAnsiTheme="minorHAnsi" w:cstheme="minorHAnsi"/>
          <w:b/>
          <w:sz w:val="22"/>
          <w:szCs w:val="22"/>
          <w:lang w:eastAsia="en-US"/>
        </w:rPr>
      </w:pPr>
      <w:r w:rsidRPr="007F6FE3">
        <w:rPr>
          <w:rFonts w:asciiTheme="minorHAnsi" w:eastAsia="Calibri" w:hAnsiTheme="minorHAnsi" w:cstheme="minorHAnsi"/>
          <w:sz w:val="22"/>
          <w:szCs w:val="22"/>
          <w:lang w:eastAsia="en-US"/>
        </w:rPr>
        <w:t xml:space="preserve">Oferujemy </w:t>
      </w:r>
      <w:r w:rsidRPr="007F6FE3">
        <w:rPr>
          <w:rFonts w:asciiTheme="minorHAnsi" w:eastAsia="Calibri" w:hAnsiTheme="minorHAnsi" w:cstheme="minorHAnsi"/>
          <w:b/>
          <w:sz w:val="22"/>
          <w:szCs w:val="22"/>
          <w:lang w:eastAsia="en-US"/>
        </w:rPr>
        <w:t xml:space="preserve"> realizację przedmiotu zamówienia, zgodnie z wymogami zawartymi w Specyfikacji  Warunków Zamówienia za:</w:t>
      </w:r>
    </w:p>
    <w:p w14:paraId="5A4CCF71" w14:textId="448C3AF0" w:rsidR="00AC7EC7" w:rsidRPr="007F6FE3" w:rsidRDefault="00630765" w:rsidP="00AC7E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1</w:t>
      </w:r>
      <w:r w:rsidRPr="007F6FE3">
        <w:rPr>
          <w:rFonts w:asciiTheme="minorHAnsi" w:eastAsia="Calibri" w:hAnsiTheme="minorHAnsi" w:cstheme="minorHAnsi"/>
          <w:color w:val="000000"/>
          <w:sz w:val="22"/>
          <w:szCs w:val="22"/>
          <w:lang w:eastAsia="en-US"/>
        </w:rPr>
        <w:t xml:space="preserve">  - </w:t>
      </w:r>
      <w:r w:rsidR="00AC7EC7" w:rsidRPr="007F6FE3">
        <w:rPr>
          <w:rFonts w:asciiTheme="minorHAnsi" w:eastAsia="Calibri" w:hAnsiTheme="minorHAnsi" w:cstheme="minorHAnsi"/>
          <w:color w:val="000000"/>
          <w:sz w:val="22"/>
          <w:szCs w:val="22"/>
          <w:lang w:eastAsia="en-US"/>
        </w:rPr>
        <w:t>……………………………… zł brutto</w:t>
      </w:r>
      <w:r w:rsidR="00162C42" w:rsidRPr="007F6FE3">
        <w:rPr>
          <w:rFonts w:asciiTheme="minorHAnsi" w:eastAsia="Calibri" w:hAnsiTheme="minorHAnsi" w:cstheme="minorHAnsi"/>
          <w:color w:val="000000"/>
          <w:sz w:val="22"/>
          <w:szCs w:val="22"/>
          <w:lang w:eastAsia="en-US"/>
        </w:rPr>
        <w:t xml:space="preserve"> </w:t>
      </w:r>
    </w:p>
    <w:p w14:paraId="4D19B4C8" w14:textId="3330CB86"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2</w:t>
      </w:r>
      <w:r w:rsidRPr="007F6FE3">
        <w:rPr>
          <w:rFonts w:asciiTheme="minorHAnsi" w:eastAsia="Calibri" w:hAnsiTheme="minorHAnsi" w:cstheme="minorHAnsi"/>
          <w:color w:val="000000"/>
          <w:sz w:val="22"/>
          <w:szCs w:val="22"/>
          <w:lang w:eastAsia="en-US"/>
        </w:rPr>
        <w:t xml:space="preserve"> - ……………………………… zł brutto </w:t>
      </w:r>
    </w:p>
    <w:p w14:paraId="6E392EB3" w14:textId="034C5381"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3</w:t>
      </w:r>
      <w:r w:rsidRPr="007F6FE3">
        <w:rPr>
          <w:rFonts w:asciiTheme="minorHAnsi" w:eastAsia="Calibri" w:hAnsiTheme="minorHAnsi" w:cstheme="minorHAnsi"/>
          <w:color w:val="000000"/>
          <w:sz w:val="22"/>
          <w:szCs w:val="22"/>
          <w:lang w:eastAsia="en-US"/>
        </w:rPr>
        <w:t xml:space="preserve">  - ……………………………… zł brutto </w:t>
      </w:r>
    </w:p>
    <w:p w14:paraId="3D99BD36" w14:textId="528FA0BA" w:rsidR="008959BF" w:rsidRDefault="008959BF"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 ……………………………… zł brutto</w:t>
      </w:r>
    </w:p>
    <w:p w14:paraId="2A65E6F6" w14:textId="782161D5" w:rsidR="002432C7" w:rsidRDefault="002432C7" w:rsidP="002432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5</w:t>
      </w:r>
      <w:r w:rsidRPr="007F6FE3">
        <w:rPr>
          <w:rFonts w:asciiTheme="minorHAnsi" w:eastAsia="Calibri" w:hAnsiTheme="minorHAnsi" w:cstheme="minorHAnsi"/>
          <w:color w:val="000000"/>
          <w:sz w:val="22"/>
          <w:szCs w:val="22"/>
          <w:lang w:eastAsia="en-US"/>
        </w:rPr>
        <w:t xml:space="preserve">  - ……………………………… zł brutto</w:t>
      </w:r>
    </w:p>
    <w:p w14:paraId="05FA39B8" w14:textId="683FC3BC" w:rsidR="002432C7" w:rsidRDefault="002432C7" w:rsidP="002432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lastRenderedPageBreak/>
        <w:t xml:space="preserve">Pakiet nr </w:t>
      </w:r>
      <w:r>
        <w:rPr>
          <w:rFonts w:asciiTheme="minorHAnsi" w:eastAsia="Calibri" w:hAnsiTheme="minorHAnsi" w:cstheme="minorHAnsi"/>
          <w:b/>
          <w:bCs/>
          <w:color w:val="000000"/>
          <w:sz w:val="22"/>
          <w:szCs w:val="22"/>
          <w:lang w:eastAsia="en-US"/>
        </w:rPr>
        <w:t>6</w:t>
      </w:r>
      <w:r w:rsidRPr="007F6FE3">
        <w:rPr>
          <w:rFonts w:asciiTheme="minorHAnsi" w:eastAsia="Calibri" w:hAnsiTheme="minorHAnsi" w:cstheme="minorHAnsi"/>
          <w:color w:val="000000"/>
          <w:sz w:val="22"/>
          <w:szCs w:val="22"/>
          <w:lang w:eastAsia="en-US"/>
        </w:rPr>
        <w:t xml:space="preserve">  - ……………………………… zł brutto</w:t>
      </w:r>
    </w:p>
    <w:p w14:paraId="617C0DC3" w14:textId="0BA49DAE" w:rsidR="002432C7" w:rsidRDefault="002432C7" w:rsidP="002432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7</w:t>
      </w:r>
      <w:r w:rsidRPr="007F6FE3">
        <w:rPr>
          <w:rFonts w:asciiTheme="minorHAnsi" w:eastAsia="Calibri" w:hAnsiTheme="minorHAnsi" w:cstheme="minorHAnsi"/>
          <w:color w:val="000000"/>
          <w:sz w:val="22"/>
          <w:szCs w:val="22"/>
          <w:lang w:eastAsia="en-US"/>
        </w:rPr>
        <w:t xml:space="preserve">  - ……………………………… zł brutto</w:t>
      </w:r>
    </w:p>
    <w:p w14:paraId="020ACF40" w14:textId="46D80264" w:rsidR="002432C7" w:rsidRPr="007F6FE3" w:rsidRDefault="002432C7" w:rsidP="002432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8</w:t>
      </w:r>
      <w:r w:rsidRPr="007F6FE3">
        <w:rPr>
          <w:rFonts w:asciiTheme="minorHAnsi" w:eastAsia="Calibri" w:hAnsiTheme="minorHAnsi" w:cstheme="minorHAnsi"/>
          <w:color w:val="000000"/>
          <w:sz w:val="22"/>
          <w:szCs w:val="22"/>
          <w:lang w:eastAsia="en-US"/>
        </w:rPr>
        <w:t xml:space="preserve">  - ……………………………… zł brutto</w:t>
      </w:r>
    </w:p>
    <w:p w14:paraId="27C91A8A" w14:textId="34CE4F07" w:rsidR="00AC7EC7"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Szczegółowy  formularz ofertowo-cenowy zawiera załącznik nr </w:t>
      </w:r>
      <w:r w:rsidR="005406F1" w:rsidRPr="007F6FE3">
        <w:rPr>
          <w:rFonts w:asciiTheme="minorHAnsi" w:eastAsia="Calibri" w:hAnsiTheme="minorHAnsi" w:cstheme="minorHAnsi"/>
          <w:sz w:val="22"/>
          <w:szCs w:val="22"/>
          <w:lang w:eastAsia="en-US"/>
        </w:rPr>
        <w:t>2 do SWZ</w:t>
      </w:r>
      <w:r w:rsidRPr="007F6FE3">
        <w:rPr>
          <w:rFonts w:asciiTheme="minorHAnsi" w:eastAsia="Calibri" w:hAnsiTheme="minorHAnsi" w:cstheme="minorHAnsi"/>
          <w:sz w:val="22"/>
          <w:szCs w:val="22"/>
          <w:lang w:eastAsia="en-US"/>
        </w:rPr>
        <w:t>.</w:t>
      </w:r>
    </w:p>
    <w:p w14:paraId="0FCEC421" w14:textId="55A44650" w:rsidR="00E04200" w:rsidRPr="00871600" w:rsidRDefault="00E04200">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871600">
        <w:rPr>
          <w:rFonts w:asciiTheme="minorHAnsi" w:eastAsia="Calibri" w:hAnsiTheme="minorHAnsi" w:cstheme="minorHAnsi"/>
          <w:b/>
          <w:bCs/>
          <w:sz w:val="22"/>
          <w:szCs w:val="22"/>
          <w:lang w:eastAsia="en-US"/>
        </w:rPr>
        <w:t xml:space="preserve">Oferujemy termin dostawy asortymentu wskazanego w Załączniku </w:t>
      </w:r>
      <w:r w:rsidR="005406F1" w:rsidRPr="00871600">
        <w:rPr>
          <w:rFonts w:asciiTheme="minorHAnsi" w:eastAsia="Calibri" w:hAnsiTheme="minorHAnsi" w:cstheme="minorHAnsi"/>
          <w:b/>
          <w:bCs/>
          <w:sz w:val="22"/>
          <w:szCs w:val="22"/>
          <w:lang w:eastAsia="en-US"/>
        </w:rPr>
        <w:t>2</w:t>
      </w:r>
      <w:r w:rsidRPr="00871600">
        <w:rPr>
          <w:rFonts w:asciiTheme="minorHAnsi" w:eastAsia="Calibri" w:hAnsiTheme="minorHAnsi" w:cstheme="minorHAnsi"/>
          <w:b/>
          <w:bCs/>
          <w:sz w:val="22"/>
          <w:szCs w:val="22"/>
          <w:lang w:eastAsia="en-US"/>
        </w:rPr>
        <w:t xml:space="preserve"> ………………. dni (max. </w:t>
      </w:r>
      <w:r w:rsidR="002432C7">
        <w:rPr>
          <w:rFonts w:asciiTheme="minorHAnsi" w:eastAsia="Calibri" w:hAnsiTheme="minorHAnsi" w:cstheme="minorHAnsi"/>
          <w:b/>
          <w:bCs/>
          <w:sz w:val="22"/>
          <w:szCs w:val="22"/>
          <w:lang w:eastAsia="en-US"/>
        </w:rPr>
        <w:t>4</w:t>
      </w:r>
      <w:r w:rsidRPr="00871600">
        <w:rPr>
          <w:rFonts w:asciiTheme="minorHAnsi" w:eastAsia="Calibri" w:hAnsiTheme="minorHAnsi" w:cstheme="minorHAnsi"/>
          <w:b/>
          <w:bCs/>
          <w:sz w:val="22"/>
          <w:szCs w:val="22"/>
          <w:lang w:eastAsia="en-US"/>
        </w:rPr>
        <w:t xml:space="preserve">), </w:t>
      </w:r>
      <w:r w:rsidR="009C21AC" w:rsidRPr="00871600">
        <w:rPr>
          <w:rFonts w:asciiTheme="minorHAnsi" w:eastAsia="Calibri" w:hAnsiTheme="minorHAnsi" w:cstheme="minorHAnsi"/>
          <w:b/>
          <w:bCs/>
          <w:sz w:val="22"/>
          <w:szCs w:val="22"/>
          <w:lang w:eastAsia="en-US"/>
        </w:rPr>
        <w:t>zadanie</w:t>
      </w:r>
      <w:r w:rsidRPr="00871600">
        <w:rPr>
          <w:rFonts w:asciiTheme="minorHAnsi" w:eastAsia="Calibri" w:hAnsiTheme="minorHAnsi" w:cstheme="minorHAnsi"/>
          <w:b/>
          <w:bCs/>
          <w:sz w:val="22"/>
          <w:szCs w:val="22"/>
          <w:lang w:eastAsia="en-US"/>
        </w:rPr>
        <w:t xml:space="preserve"> nr ……………</w:t>
      </w:r>
    </w:p>
    <w:p w14:paraId="7636C4A5"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color w:val="00000A"/>
          <w:kern w:val="1"/>
          <w:sz w:val="22"/>
          <w:szCs w:val="22"/>
          <w:lang w:eastAsia="hi-IN" w:bidi="hi-IN"/>
        </w:rPr>
        <w:t xml:space="preserve">Oświadczamy, że w cenie zostały ujęte wszystkie koszty związane z kompleksową realizacją przedmiotu zamówienia </w:t>
      </w:r>
      <w:r w:rsidR="00442745" w:rsidRPr="007F6FE3">
        <w:rPr>
          <w:rFonts w:asciiTheme="minorHAnsi" w:hAnsiTheme="minorHAnsi" w:cstheme="minorHAnsi"/>
          <w:color w:val="00000A"/>
          <w:kern w:val="1"/>
          <w:sz w:val="22"/>
          <w:szCs w:val="22"/>
          <w:lang w:eastAsia="hi-IN" w:bidi="hi-IN"/>
        </w:rPr>
        <w:t>c</w:t>
      </w:r>
      <w:r w:rsidRPr="007F6FE3">
        <w:rPr>
          <w:rFonts w:asciiTheme="minorHAnsi" w:hAnsiTheme="minorHAnsi" w:cstheme="minorHAnsi"/>
          <w:color w:val="00000A"/>
          <w:kern w:val="1"/>
          <w:sz w:val="22"/>
          <w:szCs w:val="22"/>
          <w:lang w:eastAsia="hi-IN" w:bidi="hi-IN"/>
        </w:rPr>
        <w:t>ena brutto uwzględnia wszystkie wymagania niniejszej SWZ oraz obejmuje wszelkie koszty bezpośrednie i pośrednie, jakie poniesie Wykonawca z tytułu prawidłowego i terminowego wykonania całości przedmiotu Zamówienia, zysk oraz wszelkie wymagane przepisami podatki i opłaty, a w szczególności podatek od towarów i usług oraz podatek akcyzowy.</w:t>
      </w:r>
    </w:p>
    <w:p w14:paraId="5FDBDA77"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zapoznaliśmy się ze Specyfikacją Warunków Zamówienia i wzorem umowy i nie wnosimy do niej zastrzeżeń, oraz zdobyliśmy konieczne informacje do przygotowania oferty.</w:t>
      </w:r>
    </w:p>
    <w:p w14:paraId="30D33394"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zawarty w Specyfikacji Warunków Zamówienia wzór umowy został przez nas zaakceptowany i zobowiązujemy się w przypadku wyboru naszej oferty do zawarcia umowy w terminie wskazanym przez Zamawiającego.</w:t>
      </w:r>
    </w:p>
    <w:p w14:paraId="757FD10D" w14:textId="77777777" w:rsidR="00E161E2" w:rsidRPr="007F6FE3" w:rsidRDefault="00DC18D5">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sz w:val="22"/>
          <w:szCs w:val="22"/>
        </w:rPr>
        <w:t>Oświadczam/y, iż formularz oferty w postępowaniu wraz z dołączonymi dokumentami jest jawny i nie zawiera informacji stanowiących tajemnicy przedsiębiorstwa w rozumieniu przepisów o zwalczaniu nieuczciwej konkurencji.</w:t>
      </w:r>
    </w:p>
    <w:p w14:paraId="1A0D68A8" w14:textId="5C6A4FAF" w:rsidR="00AC7EC7"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zamówienia zrealizujemy:</w:t>
      </w:r>
    </w:p>
    <w:p w14:paraId="0F74A570" w14:textId="77777777" w:rsidR="00AC7EC7" w:rsidRPr="007F6FE3" w:rsidRDefault="00AC7EC7">
      <w:pPr>
        <w:widowControl w:val="0"/>
        <w:numPr>
          <w:ilvl w:val="0"/>
          <w:numId w:val="15"/>
        </w:numPr>
        <w:tabs>
          <w:tab w:val="left" w:pos="1146"/>
        </w:tabs>
        <w:suppressAutoHyphens/>
        <w:spacing w:after="160" w:line="100" w:lineRule="atLeast"/>
        <w:ind w:left="1146" w:firstLine="0"/>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Samodzielnie, bez udziału podwykonawców</w:t>
      </w:r>
    </w:p>
    <w:p w14:paraId="08FB7A34" w14:textId="7A456795" w:rsidR="00AC7EC7" w:rsidRPr="007F6FE3" w:rsidRDefault="00AC7EC7">
      <w:pPr>
        <w:widowControl w:val="0"/>
        <w:numPr>
          <w:ilvl w:val="0"/>
          <w:numId w:val="15"/>
        </w:numPr>
        <w:tabs>
          <w:tab w:val="left" w:pos="1146"/>
        </w:tabs>
        <w:suppressAutoHyphens/>
        <w:spacing w:after="160" w:line="100" w:lineRule="atLeast"/>
        <w:ind w:left="1146" w:firstLine="0"/>
        <w:jc w:val="both"/>
        <w:rPr>
          <w:rFonts w:asciiTheme="minorHAnsi" w:eastAsia="Calibri" w:hAnsiTheme="minorHAnsi" w:cstheme="minorHAnsi"/>
          <w:bCs/>
          <w:strike/>
          <w:sz w:val="22"/>
          <w:szCs w:val="22"/>
          <w:lang w:eastAsia="en-US"/>
        </w:rPr>
      </w:pPr>
      <w:r w:rsidRPr="007F6FE3">
        <w:rPr>
          <w:rFonts w:asciiTheme="minorHAnsi" w:eastAsia="Calibri" w:hAnsiTheme="minorHAnsi" w:cstheme="minorHAnsi"/>
          <w:sz w:val="22"/>
          <w:szCs w:val="22"/>
          <w:lang w:eastAsia="en-US"/>
        </w:rPr>
        <w:t xml:space="preserve">Przy udziale podwykonawców w zakresie …………………………………. zawierając </w:t>
      </w:r>
      <w:r w:rsidR="00384F9C" w:rsidRPr="007F6FE3">
        <w:rPr>
          <w:rFonts w:asciiTheme="minorHAnsi" w:eastAsia="Calibri" w:hAnsiTheme="minorHAnsi" w:cstheme="minorHAnsi"/>
          <w:sz w:val="22"/>
          <w:szCs w:val="22"/>
          <w:lang w:eastAsia="en-US"/>
        </w:rPr>
        <w:br/>
      </w:r>
      <w:r w:rsidRPr="007F6FE3">
        <w:rPr>
          <w:rFonts w:asciiTheme="minorHAnsi" w:eastAsia="Calibri" w:hAnsiTheme="minorHAnsi" w:cstheme="minorHAnsi"/>
          <w:sz w:val="22"/>
          <w:szCs w:val="22"/>
          <w:lang w:eastAsia="en-US"/>
        </w:rPr>
        <w:t>z nimi stosowne umowy w formie pisemnej pod rygorem nieważności.</w:t>
      </w:r>
    </w:p>
    <w:p w14:paraId="328BDF6E" w14:textId="60B49176" w:rsidR="00AC7EC7" w:rsidRPr="007F6FE3" w:rsidRDefault="00AC7EC7">
      <w:pPr>
        <w:pStyle w:val="Akapitzlist"/>
        <w:numPr>
          <w:ilvl w:val="1"/>
          <w:numId w:val="8"/>
        </w:numPr>
        <w:spacing w:after="160" w:line="259" w:lineRule="auto"/>
        <w:ind w:left="426"/>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Na podst. art.</w:t>
      </w:r>
      <w:r w:rsidR="004A3EE6"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sz w:val="22"/>
          <w:szCs w:val="22"/>
          <w:lang w:eastAsia="en-US"/>
        </w:rPr>
        <w:t>225  ustawy pzp  oświadczamy, że</w:t>
      </w:r>
    </w:p>
    <w:p w14:paraId="3B073DD4" w14:textId="77777777" w:rsidR="00AC7EC7" w:rsidRPr="007F6FE3" w:rsidRDefault="00AC7EC7">
      <w:pPr>
        <w:widowControl w:val="0"/>
        <w:numPr>
          <w:ilvl w:val="0"/>
          <w:numId w:val="10"/>
        </w:numPr>
        <w:tabs>
          <w:tab w:val="clear" w:pos="1506"/>
          <w:tab w:val="left" w:pos="-9360"/>
          <w:tab w:val="num" w:pos="0"/>
        </w:tabs>
        <w:suppressAutoHyphens/>
        <w:spacing w:after="160"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nie 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 </w:t>
      </w:r>
      <w:r w:rsidRPr="007F6FE3">
        <w:rPr>
          <w:rFonts w:asciiTheme="minorHAnsi" w:eastAsia="Calibri" w:hAnsiTheme="minorHAnsi" w:cstheme="minorHAnsi"/>
          <w:sz w:val="22"/>
          <w:szCs w:val="22"/>
          <w:vertAlign w:val="superscript"/>
          <w:lang w:eastAsia="en-US"/>
        </w:rPr>
        <w:t>1 *</w:t>
      </w:r>
    </w:p>
    <w:p w14:paraId="1FDBB0B4" w14:textId="77777777" w:rsidR="00AC7EC7" w:rsidRPr="007F6FE3" w:rsidRDefault="00AC7EC7">
      <w:pPr>
        <w:widowControl w:val="0"/>
        <w:numPr>
          <w:ilvl w:val="0"/>
          <w:numId w:val="10"/>
        </w:numPr>
        <w:tabs>
          <w:tab w:val="clear" w:pos="1506"/>
          <w:tab w:val="left" w:pos="-9360"/>
          <w:tab w:val="num" w:pos="0"/>
        </w:tabs>
        <w:suppressAutoHyphens/>
        <w:spacing w:after="160" w:line="100" w:lineRule="atLeast"/>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w:t>
      </w:r>
      <w:r w:rsidRPr="007F6FE3">
        <w:rPr>
          <w:rFonts w:asciiTheme="minorHAnsi" w:eastAsia="Calibri" w:hAnsiTheme="minorHAnsi" w:cstheme="minorHAnsi"/>
          <w:sz w:val="22"/>
          <w:szCs w:val="22"/>
          <w:vertAlign w:val="superscript"/>
          <w:lang w:eastAsia="en-US"/>
        </w:rPr>
        <w:t>2</w:t>
      </w:r>
      <w:r w:rsidRPr="007F6FE3">
        <w:rPr>
          <w:rFonts w:asciiTheme="minorHAnsi" w:eastAsia="Calibri" w:hAnsiTheme="minorHAnsi" w:cstheme="minorHAnsi"/>
          <w:sz w:val="22"/>
          <w:szCs w:val="22"/>
          <w:lang w:eastAsia="en-US"/>
        </w:rPr>
        <w:t xml:space="preserve"> Powyższy obowiązek podatkowy będzie dotyczył ……………………………</w:t>
      </w:r>
      <w:r w:rsidRPr="007F6FE3">
        <w:rPr>
          <w:rFonts w:asciiTheme="minorHAnsi" w:eastAsia="Calibri" w:hAnsiTheme="minorHAnsi" w:cstheme="minorHAnsi"/>
          <w:sz w:val="22"/>
          <w:szCs w:val="22"/>
          <w:vertAlign w:val="superscript"/>
          <w:lang w:eastAsia="en-US"/>
        </w:rPr>
        <w:t xml:space="preserve">3 </w:t>
      </w:r>
      <w:r w:rsidRPr="007F6FE3">
        <w:rPr>
          <w:rFonts w:asciiTheme="minorHAnsi" w:eastAsia="Calibri" w:hAnsiTheme="minorHAnsi" w:cstheme="minorHAnsi"/>
          <w:sz w:val="22"/>
          <w:szCs w:val="22"/>
          <w:lang w:eastAsia="en-US"/>
        </w:rPr>
        <w:t>objętych przedmiotem zamówienia, a ich wartość netto (bez kwoty podatku) będzie wynosiła ……………………………………</w:t>
      </w:r>
      <w:r w:rsidRPr="007F6FE3">
        <w:rPr>
          <w:rFonts w:asciiTheme="minorHAnsi" w:eastAsia="Calibri" w:hAnsiTheme="minorHAnsi" w:cstheme="minorHAnsi"/>
          <w:sz w:val="22"/>
          <w:szCs w:val="22"/>
          <w:vertAlign w:val="superscript"/>
          <w:lang w:eastAsia="en-US"/>
        </w:rPr>
        <w:t xml:space="preserve">4 </w:t>
      </w:r>
      <w:r w:rsidRPr="007F6FE3">
        <w:rPr>
          <w:rFonts w:asciiTheme="minorHAnsi" w:eastAsia="Calibri" w:hAnsiTheme="minorHAnsi" w:cstheme="minorHAnsi"/>
          <w:sz w:val="22"/>
          <w:szCs w:val="22"/>
          <w:lang w:eastAsia="en-US"/>
        </w:rPr>
        <w:t xml:space="preserve"> złotych. Stawka podatku wynosi………%*</w:t>
      </w:r>
    </w:p>
    <w:p w14:paraId="4A16B631" w14:textId="77777777" w:rsidR="00AC7EC7" w:rsidRPr="007F6FE3" w:rsidRDefault="00AC7EC7" w:rsidP="00AC7EC7">
      <w:pPr>
        <w:spacing w:after="160" w:line="259" w:lineRule="auto"/>
        <w:ind w:left="720"/>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 xml:space="preserve">* </w:t>
      </w:r>
      <w:r w:rsidRPr="007F6FE3">
        <w:rPr>
          <w:rFonts w:asciiTheme="minorHAnsi" w:eastAsia="Calibri" w:hAnsiTheme="minorHAnsi" w:cstheme="minorHAnsi"/>
          <w:b/>
          <w:i/>
          <w:sz w:val="22"/>
          <w:szCs w:val="22"/>
          <w:lang w:eastAsia="en-US"/>
        </w:rPr>
        <w:t>niepotrzebne skreślić</w:t>
      </w:r>
    </w:p>
    <w:p w14:paraId="6458569B"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1. W wypadku wyboru opcji 1) opcję 2) przekreślić</w:t>
      </w:r>
    </w:p>
    <w:p w14:paraId="2BFF6C3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2. W wypadku wyboru opcji 2) opcję 1) przekreślić.</w:t>
      </w:r>
    </w:p>
    <w:p w14:paraId="00E7A07A"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3. Wpisać nazwę /rodzaj towaru lub usługi, które będą prowadziły do powstania u zamawiającego obowiązku podatkowego zgodnie z przepisami o podatku od towarów i usług.</w:t>
      </w:r>
    </w:p>
    <w:p w14:paraId="51040CA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4. Wpisać wartość netto (bez kwoty podatku) towaru/towarów lub usługi/usług podlegających mechanizmowi odwróconego obciążenia VAT, wymienionych wcześniej.</w:t>
      </w:r>
    </w:p>
    <w:p w14:paraId="624D4CFB" w14:textId="403B30FB" w:rsidR="00E161E2" w:rsidRPr="007F6FE3" w:rsidRDefault="00AC7EC7" w:rsidP="00E161E2">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u w:val="single"/>
          <w:lang w:eastAsia="en-US"/>
        </w:rPr>
        <w:lastRenderedPageBreak/>
        <w:t>Art. 225 ustawy z dnia 11 września 2019  r. Prawo zamówień publicznych (Dz. U. z 20</w:t>
      </w:r>
      <w:r w:rsidR="00221349" w:rsidRPr="007F6FE3">
        <w:rPr>
          <w:rFonts w:asciiTheme="minorHAnsi" w:eastAsia="Calibri" w:hAnsiTheme="minorHAnsi" w:cstheme="minorHAnsi"/>
          <w:i/>
          <w:sz w:val="22"/>
          <w:szCs w:val="22"/>
          <w:u w:val="single"/>
          <w:lang w:eastAsia="en-US"/>
        </w:rPr>
        <w:t>2</w:t>
      </w:r>
      <w:r w:rsidR="008959BF" w:rsidRPr="007F6FE3">
        <w:rPr>
          <w:rFonts w:asciiTheme="minorHAnsi" w:eastAsia="Calibri" w:hAnsiTheme="minorHAnsi" w:cstheme="minorHAnsi"/>
          <w:i/>
          <w:sz w:val="22"/>
          <w:szCs w:val="22"/>
          <w:u w:val="single"/>
          <w:lang w:eastAsia="en-US"/>
        </w:rPr>
        <w:t>3</w:t>
      </w:r>
      <w:r w:rsidRPr="007F6FE3">
        <w:rPr>
          <w:rFonts w:asciiTheme="minorHAnsi" w:eastAsia="Calibri" w:hAnsiTheme="minorHAnsi" w:cstheme="minorHAnsi"/>
          <w:i/>
          <w:sz w:val="22"/>
          <w:szCs w:val="22"/>
          <w:u w:val="single"/>
          <w:lang w:eastAsia="en-US"/>
        </w:rPr>
        <w:t xml:space="preserve"> r. poz. </w:t>
      </w:r>
      <w:r w:rsidR="00221349" w:rsidRPr="007F6FE3">
        <w:rPr>
          <w:rFonts w:asciiTheme="minorHAnsi" w:eastAsia="Calibri" w:hAnsiTheme="minorHAnsi" w:cstheme="minorHAnsi"/>
          <w:i/>
          <w:sz w:val="22"/>
          <w:szCs w:val="22"/>
          <w:u w:val="single"/>
          <w:lang w:eastAsia="en-US"/>
        </w:rPr>
        <w:t>1</w:t>
      </w:r>
      <w:r w:rsidR="008959BF" w:rsidRPr="007F6FE3">
        <w:rPr>
          <w:rFonts w:asciiTheme="minorHAnsi" w:eastAsia="Calibri" w:hAnsiTheme="minorHAnsi" w:cstheme="minorHAnsi"/>
          <w:i/>
          <w:sz w:val="22"/>
          <w:szCs w:val="22"/>
          <w:u w:val="single"/>
          <w:lang w:eastAsia="en-US"/>
        </w:rPr>
        <w:t>605</w:t>
      </w:r>
      <w:r w:rsidRPr="007F6FE3">
        <w:rPr>
          <w:rFonts w:asciiTheme="minorHAnsi" w:eastAsia="Calibri" w:hAnsiTheme="minorHAnsi" w:cstheme="minorHAnsi"/>
          <w:i/>
          <w:sz w:val="22"/>
          <w:szCs w:val="22"/>
          <w:u w:val="single"/>
          <w:lang w:eastAsia="en-US"/>
        </w:rPr>
        <w:t xml:space="preserve"> ze zm.).</w:t>
      </w:r>
      <w:r w:rsidRPr="007F6FE3">
        <w:rPr>
          <w:rFonts w:asciiTheme="minorHAnsi" w:eastAsia="Calibri" w:hAnsiTheme="minorHAnsi" w:cstheme="minorHAnsi"/>
          <w:i/>
          <w:sz w:val="22"/>
          <w:szCs w:val="22"/>
          <w:lang w:eastAsia="en-US"/>
        </w:rPr>
        <w:t xml:space="preserve"> Jeżeli złożono ofertę, której wybór prowadziłby do powstania u zamawiającego obowiązku podatkowego zgodnie z ustawą z dnia 11 marca 2004 r. o podatku od towarów i usług (Dz.U. z 20</w:t>
      </w:r>
      <w:r w:rsidR="008604AF" w:rsidRPr="007F6FE3">
        <w:rPr>
          <w:rFonts w:asciiTheme="minorHAnsi" w:eastAsia="Calibri" w:hAnsiTheme="minorHAnsi" w:cstheme="minorHAnsi"/>
          <w:i/>
          <w:sz w:val="22"/>
          <w:szCs w:val="22"/>
          <w:lang w:eastAsia="en-US"/>
        </w:rPr>
        <w:t>2</w:t>
      </w:r>
      <w:r w:rsidR="008959BF" w:rsidRPr="007F6FE3">
        <w:rPr>
          <w:rFonts w:asciiTheme="minorHAnsi" w:eastAsia="Calibri" w:hAnsiTheme="minorHAnsi" w:cstheme="minorHAnsi"/>
          <w:i/>
          <w:sz w:val="22"/>
          <w:szCs w:val="22"/>
          <w:lang w:eastAsia="en-US"/>
        </w:rPr>
        <w:t>3</w:t>
      </w:r>
      <w:r w:rsidRPr="007F6FE3">
        <w:rPr>
          <w:rFonts w:asciiTheme="minorHAnsi" w:eastAsia="Calibri" w:hAnsiTheme="minorHAnsi" w:cstheme="minorHAnsi"/>
          <w:i/>
          <w:sz w:val="22"/>
          <w:szCs w:val="22"/>
          <w:lang w:eastAsia="en-US"/>
        </w:rPr>
        <w:t xml:space="preserve"> r. poz.</w:t>
      </w:r>
      <w:r w:rsidR="008959BF" w:rsidRPr="007F6FE3">
        <w:rPr>
          <w:rFonts w:asciiTheme="minorHAnsi" w:eastAsia="Calibri" w:hAnsiTheme="minorHAnsi" w:cstheme="minorHAnsi"/>
          <w:i/>
          <w:sz w:val="22"/>
          <w:szCs w:val="22"/>
          <w:lang w:eastAsia="en-US"/>
        </w:rPr>
        <w:t>1570</w:t>
      </w:r>
      <w:r w:rsidRPr="007F6FE3">
        <w:rPr>
          <w:rFonts w:asciiTheme="minorHAnsi" w:eastAsia="Calibri" w:hAnsiTheme="minorHAnsi" w:cstheme="minorHAnsi"/>
          <w:i/>
          <w:sz w:val="22"/>
          <w:szCs w:val="22"/>
          <w:lang w:eastAsia="en-US"/>
        </w:rPr>
        <w:t>),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oraz wskazania stawki podatku od towarów i usług, która zgodnie z wiedzą wykonawcy, będzie miała zastosowanie.</w:t>
      </w:r>
      <w:bookmarkStart w:id="10" w:name="_Hlk62467853"/>
    </w:p>
    <w:p w14:paraId="023073E2" w14:textId="77777777" w:rsidR="00365895" w:rsidRPr="007F6FE3" w:rsidRDefault="00365895" w:rsidP="00365895">
      <w:pPr>
        <w:pStyle w:val="Akapitzlist"/>
        <w:tabs>
          <w:tab w:val="left" w:pos="3118"/>
        </w:tabs>
        <w:spacing w:after="160" w:line="259" w:lineRule="auto"/>
        <w:ind w:left="720"/>
        <w:jc w:val="both"/>
        <w:rPr>
          <w:rFonts w:asciiTheme="minorHAnsi" w:eastAsia="Calibri" w:hAnsiTheme="minorHAnsi" w:cstheme="minorHAnsi"/>
          <w:b/>
          <w:sz w:val="22"/>
          <w:szCs w:val="22"/>
          <w:lang w:eastAsia="en-US"/>
        </w:rPr>
      </w:pPr>
    </w:p>
    <w:bookmarkEnd w:id="10"/>
    <w:p w14:paraId="62532F8B" w14:textId="238A016D" w:rsidR="00AC7EC7" w:rsidRPr="007F6FE3" w:rsidRDefault="00AC7EC7" w:rsidP="00AC7EC7">
      <w:pPr>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b/>
          <w:bCs/>
          <w:sz w:val="22"/>
          <w:szCs w:val="22"/>
          <w:lang w:eastAsia="en-US"/>
        </w:rPr>
        <w:t xml:space="preserve">W ZAŁĄCZENIU </w:t>
      </w:r>
      <w:r w:rsidRPr="007F6FE3">
        <w:rPr>
          <w:rFonts w:asciiTheme="minorHAnsi" w:eastAsia="Calibri" w:hAnsiTheme="minorHAnsi" w:cstheme="minorHAnsi"/>
          <w:sz w:val="22"/>
          <w:szCs w:val="22"/>
          <w:lang w:eastAsia="en-US"/>
        </w:rPr>
        <w:t>do niniejszego FORMULARZA OFERTOWEGO przedkładamy, komplet nw. dokumentów:</w:t>
      </w:r>
    </w:p>
    <w:p w14:paraId="2C53D258" w14:textId="77777777" w:rsidR="00AC7EC7" w:rsidRPr="007F6FE3" w:rsidRDefault="00AC7EC7">
      <w:pPr>
        <w:widowControl w:val="0"/>
        <w:numPr>
          <w:ilvl w:val="0"/>
          <w:numId w:val="16"/>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6B9548F" w14:textId="223D403D" w:rsidR="00AC7EC7" w:rsidRPr="007F6FE3" w:rsidRDefault="00AC7EC7">
      <w:pPr>
        <w:widowControl w:val="0"/>
        <w:numPr>
          <w:ilvl w:val="0"/>
          <w:numId w:val="16"/>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2D62DD1" w14:textId="77777777" w:rsidR="00D9090D" w:rsidRPr="007F6FE3" w:rsidRDefault="00D9090D" w:rsidP="00D9090D">
      <w:pPr>
        <w:widowControl w:val="0"/>
        <w:suppressAutoHyphens/>
        <w:spacing w:after="30" w:line="320" w:lineRule="exact"/>
        <w:jc w:val="both"/>
        <w:rPr>
          <w:rFonts w:asciiTheme="minorHAnsi" w:eastAsia="Calibri" w:hAnsiTheme="minorHAnsi" w:cstheme="minorHAnsi"/>
          <w:sz w:val="22"/>
          <w:szCs w:val="22"/>
          <w:lang w:eastAsia="en-US"/>
        </w:rPr>
      </w:pPr>
    </w:p>
    <w:p w14:paraId="2EEDBC94" w14:textId="77777777" w:rsidR="00AC7EC7" w:rsidRPr="007F6FE3" w:rsidRDefault="00AC7EC7" w:rsidP="00AC7EC7">
      <w:pPr>
        <w:tabs>
          <w:tab w:val="left" w:pos="708"/>
          <w:tab w:val="center" w:pos="4536"/>
          <w:tab w:val="right" w:pos="9072"/>
        </w:tabs>
        <w:jc w:val="both"/>
        <w:rPr>
          <w:rFonts w:asciiTheme="minorHAnsi" w:eastAsia="Calibri" w:hAnsiTheme="minorHAnsi" w:cstheme="minorHAnsi"/>
          <w:sz w:val="22"/>
          <w:szCs w:val="22"/>
          <w:lang w:eastAsia="en-US"/>
        </w:rPr>
      </w:pPr>
    </w:p>
    <w:p w14:paraId="551C2851" w14:textId="5D5B6687" w:rsidR="00D9090D" w:rsidRPr="007F6FE3" w:rsidRDefault="00D9090D" w:rsidP="00D9090D">
      <w:pPr>
        <w:spacing w:after="160" w:line="360" w:lineRule="auto"/>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i/>
          <w:sz w:val="22"/>
          <w:szCs w:val="22"/>
          <w:lang w:eastAsia="en-US"/>
        </w:rPr>
        <w:t xml:space="preserve">(miejscowość), </w:t>
      </w:r>
      <w:r w:rsidRPr="007F6FE3">
        <w:rPr>
          <w:rFonts w:asciiTheme="minorHAnsi" w:eastAsia="Calibri" w:hAnsiTheme="minorHAnsi" w:cstheme="minorHAnsi"/>
          <w:sz w:val="22"/>
          <w:szCs w:val="22"/>
          <w:lang w:eastAsia="en-US"/>
        </w:rPr>
        <w:t>dnia ………….……. r.</w:t>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w:t>
      </w:r>
    </w:p>
    <w:p w14:paraId="34437EAC"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Podpis osoby / osób upoważnionych do reprezentacji Wykonawcy</w:t>
      </w:r>
    </w:p>
    <w:p w14:paraId="1C5F5EC2"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(kwalifikowany podpis elektroniczny)</w:t>
      </w:r>
    </w:p>
    <w:p w14:paraId="2A30EC73" w14:textId="4B785DF0" w:rsidR="00AC7EC7" w:rsidRPr="007F6FE3" w:rsidRDefault="00AC7EC7" w:rsidP="00AC7EC7">
      <w:pPr>
        <w:spacing w:after="160" w:line="259" w:lineRule="auto"/>
        <w:jc w:val="both"/>
        <w:rPr>
          <w:rFonts w:asciiTheme="minorHAnsi" w:eastAsia="Calibri" w:hAnsiTheme="minorHAnsi" w:cstheme="minorHAnsi"/>
          <w:sz w:val="22"/>
          <w:szCs w:val="22"/>
          <w:lang w:eastAsia="en-US"/>
        </w:rPr>
      </w:pPr>
    </w:p>
    <w:p w14:paraId="63B89E38" w14:textId="4C693204" w:rsidR="000E7E9E" w:rsidRPr="007F6FE3" w:rsidRDefault="000E7E9E" w:rsidP="00AC7EC7">
      <w:pPr>
        <w:spacing w:after="160" w:line="259" w:lineRule="auto"/>
        <w:jc w:val="both"/>
        <w:rPr>
          <w:rFonts w:asciiTheme="minorHAnsi" w:eastAsia="Calibri" w:hAnsiTheme="minorHAnsi" w:cstheme="minorHAnsi"/>
          <w:sz w:val="22"/>
          <w:szCs w:val="22"/>
          <w:lang w:eastAsia="en-US"/>
        </w:rPr>
      </w:pPr>
    </w:p>
    <w:p w14:paraId="7AB09546" w14:textId="77777777" w:rsidR="00A30573" w:rsidRPr="007F6FE3" w:rsidRDefault="00A30573" w:rsidP="00AC7EC7">
      <w:pPr>
        <w:spacing w:after="160" w:line="259" w:lineRule="auto"/>
        <w:jc w:val="both"/>
        <w:rPr>
          <w:rFonts w:asciiTheme="minorHAnsi" w:eastAsia="Calibri" w:hAnsiTheme="minorHAnsi" w:cstheme="minorHAnsi"/>
          <w:sz w:val="22"/>
          <w:szCs w:val="22"/>
          <w:lang w:eastAsia="en-US"/>
        </w:rPr>
      </w:pPr>
    </w:p>
    <w:p w14:paraId="2AED9356" w14:textId="77777777" w:rsidR="005A6D2C" w:rsidRPr="007F6FE3" w:rsidRDefault="00A1524C" w:rsidP="00627FE3">
      <w:pPr>
        <w:outlineLvl w:val="0"/>
        <w:rPr>
          <w:rFonts w:asciiTheme="minorHAnsi" w:hAnsiTheme="minorHAnsi" w:cstheme="minorHAnsi"/>
          <w:sz w:val="22"/>
          <w:szCs w:val="22"/>
        </w:rPr>
      </w:pPr>
      <w:r w:rsidRPr="007F6FE3">
        <w:rPr>
          <w:rFonts w:asciiTheme="minorHAnsi" w:hAnsiTheme="minorHAnsi" w:cstheme="minorHAnsi"/>
          <w:sz w:val="22"/>
          <w:szCs w:val="22"/>
        </w:rPr>
        <w:t xml:space="preserve">                                                                                                                                 </w:t>
      </w:r>
    </w:p>
    <w:p w14:paraId="0B5EF8A0" w14:textId="77777777" w:rsidR="005A6D2C" w:rsidRPr="007F6FE3" w:rsidRDefault="005A6D2C" w:rsidP="00627FE3">
      <w:pPr>
        <w:outlineLvl w:val="0"/>
        <w:rPr>
          <w:rFonts w:asciiTheme="minorHAnsi" w:hAnsiTheme="minorHAnsi" w:cstheme="minorHAnsi"/>
          <w:sz w:val="22"/>
          <w:szCs w:val="22"/>
        </w:rPr>
      </w:pPr>
    </w:p>
    <w:p w14:paraId="7C1DF2FE" w14:textId="77777777" w:rsidR="005A6D2C" w:rsidRPr="007F6FE3" w:rsidRDefault="005A6D2C" w:rsidP="00627FE3">
      <w:pPr>
        <w:outlineLvl w:val="0"/>
        <w:rPr>
          <w:rFonts w:asciiTheme="minorHAnsi" w:hAnsiTheme="minorHAnsi" w:cstheme="minorHAnsi"/>
          <w:sz w:val="22"/>
          <w:szCs w:val="22"/>
        </w:rPr>
      </w:pPr>
    </w:p>
    <w:p w14:paraId="2E1C2D5D" w14:textId="77777777" w:rsidR="005A6D2C" w:rsidRPr="007F6FE3" w:rsidRDefault="005A6D2C" w:rsidP="00627FE3">
      <w:pPr>
        <w:outlineLvl w:val="0"/>
        <w:rPr>
          <w:rFonts w:asciiTheme="minorHAnsi" w:hAnsiTheme="minorHAnsi" w:cstheme="minorHAnsi"/>
          <w:sz w:val="22"/>
          <w:szCs w:val="22"/>
        </w:rPr>
      </w:pPr>
    </w:p>
    <w:p w14:paraId="7DB5B7D8" w14:textId="77777777" w:rsidR="005A6D2C" w:rsidRPr="007F6FE3" w:rsidRDefault="005A6D2C" w:rsidP="00627FE3">
      <w:pPr>
        <w:outlineLvl w:val="0"/>
        <w:rPr>
          <w:rFonts w:asciiTheme="minorHAnsi" w:hAnsiTheme="minorHAnsi" w:cstheme="minorHAnsi"/>
          <w:sz w:val="22"/>
          <w:szCs w:val="22"/>
        </w:rPr>
      </w:pPr>
    </w:p>
    <w:p w14:paraId="18D6AA68" w14:textId="77777777" w:rsidR="005A6D2C" w:rsidRPr="007F6FE3" w:rsidRDefault="005A6D2C" w:rsidP="00627FE3">
      <w:pPr>
        <w:outlineLvl w:val="0"/>
        <w:rPr>
          <w:rFonts w:asciiTheme="minorHAnsi" w:hAnsiTheme="minorHAnsi" w:cstheme="minorHAnsi"/>
          <w:sz w:val="22"/>
          <w:szCs w:val="22"/>
        </w:rPr>
      </w:pPr>
    </w:p>
    <w:p w14:paraId="7C40321D" w14:textId="77777777" w:rsidR="005A6D2C" w:rsidRPr="007F6FE3" w:rsidRDefault="005A6D2C" w:rsidP="00627FE3">
      <w:pPr>
        <w:outlineLvl w:val="0"/>
        <w:rPr>
          <w:rFonts w:asciiTheme="minorHAnsi" w:hAnsiTheme="minorHAnsi" w:cstheme="minorHAnsi"/>
          <w:sz w:val="22"/>
          <w:szCs w:val="22"/>
        </w:rPr>
      </w:pPr>
    </w:p>
    <w:p w14:paraId="469D89F9" w14:textId="77777777" w:rsidR="005A6D2C" w:rsidRPr="007F6FE3" w:rsidRDefault="005A6D2C" w:rsidP="00627FE3">
      <w:pPr>
        <w:outlineLvl w:val="0"/>
        <w:rPr>
          <w:rFonts w:asciiTheme="minorHAnsi" w:hAnsiTheme="minorHAnsi" w:cstheme="minorHAnsi"/>
          <w:sz w:val="22"/>
          <w:szCs w:val="22"/>
        </w:rPr>
      </w:pPr>
    </w:p>
    <w:p w14:paraId="66855B38" w14:textId="77777777" w:rsidR="005A6D2C" w:rsidRPr="007F6FE3" w:rsidRDefault="005A6D2C" w:rsidP="00627FE3">
      <w:pPr>
        <w:outlineLvl w:val="0"/>
        <w:rPr>
          <w:rFonts w:asciiTheme="minorHAnsi" w:hAnsiTheme="minorHAnsi" w:cstheme="minorHAnsi"/>
          <w:sz w:val="22"/>
          <w:szCs w:val="22"/>
        </w:rPr>
      </w:pPr>
    </w:p>
    <w:p w14:paraId="71AEEC90" w14:textId="77777777" w:rsidR="005A6D2C" w:rsidRPr="007F6FE3" w:rsidRDefault="005A6D2C" w:rsidP="00627FE3">
      <w:pPr>
        <w:outlineLvl w:val="0"/>
        <w:rPr>
          <w:rFonts w:asciiTheme="minorHAnsi" w:hAnsiTheme="minorHAnsi" w:cstheme="minorHAnsi"/>
          <w:sz w:val="22"/>
          <w:szCs w:val="22"/>
        </w:rPr>
      </w:pPr>
    </w:p>
    <w:p w14:paraId="0F8FB3EB" w14:textId="77777777" w:rsidR="005A6D2C" w:rsidRPr="007F6FE3" w:rsidRDefault="005A6D2C" w:rsidP="00627FE3">
      <w:pPr>
        <w:outlineLvl w:val="0"/>
        <w:rPr>
          <w:rFonts w:asciiTheme="minorHAnsi" w:hAnsiTheme="minorHAnsi" w:cstheme="minorHAnsi"/>
          <w:sz w:val="22"/>
          <w:szCs w:val="22"/>
        </w:rPr>
      </w:pPr>
    </w:p>
    <w:p w14:paraId="74F57BDF" w14:textId="77777777" w:rsidR="005A6D2C" w:rsidRPr="007F6FE3" w:rsidRDefault="005A6D2C" w:rsidP="00627FE3">
      <w:pPr>
        <w:outlineLvl w:val="0"/>
        <w:rPr>
          <w:rFonts w:asciiTheme="minorHAnsi" w:hAnsiTheme="minorHAnsi" w:cstheme="minorHAnsi"/>
          <w:sz w:val="22"/>
          <w:szCs w:val="22"/>
        </w:rPr>
      </w:pPr>
    </w:p>
    <w:p w14:paraId="325DF8CE" w14:textId="77777777" w:rsidR="005A6D2C" w:rsidRPr="007F6FE3" w:rsidRDefault="005A6D2C" w:rsidP="00627FE3">
      <w:pPr>
        <w:outlineLvl w:val="0"/>
        <w:rPr>
          <w:rFonts w:asciiTheme="minorHAnsi" w:hAnsiTheme="minorHAnsi" w:cstheme="minorHAnsi"/>
          <w:sz w:val="22"/>
          <w:szCs w:val="22"/>
        </w:rPr>
      </w:pPr>
    </w:p>
    <w:p w14:paraId="66B7A261" w14:textId="77777777" w:rsidR="005A6D2C" w:rsidRPr="007F6FE3" w:rsidRDefault="005A6D2C" w:rsidP="00627FE3">
      <w:pPr>
        <w:outlineLvl w:val="0"/>
        <w:rPr>
          <w:rFonts w:asciiTheme="minorHAnsi" w:hAnsiTheme="minorHAnsi" w:cstheme="minorHAnsi"/>
          <w:sz w:val="22"/>
          <w:szCs w:val="22"/>
        </w:rPr>
      </w:pPr>
    </w:p>
    <w:p w14:paraId="1BDBD5AC" w14:textId="77777777" w:rsidR="005A6D2C" w:rsidRPr="007F6FE3" w:rsidRDefault="005A6D2C" w:rsidP="00627FE3">
      <w:pPr>
        <w:outlineLvl w:val="0"/>
        <w:rPr>
          <w:rFonts w:asciiTheme="minorHAnsi" w:hAnsiTheme="minorHAnsi" w:cstheme="minorHAnsi"/>
          <w:sz w:val="22"/>
          <w:szCs w:val="22"/>
        </w:rPr>
      </w:pPr>
    </w:p>
    <w:p w14:paraId="478963AF" w14:textId="77777777" w:rsidR="005A6D2C" w:rsidRPr="007F6FE3" w:rsidRDefault="005A6D2C" w:rsidP="00627FE3">
      <w:pPr>
        <w:outlineLvl w:val="0"/>
        <w:rPr>
          <w:rFonts w:asciiTheme="minorHAnsi" w:hAnsiTheme="minorHAnsi" w:cstheme="minorHAnsi"/>
          <w:sz w:val="22"/>
          <w:szCs w:val="22"/>
        </w:rPr>
      </w:pPr>
    </w:p>
    <w:p w14:paraId="38CED06F" w14:textId="77777777" w:rsidR="005A6D2C" w:rsidRPr="007F6FE3" w:rsidRDefault="005A6D2C" w:rsidP="00627FE3">
      <w:pPr>
        <w:outlineLvl w:val="0"/>
        <w:rPr>
          <w:rFonts w:asciiTheme="minorHAnsi" w:hAnsiTheme="minorHAnsi" w:cstheme="minorHAnsi"/>
          <w:sz w:val="22"/>
          <w:szCs w:val="22"/>
        </w:rPr>
      </w:pPr>
    </w:p>
    <w:p w14:paraId="2F64225E" w14:textId="30436E7E" w:rsidR="009C21AC" w:rsidRPr="009C21AC" w:rsidRDefault="00871600" w:rsidP="009C21AC">
      <w:pPr>
        <w:keepNext/>
        <w:jc w:val="right"/>
        <w:outlineLvl w:val="3"/>
        <w:rPr>
          <w:rFonts w:asciiTheme="minorHAnsi" w:hAnsiTheme="minorHAnsi" w:cstheme="minorHAnsi"/>
          <w:sz w:val="22"/>
          <w:szCs w:val="22"/>
        </w:rPr>
      </w:pPr>
      <w:bookmarkStart w:id="11" w:name="_Hlk123110159"/>
      <w:r>
        <w:rPr>
          <w:rFonts w:asciiTheme="minorHAnsi" w:hAnsiTheme="minorHAnsi" w:cstheme="minorHAnsi"/>
          <w:sz w:val="22"/>
          <w:szCs w:val="22"/>
        </w:rPr>
        <w:lastRenderedPageBreak/>
        <w:t>Z</w:t>
      </w:r>
      <w:r w:rsidR="009C21AC" w:rsidRPr="009C21AC">
        <w:rPr>
          <w:rFonts w:asciiTheme="minorHAnsi" w:hAnsiTheme="minorHAnsi" w:cstheme="minorHAnsi"/>
          <w:sz w:val="22"/>
          <w:szCs w:val="22"/>
        </w:rPr>
        <w:t>ałącznik nr 4 do SWZ</w:t>
      </w:r>
    </w:p>
    <w:p w14:paraId="2F873203" w14:textId="77777777" w:rsidR="009C21AC" w:rsidRPr="009C21AC" w:rsidRDefault="009C21AC" w:rsidP="009C21AC">
      <w:pPr>
        <w:keepNext/>
        <w:jc w:val="center"/>
        <w:outlineLvl w:val="3"/>
        <w:rPr>
          <w:rFonts w:asciiTheme="minorHAnsi" w:hAnsiTheme="minorHAnsi" w:cstheme="minorHAnsi"/>
          <w:b/>
          <w:sz w:val="22"/>
          <w:szCs w:val="22"/>
        </w:rPr>
      </w:pPr>
      <w:r w:rsidRPr="009C21AC">
        <w:rPr>
          <w:rFonts w:asciiTheme="minorHAnsi" w:hAnsiTheme="minorHAnsi" w:cstheme="minorHAnsi"/>
          <w:b/>
          <w:sz w:val="22"/>
          <w:szCs w:val="22"/>
        </w:rPr>
        <w:t>projekt umowy</w:t>
      </w:r>
    </w:p>
    <w:p w14:paraId="709669F7" w14:textId="77777777" w:rsidR="009C21AC" w:rsidRPr="009C21AC" w:rsidRDefault="009C21AC" w:rsidP="009C21AC">
      <w:pPr>
        <w:keepNext/>
        <w:jc w:val="center"/>
        <w:outlineLvl w:val="3"/>
        <w:rPr>
          <w:rFonts w:asciiTheme="minorHAnsi" w:hAnsiTheme="minorHAnsi" w:cstheme="minorHAnsi"/>
          <w:b/>
          <w:sz w:val="22"/>
          <w:szCs w:val="22"/>
        </w:rPr>
      </w:pPr>
    </w:p>
    <w:p w14:paraId="556C1081" w14:textId="77777777" w:rsidR="009C21AC" w:rsidRPr="009C21AC" w:rsidRDefault="009C21AC" w:rsidP="009C21AC">
      <w:pPr>
        <w:jc w:val="center"/>
        <w:rPr>
          <w:rFonts w:asciiTheme="minorHAnsi" w:hAnsiTheme="minorHAnsi" w:cstheme="minorHAnsi"/>
          <w:sz w:val="22"/>
          <w:szCs w:val="22"/>
        </w:rPr>
      </w:pPr>
    </w:p>
    <w:p w14:paraId="2DC214BC"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zawarta w Branicach w dniu ………………….. ………. roku pomiędzy :</w:t>
      </w:r>
    </w:p>
    <w:p w14:paraId="09A22B0B" w14:textId="77777777" w:rsidR="009C21AC" w:rsidRPr="009C21AC" w:rsidRDefault="009C21AC" w:rsidP="009C21AC">
      <w:pPr>
        <w:rPr>
          <w:rFonts w:asciiTheme="minorHAnsi" w:hAnsiTheme="minorHAnsi" w:cstheme="minorHAnsi"/>
          <w:sz w:val="22"/>
          <w:szCs w:val="22"/>
        </w:rPr>
      </w:pPr>
    </w:p>
    <w:p w14:paraId="2D5A080F" w14:textId="77777777" w:rsidR="009C21AC" w:rsidRPr="009C21AC" w:rsidRDefault="009C21AC" w:rsidP="009C21AC">
      <w:pPr>
        <w:rPr>
          <w:rFonts w:asciiTheme="minorHAnsi" w:hAnsiTheme="minorHAnsi" w:cstheme="minorHAnsi"/>
          <w:b/>
          <w:sz w:val="22"/>
          <w:szCs w:val="22"/>
        </w:rPr>
      </w:pPr>
      <w:r w:rsidRPr="009C21AC">
        <w:rPr>
          <w:rFonts w:asciiTheme="minorHAnsi" w:hAnsiTheme="minorHAnsi" w:cstheme="minorHAnsi"/>
          <w:b/>
          <w:sz w:val="22"/>
          <w:szCs w:val="22"/>
        </w:rPr>
        <w:t>Specjalistycznym Szpitalem im. Ks. Biskupa Józefa Nathana w Branicach</w:t>
      </w:r>
    </w:p>
    <w:p w14:paraId="71F3F0BA" w14:textId="77777777" w:rsidR="009C21AC" w:rsidRPr="009C21AC" w:rsidRDefault="009C21AC" w:rsidP="009C21AC">
      <w:pPr>
        <w:rPr>
          <w:rFonts w:asciiTheme="minorHAnsi" w:hAnsiTheme="minorHAnsi" w:cstheme="minorHAnsi"/>
          <w:b/>
          <w:sz w:val="22"/>
          <w:szCs w:val="22"/>
        </w:rPr>
      </w:pPr>
      <w:r w:rsidRPr="009C21AC">
        <w:rPr>
          <w:rFonts w:asciiTheme="minorHAnsi" w:hAnsiTheme="minorHAnsi" w:cstheme="minorHAnsi"/>
          <w:b/>
          <w:sz w:val="22"/>
          <w:szCs w:val="22"/>
        </w:rPr>
        <w:t>ul. Szpitalna 18, 48-140 Branice</w:t>
      </w:r>
    </w:p>
    <w:p w14:paraId="36670223" w14:textId="77777777" w:rsidR="009C21AC" w:rsidRPr="009C21AC" w:rsidRDefault="009C21AC" w:rsidP="009C21AC">
      <w:pPr>
        <w:rPr>
          <w:rFonts w:asciiTheme="minorHAnsi" w:hAnsiTheme="minorHAnsi" w:cstheme="minorHAnsi"/>
          <w:sz w:val="22"/>
          <w:szCs w:val="22"/>
        </w:rPr>
      </w:pPr>
    </w:p>
    <w:p w14:paraId="28C9C837" w14:textId="77777777" w:rsidR="009C21AC" w:rsidRPr="009C21AC" w:rsidRDefault="009C21AC" w:rsidP="009C21AC">
      <w:pPr>
        <w:rPr>
          <w:rFonts w:asciiTheme="minorHAnsi" w:hAnsiTheme="minorHAnsi" w:cstheme="minorHAnsi"/>
          <w:b/>
          <w:sz w:val="22"/>
          <w:szCs w:val="22"/>
        </w:rPr>
      </w:pPr>
      <w:r w:rsidRPr="009C21AC">
        <w:rPr>
          <w:rFonts w:asciiTheme="minorHAnsi" w:hAnsiTheme="minorHAnsi" w:cstheme="minorHAnsi"/>
          <w:sz w:val="22"/>
          <w:szCs w:val="22"/>
        </w:rPr>
        <w:t xml:space="preserve"> </w:t>
      </w:r>
      <w:r w:rsidRPr="009C21AC">
        <w:rPr>
          <w:rFonts w:asciiTheme="minorHAnsi" w:hAnsiTheme="minorHAnsi" w:cstheme="minorHAnsi"/>
          <w:b/>
          <w:sz w:val="22"/>
          <w:szCs w:val="22"/>
        </w:rPr>
        <w:t>Regon 000291055 NIP 748-14-10-004</w:t>
      </w:r>
    </w:p>
    <w:p w14:paraId="6012B51A" w14:textId="77777777" w:rsidR="009C21AC" w:rsidRPr="009C21AC" w:rsidRDefault="009C21AC" w:rsidP="009C21AC">
      <w:pPr>
        <w:rPr>
          <w:rFonts w:asciiTheme="minorHAnsi" w:hAnsiTheme="minorHAnsi" w:cstheme="minorHAnsi"/>
          <w:sz w:val="22"/>
          <w:szCs w:val="22"/>
        </w:rPr>
      </w:pPr>
    </w:p>
    <w:p w14:paraId="48BA9F74"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reprezentowanym przez:</w:t>
      </w:r>
    </w:p>
    <w:p w14:paraId="3A840C64" w14:textId="77777777" w:rsidR="009C21AC" w:rsidRPr="009C21AC" w:rsidRDefault="009C21AC" w:rsidP="009C21AC">
      <w:pPr>
        <w:rPr>
          <w:rFonts w:asciiTheme="minorHAnsi" w:hAnsiTheme="minorHAnsi" w:cstheme="minorHAnsi"/>
          <w:sz w:val="22"/>
          <w:szCs w:val="22"/>
        </w:rPr>
      </w:pPr>
    </w:p>
    <w:p w14:paraId="76DC3DB4" w14:textId="77777777" w:rsidR="009C21AC" w:rsidRPr="009C21AC" w:rsidRDefault="009C21AC" w:rsidP="009C21AC">
      <w:pPr>
        <w:rPr>
          <w:rFonts w:asciiTheme="minorHAnsi" w:hAnsiTheme="minorHAnsi" w:cstheme="minorHAnsi"/>
          <w:i/>
          <w:sz w:val="22"/>
          <w:szCs w:val="22"/>
        </w:rPr>
      </w:pPr>
      <w:r w:rsidRPr="009C21AC">
        <w:rPr>
          <w:rFonts w:asciiTheme="minorHAnsi" w:hAnsiTheme="minorHAnsi" w:cstheme="minorHAnsi"/>
          <w:i/>
          <w:sz w:val="22"/>
          <w:szCs w:val="22"/>
        </w:rPr>
        <w:t>Dyrektora - ..............................................................</w:t>
      </w:r>
    </w:p>
    <w:p w14:paraId="7A381960"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zwanego w dalszej części umowy „ Zamawiającym ”</w:t>
      </w:r>
    </w:p>
    <w:p w14:paraId="553262CC" w14:textId="77777777" w:rsidR="009C21AC" w:rsidRPr="009C21AC" w:rsidRDefault="009C21AC" w:rsidP="009C21AC">
      <w:pPr>
        <w:rPr>
          <w:rFonts w:asciiTheme="minorHAnsi" w:hAnsiTheme="minorHAnsi" w:cstheme="minorHAnsi"/>
          <w:sz w:val="22"/>
          <w:szCs w:val="22"/>
        </w:rPr>
      </w:pPr>
    </w:p>
    <w:p w14:paraId="09050DBF"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a:</w:t>
      </w:r>
    </w:p>
    <w:p w14:paraId="21ECFF80"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w:t>
      </w:r>
    </w:p>
    <w:p w14:paraId="1C12A44C" w14:textId="77777777" w:rsidR="009C21AC" w:rsidRPr="009C21AC" w:rsidRDefault="009C21AC" w:rsidP="009C21AC">
      <w:pPr>
        <w:rPr>
          <w:rFonts w:asciiTheme="minorHAnsi" w:hAnsiTheme="minorHAnsi" w:cstheme="minorHAnsi"/>
          <w:sz w:val="22"/>
          <w:szCs w:val="22"/>
        </w:rPr>
      </w:pPr>
    </w:p>
    <w:p w14:paraId="1235C670"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Regon ……………………      NIP ……………………………</w:t>
      </w:r>
    </w:p>
    <w:p w14:paraId="340A6D76"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reprezentowaną  przez :</w:t>
      </w:r>
    </w:p>
    <w:p w14:paraId="0F16193E"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w:t>
      </w:r>
    </w:p>
    <w:p w14:paraId="5DD31D0A" w14:textId="77777777" w:rsidR="009C21AC" w:rsidRPr="009C21AC" w:rsidRDefault="009C21AC" w:rsidP="009C21AC">
      <w:pPr>
        <w:rPr>
          <w:rFonts w:asciiTheme="minorHAnsi" w:hAnsiTheme="minorHAnsi" w:cstheme="minorHAnsi"/>
          <w:sz w:val="22"/>
          <w:szCs w:val="22"/>
        </w:rPr>
      </w:pPr>
      <w:r w:rsidRPr="009C21AC">
        <w:rPr>
          <w:rFonts w:asciiTheme="minorHAnsi" w:hAnsiTheme="minorHAnsi" w:cstheme="minorHAnsi"/>
          <w:sz w:val="22"/>
          <w:szCs w:val="22"/>
        </w:rPr>
        <w:t>zwanym w dalszej części  umowy   „Wykonawcą”.</w:t>
      </w:r>
    </w:p>
    <w:p w14:paraId="070DE759" w14:textId="77777777" w:rsidR="009C21AC" w:rsidRPr="009C21AC" w:rsidRDefault="009C21AC" w:rsidP="009C21AC">
      <w:pPr>
        <w:jc w:val="both"/>
        <w:rPr>
          <w:rFonts w:asciiTheme="minorHAnsi" w:hAnsiTheme="minorHAnsi" w:cstheme="minorHAnsi"/>
          <w:sz w:val="22"/>
          <w:szCs w:val="22"/>
        </w:rPr>
      </w:pPr>
    </w:p>
    <w:p w14:paraId="3B70E539" w14:textId="588D71A7" w:rsidR="009C21AC" w:rsidRPr="009C21AC" w:rsidRDefault="009C21AC" w:rsidP="009C21AC">
      <w:pPr>
        <w:widowControl w:val="0"/>
        <w:suppressAutoHyphens/>
        <w:spacing w:after="120" w:line="276" w:lineRule="auto"/>
        <w:jc w:val="both"/>
        <w:rPr>
          <w:rFonts w:asciiTheme="minorHAnsi" w:eastAsia="Calibri" w:hAnsiTheme="minorHAnsi" w:cstheme="minorHAnsi"/>
          <w:sz w:val="22"/>
          <w:szCs w:val="22"/>
          <w:lang w:eastAsia="en-US"/>
        </w:rPr>
      </w:pPr>
      <w:r w:rsidRPr="009C21AC">
        <w:rPr>
          <w:rFonts w:asciiTheme="minorHAnsi" w:eastAsia="Tahoma" w:hAnsiTheme="minorHAnsi" w:cstheme="minorHAnsi"/>
          <w:sz w:val="22"/>
          <w:szCs w:val="22"/>
        </w:rPr>
        <w:t xml:space="preserve">w wyniku rozstrzygnięcia postępowania o udzielenie zamówienia publicznego prowadzonego w trybie przepisów ustawy z dnia 11 września 2019 r. - Prawo zamówień publicznych (t.j. Dz. U. z 2023 r. poz. 1605 z późn. zm.) nr </w:t>
      </w:r>
      <w:r w:rsidRPr="009C21AC">
        <w:rPr>
          <w:rFonts w:asciiTheme="minorHAnsi" w:eastAsia="Tahoma" w:hAnsiTheme="minorHAnsi" w:cstheme="minorHAnsi"/>
          <w:b/>
          <w:sz w:val="22"/>
          <w:szCs w:val="22"/>
        </w:rPr>
        <w:t xml:space="preserve">TP </w:t>
      </w:r>
      <w:r w:rsidR="002432C7">
        <w:rPr>
          <w:rFonts w:asciiTheme="minorHAnsi" w:eastAsia="Tahoma" w:hAnsiTheme="minorHAnsi" w:cstheme="minorHAnsi"/>
          <w:b/>
          <w:sz w:val="22"/>
          <w:szCs w:val="22"/>
        </w:rPr>
        <w:t>13</w:t>
      </w:r>
      <w:r w:rsidRPr="009C21AC">
        <w:rPr>
          <w:rFonts w:asciiTheme="minorHAnsi" w:eastAsia="Tahoma" w:hAnsiTheme="minorHAnsi" w:cstheme="minorHAnsi"/>
          <w:b/>
          <w:sz w:val="22"/>
          <w:szCs w:val="22"/>
        </w:rPr>
        <w:t xml:space="preserve">/2024 </w:t>
      </w:r>
      <w:r w:rsidRPr="009C21AC">
        <w:rPr>
          <w:rFonts w:asciiTheme="minorHAnsi" w:eastAsia="Tahoma" w:hAnsiTheme="minorHAnsi" w:cstheme="minorHAnsi"/>
          <w:sz w:val="22"/>
          <w:szCs w:val="22"/>
        </w:rPr>
        <w:t>pod nazwą: „</w:t>
      </w:r>
      <w:r w:rsidRPr="009C21AC">
        <w:rPr>
          <w:rFonts w:asciiTheme="minorHAnsi" w:eastAsia="Tahoma" w:hAnsiTheme="minorHAnsi" w:cstheme="minorHAnsi"/>
          <w:b/>
          <w:sz w:val="22"/>
          <w:szCs w:val="22"/>
        </w:rPr>
        <w:t>Zakup i dostawa sprzętu jednorazowego użytku”</w:t>
      </w:r>
      <w:r w:rsidRPr="009C21AC">
        <w:rPr>
          <w:rFonts w:asciiTheme="minorHAnsi" w:eastAsia="Tahoma" w:hAnsiTheme="minorHAnsi" w:cstheme="minorHAnsi"/>
          <w:sz w:val="22"/>
          <w:szCs w:val="22"/>
        </w:rPr>
        <w:t>, strony zawierają umowę o następującej treści:</w:t>
      </w:r>
    </w:p>
    <w:p w14:paraId="751695C5" w14:textId="77777777" w:rsidR="009C21AC" w:rsidRPr="009C21AC" w:rsidRDefault="009C21AC" w:rsidP="009C21AC">
      <w:pPr>
        <w:spacing w:after="12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1   Przedmiot umowy</w:t>
      </w:r>
    </w:p>
    <w:p w14:paraId="7E7C8D24" w14:textId="1CC2AD6F" w:rsidR="009C21AC" w:rsidRPr="009C21AC" w:rsidRDefault="009C21AC">
      <w:pPr>
        <w:numPr>
          <w:ilvl w:val="0"/>
          <w:numId w:val="32"/>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Wykonawca zobowiązuje się do sprzedaży Zamawiającemu wraz z dowozem i rozładunkiem asortymentu do Działu Farmacji </w:t>
      </w:r>
      <w:r w:rsidRPr="009C21AC">
        <w:rPr>
          <w:rFonts w:asciiTheme="minorHAnsi" w:eastAsia="Calibri" w:hAnsiTheme="minorHAnsi" w:cstheme="minorHAnsi"/>
          <w:b/>
          <w:color w:val="7030A0"/>
          <w:sz w:val="22"/>
          <w:szCs w:val="22"/>
          <w:lang w:eastAsia="en-US"/>
        </w:rPr>
        <w:t xml:space="preserve"> </w:t>
      </w:r>
      <w:r w:rsidRPr="009C21AC">
        <w:rPr>
          <w:rFonts w:asciiTheme="minorHAnsi" w:eastAsia="Calibri" w:hAnsiTheme="minorHAnsi" w:cstheme="minorHAnsi"/>
          <w:sz w:val="22"/>
          <w:szCs w:val="22"/>
          <w:lang w:eastAsia="en-US"/>
        </w:rPr>
        <w:t>Zamawiającego Pawilon A Szpitala.</w:t>
      </w:r>
    </w:p>
    <w:p w14:paraId="0B3F918C" w14:textId="77777777" w:rsidR="009C21AC" w:rsidRPr="009C21AC" w:rsidRDefault="009C21AC">
      <w:pPr>
        <w:numPr>
          <w:ilvl w:val="0"/>
          <w:numId w:val="32"/>
        </w:numPr>
        <w:spacing w:after="160" w:line="276" w:lineRule="auto"/>
        <w:ind w:left="426" w:right="-284"/>
        <w:contextualSpacing/>
        <w:jc w:val="both"/>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sz w:val="22"/>
          <w:szCs w:val="22"/>
          <w:lang w:eastAsia="en-US"/>
        </w:rPr>
        <w:t xml:space="preserve">Szczegółowy zakres oraz obowiązki Wykonawcy dotyczące realizacji przedmiotu niniejszej umowy określają załączniki nr 1 oraz 2 do  SWZ.  </w:t>
      </w:r>
    </w:p>
    <w:p w14:paraId="20BF57E4" w14:textId="77777777" w:rsidR="009C21AC" w:rsidRPr="009C21AC" w:rsidRDefault="009C21AC">
      <w:pPr>
        <w:numPr>
          <w:ilvl w:val="0"/>
          <w:numId w:val="32"/>
        </w:numPr>
        <w:spacing w:after="160" w:line="276" w:lineRule="auto"/>
        <w:ind w:left="426" w:right="-284"/>
        <w:contextualSpacing/>
        <w:jc w:val="both"/>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sz w:val="22"/>
          <w:szCs w:val="22"/>
          <w:lang w:eastAsia="en-US"/>
        </w:rPr>
        <w:t>Wykonawca oświadcza, że:</w:t>
      </w:r>
    </w:p>
    <w:p w14:paraId="679B89DC" w14:textId="77777777" w:rsidR="009C21AC" w:rsidRPr="009C21AC" w:rsidRDefault="009C21AC" w:rsidP="009C21AC">
      <w:pPr>
        <w:spacing w:after="160" w:line="276" w:lineRule="auto"/>
        <w:ind w:left="426"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posiada uprawnienia, doświadczenie, wiedzę oraz potencjał techniczny i osobowy do należytego wykonania przedmiotu niniejszej  umowy,</w:t>
      </w:r>
    </w:p>
    <w:p w14:paraId="5504BA6D" w14:textId="77777777" w:rsidR="009C21AC" w:rsidRPr="009C21AC" w:rsidRDefault="009C21AC" w:rsidP="009C21AC">
      <w:pPr>
        <w:spacing w:after="160" w:line="276" w:lineRule="auto"/>
        <w:ind w:left="426"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2) produkty </w:t>
      </w:r>
      <w:r w:rsidRPr="009C21AC">
        <w:rPr>
          <w:rFonts w:asciiTheme="minorHAnsi" w:eastAsia="PMingLiU" w:hAnsiTheme="minorHAnsi" w:cstheme="minorHAnsi"/>
          <w:sz w:val="22"/>
          <w:szCs w:val="22"/>
          <w:lang w:eastAsia="en-US"/>
        </w:rPr>
        <w:t xml:space="preserve">będące wyrobem medycznym </w:t>
      </w:r>
      <w:r w:rsidRPr="009C21AC">
        <w:rPr>
          <w:rFonts w:asciiTheme="minorHAnsi" w:eastAsia="Calibri" w:hAnsiTheme="minorHAnsi" w:cstheme="minorHAnsi"/>
          <w:sz w:val="22"/>
          <w:szCs w:val="22"/>
          <w:lang w:eastAsia="en-US"/>
        </w:rPr>
        <w:t>są dopuszczone do obrotu na terenie RP i posiadają Deklaracje Zgodności oraz spełniają wymagania odpowiednich norm i  przepisów, a w szczególności określonych w</w:t>
      </w:r>
    </w:p>
    <w:p w14:paraId="3170CAF4" w14:textId="77777777" w:rsidR="009C21AC" w:rsidRPr="009C21AC" w:rsidRDefault="009C21AC">
      <w:pPr>
        <w:numPr>
          <w:ilvl w:val="0"/>
          <w:numId w:val="33"/>
        </w:numPr>
        <w:spacing w:after="160" w:line="276" w:lineRule="auto"/>
        <w:ind w:left="993" w:right="-284"/>
        <w:contextualSpacing/>
        <w:jc w:val="both"/>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bCs/>
          <w:color w:val="000000"/>
          <w:sz w:val="22"/>
          <w:szCs w:val="22"/>
          <w:lang w:eastAsia="en-US"/>
        </w:rPr>
        <w:t xml:space="preserve">Ustawie z 7 kwietnia 2022 r. o wyrobach medycznych (Dz. U. </w:t>
      </w:r>
      <w:r w:rsidRPr="009C21AC">
        <w:rPr>
          <w:rFonts w:asciiTheme="minorHAnsi" w:eastAsia="Calibri" w:hAnsiTheme="minorHAnsi" w:cstheme="minorHAnsi"/>
          <w:color w:val="000000"/>
          <w:sz w:val="22"/>
          <w:szCs w:val="22"/>
          <w:lang w:eastAsia="en-US"/>
        </w:rPr>
        <w:t>z 2022 r., poz. 974</w:t>
      </w:r>
      <w:r w:rsidRPr="009C21AC">
        <w:rPr>
          <w:rFonts w:asciiTheme="minorHAnsi" w:eastAsia="Calibri" w:hAnsiTheme="minorHAnsi" w:cstheme="minorHAnsi"/>
          <w:bCs/>
          <w:color w:val="000000"/>
          <w:sz w:val="22"/>
          <w:szCs w:val="22"/>
          <w:lang w:eastAsia="en-US"/>
        </w:rPr>
        <w:t>),</w:t>
      </w:r>
    </w:p>
    <w:p w14:paraId="4F26C6EF" w14:textId="77777777" w:rsidR="009C21AC" w:rsidRPr="009C21AC" w:rsidRDefault="009C21AC">
      <w:pPr>
        <w:numPr>
          <w:ilvl w:val="0"/>
          <w:numId w:val="33"/>
        </w:numPr>
        <w:spacing w:after="160" w:line="276" w:lineRule="auto"/>
        <w:ind w:left="993" w:right="-171"/>
        <w:contextualSpacing/>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bCs/>
          <w:color w:val="000000"/>
          <w:sz w:val="22"/>
          <w:szCs w:val="22"/>
          <w:lang w:eastAsia="en-US"/>
        </w:rPr>
        <w:t>Rozporządzeniu Ministra Zdrowia z 05.11.2010r. w sprawie sposobu kwalifikacji wyrobów medycznych (Dz. U. z 2010r. Nr 215, poz. 1416),</w:t>
      </w:r>
    </w:p>
    <w:p w14:paraId="1DAAA5EE" w14:textId="77777777" w:rsidR="009C21AC" w:rsidRPr="009C21AC" w:rsidRDefault="009C21AC">
      <w:pPr>
        <w:numPr>
          <w:ilvl w:val="0"/>
          <w:numId w:val="33"/>
        </w:numPr>
        <w:spacing w:after="160" w:line="276" w:lineRule="auto"/>
        <w:ind w:left="993" w:right="-171"/>
        <w:contextualSpacing/>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bCs/>
          <w:color w:val="000000"/>
          <w:sz w:val="22"/>
          <w:szCs w:val="22"/>
          <w:lang w:eastAsia="en-US"/>
        </w:rPr>
        <w:t>Rozporządzeniu Ministra Zdrowia z 17.02.2016r. w sprawie wymagań zasadniczych  oraz procedur zgodności  wyrobów medycznych  (Dz. U. z 2016r. poz. 211),</w:t>
      </w:r>
    </w:p>
    <w:p w14:paraId="36AC4C8A" w14:textId="77777777" w:rsidR="009C21AC" w:rsidRPr="009C21AC" w:rsidRDefault="009C21AC">
      <w:pPr>
        <w:numPr>
          <w:ilvl w:val="0"/>
          <w:numId w:val="33"/>
        </w:numPr>
        <w:spacing w:after="160" w:line="276" w:lineRule="auto"/>
        <w:ind w:left="993" w:right="-171"/>
        <w:contextualSpacing/>
        <w:rPr>
          <w:rFonts w:asciiTheme="minorHAnsi" w:eastAsia="Calibri" w:hAnsiTheme="minorHAnsi" w:cstheme="minorHAnsi"/>
          <w:bCs/>
          <w:color w:val="000000"/>
          <w:sz w:val="22"/>
          <w:szCs w:val="22"/>
          <w:lang w:eastAsia="en-US"/>
        </w:rPr>
      </w:pPr>
      <w:r w:rsidRPr="009C21AC">
        <w:rPr>
          <w:rFonts w:asciiTheme="minorHAnsi" w:eastAsia="Calibri" w:hAnsiTheme="minorHAnsi" w:cstheme="minorHAnsi"/>
          <w:sz w:val="22"/>
          <w:szCs w:val="22"/>
          <w:lang w:eastAsia="en-US"/>
        </w:rPr>
        <w:t xml:space="preserve">Rozporządzeniu Parlamentu Europejskiego i Rady (UE) 2017/745 z 05.04.2017r. w sprawie wyrobów medycznych, zmiany dyrektywy 2001/83/WE, rozporządzenia (WE) nr 178/2002 i </w:t>
      </w:r>
      <w:r w:rsidRPr="009C21AC">
        <w:rPr>
          <w:rFonts w:asciiTheme="minorHAnsi" w:eastAsia="Calibri" w:hAnsiTheme="minorHAnsi" w:cstheme="minorHAnsi"/>
          <w:sz w:val="22"/>
          <w:szCs w:val="22"/>
          <w:lang w:eastAsia="en-US"/>
        </w:rPr>
        <w:lastRenderedPageBreak/>
        <w:t>rozporządzenia (WE) nr 1223/2009 oraz uchylenia dyrektyw Rady 90/385/EWG i 93/42/EWG</w:t>
      </w:r>
      <w:r w:rsidRPr="009C21AC">
        <w:rPr>
          <w:rFonts w:asciiTheme="minorHAnsi" w:eastAsia="Calibri" w:hAnsiTheme="minorHAnsi" w:cstheme="minorHAnsi"/>
          <w:bCs/>
          <w:color w:val="000000"/>
          <w:sz w:val="22"/>
          <w:szCs w:val="22"/>
          <w:lang w:eastAsia="en-US"/>
        </w:rPr>
        <w:t>.</w:t>
      </w:r>
    </w:p>
    <w:p w14:paraId="0B012300" w14:textId="77777777" w:rsidR="009C21AC" w:rsidRPr="009C21AC" w:rsidRDefault="009C21AC" w:rsidP="009C21AC">
      <w:pPr>
        <w:spacing w:after="160" w:line="276" w:lineRule="auto"/>
        <w:ind w:right="-171"/>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Zamawiający zastrzega sobie prawo, w trakcie trwania niniejszej umowy, do weryfikacji powyższego poprzez żądanie dokumentów  potwierdzających ten fakt z dokładnym oznaczeniem, którego zadania i pozycji dotyczy po zawarciu niniejszej umowy. </w:t>
      </w:r>
    </w:p>
    <w:p w14:paraId="45A87ACF" w14:textId="77777777" w:rsidR="009C21AC" w:rsidRPr="009C21AC" w:rsidRDefault="009C21AC">
      <w:pPr>
        <w:numPr>
          <w:ilvl w:val="0"/>
          <w:numId w:val="32"/>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sytuacji zaprzestania produkcji asortymentu lub jego części, stronom przysługuje prawo ograniczenia asortymentu o tą część, pod warunkiem udowodnienia takiego faktu dokumentem pochodzącym od producenta.</w:t>
      </w:r>
    </w:p>
    <w:p w14:paraId="6B7C3FCC" w14:textId="77777777" w:rsidR="009C21AC" w:rsidRPr="009C21AC" w:rsidRDefault="009C21AC">
      <w:pPr>
        <w:numPr>
          <w:ilvl w:val="0"/>
          <w:numId w:val="32"/>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Wykonawca wyraża zgodę na to, że w każdym przypadku nie wywiązywania się przez niego z postanowień niniejszej umowy z przyczyn, za które ponosi odpowiedzialność, Zamawiający zachowuje prawo do zastępczego zlecenia wykonania przedmiotu niniejszej umowy na koszt Wykonawcy, po upłynięciu wyznaczonego na piśmie przez Zamawiającego odpowiedniego terminu na usunięcie nieprawidłowości. </w:t>
      </w:r>
    </w:p>
    <w:p w14:paraId="18A864D5" w14:textId="77777777" w:rsidR="009C21AC" w:rsidRPr="009C21AC" w:rsidRDefault="009C21AC">
      <w:pPr>
        <w:numPr>
          <w:ilvl w:val="0"/>
          <w:numId w:val="32"/>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zastrzega sobie prawo do rezygnacji z dostaw niektórych ilości przedmiotu umowy, jednak nie więcej niż 20% (w ramach danego zadania) wartości określonej w § 4 ust. 1:</w:t>
      </w:r>
    </w:p>
    <w:p w14:paraId="0F30EC44" w14:textId="77777777" w:rsidR="009C21AC" w:rsidRPr="009C21AC" w:rsidRDefault="009C21AC">
      <w:pPr>
        <w:numPr>
          <w:ilvl w:val="0"/>
          <w:numId w:val="32"/>
        </w:numPr>
        <w:spacing w:after="160" w:line="276" w:lineRule="auto"/>
        <w:ind w:left="426" w:right="-171"/>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zastrzega, iż może w ramach poszczególnych pozycji dokonywać zmian ilościowych zakupów w stosunku do wielkości podanych w formularzu cenowym, jednak łączna wartość zamówionych zakupów nie może przekroczyć całkowitej wartości danego zadania. Skorzystanie z tego uprawnienia przez Zamawiającego nie oznacza zmiany umowy.</w:t>
      </w:r>
    </w:p>
    <w:p w14:paraId="32742F98" w14:textId="77777777" w:rsidR="002432C7" w:rsidRDefault="002432C7" w:rsidP="009C21AC">
      <w:pPr>
        <w:spacing w:after="160" w:line="276" w:lineRule="auto"/>
        <w:ind w:left="-284" w:right="-284"/>
        <w:jc w:val="center"/>
        <w:rPr>
          <w:rFonts w:asciiTheme="minorHAnsi" w:eastAsia="Calibri" w:hAnsiTheme="minorHAnsi" w:cstheme="minorHAnsi"/>
          <w:b/>
          <w:sz w:val="22"/>
          <w:szCs w:val="22"/>
          <w:lang w:eastAsia="en-US"/>
        </w:rPr>
      </w:pPr>
    </w:p>
    <w:p w14:paraId="62E4989C" w14:textId="73843863" w:rsidR="009C21AC" w:rsidRPr="009C21AC" w:rsidRDefault="009C21AC" w:rsidP="009C21AC">
      <w:pPr>
        <w:spacing w:after="16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2   Warunki realizacji przedmiotu umowy</w:t>
      </w:r>
    </w:p>
    <w:p w14:paraId="76BF8371" w14:textId="77777777" w:rsidR="009C21AC" w:rsidRPr="009C21AC" w:rsidRDefault="009C21AC">
      <w:pPr>
        <w:numPr>
          <w:ilvl w:val="1"/>
          <w:numId w:val="33"/>
        </w:numPr>
        <w:tabs>
          <w:tab w:val="right" w:pos="9072"/>
        </w:tabs>
        <w:snapToGrid w:val="0"/>
        <w:spacing w:after="160" w:line="259" w:lineRule="auto"/>
        <w:ind w:left="425"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zobowiązany jest do dostawy przedmiotu zamówienia w odpowiednich opakowaniach posiadających informację w języku polskim, wraz ze wskazaniem producenta co do właściwości przedmiotu zamówienia, zasad bezpieczeństwa użytkowania i terminów ważności, posiadające oznaczenie CE (o ile jest wymagane) i oznaczenia dotyczące sterylności bądź jałowości  (jeżeli wymagają tego przepisy prawa).</w:t>
      </w:r>
    </w:p>
    <w:p w14:paraId="2C228009" w14:textId="77777777" w:rsidR="009C21AC" w:rsidRPr="009C21AC" w:rsidRDefault="009C21AC" w:rsidP="009C21AC">
      <w:pPr>
        <w:widowControl w:val="0"/>
        <w:tabs>
          <w:tab w:val="left" w:pos="284"/>
        </w:tabs>
        <w:suppressAutoHyphens/>
        <w:ind w:left="425" w:hanging="426"/>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1a. </w:t>
      </w:r>
      <w:r w:rsidRPr="009C21AC">
        <w:rPr>
          <w:rFonts w:asciiTheme="minorHAnsi" w:hAnsiTheme="minorHAnsi" w:cstheme="minorHAnsi"/>
          <w:sz w:val="22"/>
          <w:szCs w:val="22"/>
        </w:rPr>
        <w:t xml:space="preserve">Wykonawca zobowiązany jest do dostarczenia asortymentu oraz aktualnych dokumentów zgodnych z Rozporządzeniem MDR. W przypadku kiedy dokument utraci ważność w trakcie trwania umowy lub zmianie ulegnie klasa lub reguła klasyfikacji wyrobu, Wykonawca zobowiązany jest do poinformowania Zamawiającego i niezwłocznego dostarczenia aktualnych dokumentów nie dalej niż przy realizacji kolejnego zamówienia cząstkowego – dotyczy pozycji gdzie Wykonawca zaoferował wyrób medyczny. Niewykonanie tego obowiązku w terminie spowoduje zaprzestanie realizacji umowy w danym asortymencie i będzie uprawniało Zamawiającego do </w:t>
      </w:r>
      <w:r w:rsidRPr="009C21AC">
        <w:rPr>
          <w:rFonts w:asciiTheme="minorHAnsi" w:eastAsia="Tahoma" w:hAnsiTheme="minorHAnsi" w:cstheme="minorHAnsi"/>
          <w:sz w:val="22"/>
          <w:szCs w:val="22"/>
        </w:rPr>
        <w:t>zakupu interwencyjnego, którego koszty dodatkowe (różnica między ceną realizacji zakupu interwencyjnego a ceną, wynikającą z umowy oraz koszty transportu/dostawy) obciążać będą Wykonawcę.</w:t>
      </w:r>
    </w:p>
    <w:p w14:paraId="4296A805" w14:textId="77777777" w:rsidR="009C21AC" w:rsidRPr="009C21AC" w:rsidRDefault="009C21AC">
      <w:pPr>
        <w:numPr>
          <w:ilvl w:val="1"/>
          <w:numId w:val="33"/>
        </w:numPr>
        <w:autoSpaceDN w:val="0"/>
        <w:spacing w:after="160" w:line="276" w:lineRule="auto"/>
        <w:ind w:left="426" w:right="-228"/>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Realizacja umowy odbywać się będzie sukcesywnie stosownie do potrzeb Zamawiającego w danym czasie. Termin dostawy i warunki określone zostały w załączniku nr 1 do SWZ oraz w niniejszym paragrafie.</w:t>
      </w:r>
    </w:p>
    <w:p w14:paraId="28B89DFC" w14:textId="77777777" w:rsidR="009C21AC" w:rsidRPr="009C21AC" w:rsidRDefault="009C21AC">
      <w:pPr>
        <w:numPr>
          <w:ilvl w:val="1"/>
          <w:numId w:val="33"/>
        </w:numPr>
        <w:tabs>
          <w:tab w:val="left" w:pos="283"/>
          <w:tab w:val="left" w:pos="360"/>
        </w:tabs>
        <w:spacing w:after="160" w:line="276" w:lineRule="auto"/>
        <w:ind w:left="426"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upoważnia  pracowników:</w:t>
      </w:r>
    </w:p>
    <w:p w14:paraId="4D91A20A" w14:textId="77777777" w:rsidR="009C21AC" w:rsidRPr="009C21AC" w:rsidRDefault="009C21AC">
      <w:pPr>
        <w:numPr>
          <w:ilvl w:val="0"/>
          <w:numId w:val="34"/>
        </w:numPr>
        <w:tabs>
          <w:tab w:val="left" w:pos="283"/>
          <w:tab w:val="left" w:pos="360"/>
        </w:tabs>
        <w:spacing w:after="160" w:line="276" w:lineRule="auto"/>
        <w:ind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 Działu Farmacji Zamawiającego, tel. ................, </w:t>
      </w:r>
      <w:hyperlink r:id="rId22" w:history="1">
        <w:r w:rsidRPr="009C21AC">
          <w:rPr>
            <w:rFonts w:asciiTheme="minorHAnsi" w:eastAsia="Calibri" w:hAnsiTheme="minorHAnsi" w:cstheme="minorHAnsi"/>
            <w:color w:val="0000FF"/>
            <w:sz w:val="22"/>
            <w:szCs w:val="22"/>
            <w:u w:val="single"/>
            <w:lang w:eastAsia="en-US"/>
          </w:rPr>
          <w:t>.</w:t>
        </w:r>
      </w:hyperlink>
      <w:r w:rsidRPr="009C21AC">
        <w:rPr>
          <w:rFonts w:asciiTheme="minorHAnsi" w:eastAsia="Calibri" w:hAnsiTheme="minorHAnsi" w:cstheme="minorHAnsi"/>
          <w:sz w:val="22"/>
          <w:szCs w:val="22"/>
          <w:lang w:eastAsia="en-US"/>
        </w:rPr>
        <w:t>,</w:t>
      </w:r>
    </w:p>
    <w:p w14:paraId="67023D23" w14:textId="77777777" w:rsidR="009C21AC" w:rsidRPr="009C21AC" w:rsidRDefault="009C21AC">
      <w:pPr>
        <w:numPr>
          <w:ilvl w:val="0"/>
          <w:numId w:val="34"/>
        </w:numPr>
        <w:tabs>
          <w:tab w:val="left" w:pos="283"/>
          <w:tab w:val="left" w:pos="360"/>
        </w:tabs>
        <w:spacing w:after="160" w:line="276" w:lineRule="auto"/>
        <w:ind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 Magazynu technicznego  Zamawiającego, tel. ................, .do kontaktu z Wykonawcą, uzgadniania szczegółów dostawy i składania zamówień w ramach niniejszej umowy. </w:t>
      </w:r>
    </w:p>
    <w:p w14:paraId="5BF049F2" w14:textId="77777777" w:rsidR="009C21AC" w:rsidRPr="009C21AC" w:rsidRDefault="009C21AC">
      <w:pPr>
        <w:numPr>
          <w:ilvl w:val="1"/>
          <w:numId w:val="33"/>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Termin dostawy ........................ dni robocze </w:t>
      </w:r>
    </w:p>
    <w:p w14:paraId="2C51A7C6" w14:textId="77777777" w:rsidR="009C21AC" w:rsidRPr="009C21AC" w:rsidRDefault="009C21AC">
      <w:pPr>
        <w:numPr>
          <w:ilvl w:val="1"/>
          <w:numId w:val="33"/>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lastRenderedPageBreak/>
        <w:t xml:space="preserve">Zamawiający będzie zawiadamiał Wykonawcę, e-mailem o potrzebie dostarczenia partii asortymentu wg potrzeb Zamawiającego i otrzyma go w terminach tam określonych licząc od dnia zawiadomienia. </w:t>
      </w:r>
    </w:p>
    <w:p w14:paraId="539E2F1F" w14:textId="77777777" w:rsidR="009C21AC" w:rsidRPr="009C21AC" w:rsidRDefault="009C21AC">
      <w:pPr>
        <w:numPr>
          <w:ilvl w:val="1"/>
          <w:numId w:val="33"/>
        </w:numPr>
        <w:tabs>
          <w:tab w:val="left" w:pos="18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dostarczy przedmiot umowy na własny koszt i odpowiedzialność do Apteki szpitalnej / Magazynu technicznego Zamawiającego lub innym miejscu wskazanym w formularzu zamówienia. 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14:paraId="76828A15" w14:textId="77777777" w:rsidR="009C21AC" w:rsidRPr="009C21AC" w:rsidRDefault="009C21AC">
      <w:pPr>
        <w:numPr>
          <w:ilvl w:val="1"/>
          <w:numId w:val="33"/>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14:paraId="08F82EF5" w14:textId="77777777" w:rsidR="009C21AC" w:rsidRPr="009C21AC" w:rsidRDefault="009C21AC">
      <w:pPr>
        <w:numPr>
          <w:ilvl w:val="1"/>
          <w:numId w:val="33"/>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Bieżące zamówienie winno być zrealizowane za jednorazową dostawą. Jeżeli z przyczyn niezależnych od Wykonawcy realizacja jest niemożliwa to informacja ta musi zostać przekazana Zamawiającemu najpóźniej w dniu dostawy części towaru, wraz z podaniem terminu dostawy pozostałej części zamówienia.</w:t>
      </w:r>
    </w:p>
    <w:p w14:paraId="342E3310" w14:textId="77777777" w:rsidR="009C21AC" w:rsidRPr="009C21AC" w:rsidRDefault="009C21AC">
      <w:pPr>
        <w:numPr>
          <w:ilvl w:val="1"/>
          <w:numId w:val="33"/>
        </w:numPr>
        <w:spacing w:after="160" w:line="276" w:lineRule="auto"/>
        <w:ind w:left="426" w:right="-284" w:hanging="480"/>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 przypadku, gdy Wykonawca nie dostarczy przedmiotu umowy w terminie ustalonym w ust. 4, </w:t>
      </w:r>
      <w:r w:rsidRPr="009C21AC">
        <w:rPr>
          <w:rFonts w:asciiTheme="minorHAnsi" w:eastAsia="Calibri" w:hAnsiTheme="minorHAnsi" w:cstheme="minorHAnsi"/>
          <w:bCs/>
          <w:sz w:val="22"/>
          <w:szCs w:val="22"/>
          <w:lang w:eastAsia="en-US"/>
        </w:rPr>
        <w:t>z przyczyn leżących po stronie Wykonawcy,</w:t>
      </w:r>
      <w:r w:rsidRPr="009C21AC">
        <w:rPr>
          <w:rFonts w:asciiTheme="minorHAnsi" w:eastAsia="Calibri" w:hAnsiTheme="minorHAnsi" w:cstheme="minorHAnsi"/>
          <w:sz w:val="22"/>
          <w:szCs w:val="22"/>
          <w:lang w:eastAsia="en-US"/>
        </w:rPr>
        <w:t xml:space="preserve"> Zamawiający zastrzega sobie prawo dokonania zakupu od innego dostawcy, w ilości i asortymencie dostawy niezrealizowanej w terminie (zakup zastępczy). </w:t>
      </w:r>
    </w:p>
    <w:p w14:paraId="6B69C048" w14:textId="77777777" w:rsidR="009C21AC" w:rsidRPr="009C21AC" w:rsidRDefault="009C21AC">
      <w:pPr>
        <w:numPr>
          <w:ilvl w:val="1"/>
          <w:numId w:val="33"/>
        </w:numPr>
        <w:overflowPunct w:val="0"/>
        <w:spacing w:after="160" w:line="276" w:lineRule="auto"/>
        <w:ind w:left="426" w:right="-284"/>
        <w:contextualSpacing/>
        <w:jc w:val="both"/>
        <w:textAlignment w:val="baseline"/>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 przypadku dokonania zakupu zastępczego, Wykonawca zobowiązany jest zapłacić Zamawiającemu cenę towaru i dostawy, jaką Zamawiający zapłacił podmiotowi  od którego dokonał zakupu produktu.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 6 ust. 1 za okres liczony od dnia dostawy wymaganej do dnia zakupu zastępczego.  </w:t>
      </w:r>
    </w:p>
    <w:p w14:paraId="53027155" w14:textId="77777777" w:rsidR="009C21AC" w:rsidRPr="009C21AC" w:rsidRDefault="009C21AC">
      <w:pPr>
        <w:numPr>
          <w:ilvl w:val="1"/>
          <w:numId w:val="33"/>
        </w:numPr>
        <w:tabs>
          <w:tab w:val="right" w:pos="284"/>
        </w:tabs>
        <w:snapToGrid w:val="0"/>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zastrzega sobie prawo do korzystania z okresowych promocji i upustów wprowadzonych  przez  producenta  (ceny niższe niż  zawarte  w umowie). Skorzystanie z upustów i promocji nie wymaga sporządzenia aneksu.</w:t>
      </w:r>
    </w:p>
    <w:p w14:paraId="1FC2A85E" w14:textId="77777777" w:rsidR="009C21AC" w:rsidRPr="009C21AC" w:rsidRDefault="009C21AC">
      <w:pPr>
        <w:numPr>
          <w:ilvl w:val="1"/>
          <w:numId w:val="33"/>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przypadku wycofania, wstrzymania bądź braku przedmiotu umowy na rynku, Wykonawca zobowiązany jest do  zapewnienia odpowiednika (asortymentu o takim samym składzie, przeznaczeniu i postaci) w  celu utrzymania  ciągłości dostaw, w  cenie  zagwarantowanej  w  umowie.</w:t>
      </w:r>
    </w:p>
    <w:p w14:paraId="09C1D380" w14:textId="77777777" w:rsidR="009C21AC" w:rsidRPr="009C21AC" w:rsidRDefault="009C21AC" w:rsidP="009C21AC">
      <w:pPr>
        <w:spacing w:after="12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3   Termin obowiązywania umowy</w:t>
      </w:r>
    </w:p>
    <w:p w14:paraId="6BDB9590" w14:textId="77777777" w:rsidR="009C21AC" w:rsidRPr="009C21AC" w:rsidRDefault="009C21AC" w:rsidP="009C21AC">
      <w:pPr>
        <w:tabs>
          <w:tab w:val="num" w:pos="180"/>
        </w:tabs>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Umowę zawiera się na okres 12 miesięcy począwszy od dnia ……….</w:t>
      </w:r>
    </w:p>
    <w:p w14:paraId="0C0F28F3" w14:textId="77777777" w:rsidR="009C21AC" w:rsidRPr="009C21AC" w:rsidRDefault="009C21AC" w:rsidP="009C21AC">
      <w:pPr>
        <w:spacing w:after="160" w:line="276" w:lineRule="auto"/>
        <w:ind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4   Wynagrodzenie i wzajemne rozliczenia stron</w:t>
      </w:r>
    </w:p>
    <w:p w14:paraId="3CA29A4A" w14:textId="77777777" w:rsidR="009C21AC" w:rsidRPr="009C21AC" w:rsidRDefault="009C21AC">
      <w:pPr>
        <w:numPr>
          <w:ilvl w:val="0"/>
          <w:numId w:val="35"/>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Strony ustalają za wykonanie przedmiotu niniejszej umowy całkowite wynagrodzenie w kwocie: </w:t>
      </w:r>
    </w:p>
    <w:p w14:paraId="4505E292" w14:textId="77777777" w:rsidR="009C21AC" w:rsidRPr="009C21AC" w:rsidRDefault="009C21AC" w:rsidP="009C21AC">
      <w:pPr>
        <w:tabs>
          <w:tab w:val="left" w:pos="0"/>
        </w:tabs>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Zadanie nr (…): wartość netto:  ………..…….. zł, wartość brutto (wraz z VAT): ……………..zł (…),</w:t>
      </w:r>
    </w:p>
    <w:p w14:paraId="0DD1E524" w14:textId="77777777" w:rsidR="009C21AC" w:rsidRPr="009C21AC" w:rsidRDefault="009C21AC" w:rsidP="009C21AC">
      <w:pPr>
        <w:tabs>
          <w:tab w:val="left" w:pos="0"/>
        </w:tabs>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RAZEM: wartość netto:………….…. zł, słownie:.........................….zł, wartość brutto (wraz z VAT):………….…..zł, słownie:……….……..…zł.</w:t>
      </w:r>
    </w:p>
    <w:p w14:paraId="48505159" w14:textId="77777777" w:rsidR="009C21AC" w:rsidRPr="009C21AC" w:rsidRDefault="009C21AC">
      <w:pPr>
        <w:numPr>
          <w:ilvl w:val="0"/>
          <w:numId w:val="35"/>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lastRenderedPageBreak/>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14:paraId="4C4D90CF" w14:textId="77777777" w:rsidR="009C21AC" w:rsidRPr="009C21AC" w:rsidRDefault="009C21AC">
      <w:pPr>
        <w:numPr>
          <w:ilvl w:val="0"/>
          <w:numId w:val="35"/>
        </w:numPr>
        <w:tabs>
          <w:tab w:val="left" w:pos="36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Strony postanawiają, że rozliczenie wynagrodzenia za wykonanie przedmiotu umowy będzie następowało na podstawie </w:t>
      </w:r>
      <w:r w:rsidRPr="009C21AC">
        <w:rPr>
          <w:rFonts w:asciiTheme="minorHAnsi" w:eastAsia="Calibri" w:hAnsiTheme="minorHAnsi" w:cstheme="minorHAnsi"/>
          <w:bCs/>
          <w:sz w:val="22"/>
          <w:szCs w:val="22"/>
          <w:lang w:eastAsia="en-US"/>
        </w:rPr>
        <w:t xml:space="preserve">prawidłowo wystawionych  </w:t>
      </w:r>
      <w:r w:rsidRPr="009C21AC">
        <w:rPr>
          <w:rFonts w:asciiTheme="minorHAnsi" w:eastAsia="Calibri" w:hAnsiTheme="minorHAnsi" w:cstheme="minorHAnsi"/>
          <w:sz w:val="22"/>
          <w:szCs w:val="22"/>
          <w:lang w:eastAsia="en-US"/>
        </w:rPr>
        <w:t xml:space="preserve">faktur, którymi objęte będą  poszczególne dostawy, </w:t>
      </w:r>
      <w:r w:rsidRPr="009C21AC">
        <w:rPr>
          <w:rFonts w:asciiTheme="minorHAnsi" w:eastAsia="Calibri" w:hAnsiTheme="minorHAnsi" w:cstheme="minorHAnsi"/>
          <w:sz w:val="22"/>
          <w:szCs w:val="22"/>
        </w:rPr>
        <w:t>na podstawie druków zamówienia</w:t>
      </w:r>
      <w:r w:rsidRPr="009C21AC">
        <w:rPr>
          <w:rFonts w:asciiTheme="minorHAnsi" w:eastAsia="Calibri" w:hAnsiTheme="minorHAnsi" w:cstheme="minorHAnsi"/>
          <w:sz w:val="22"/>
          <w:szCs w:val="22"/>
          <w:lang w:eastAsia="en-US"/>
        </w:rPr>
        <w:t>. W przypadku sporządzenia faktury w wersji papierowej winna ona być załączona do dokumentów dostawy.</w:t>
      </w:r>
    </w:p>
    <w:p w14:paraId="56B927FE" w14:textId="77777777" w:rsidR="009C21AC" w:rsidRPr="009C21AC" w:rsidRDefault="009C21AC">
      <w:pPr>
        <w:numPr>
          <w:ilvl w:val="0"/>
          <w:numId w:val="35"/>
        </w:numPr>
        <w:tabs>
          <w:tab w:val="left" w:pos="180"/>
        </w:tabs>
        <w:spacing w:after="160" w:line="276" w:lineRule="auto"/>
        <w:ind w:left="426" w:right="-142"/>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 xml:space="preserve">Zamawiający zobowiązuje się do zapłaty faktury w terminie30 dni od daty </w:t>
      </w:r>
      <w:r w:rsidRPr="009C21AC">
        <w:rPr>
          <w:rFonts w:asciiTheme="minorHAnsi" w:eastAsia="Calibri" w:hAnsiTheme="minorHAnsi" w:cstheme="minorHAnsi"/>
          <w:sz w:val="22"/>
          <w:szCs w:val="22"/>
          <w:lang w:eastAsia="en-US"/>
        </w:rPr>
        <w:t>dostarczenia prawidłowo wystawionej faktury</w:t>
      </w:r>
      <w:r w:rsidRPr="009C21AC">
        <w:rPr>
          <w:rFonts w:asciiTheme="minorHAnsi" w:eastAsia="Calibri" w:hAnsiTheme="minorHAnsi" w:cstheme="minorHAnsi"/>
          <w:sz w:val="22"/>
          <w:szCs w:val="22"/>
        </w:rPr>
        <w:t xml:space="preserve">, przelewem bankowym na konto Wykonawcy wskazane na fakturze. </w:t>
      </w:r>
      <w:r w:rsidRPr="009C21AC">
        <w:rPr>
          <w:rFonts w:asciiTheme="minorHAnsi" w:eastAsia="Calibri" w:hAnsiTheme="minorHAnsi" w:cstheme="minorHAnsi"/>
          <w:sz w:val="22"/>
          <w:szCs w:val="22"/>
          <w:lang w:eastAsia="en-US"/>
        </w:rPr>
        <w:t xml:space="preserve">Jeżeli termin przypada na dzień wolny od pracy lub sobotę, dostawa nastąpi w pierwszym dniu roboczym po wyznaczonym terminie.  Za dni robocze przyjmuje się dni od poniedziałku do piątku z wyjątkiem dni ustawowo wolnych od pracy. </w:t>
      </w:r>
      <w:r w:rsidRPr="009C21AC">
        <w:rPr>
          <w:rFonts w:asciiTheme="minorHAnsi" w:eastAsia="Calibri" w:hAnsiTheme="minorHAnsi" w:cstheme="minorHAnsi"/>
          <w:sz w:val="22"/>
          <w:szCs w:val="22"/>
        </w:rPr>
        <w:t xml:space="preserve">Podstawą do zapłaty za dostarczony towar będzie papierowa lub elektroniczna wersja faktury VAT. </w:t>
      </w:r>
    </w:p>
    <w:p w14:paraId="18403077" w14:textId="77777777" w:rsidR="009C21AC" w:rsidRPr="009C21AC" w:rsidRDefault="009C21AC">
      <w:pPr>
        <w:numPr>
          <w:ilvl w:val="0"/>
          <w:numId w:val="35"/>
        </w:numPr>
        <w:tabs>
          <w:tab w:val="left" w:pos="-240"/>
        </w:tabs>
        <w:spacing w:after="160" w:line="276" w:lineRule="auto"/>
        <w:ind w:left="426" w:right="-284"/>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Wykonawca może złożyć:</w:t>
      </w:r>
    </w:p>
    <w:p w14:paraId="718FFC00" w14:textId="77777777" w:rsidR="009C21AC" w:rsidRPr="009C21AC" w:rsidRDefault="009C21AC">
      <w:pPr>
        <w:numPr>
          <w:ilvl w:val="0"/>
          <w:numId w:val="36"/>
        </w:numPr>
        <w:tabs>
          <w:tab w:val="left" w:pos="142"/>
        </w:tabs>
        <w:spacing w:after="160" w:line="276" w:lineRule="auto"/>
        <w:ind w:right="-284"/>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fakturę w formie papierowej w sekretariacie Zamawiającego lub załączyć ją do dostawy towaru,</w:t>
      </w:r>
    </w:p>
    <w:p w14:paraId="3BC383BC" w14:textId="77777777" w:rsidR="009C21AC" w:rsidRPr="009C21AC" w:rsidRDefault="009C21AC">
      <w:pPr>
        <w:numPr>
          <w:ilvl w:val="0"/>
          <w:numId w:val="36"/>
        </w:numPr>
        <w:tabs>
          <w:tab w:val="left" w:pos="142"/>
        </w:tabs>
        <w:spacing w:after="160" w:line="276" w:lineRule="auto"/>
        <w:ind w:right="-284"/>
        <w:contextualSpacing/>
        <w:jc w:val="both"/>
        <w:rPr>
          <w:rFonts w:asciiTheme="minorHAnsi" w:eastAsia="Calibri" w:hAnsiTheme="minorHAnsi" w:cstheme="minorHAnsi"/>
          <w:color w:val="00B050"/>
          <w:sz w:val="22"/>
          <w:szCs w:val="22"/>
        </w:rPr>
      </w:pPr>
      <w:r w:rsidRPr="009C21AC">
        <w:rPr>
          <w:rFonts w:asciiTheme="minorHAnsi" w:eastAsia="Calibri" w:hAnsiTheme="minorHAnsi" w:cstheme="minorHAnsi"/>
          <w:sz w:val="22"/>
          <w:szCs w:val="22"/>
        </w:rPr>
        <w:t xml:space="preserve">fakturę drogą elektroniczną na adres </w:t>
      </w:r>
      <w:hyperlink r:id="rId23" w:history="1">
        <w:r w:rsidRPr="009C21AC">
          <w:rPr>
            <w:rFonts w:asciiTheme="minorHAnsi" w:eastAsia="Calibri" w:hAnsiTheme="minorHAnsi" w:cstheme="minorHAnsi"/>
            <w:color w:val="2E74B5"/>
            <w:sz w:val="22"/>
            <w:szCs w:val="22"/>
            <w:u w:val="single"/>
          </w:rPr>
          <w:t>sekretariat@sws</w:t>
        </w:r>
      </w:hyperlink>
      <w:r w:rsidRPr="009C21AC">
        <w:rPr>
          <w:rFonts w:asciiTheme="minorHAnsi" w:eastAsia="Calibri" w:hAnsiTheme="minorHAnsi" w:cstheme="minorHAnsi"/>
          <w:color w:val="2E74B5"/>
          <w:sz w:val="22"/>
          <w:szCs w:val="22"/>
        </w:rPr>
        <w:t>b.pl.</w:t>
      </w:r>
      <w:r w:rsidRPr="009C21AC">
        <w:rPr>
          <w:rFonts w:asciiTheme="minorHAnsi" w:eastAsia="Calibri" w:hAnsiTheme="minorHAnsi" w:cstheme="minorHAnsi"/>
          <w:color w:val="0070C0"/>
          <w:sz w:val="22"/>
          <w:szCs w:val="22"/>
        </w:rPr>
        <w:t xml:space="preserve"> </w:t>
      </w:r>
    </w:p>
    <w:p w14:paraId="56A1A753" w14:textId="77777777" w:rsidR="009C21AC" w:rsidRPr="009C21AC" w:rsidRDefault="009C21AC">
      <w:pPr>
        <w:numPr>
          <w:ilvl w:val="0"/>
          <w:numId w:val="36"/>
        </w:numPr>
        <w:spacing w:after="160" w:line="259" w:lineRule="auto"/>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Zamawiający wskazuje, że identyfikatorem Zamawiającego jako adresata ustrukturyzowanych faktur elektronicznych na platformie e-fakturowania w rozumieniu ustawy o elektronicznym fakturowaniu w zamówieniach publicznych, koncesjach na roboty budowlane lub usługi oraz partnerstwie publiczno-prywatnym jest nr 7541873654.</w:t>
      </w:r>
    </w:p>
    <w:p w14:paraId="129D07CD" w14:textId="77777777" w:rsidR="009C21AC" w:rsidRPr="009C21AC" w:rsidRDefault="009C21AC">
      <w:pPr>
        <w:numPr>
          <w:ilvl w:val="0"/>
          <w:numId w:val="35"/>
        </w:numPr>
        <w:tabs>
          <w:tab w:val="left" w:pos="0"/>
        </w:tabs>
        <w:spacing w:after="160" w:line="276" w:lineRule="auto"/>
        <w:ind w:left="567" w:right="-284"/>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Zamawiający jest płatnikiem podatku VAT.</w:t>
      </w:r>
    </w:p>
    <w:p w14:paraId="2D41057C" w14:textId="77777777" w:rsidR="009C21AC" w:rsidRPr="009C21AC" w:rsidRDefault="009C21AC">
      <w:pPr>
        <w:numPr>
          <w:ilvl w:val="0"/>
          <w:numId w:val="35"/>
        </w:numPr>
        <w:tabs>
          <w:tab w:val="left" w:pos="0"/>
        </w:tabs>
        <w:spacing w:after="160" w:line="276" w:lineRule="auto"/>
        <w:ind w:left="567"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 termin zapłaty uważa się datę obciążenia rachunku bankowego Zamawiającego.</w:t>
      </w:r>
    </w:p>
    <w:p w14:paraId="327C40DC" w14:textId="77777777" w:rsidR="009C21AC" w:rsidRPr="009C21AC" w:rsidRDefault="009C21AC">
      <w:pPr>
        <w:numPr>
          <w:ilvl w:val="0"/>
          <w:numId w:val="35"/>
        </w:numPr>
        <w:tabs>
          <w:tab w:val="left" w:pos="0"/>
        </w:tabs>
        <w:spacing w:after="160" w:line="276" w:lineRule="auto"/>
        <w:ind w:left="567" w:right="-284"/>
        <w:contextualSpacing/>
        <w:jc w:val="both"/>
        <w:rPr>
          <w:rFonts w:asciiTheme="minorHAnsi" w:eastAsia="Calibri" w:hAnsiTheme="minorHAnsi" w:cstheme="minorHAnsi"/>
          <w:noProof/>
          <w:sz w:val="22"/>
          <w:szCs w:val="22"/>
          <w:lang w:val="cs-CZ"/>
        </w:rPr>
      </w:pPr>
      <w:r w:rsidRPr="009C21AC">
        <w:rPr>
          <w:rFonts w:asciiTheme="minorHAnsi" w:eastAsia="Calibri" w:hAnsiTheme="minorHAnsi" w:cstheme="minorHAnsi"/>
          <w:noProof/>
          <w:sz w:val="22"/>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14:paraId="63D11774" w14:textId="77777777" w:rsidR="009C21AC" w:rsidRPr="009C21AC" w:rsidRDefault="009C21AC">
      <w:pPr>
        <w:numPr>
          <w:ilvl w:val="0"/>
          <w:numId w:val="35"/>
        </w:numPr>
        <w:tabs>
          <w:tab w:val="left" w:pos="0"/>
        </w:tabs>
        <w:spacing w:after="160" w:line="276" w:lineRule="auto"/>
        <w:ind w:left="426" w:right="-284"/>
        <w:contextualSpacing/>
        <w:jc w:val="both"/>
        <w:rPr>
          <w:rFonts w:asciiTheme="minorHAnsi" w:eastAsia="Calibri" w:hAnsiTheme="minorHAnsi" w:cstheme="minorHAnsi"/>
          <w:noProof/>
          <w:sz w:val="22"/>
          <w:szCs w:val="22"/>
          <w:lang w:val="cs-CZ"/>
        </w:rPr>
      </w:pPr>
      <w:r w:rsidRPr="009C21AC">
        <w:rPr>
          <w:rFonts w:asciiTheme="minorHAnsi" w:eastAsia="Calibri" w:hAnsiTheme="minorHAnsi" w:cstheme="minorHAnsi"/>
          <w:noProof/>
          <w:sz w:val="22"/>
          <w:szCs w:val="22"/>
          <w:lang w:val="cs-CZ"/>
        </w:rPr>
        <w:t>Jeżeli Wykonawca nie posiada rachunku bankowego zarejestrowanego w rejestrze podatników VAT oraz nie przedstawi dokumentu potwierdzającego brak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677DADAE" w14:textId="77777777" w:rsidR="009C21AC" w:rsidRPr="009C21AC" w:rsidRDefault="009C21AC">
      <w:pPr>
        <w:numPr>
          <w:ilvl w:val="0"/>
          <w:numId w:val="35"/>
        </w:numPr>
        <w:tabs>
          <w:tab w:val="left" w:pos="0"/>
        </w:tabs>
        <w:spacing w:after="160" w:line="276" w:lineRule="auto"/>
        <w:ind w:left="426" w:right="-284"/>
        <w:contextualSpacing/>
        <w:jc w:val="both"/>
        <w:rPr>
          <w:rFonts w:asciiTheme="minorHAnsi" w:eastAsia="Calibri" w:hAnsiTheme="minorHAnsi" w:cstheme="minorHAnsi"/>
          <w:noProof/>
          <w:sz w:val="22"/>
          <w:szCs w:val="22"/>
          <w:lang w:val="cs-CZ"/>
        </w:rPr>
      </w:pPr>
      <w:r w:rsidRPr="009C21AC">
        <w:rPr>
          <w:rFonts w:asciiTheme="minorHAnsi" w:eastAsia="Calibri" w:hAnsiTheme="minorHAnsi" w:cstheme="minorHAnsi"/>
          <w:noProof/>
          <w:sz w:val="22"/>
          <w:szCs w:val="22"/>
          <w:lang w:val="cs-CZ"/>
        </w:rPr>
        <w:t xml:space="preserve">Wykonawca potwierdza, iż wskazany przez niego rachunek bankowy na podstawie, którego Zamawiający ma dokonać płatności jest indywidualnym (przypisanym Zamawiającemu) rachunkiem płatności masowych powiązanym z rachunkiem rozliczeniowym, o którym mowa w art. 49 ust. 1 pkt </w:t>
      </w:r>
      <w:r w:rsidRPr="009C21AC">
        <w:rPr>
          <w:rFonts w:asciiTheme="minorHAnsi" w:eastAsia="Calibri" w:hAnsiTheme="minorHAnsi" w:cstheme="minorHAnsi"/>
          <w:noProof/>
          <w:sz w:val="22"/>
          <w:szCs w:val="22"/>
          <w:lang w:val="cs-CZ"/>
        </w:rPr>
        <w:lastRenderedPageBreak/>
        <w:t>1 ustawy z dnia 29 sierpnia 1997r. – Prawo bankowe i został zgłoszony do właściwego urzędu skarbowego. Rachunek przypisany Zamawiającemu należy weryfikować na białej liście po numerze rachunku bankowego.</w:t>
      </w:r>
    </w:p>
    <w:p w14:paraId="5B7CE5AB" w14:textId="77777777" w:rsidR="009C21AC" w:rsidRPr="009C21AC" w:rsidRDefault="009C21AC" w:rsidP="009C21AC">
      <w:pPr>
        <w:tabs>
          <w:tab w:val="num" w:pos="426"/>
        </w:tabs>
        <w:spacing w:after="160" w:line="276" w:lineRule="auto"/>
        <w:ind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5   Reklamacje, gwarancja i rękojmia</w:t>
      </w:r>
    </w:p>
    <w:p w14:paraId="6183BBD1" w14:textId="77777777" w:rsidR="009C21AC" w:rsidRPr="009C21AC" w:rsidRDefault="009C21AC">
      <w:pPr>
        <w:keepNext/>
        <w:numPr>
          <w:ilvl w:val="0"/>
          <w:numId w:val="37"/>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zobowiązuje się do wykonania przedmiotu objętego umową z dochowaniem należytej staranności.</w:t>
      </w:r>
    </w:p>
    <w:p w14:paraId="15C933F2" w14:textId="77777777" w:rsidR="009C21AC" w:rsidRPr="009C21AC" w:rsidRDefault="009C21AC">
      <w:pPr>
        <w:numPr>
          <w:ilvl w:val="0"/>
          <w:numId w:val="37"/>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O stwierdzonych wadach ilościowych i jakościowych związanych z realizacją przedmiotu umowy Zamawiający powiadomi telefonicznie, e-mailem Wykonawcę niezwłocznie tj. nie później niż w terminie 3 dni roboczych od daty ich stwierdzenia. Dostarczenie przedmiotu umowy zgodnego z zamówieniem i umową nastąpi na koszt i ryzyko Wykonawcy.  </w:t>
      </w:r>
    </w:p>
    <w:p w14:paraId="62DA776B" w14:textId="77777777" w:rsidR="009C21AC" w:rsidRPr="009C21AC" w:rsidRDefault="009C21AC">
      <w:pPr>
        <w:numPr>
          <w:ilvl w:val="0"/>
          <w:numId w:val="37"/>
        </w:numPr>
        <w:tabs>
          <w:tab w:val="left" w:pos="-240"/>
          <w:tab w:val="left" w:pos="9120"/>
        </w:tabs>
        <w:spacing w:after="160" w:line="276" w:lineRule="auto"/>
        <w:ind w:left="426" w:right="-284"/>
        <w:contextualSpacing/>
        <w:jc w:val="both"/>
        <w:rPr>
          <w:rFonts w:asciiTheme="minorHAnsi" w:eastAsia="Calibri" w:hAnsiTheme="minorHAnsi" w:cstheme="minorHAnsi"/>
          <w:color w:val="00B050"/>
          <w:sz w:val="22"/>
          <w:szCs w:val="22"/>
          <w:lang w:eastAsia="en-US"/>
        </w:rPr>
      </w:pPr>
      <w:r w:rsidRPr="009C21AC">
        <w:rPr>
          <w:rFonts w:asciiTheme="minorHAnsi" w:eastAsia="Calibri" w:hAnsiTheme="minorHAnsi" w:cstheme="minorHAnsi"/>
          <w:sz w:val="22"/>
          <w:szCs w:val="22"/>
          <w:lang w:eastAsia="en-US"/>
        </w:rPr>
        <w:t>Wykonawca jest zobowiązany do niezwłocznego rozpatrzenia reklamacji i usunięcia wady lub nieprawidłowości Zamawiającego, jednak nie później niż w terminie ...................... dni roboczych od daty jej zgłoszenia.</w:t>
      </w:r>
    </w:p>
    <w:p w14:paraId="72244006" w14:textId="77777777" w:rsidR="009C21AC" w:rsidRPr="009C21AC" w:rsidRDefault="009C21AC">
      <w:pPr>
        <w:numPr>
          <w:ilvl w:val="0"/>
          <w:numId w:val="37"/>
        </w:numPr>
        <w:tabs>
          <w:tab w:val="left" w:pos="-240"/>
          <w:tab w:val="left" w:pos="180"/>
        </w:tabs>
        <w:spacing w:after="160" w:line="276" w:lineRule="auto"/>
        <w:ind w:left="426" w:right="-284"/>
        <w:contextualSpacing/>
        <w:jc w:val="both"/>
        <w:rPr>
          <w:rFonts w:asciiTheme="minorHAnsi" w:eastAsia="Calibri" w:hAnsiTheme="minorHAnsi" w:cstheme="minorHAnsi"/>
          <w:bCs/>
          <w:sz w:val="22"/>
          <w:szCs w:val="22"/>
        </w:rPr>
      </w:pPr>
      <w:r w:rsidRPr="009C21AC">
        <w:rPr>
          <w:rFonts w:asciiTheme="minorHAnsi" w:eastAsia="Calibri" w:hAnsiTheme="minorHAnsi" w:cstheme="minorHAnsi"/>
          <w:bCs/>
          <w:sz w:val="22"/>
          <w:szCs w:val="22"/>
        </w:rPr>
        <w:t>Brak reakcji w terminie ze strony Wykonawcy jest równoznaczny z uznaniem reklamacji za zasadną.</w:t>
      </w:r>
    </w:p>
    <w:p w14:paraId="73B9258E" w14:textId="77777777" w:rsidR="009C21AC" w:rsidRPr="009C21AC" w:rsidRDefault="009C21AC">
      <w:pPr>
        <w:numPr>
          <w:ilvl w:val="0"/>
          <w:numId w:val="37"/>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Wykonawca udziela na asortyment objęty przedmiotem niniejszej umowy rękojmi i gwarancji nie krótszej niż gwarancja producenta.</w:t>
      </w:r>
    </w:p>
    <w:p w14:paraId="20E2B0B3" w14:textId="77777777" w:rsidR="009C21AC" w:rsidRPr="009C21AC" w:rsidRDefault="009C21AC">
      <w:pPr>
        <w:numPr>
          <w:ilvl w:val="0"/>
          <w:numId w:val="37"/>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14:paraId="33A17D19" w14:textId="77777777" w:rsidR="009C21AC" w:rsidRPr="009C21AC" w:rsidRDefault="009C21AC">
      <w:pPr>
        <w:numPr>
          <w:ilvl w:val="0"/>
          <w:numId w:val="37"/>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Postanowienia powyższe nie naruszają uprawnień Zamawiającego wynikających z rękojmi za wady.</w:t>
      </w:r>
    </w:p>
    <w:p w14:paraId="5548F927" w14:textId="77777777" w:rsidR="009C21AC" w:rsidRPr="009C21AC" w:rsidRDefault="009C21AC">
      <w:pPr>
        <w:numPr>
          <w:ilvl w:val="0"/>
          <w:numId w:val="37"/>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Wykonawca odpowiada za wszelkie szkody rzeczowe i osobowe powstałe w związku z nienależytą realizacją przedmiotu niniejszej umowy. </w:t>
      </w:r>
    </w:p>
    <w:p w14:paraId="5315E248" w14:textId="77777777" w:rsidR="00C65311" w:rsidRDefault="00C65311" w:rsidP="009C21AC">
      <w:pPr>
        <w:spacing w:after="160" w:line="276" w:lineRule="auto"/>
        <w:ind w:left="-426" w:right="-284"/>
        <w:jc w:val="center"/>
        <w:rPr>
          <w:rFonts w:asciiTheme="minorHAnsi" w:eastAsia="Calibri" w:hAnsiTheme="minorHAnsi" w:cstheme="minorHAnsi"/>
          <w:b/>
          <w:sz w:val="22"/>
          <w:szCs w:val="22"/>
          <w:lang w:eastAsia="en-US"/>
        </w:rPr>
      </w:pPr>
    </w:p>
    <w:p w14:paraId="6B8B3B89" w14:textId="57FE5529" w:rsidR="009C21AC" w:rsidRPr="009C21AC" w:rsidRDefault="009C21AC" w:rsidP="009C21AC">
      <w:pPr>
        <w:spacing w:after="160" w:line="276" w:lineRule="auto"/>
        <w:ind w:left="-426"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6   Kary umowne</w:t>
      </w:r>
    </w:p>
    <w:p w14:paraId="5777E5F6" w14:textId="77777777" w:rsidR="009C21AC" w:rsidRPr="009C21AC" w:rsidRDefault="009C21AC">
      <w:pPr>
        <w:numPr>
          <w:ilvl w:val="0"/>
          <w:numId w:val="38"/>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Zamawiającemu przysługuje prawo do  naliczenia  kar umownych w następujących przypadkach:</w:t>
      </w:r>
    </w:p>
    <w:p w14:paraId="2DBDFD7D" w14:textId="77777777" w:rsidR="009C21AC" w:rsidRPr="009C21AC" w:rsidRDefault="009C21AC" w:rsidP="009C21AC">
      <w:pPr>
        <w:spacing w:after="160" w:line="276" w:lineRule="auto"/>
        <w:ind w:left="567" w:right="-284"/>
        <w:jc w:val="both"/>
        <w:rPr>
          <w:rFonts w:asciiTheme="minorHAnsi" w:eastAsia="Arial" w:hAnsiTheme="minorHAnsi" w:cstheme="minorHAnsi"/>
          <w:sz w:val="22"/>
          <w:szCs w:val="22"/>
          <w:lang w:eastAsia="en-US"/>
        </w:rPr>
      </w:pPr>
      <w:r w:rsidRPr="009C21AC">
        <w:rPr>
          <w:rFonts w:asciiTheme="minorHAnsi" w:eastAsia="Calibri" w:hAnsiTheme="minorHAnsi" w:cstheme="minorHAnsi"/>
          <w:sz w:val="22"/>
          <w:szCs w:val="22"/>
          <w:lang w:eastAsia="en-US"/>
        </w:rPr>
        <w:t>1)</w:t>
      </w:r>
      <w:r w:rsidRPr="009C21AC">
        <w:rPr>
          <w:rFonts w:asciiTheme="minorHAnsi" w:eastAsia="Arial" w:hAnsiTheme="minorHAnsi" w:cstheme="minorHAnsi"/>
          <w:sz w:val="22"/>
          <w:szCs w:val="22"/>
          <w:lang w:eastAsia="en-US"/>
        </w:rPr>
        <w:t xml:space="preserve"> za zwłokę</w:t>
      </w:r>
      <w:r w:rsidRPr="009C21AC">
        <w:rPr>
          <w:rFonts w:asciiTheme="minorHAnsi" w:eastAsia="Arial" w:hAnsiTheme="minorHAnsi" w:cstheme="minorHAnsi"/>
          <w:b/>
          <w:sz w:val="22"/>
          <w:szCs w:val="22"/>
          <w:lang w:eastAsia="en-US"/>
        </w:rPr>
        <w:t xml:space="preserve"> </w:t>
      </w:r>
      <w:r w:rsidRPr="009C21AC">
        <w:rPr>
          <w:rFonts w:asciiTheme="minorHAnsi" w:eastAsia="Arial" w:hAnsiTheme="minorHAnsi" w:cstheme="minorHAnsi"/>
          <w:sz w:val="22"/>
          <w:szCs w:val="22"/>
          <w:lang w:eastAsia="en-US"/>
        </w:rPr>
        <w:t>w dostawie towaru w terminie określonym w umowie, powstałe z przyczyn leżących po stronie Wykonawcy, w wysokości 0,3%,</w:t>
      </w:r>
      <w:r w:rsidRPr="009C21AC">
        <w:rPr>
          <w:rFonts w:asciiTheme="minorHAnsi" w:eastAsia="Arial" w:hAnsiTheme="minorHAnsi" w:cstheme="minorHAnsi"/>
          <w:color w:val="0070C0"/>
          <w:sz w:val="22"/>
          <w:szCs w:val="22"/>
          <w:lang w:eastAsia="en-US"/>
        </w:rPr>
        <w:t xml:space="preserve"> </w:t>
      </w:r>
      <w:r w:rsidRPr="009C21AC">
        <w:rPr>
          <w:rFonts w:asciiTheme="minorHAnsi" w:eastAsia="Arial" w:hAnsiTheme="minorHAnsi" w:cstheme="minorHAnsi"/>
          <w:sz w:val="22"/>
          <w:szCs w:val="22"/>
          <w:lang w:eastAsia="en-US"/>
        </w:rPr>
        <w:t>wartości brutto opóźnionej (niezrealizowanej) części zadania, za każdy rozpoczęty dzień zwłoki,</w:t>
      </w:r>
    </w:p>
    <w:p w14:paraId="6CB26632" w14:textId="77777777" w:rsidR="009C21AC" w:rsidRPr="009C21AC" w:rsidRDefault="009C21AC" w:rsidP="009C21AC">
      <w:pPr>
        <w:spacing w:after="160" w:line="276" w:lineRule="auto"/>
        <w:ind w:left="567" w:right="-284"/>
        <w:jc w:val="both"/>
        <w:rPr>
          <w:rFonts w:asciiTheme="minorHAnsi" w:eastAsia="Arial" w:hAnsiTheme="minorHAnsi" w:cstheme="minorHAnsi"/>
          <w:sz w:val="22"/>
          <w:szCs w:val="22"/>
          <w:lang w:eastAsia="en-US"/>
        </w:rPr>
      </w:pPr>
      <w:r w:rsidRPr="009C21AC">
        <w:rPr>
          <w:rFonts w:asciiTheme="minorHAnsi" w:eastAsia="Arial" w:hAnsiTheme="minorHAnsi" w:cstheme="minorHAnsi"/>
          <w:sz w:val="22"/>
          <w:szCs w:val="22"/>
          <w:lang w:eastAsia="en-US"/>
        </w:rPr>
        <w:t xml:space="preserve">2) za zwłokę w wymianie towaru wadliwego na wolny od wad oraz za zwłokę w wymianie towaru niezgodnego z umową, bądź za zwłokę w wymianie towaru dostarczonego w niewłaściwym lub zniszczonym opakowaniu w wysokości 0, 5 % </w:t>
      </w:r>
      <w:r w:rsidRPr="009C21AC">
        <w:rPr>
          <w:rFonts w:asciiTheme="minorHAnsi" w:eastAsia="Calibri" w:hAnsiTheme="minorHAnsi" w:cstheme="minorHAnsi"/>
          <w:sz w:val="22"/>
          <w:szCs w:val="22"/>
          <w:lang w:eastAsia="en-US"/>
        </w:rPr>
        <w:t>wartości brutto towaru podlegającego wymianie</w:t>
      </w:r>
      <w:r w:rsidRPr="009C21AC">
        <w:rPr>
          <w:rFonts w:asciiTheme="minorHAnsi" w:eastAsia="Arial" w:hAnsiTheme="minorHAnsi" w:cstheme="minorHAnsi"/>
          <w:sz w:val="22"/>
          <w:szCs w:val="22"/>
          <w:lang w:eastAsia="en-US"/>
        </w:rPr>
        <w:t>, za każdy rozpoczęty dzień zwłoki,</w:t>
      </w:r>
    </w:p>
    <w:p w14:paraId="13077870" w14:textId="77777777" w:rsidR="009C21AC" w:rsidRPr="009C21AC" w:rsidRDefault="009C21AC" w:rsidP="009C21AC">
      <w:pPr>
        <w:spacing w:after="160" w:line="276" w:lineRule="auto"/>
        <w:ind w:left="567"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3) za odstąpienie od umowy przez którąkolwiek ze stron z przyczyn leżących po stronie Wykonawcy w wysokości 5 % wynagrodzenia brutto, </w:t>
      </w:r>
      <w:r w:rsidRPr="009C21AC">
        <w:rPr>
          <w:rFonts w:asciiTheme="minorHAnsi" w:eastAsia="Arial" w:hAnsiTheme="minorHAnsi" w:cstheme="minorHAnsi"/>
          <w:sz w:val="22"/>
          <w:szCs w:val="22"/>
          <w:lang w:eastAsia="en-US"/>
        </w:rPr>
        <w:t xml:space="preserve">o którym mowa w § 4 ust. 1 </w:t>
      </w:r>
      <w:r w:rsidRPr="009C21AC">
        <w:rPr>
          <w:rFonts w:asciiTheme="minorHAnsi" w:eastAsia="Calibri" w:hAnsiTheme="minorHAnsi" w:cstheme="minorHAnsi"/>
          <w:sz w:val="22"/>
          <w:szCs w:val="22"/>
          <w:lang w:eastAsia="en-US"/>
        </w:rPr>
        <w:t>umowy,</w:t>
      </w:r>
    </w:p>
    <w:p w14:paraId="20A4264C" w14:textId="77777777" w:rsidR="009C21AC" w:rsidRPr="009C21AC" w:rsidRDefault="009C21AC" w:rsidP="009C21AC">
      <w:pPr>
        <w:spacing w:after="160" w:line="276" w:lineRule="auto"/>
        <w:ind w:left="567"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4) za naruszenie jakiegokolwiek ustalonego w niniejszej umowie i jej załącznikach obowiązku lub terminu Wykonawcy w zakresie realizacji przedmiotu niniejszej umowy, z zastrzeżeniem ust. 1 i 2, w tym obowiązku lub  terminu wynikającego z reklamacji, rękojmi  i gwarancji w wysokości 0,1 % kwoty wynagrodzenia brutto, </w:t>
      </w:r>
      <w:r w:rsidRPr="009C21AC">
        <w:rPr>
          <w:rFonts w:asciiTheme="minorHAnsi" w:eastAsia="Arial" w:hAnsiTheme="minorHAnsi" w:cstheme="minorHAnsi"/>
          <w:sz w:val="22"/>
          <w:szCs w:val="22"/>
          <w:lang w:eastAsia="en-US"/>
        </w:rPr>
        <w:t xml:space="preserve">o którym mowa w § 4 ust. 1 </w:t>
      </w:r>
      <w:r w:rsidRPr="009C21AC">
        <w:rPr>
          <w:rFonts w:asciiTheme="minorHAnsi" w:eastAsia="Calibri" w:hAnsiTheme="minorHAnsi" w:cstheme="minorHAnsi"/>
          <w:sz w:val="22"/>
          <w:szCs w:val="22"/>
          <w:lang w:eastAsia="en-US"/>
        </w:rPr>
        <w:t>umowy.</w:t>
      </w:r>
    </w:p>
    <w:p w14:paraId="545E01A2" w14:textId="77777777" w:rsidR="009C21AC" w:rsidRPr="009C21AC" w:rsidRDefault="009C21AC">
      <w:pPr>
        <w:numPr>
          <w:ilvl w:val="0"/>
          <w:numId w:val="38"/>
        </w:numPr>
        <w:spacing w:after="160" w:line="276" w:lineRule="auto"/>
        <w:ind w:left="426" w:right="-284"/>
        <w:contextualSpacing/>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Łączna maksymalna wartość kar umownych nie może przekraczać 20% wartości netto umowy.</w:t>
      </w:r>
    </w:p>
    <w:p w14:paraId="35717D64" w14:textId="77777777" w:rsidR="009C21AC" w:rsidRPr="009C21AC" w:rsidRDefault="009C21AC">
      <w:pPr>
        <w:numPr>
          <w:ilvl w:val="0"/>
          <w:numId w:val="38"/>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odstąpi od naliczenia kary umownej, jeżeli jej wartość nie przekroczy kwoty 50,00 zł.</w:t>
      </w:r>
    </w:p>
    <w:p w14:paraId="5DE4417D" w14:textId="77777777" w:rsidR="009C21AC" w:rsidRPr="009C21AC" w:rsidRDefault="009C21AC">
      <w:pPr>
        <w:numPr>
          <w:ilvl w:val="0"/>
          <w:numId w:val="38"/>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lastRenderedPageBreak/>
        <w:t xml:space="preserve">Zamawiający ma prawo dochodzenia odszkodowania na zasadach ogólnych kodeksu cywilnego. </w:t>
      </w:r>
    </w:p>
    <w:p w14:paraId="18B14249" w14:textId="77777777" w:rsidR="009C21AC" w:rsidRPr="009C21AC" w:rsidRDefault="009C21AC">
      <w:pPr>
        <w:numPr>
          <w:ilvl w:val="0"/>
          <w:numId w:val="38"/>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Wszelkie prawa wynikające z niniejszej umowy, w tym również wierzytelności, nie mogą być przenoszone przez Wykonawcę na rzecz osób trzecich bez uprzedniej pisemnej zgody Zamawiającego, </w:t>
      </w:r>
    </w:p>
    <w:p w14:paraId="6348B73F" w14:textId="77777777" w:rsidR="009C21AC" w:rsidRPr="009C21AC" w:rsidRDefault="009C21AC">
      <w:pPr>
        <w:numPr>
          <w:ilvl w:val="0"/>
          <w:numId w:val="38"/>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Zamawiającemu przysługuje prawo potrącenia kar umownych z należnego Wykonawcy wynagrodzenia, na co Wykonawca wyraża zgodę. </w:t>
      </w:r>
    </w:p>
    <w:p w14:paraId="77AAC5B9" w14:textId="77777777" w:rsidR="009C21AC" w:rsidRPr="009C21AC" w:rsidRDefault="009C21AC">
      <w:pPr>
        <w:numPr>
          <w:ilvl w:val="0"/>
          <w:numId w:val="38"/>
        </w:numPr>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9C21AC">
        <w:rPr>
          <w:rFonts w:asciiTheme="minorHAnsi" w:eastAsia="Calibri" w:hAnsiTheme="minorHAnsi" w:cstheme="minorHAnsi"/>
          <w:sz w:val="22"/>
          <w:szCs w:val="22"/>
          <w:lang w:eastAsia="en-US"/>
        </w:rPr>
        <w:t>.</w:t>
      </w:r>
    </w:p>
    <w:p w14:paraId="76CD13C3" w14:textId="77777777" w:rsidR="00C65311" w:rsidRDefault="00C65311" w:rsidP="009C21AC">
      <w:pPr>
        <w:spacing w:after="160" w:line="276" w:lineRule="auto"/>
        <w:ind w:left="-426" w:right="-284"/>
        <w:jc w:val="center"/>
        <w:rPr>
          <w:rFonts w:asciiTheme="minorHAnsi" w:eastAsia="Calibri" w:hAnsiTheme="minorHAnsi" w:cstheme="minorHAnsi"/>
          <w:b/>
          <w:sz w:val="22"/>
          <w:szCs w:val="22"/>
          <w:lang w:eastAsia="en-US"/>
        </w:rPr>
      </w:pPr>
    </w:p>
    <w:p w14:paraId="6D70423D" w14:textId="0996BC93" w:rsidR="009C21AC" w:rsidRPr="009C21AC" w:rsidRDefault="009C21AC" w:rsidP="009C21AC">
      <w:pPr>
        <w:spacing w:after="160" w:line="276" w:lineRule="auto"/>
        <w:ind w:left="-426"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7   Odstąpienie od umowy</w:t>
      </w:r>
    </w:p>
    <w:p w14:paraId="06AA1E11"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Zamawiający ma prawo odstąpić od umowy w następujących przypadkach:</w:t>
      </w:r>
    </w:p>
    <w:p w14:paraId="4750280D"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1) jeśli Wykonawca nie przystąpi do wykonania przedmiotu umowy w terminie przewidzianym na jej realizację,</w:t>
      </w:r>
    </w:p>
    <w:p w14:paraId="691D4533"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2) 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14:paraId="22F4A480"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3) w przypadku, gdy istotne dane zawarte w ofercie mające wpływ na wybór Wykonawcy okażą się nieprawdziwe,</w:t>
      </w:r>
    </w:p>
    <w:p w14:paraId="1E57765A" w14:textId="77777777" w:rsidR="009C21AC" w:rsidRPr="009C21AC" w:rsidRDefault="009C21AC" w:rsidP="009C21AC">
      <w:pPr>
        <w:spacing w:after="160" w:line="276" w:lineRule="auto"/>
        <w:ind w:left="142"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4) gdy Wykonawca utraci uprawnienia wymagane do należytego wykonania umowy. </w:t>
      </w:r>
    </w:p>
    <w:p w14:paraId="1C6428D9"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2. 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14:paraId="497FD19E"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3. Realizacja prawa odstąpienia od umowy wymaga oświadczenia w formie pisemnej, w terminie do 30 dni od powzięcia wiadomości o zaistnieniu przyczyny odstąpienia od umowy wraz z podaniem uzasadnienia.</w:t>
      </w:r>
    </w:p>
    <w:p w14:paraId="63976AA4" w14:textId="77777777" w:rsidR="009C21AC" w:rsidRPr="009C21AC" w:rsidRDefault="009C21AC" w:rsidP="009C21AC">
      <w:pPr>
        <w:spacing w:after="160" w:line="276" w:lineRule="auto"/>
        <w:ind w:left="-284" w:right="-284"/>
        <w:jc w:val="center"/>
        <w:rPr>
          <w:rFonts w:asciiTheme="minorHAnsi" w:eastAsia="Calibri" w:hAnsiTheme="minorHAnsi" w:cstheme="minorHAnsi"/>
          <w:b/>
          <w:color w:val="FF0000"/>
          <w:sz w:val="22"/>
          <w:szCs w:val="22"/>
          <w:lang w:eastAsia="en-US"/>
        </w:rPr>
      </w:pPr>
      <w:r w:rsidRPr="009C21AC">
        <w:rPr>
          <w:rFonts w:asciiTheme="minorHAnsi" w:eastAsia="Calibri" w:hAnsiTheme="minorHAnsi" w:cstheme="minorHAnsi"/>
          <w:b/>
          <w:sz w:val="22"/>
          <w:szCs w:val="22"/>
          <w:lang w:eastAsia="en-US"/>
        </w:rPr>
        <w:t xml:space="preserve">§ 8   Zmiany umowy </w:t>
      </w:r>
    </w:p>
    <w:p w14:paraId="42E313FB" w14:textId="77777777" w:rsidR="009C21AC" w:rsidRPr="009C21AC" w:rsidRDefault="009C21AC">
      <w:pPr>
        <w:numPr>
          <w:ilvl w:val="0"/>
          <w:numId w:val="39"/>
        </w:numPr>
        <w:spacing w:after="160" w:line="276" w:lineRule="auto"/>
        <w:ind w:left="284"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Zgodnie z postanowieniami SWZ, Zamawiający przewiduje możliwość zmiany niniejszej umowy, w stosunku do treści oferty, na podstawie której dokonano wyboru Wykonawcy.</w:t>
      </w:r>
    </w:p>
    <w:p w14:paraId="1C826E6F" w14:textId="77777777" w:rsidR="009C21AC" w:rsidRPr="009C21AC" w:rsidRDefault="009C21AC">
      <w:pPr>
        <w:numPr>
          <w:ilvl w:val="0"/>
          <w:numId w:val="39"/>
        </w:numPr>
        <w:spacing w:after="160" w:line="276" w:lineRule="auto"/>
        <w:ind w:left="284"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Zmiany danych teleadresowych Stron oraz danych osób uprawnionych do ich reprezentacji lub upełnomocnionych w umowie do dokonywania czynności nie stanowią zmiany umowy, o ile informacja o dokonaniu zmiany została skutecznie doręczona drugiej Stronie na piśmie.</w:t>
      </w:r>
    </w:p>
    <w:p w14:paraId="52D36187" w14:textId="77777777" w:rsidR="009C21AC" w:rsidRPr="009C21AC" w:rsidRDefault="009C21AC">
      <w:pPr>
        <w:numPr>
          <w:ilvl w:val="0"/>
          <w:numId w:val="39"/>
        </w:numPr>
        <w:tabs>
          <w:tab w:val="left" w:pos="-284"/>
        </w:tabs>
        <w:spacing w:after="160" w:line="276" w:lineRule="auto"/>
        <w:ind w:left="284"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Ewentualna zmiana cen może nastąpić jedynie w przypadku:</w:t>
      </w:r>
    </w:p>
    <w:p w14:paraId="125163A5" w14:textId="77777777" w:rsidR="009C21AC" w:rsidRPr="009C21AC" w:rsidRDefault="009C21AC">
      <w:pPr>
        <w:numPr>
          <w:ilvl w:val="1"/>
          <w:numId w:val="40"/>
        </w:numPr>
        <w:tabs>
          <w:tab w:val="left" w:pos="-284"/>
        </w:tabs>
        <w:spacing w:after="160" w:line="276" w:lineRule="auto"/>
        <w:ind w:left="851" w:right="-284" w:hanging="480"/>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lang w:eastAsia="en-US"/>
        </w:rPr>
        <w:t xml:space="preserve">w przypadku zmiany stawki podatku </w:t>
      </w:r>
      <w:r w:rsidRPr="009C21AC">
        <w:rPr>
          <w:rFonts w:asciiTheme="minorHAnsi" w:eastAsia="Calibri" w:hAnsiTheme="minorHAnsi" w:cstheme="minorHAnsi"/>
          <w:color w:val="000000"/>
          <w:sz w:val="22"/>
          <w:szCs w:val="22"/>
          <w:lang w:eastAsia="en-US"/>
        </w:rPr>
        <w:t>od towarów i usług oraz podatku akcyzowego</w:t>
      </w:r>
      <w:r w:rsidRPr="009C21AC">
        <w:rPr>
          <w:rFonts w:asciiTheme="minorHAnsi" w:eastAsia="Calibri" w:hAnsiTheme="minorHAnsi" w:cstheme="minorHAnsi"/>
          <w:sz w:val="22"/>
          <w:szCs w:val="22"/>
          <w:lang w:eastAsia="en-US"/>
        </w:rPr>
        <w:t xml:space="preserve"> cena ulegnie zmianie z dniem wejścia w życie aktu prawnego określającego zmianę stawki VAT, z zastrzeżeniem, że zmianie ulegnie cena brutto, a cena netto pozostanie bez zmian; Zmiana umowy nastąpi automatycznie</w:t>
      </w:r>
      <w:r w:rsidRPr="009C21AC">
        <w:rPr>
          <w:rFonts w:asciiTheme="minorHAnsi" w:eastAsia="Calibri" w:hAnsiTheme="minorHAnsi" w:cstheme="minorHAnsi"/>
          <w:sz w:val="22"/>
          <w:szCs w:val="22"/>
        </w:rPr>
        <w:t>;</w:t>
      </w:r>
    </w:p>
    <w:p w14:paraId="57685E1F" w14:textId="77777777" w:rsidR="009C21AC" w:rsidRPr="009C21AC" w:rsidRDefault="009C21AC">
      <w:pPr>
        <w:numPr>
          <w:ilvl w:val="1"/>
          <w:numId w:val="40"/>
        </w:numPr>
        <w:tabs>
          <w:tab w:val="left" w:pos="-284"/>
        </w:tabs>
        <w:spacing w:after="160" w:line="276" w:lineRule="auto"/>
        <w:ind w:left="851" w:right="-284" w:hanging="480"/>
        <w:contextualSpacing/>
        <w:jc w:val="both"/>
        <w:rPr>
          <w:rFonts w:asciiTheme="minorHAnsi" w:eastAsia="Calibri" w:hAnsiTheme="minorHAnsi" w:cstheme="minorHAnsi"/>
          <w:sz w:val="22"/>
          <w:szCs w:val="22"/>
        </w:rPr>
      </w:pPr>
      <w:r w:rsidRPr="009C21AC">
        <w:rPr>
          <w:rFonts w:asciiTheme="minorHAnsi" w:eastAsia="Calibri" w:hAnsiTheme="minorHAnsi" w:cstheme="minorHAnsi"/>
          <w:sz w:val="22"/>
          <w:szCs w:val="22"/>
        </w:rPr>
        <w:t xml:space="preserve">czasowego bądź stałego obniżenia ceny, </w:t>
      </w:r>
    </w:p>
    <w:p w14:paraId="59EFB968" w14:textId="77777777" w:rsidR="009C21AC" w:rsidRPr="009C21AC" w:rsidRDefault="009C21AC">
      <w:pPr>
        <w:numPr>
          <w:ilvl w:val="1"/>
          <w:numId w:val="40"/>
        </w:numPr>
        <w:tabs>
          <w:tab w:val="left" w:pos="-284"/>
        </w:tabs>
        <w:spacing w:after="160" w:line="276" w:lineRule="auto"/>
        <w:ind w:left="851" w:right="-284" w:hanging="480"/>
        <w:contextualSpacing/>
        <w:jc w:val="both"/>
        <w:rPr>
          <w:rFonts w:asciiTheme="minorHAnsi" w:eastAsia="Calibri" w:hAnsiTheme="minorHAnsi" w:cstheme="minorHAnsi"/>
          <w:b/>
          <w:sz w:val="22"/>
          <w:szCs w:val="22"/>
          <w:u w:val="single"/>
          <w:lang w:eastAsia="en-US"/>
        </w:rPr>
      </w:pPr>
      <w:r w:rsidRPr="009C21AC">
        <w:rPr>
          <w:rFonts w:asciiTheme="minorHAnsi" w:eastAsia="Calibri" w:hAnsiTheme="minorHAnsi" w:cstheme="minorHAnsi"/>
          <w:sz w:val="22"/>
          <w:szCs w:val="22"/>
        </w:rPr>
        <w:lastRenderedPageBreak/>
        <w:t xml:space="preserve">czasowego bądź stałego podwyższenia cen komponentów bazowych używanych do produkcji asortymentu oraz kosztów transportu i mediów, </w:t>
      </w:r>
      <w:r w:rsidRPr="009C21AC">
        <w:rPr>
          <w:rFonts w:asciiTheme="minorHAnsi" w:eastAsia="Calibri" w:hAnsiTheme="minorHAnsi" w:cstheme="minorHAnsi"/>
          <w:sz w:val="22"/>
          <w:szCs w:val="22"/>
          <w:lang w:eastAsia="en-US"/>
        </w:rPr>
        <w:t>co musi</w:t>
      </w:r>
      <w:r w:rsidRPr="009C21AC">
        <w:rPr>
          <w:rFonts w:asciiTheme="minorHAnsi" w:eastAsia="Calibri" w:hAnsiTheme="minorHAnsi" w:cstheme="minorHAnsi"/>
          <w:bCs/>
          <w:sz w:val="22"/>
          <w:szCs w:val="22"/>
        </w:rPr>
        <w:t xml:space="preserve"> być wykazane oraz udokumentowane przez Wykonawcę, w wysokości nie niższej niż 20% dla danego produktu, nie wcześniej  niż po upływie 6 miesięcy od zawarcia niniejszej umowy oraz nie częściej niż trzykrotnie w ciągu trwania umowy. </w:t>
      </w:r>
      <w:r w:rsidRPr="009C21AC">
        <w:rPr>
          <w:rFonts w:asciiTheme="minorHAnsi" w:eastAsia="Calibri" w:hAnsiTheme="minorHAnsi" w:cstheme="minorHAnsi"/>
          <w:b/>
          <w:sz w:val="22"/>
          <w:szCs w:val="22"/>
          <w:u w:val="single"/>
          <w:lang w:eastAsia="en-US"/>
        </w:rPr>
        <w:t xml:space="preserve"> </w:t>
      </w:r>
    </w:p>
    <w:p w14:paraId="5CA8A512" w14:textId="77777777" w:rsidR="009C21AC" w:rsidRPr="009C21AC" w:rsidRDefault="009C21AC">
      <w:pPr>
        <w:numPr>
          <w:ilvl w:val="0"/>
          <w:numId w:val="39"/>
        </w:numPr>
        <w:tabs>
          <w:tab w:val="left" w:pos="0"/>
        </w:tab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Ponadto  Zamawiający przewiduje możliwość zmiany umowy w następujących przypadkach:</w:t>
      </w:r>
    </w:p>
    <w:p w14:paraId="4CD178A8" w14:textId="77777777" w:rsidR="009C21AC" w:rsidRPr="009C21AC" w:rsidRDefault="009C21AC">
      <w:pPr>
        <w:numPr>
          <w:ilvl w:val="0"/>
          <w:numId w:val="41"/>
        </w:numPr>
        <w:tabs>
          <w:tab w:val="left" w:pos="240"/>
          <w:tab w:val="left" w:pos="480"/>
        </w:tabs>
        <w:spacing w:after="160" w:line="276" w:lineRule="auto"/>
        <w:ind w:right="-284"/>
        <w:contextualSpacing/>
        <w:jc w:val="both"/>
        <w:rPr>
          <w:rFonts w:asciiTheme="minorHAnsi" w:eastAsia="Calibri" w:hAnsiTheme="minorHAnsi" w:cstheme="minorHAnsi"/>
          <w:bCs/>
          <w:sz w:val="22"/>
          <w:szCs w:val="22"/>
          <w:lang w:eastAsia="en-US"/>
        </w:rPr>
      </w:pPr>
      <w:r w:rsidRPr="009C21AC">
        <w:rPr>
          <w:rFonts w:asciiTheme="minorHAnsi" w:eastAsia="Calibri" w:hAnsiTheme="minorHAnsi" w:cstheme="minorHAnsi"/>
          <w:bCs/>
          <w:sz w:val="22"/>
          <w:szCs w:val="22"/>
          <w:lang w:eastAsia="en-US"/>
        </w:rPr>
        <w:t>w zakresie dotyczącym zmiany formy organizacyjno-prawnej Wykonawcy w trakcie trwania umowy,</w:t>
      </w:r>
    </w:p>
    <w:p w14:paraId="1B0EAC0F" w14:textId="77777777" w:rsidR="009C21AC" w:rsidRPr="009C21AC" w:rsidRDefault="009C21AC">
      <w:pPr>
        <w:numPr>
          <w:ilvl w:val="0"/>
          <w:numId w:val="41"/>
        </w:numPr>
        <w:tabs>
          <w:tab w:val="left" w:pos="284"/>
        </w:tabs>
        <w:spacing w:after="160" w:line="276" w:lineRule="auto"/>
        <w:ind w:right="-284"/>
        <w:contextualSpacing/>
        <w:jc w:val="both"/>
        <w:rPr>
          <w:rFonts w:asciiTheme="minorHAnsi" w:eastAsia="Calibri" w:hAnsiTheme="minorHAnsi" w:cstheme="minorHAnsi"/>
          <w:bCs/>
          <w:sz w:val="22"/>
          <w:szCs w:val="22"/>
          <w:lang w:eastAsia="en-US"/>
        </w:rPr>
      </w:pPr>
      <w:r w:rsidRPr="009C21AC">
        <w:rPr>
          <w:rFonts w:asciiTheme="minorHAnsi" w:eastAsia="Calibri" w:hAnsiTheme="minorHAnsi" w:cstheme="minorHAnsi"/>
          <w:bCs/>
          <w:sz w:val="22"/>
          <w:szCs w:val="22"/>
          <w:lang w:eastAsia="en-US"/>
        </w:rPr>
        <w:t>wydłużenie terminu trwania umowy w przypadku niewykorzystania ilości lub kwot zamawianego asortymentu po wyrażeniu zgody przez Wykonawcę,</w:t>
      </w:r>
    </w:p>
    <w:p w14:paraId="1CEB8BED" w14:textId="77777777" w:rsidR="009C21AC" w:rsidRPr="009C21AC" w:rsidRDefault="009C21AC">
      <w:pPr>
        <w:keepNext/>
        <w:numPr>
          <w:ilvl w:val="0"/>
          <w:numId w:val="41"/>
        </w:numPr>
        <w:tabs>
          <w:tab w:val="left" w:pos="284"/>
          <w:tab w:val="left" w:pos="9120"/>
        </w:tabs>
        <w:spacing w:after="160" w:line="276" w:lineRule="auto"/>
        <w:ind w:right="-284"/>
        <w:contextualSpacing/>
        <w:jc w:val="both"/>
        <w:outlineLvl w:val="0"/>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przypadku gdy dotyczą poprawienia błędów i oczywistych omyłek słownych, literowych, liczbowych, numeracji jednostek redakcyjnych lub uzupełnień treści nie powodujących zmiany celu i istoty umowy,</w:t>
      </w:r>
    </w:p>
    <w:p w14:paraId="1363B9B9" w14:textId="77777777" w:rsidR="009C21AC" w:rsidRPr="009C21AC" w:rsidRDefault="009C21AC">
      <w:pPr>
        <w:keepNext/>
        <w:numPr>
          <w:ilvl w:val="0"/>
          <w:numId w:val="41"/>
        </w:numPr>
        <w:spacing w:after="160" w:line="276" w:lineRule="auto"/>
        <w:ind w:right="-284"/>
        <w:contextualSpacing/>
        <w:jc w:val="both"/>
        <w:outlineLvl w:val="0"/>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w przypadku braku (niedostępności) produktu na rynku, wycofania z obrotu, wstrzymania lub zakończenia produkcji, lub wydania stosownej decyzji urzędowej, co musi</w:t>
      </w:r>
      <w:r w:rsidRPr="009C21AC">
        <w:rPr>
          <w:rFonts w:asciiTheme="minorHAnsi" w:eastAsia="Calibri" w:hAnsiTheme="minorHAnsi" w:cstheme="minorHAnsi"/>
          <w:bCs/>
          <w:sz w:val="22"/>
          <w:szCs w:val="22"/>
        </w:rPr>
        <w:t xml:space="preserve"> być udokumentowane przez Wykonawcę np. pismem producenta</w:t>
      </w:r>
      <w:r w:rsidRPr="009C21AC">
        <w:rPr>
          <w:rFonts w:asciiTheme="minorHAnsi" w:eastAsia="Calibri" w:hAnsiTheme="minorHAnsi" w:cstheme="minorHAnsi"/>
          <w:sz w:val="22"/>
          <w:szCs w:val="22"/>
          <w:lang w:eastAsia="en-US"/>
        </w:rPr>
        <w:t xml:space="preserve">, </w:t>
      </w:r>
    </w:p>
    <w:p w14:paraId="73D8B1A4" w14:textId="77777777" w:rsidR="009C21AC" w:rsidRPr="009C21AC" w:rsidRDefault="009C21AC" w:rsidP="009C21AC">
      <w:pPr>
        <w:keepNext/>
        <w:tabs>
          <w:tab w:val="left" w:pos="9120"/>
        </w:tabs>
        <w:spacing w:after="160" w:line="276" w:lineRule="auto"/>
        <w:ind w:left="1080" w:right="-284" w:hanging="229"/>
        <w:jc w:val="both"/>
        <w:outlineLvl w:val="0"/>
        <w:rPr>
          <w:rFonts w:asciiTheme="minorHAnsi" w:eastAsia="Calibri" w:hAnsiTheme="minorHAnsi" w:cstheme="minorHAnsi"/>
          <w:bCs/>
          <w:sz w:val="22"/>
          <w:szCs w:val="22"/>
        </w:rPr>
      </w:pPr>
      <w:r w:rsidRPr="009C21AC">
        <w:rPr>
          <w:rFonts w:asciiTheme="minorHAnsi" w:eastAsia="PMingLiU" w:hAnsiTheme="minorHAnsi" w:cstheme="minorHAnsi"/>
          <w:sz w:val="22"/>
          <w:szCs w:val="22"/>
          <w:lang w:eastAsia="en-US"/>
        </w:rPr>
        <w:t xml:space="preserve">e. w przypadku zmiany producenta lub zaprzestania produkcji przez dotychczasowego producenta z przyczyn niezależnych od Wykonawcy, z zastrzeżeniem, że wykonawca zaoferuje produkty o takich samych lub lepszych parametrach technicznych i użytkowych, </w:t>
      </w:r>
      <w:r w:rsidRPr="009C21AC">
        <w:rPr>
          <w:rFonts w:asciiTheme="minorHAnsi" w:eastAsia="Calibri" w:hAnsiTheme="minorHAnsi" w:cstheme="minorHAnsi"/>
          <w:bCs/>
          <w:sz w:val="22"/>
          <w:szCs w:val="22"/>
        </w:rPr>
        <w:t>pod warunkiem zachowania ceny zawartej w umowie,</w:t>
      </w:r>
    </w:p>
    <w:p w14:paraId="5B23CCB3" w14:textId="77777777" w:rsidR="009C21AC" w:rsidRPr="009C21AC" w:rsidRDefault="009C21AC" w:rsidP="009C21AC">
      <w:pPr>
        <w:tabs>
          <w:tab w:val="left" w:pos="-284"/>
          <w:tab w:val="left" w:pos="9120"/>
        </w:tabs>
        <w:spacing w:after="160" w:line="276" w:lineRule="auto"/>
        <w:ind w:left="567" w:right="-284" w:hanging="283"/>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 5.  Zmiany wskazane w pkt 4 mogą zostać wprowadzone jedynie w przypadku, gdy informacja o dokonaniu zmiany została skutecznie doręczona drugiej Stronie na piśmie po rygorem nieważności.</w:t>
      </w:r>
    </w:p>
    <w:p w14:paraId="0770CD11" w14:textId="77777777" w:rsidR="009C21AC" w:rsidRPr="009C21AC" w:rsidRDefault="009C21AC" w:rsidP="009C21AC">
      <w:pPr>
        <w:autoSpaceDE w:val="0"/>
        <w:autoSpaceDN w:val="0"/>
        <w:adjustRightInd w:val="0"/>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b/>
          <w:bCs/>
          <w:i/>
          <w:iCs/>
          <w:color w:val="000000"/>
          <w:sz w:val="22"/>
          <w:szCs w:val="22"/>
          <w:lang w:eastAsia="en-US"/>
        </w:rPr>
        <w:t xml:space="preserve">Klauzula waloryzacyjna – wzrost cen materiałów i kosztów </w:t>
      </w:r>
    </w:p>
    <w:p w14:paraId="0D77B715" w14:textId="77777777" w:rsidR="009C21AC" w:rsidRPr="009C21AC" w:rsidRDefault="009C21AC">
      <w:pPr>
        <w:numPr>
          <w:ilvl w:val="0"/>
          <w:numId w:val="43"/>
        </w:numPr>
        <w:autoSpaceDE w:val="0"/>
        <w:autoSpaceDN w:val="0"/>
        <w:adjustRightInd w:val="0"/>
        <w:spacing w:after="47"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t xml:space="preserve">Zamawiający przewiduje możliwość zmiany wysokości wynagrodzenia należnego wykonawcy </w:t>
      </w:r>
      <w:r w:rsidRPr="009C21AC">
        <w:rPr>
          <w:rFonts w:asciiTheme="minorHAnsi" w:eastAsia="Calibri" w:hAnsiTheme="minorHAnsi" w:cstheme="minorHAnsi"/>
          <w:color w:val="000000"/>
          <w:sz w:val="22"/>
          <w:szCs w:val="22"/>
          <w:lang w:eastAsia="en-US"/>
        </w:rPr>
        <w:br/>
        <w:t>w przypadku zmiany cen materiałów lub kosztów związanych z realizacją zamówienia, z tym zastrzeżeniem, że: 1) minimalny poziom zmiany ceny materiałów lub kosztów, uprawniający strony umowy do żądania zmiany wynagrodzenia wynosi co najmniej 3 % w stosunku do cen lub kosztów z miesiąca, w którym złożono ofertę Wykonawcy, ), przy czym początkowy termin ustalenia zmiany wynagrodzenia – nie wcześniej niż po upływie sześciu (6) miesięcy od dnia zawarcia umowy, kolejne waloryzacje dokonywane będą nie częściej niż co 3 (3) miesiące.</w:t>
      </w:r>
    </w:p>
    <w:p w14:paraId="44B7530E" w14:textId="77777777" w:rsidR="009C21AC" w:rsidRPr="009C21AC" w:rsidRDefault="009C21AC">
      <w:pPr>
        <w:numPr>
          <w:ilvl w:val="0"/>
          <w:numId w:val="43"/>
        </w:numPr>
        <w:autoSpaceDE w:val="0"/>
        <w:autoSpaceDN w:val="0"/>
        <w:adjustRightInd w:val="0"/>
        <w:spacing w:after="47"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t xml:space="preserve">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 </w:t>
      </w:r>
    </w:p>
    <w:p w14:paraId="47FA234A" w14:textId="77777777" w:rsidR="009C21AC" w:rsidRPr="009C21AC" w:rsidRDefault="009C21AC">
      <w:pPr>
        <w:numPr>
          <w:ilvl w:val="0"/>
          <w:numId w:val="43"/>
        </w:numPr>
        <w:autoSpaceDE w:val="0"/>
        <w:autoSpaceDN w:val="0"/>
        <w:adjustRightInd w:val="0"/>
        <w:spacing w:after="47"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t xml:space="preserve">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2 powyżej. Zmiana wynagrodzenia może nastąpić na podstawie pisemnego aneksu podpisanego przez obie Strony Umowy. </w:t>
      </w:r>
    </w:p>
    <w:p w14:paraId="6228BA9A" w14:textId="77777777" w:rsidR="009C21AC" w:rsidRPr="009C21AC" w:rsidRDefault="009C21AC">
      <w:pPr>
        <w:numPr>
          <w:ilvl w:val="0"/>
          <w:numId w:val="43"/>
        </w:numPr>
        <w:autoSpaceDE w:val="0"/>
        <w:autoSpaceDN w:val="0"/>
        <w:adjustRightInd w:val="0"/>
        <w:spacing w:after="160" w:line="259" w:lineRule="auto"/>
        <w:ind w:left="426"/>
        <w:jc w:val="both"/>
        <w:rPr>
          <w:rFonts w:asciiTheme="minorHAnsi" w:eastAsia="Calibri" w:hAnsiTheme="minorHAnsi" w:cstheme="minorHAnsi"/>
          <w:color w:val="000000"/>
          <w:sz w:val="22"/>
          <w:szCs w:val="22"/>
          <w:lang w:eastAsia="en-US"/>
        </w:rPr>
      </w:pPr>
      <w:r w:rsidRPr="009C21AC">
        <w:rPr>
          <w:rFonts w:asciiTheme="minorHAnsi" w:eastAsia="Calibri" w:hAnsiTheme="minorHAnsi" w:cstheme="minorHAnsi"/>
          <w:color w:val="000000"/>
          <w:sz w:val="22"/>
          <w:szCs w:val="22"/>
          <w:lang w:eastAsia="en-US"/>
        </w:rPr>
        <w:lastRenderedPageBreak/>
        <w:t xml:space="preserve">Maksymalna wartość zmiany wynagrodzenia, jaką dopuszcza zamawiający, to łącznie 15 % w stosunku do wartości całkowitego wynagrodzenia brutto określonego w § 4 ust. 1 umowy. </w:t>
      </w:r>
    </w:p>
    <w:p w14:paraId="38EB0E93" w14:textId="44AC06AB" w:rsidR="009C21AC" w:rsidRPr="009C21AC" w:rsidRDefault="009C21AC" w:rsidP="009C21AC">
      <w:pPr>
        <w:spacing w:after="160" w:line="276" w:lineRule="auto"/>
        <w:ind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9   Przetwarzanie danych osobowych</w:t>
      </w:r>
    </w:p>
    <w:p w14:paraId="2C9AFD50" w14:textId="77777777" w:rsidR="009C21AC" w:rsidRPr="009C21AC" w:rsidRDefault="009C21AC" w:rsidP="009C21AC">
      <w:pPr>
        <w:spacing w:after="160" w:line="276" w:lineRule="auto"/>
        <w:ind w:right="-284"/>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ws. ochrony osób fizycznych w związku z przetwarzaniem danych osobowych i ws swobodnego przepływu takich danych oraz uchylenia dyrektywy 95/46/WE.</w:t>
      </w:r>
    </w:p>
    <w:p w14:paraId="50F4ACB8" w14:textId="77777777" w:rsidR="009C21AC" w:rsidRPr="009C21AC" w:rsidRDefault="009C21AC" w:rsidP="009C21AC">
      <w:pPr>
        <w:spacing w:after="160" w:line="276" w:lineRule="auto"/>
        <w:ind w:left="-284" w:right="-284"/>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 10   Postanowienia końcowe</w:t>
      </w:r>
    </w:p>
    <w:p w14:paraId="5592F3B2" w14:textId="77777777" w:rsidR="009C21AC" w:rsidRPr="009C21AC" w:rsidRDefault="009C21AC">
      <w:pPr>
        <w:numPr>
          <w:ilvl w:val="0"/>
          <w:numId w:val="42"/>
        </w:numPr>
        <w:tabs>
          <w:tab w:val="left" w:pos="284"/>
        </w:tabs>
        <w:suppressAutoHyphen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W sprawach nie uregulowanych niniejszą umową zastosowanie mają przepisy Ustawy Prawo Zamówień Publicznych, Kodeksu cywilnego oraz obowiązujących przepisów szczególnych. </w:t>
      </w:r>
    </w:p>
    <w:p w14:paraId="019BE03D" w14:textId="77777777" w:rsidR="009C21AC" w:rsidRPr="009C21AC" w:rsidRDefault="009C21AC">
      <w:pPr>
        <w:numPr>
          <w:ilvl w:val="0"/>
          <w:numId w:val="42"/>
        </w:numPr>
        <w:tabs>
          <w:tab w:val="left" w:pos="284"/>
        </w:tabs>
        <w:suppressAutoHyphen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Ewentualne spory wynikłe z niniejszej umowy rozstrzygać będzie właściwy dla siedziby Zamawiającego Sąd powszechny.</w:t>
      </w:r>
    </w:p>
    <w:p w14:paraId="53F63F34" w14:textId="77777777" w:rsidR="009C21AC" w:rsidRPr="009C21AC" w:rsidRDefault="009C21AC">
      <w:pPr>
        <w:numPr>
          <w:ilvl w:val="0"/>
          <w:numId w:val="42"/>
        </w:numPr>
        <w:tabs>
          <w:tab w:val="left" w:pos="284"/>
        </w:tabs>
        <w:suppressAutoHyphens/>
        <w:spacing w:after="160" w:line="276" w:lineRule="auto"/>
        <w:ind w:left="426" w:right="-284"/>
        <w:contextualSpacing/>
        <w:jc w:val="both"/>
        <w:rPr>
          <w:rFonts w:asciiTheme="minorHAnsi" w:eastAsia="Calibri" w:hAnsiTheme="minorHAnsi" w:cstheme="minorHAnsi"/>
          <w:sz w:val="22"/>
          <w:szCs w:val="22"/>
          <w:lang w:eastAsia="en-US"/>
        </w:rPr>
      </w:pPr>
      <w:r w:rsidRPr="009C21AC">
        <w:rPr>
          <w:rFonts w:asciiTheme="minorHAnsi" w:eastAsia="Calibri" w:hAnsiTheme="minorHAnsi" w:cstheme="minorHAnsi"/>
          <w:sz w:val="22"/>
          <w:szCs w:val="22"/>
          <w:lang w:eastAsia="en-US"/>
        </w:rPr>
        <w:t xml:space="preserve">Umowę sporządzono w 2 jednobrzmiących  egzemplarzach po jednym dla każdej ze stron. </w:t>
      </w:r>
    </w:p>
    <w:p w14:paraId="28E38CD4" w14:textId="77777777" w:rsidR="009C21AC" w:rsidRPr="009C21AC" w:rsidRDefault="009C21AC" w:rsidP="009C21AC">
      <w:pPr>
        <w:spacing w:after="160" w:line="276" w:lineRule="auto"/>
        <w:ind w:left="-426" w:right="-284"/>
        <w:jc w:val="center"/>
        <w:rPr>
          <w:rFonts w:asciiTheme="minorHAnsi" w:eastAsia="Calibri" w:hAnsiTheme="minorHAnsi" w:cstheme="minorHAnsi"/>
          <w:b/>
          <w:sz w:val="22"/>
          <w:szCs w:val="22"/>
          <w:lang w:eastAsia="en-US"/>
        </w:rPr>
      </w:pPr>
    </w:p>
    <w:p w14:paraId="3C9E6547" w14:textId="77777777" w:rsidR="009C21AC" w:rsidRPr="009C21AC" w:rsidRDefault="009C21AC" w:rsidP="009C21AC">
      <w:pPr>
        <w:spacing w:after="160" w:line="276" w:lineRule="auto"/>
        <w:ind w:left="-426" w:right="-378"/>
        <w:jc w:val="center"/>
        <w:rPr>
          <w:rFonts w:asciiTheme="minorHAnsi" w:eastAsia="Calibri" w:hAnsiTheme="minorHAnsi" w:cstheme="minorHAnsi"/>
          <w:b/>
          <w:sz w:val="22"/>
          <w:szCs w:val="22"/>
          <w:lang w:eastAsia="en-US"/>
        </w:rPr>
      </w:pPr>
      <w:r w:rsidRPr="009C21AC">
        <w:rPr>
          <w:rFonts w:asciiTheme="minorHAnsi" w:eastAsia="Calibri" w:hAnsiTheme="minorHAnsi" w:cstheme="minorHAnsi"/>
          <w:b/>
          <w:sz w:val="22"/>
          <w:szCs w:val="22"/>
          <w:lang w:eastAsia="en-US"/>
        </w:rPr>
        <w:t>WYKONAWCA</w:t>
      </w:r>
      <w:r w:rsidRPr="009C21AC">
        <w:rPr>
          <w:rFonts w:asciiTheme="minorHAnsi" w:eastAsia="Calibri" w:hAnsiTheme="minorHAnsi" w:cstheme="minorHAnsi"/>
          <w:b/>
          <w:sz w:val="22"/>
          <w:szCs w:val="22"/>
          <w:lang w:eastAsia="en-US"/>
        </w:rPr>
        <w:tab/>
      </w:r>
      <w:r w:rsidRPr="009C21AC">
        <w:rPr>
          <w:rFonts w:asciiTheme="minorHAnsi" w:eastAsia="Calibri" w:hAnsiTheme="minorHAnsi" w:cstheme="minorHAnsi"/>
          <w:b/>
          <w:sz w:val="22"/>
          <w:szCs w:val="22"/>
          <w:lang w:eastAsia="en-US"/>
        </w:rPr>
        <w:tab/>
      </w:r>
      <w:r w:rsidRPr="009C21AC">
        <w:rPr>
          <w:rFonts w:asciiTheme="minorHAnsi" w:eastAsia="Calibri" w:hAnsiTheme="minorHAnsi" w:cstheme="minorHAnsi"/>
          <w:b/>
          <w:sz w:val="22"/>
          <w:szCs w:val="22"/>
          <w:lang w:eastAsia="en-US"/>
        </w:rPr>
        <w:tab/>
        <w:t xml:space="preserve">                                                    </w:t>
      </w:r>
      <w:r w:rsidRPr="009C21AC">
        <w:rPr>
          <w:rFonts w:asciiTheme="minorHAnsi" w:eastAsia="Calibri" w:hAnsiTheme="minorHAnsi" w:cstheme="minorHAnsi"/>
          <w:b/>
          <w:sz w:val="22"/>
          <w:szCs w:val="22"/>
          <w:lang w:eastAsia="en-US"/>
        </w:rPr>
        <w:tab/>
        <w:t>ZAMAWIAJĄCY</w:t>
      </w:r>
    </w:p>
    <w:p w14:paraId="6BBCDE03" w14:textId="77777777" w:rsidR="00566EEA" w:rsidRPr="007F6FE3" w:rsidRDefault="00566EEA" w:rsidP="00566EEA">
      <w:pPr>
        <w:rPr>
          <w:rFonts w:asciiTheme="minorHAnsi" w:hAnsiTheme="minorHAnsi" w:cstheme="minorHAnsi"/>
          <w:sz w:val="22"/>
          <w:szCs w:val="22"/>
        </w:rPr>
      </w:pPr>
    </w:p>
    <w:p w14:paraId="479E001E" w14:textId="77777777" w:rsidR="00566EEA" w:rsidRPr="007F6FE3" w:rsidRDefault="00566EEA" w:rsidP="00566EEA">
      <w:pPr>
        <w:rPr>
          <w:rFonts w:asciiTheme="minorHAnsi" w:hAnsiTheme="minorHAnsi" w:cstheme="minorHAnsi"/>
          <w:sz w:val="22"/>
          <w:szCs w:val="22"/>
        </w:rPr>
      </w:pPr>
    </w:p>
    <w:p w14:paraId="13774F73" w14:textId="77777777" w:rsidR="00566EEA" w:rsidRPr="007F6FE3" w:rsidRDefault="00566EEA" w:rsidP="00566EEA">
      <w:pPr>
        <w:spacing w:line="276" w:lineRule="auto"/>
        <w:jc w:val="both"/>
        <w:rPr>
          <w:rFonts w:asciiTheme="minorHAnsi" w:hAnsiTheme="minorHAnsi" w:cstheme="minorHAnsi"/>
          <w:sz w:val="22"/>
          <w:szCs w:val="22"/>
        </w:rPr>
      </w:pPr>
      <w:r w:rsidRPr="007F6FE3">
        <w:rPr>
          <w:rFonts w:asciiTheme="minorHAnsi" w:hAnsiTheme="minorHAnsi" w:cstheme="minorHAnsi"/>
          <w:sz w:val="22"/>
          <w:szCs w:val="22"/>
        </w:rPr>
        <w:t xml:space="preserve"> </w:t>
      </w:r>
      <w:bookmarkEnd w:id="11"/>
    </w:p>
    <w:p w14:paraId="632FAC5E" w14:textId="77777777" w:rsidR="00566EEA" w:rsidRPr="007F6FE3" w:rsidRDefault="00566EEA" w:rsidP="00566EEA">
      <w:pPr>
        <w:rPr>
          <w:rFonts w:asciiTheme="minorHAnsi" w:hAnsiTheme="minorHAnsi" w:cstheme="minorHAnsi"/>
          <w:sz w:val="22"/>
          <w:szCs w:val="22"/>
        </w:rPr>
      </w:pPr>
    </w:p>
    <w:p w14:paraId="68AFE31C" w14:textId="3EA88B2E" w:rsidR="008B14CA" w:rsidRPr="007F6FE3" w:rsidRDefault="008B14CA" w:rsidP="00566EEA">
      <w:pPr>
        <w:pStyle w:val="Standard"/>
        <w:rPr>
          <w:rFonts w:asciiTheme="minorHAnsi" w:hAnsiTheme="minorHAnsi" w:cstheme="minorHAnsi"/>
          <w:b/>
          <w:sz w:val="22"/>
          <w:szCs w:val="22"/>
        </w:rPr>
      </w:pPr>
    </w:p>
    <w:p w14:paraId="62F044AB" w14:textId="36872F9C" w:rsidR="008B14CA" w:rsidRPr="007F6FE3" w:rsidRDefault="008B14CA" w:rsidP="004834C4">
      <w:pPr>
        <w:pStyle w:val="Standard"/>
        <w:jc w:val="right"/>
        <w:rPr>
          <w:rFonts w:asciiTheme="minorHAnsi" w:hAnsiTheme="minorHAnsi" w:cstheme="minorHAnsi"/>
          <w:b/>
          <w:sz w:val="22"/>
          <w:szCs w:val="22"/>
        </w:rPr>
      </w:pPr>
    </w:p>
    <w:p w14:paraId="7B3A4531" w14:textId="057D5A9F" w:rsidR="008B14CA" w:rsidRPr="007F6FE3" w:rsidRDefault="008B14CA" w:rsidP="004834C4">
      <w:pPr>
        <w:pStyle w:val="Standard"/>
        <w:jc w:val="right"/>
        <w:rPr>
          <w:rFonts w:asciiTheme="minorHAnsi" w:hAnsiTheme="minorHAnsi" w:cstheme="minorHAnsi"/>
          <w:b/>
          <w:sz w:val="22"/>
          <w:szCs w:val="22"/>
        </w:rPr>
      </w:pPr>
    </w:p>
    <w:p w14:paraId="350A35F1" w14:textId="63C43085" w:rsidR="008B14CA" w:rsidRPr="007F6FE3" w:rsidRDefault="008B14CA" w:rsidP="004834C4">
      <w:pPr>
        <w:pStyle w:val="Standard"/>
        <w:jc w:val="right"/>
        <w:rPr>
          <w:rFonts w:asciiTheme="minorHAnsi" w:hAnsiTheme="minorHAnsi" w:cstheme="minorHAnsi"/>
          <w:b/>
          <w:sz w:val="22"/>
          <w:szCs w:val="22"/>
        </w:rPr>
      </w:pPr>
    </w:p>
    <w:p w14:paraId="78865393" w14:textId="544138DE" w:rsidR="008B14CA" w:rsidRPr="007F6FE3" w:rsidRDefault="008B14CA" w:rsidP="004834C4">
      <w:pPr>
        <w:pStyle w:val="Standard"/>
        <w:jc w:val="right"/>
        <w:rPr>
          <w:rFonts w:asciiTheme="minorHAnsi" w:hAnsiTheme="minorHAnsi" w:cstheme="minorHAnsi"/>
          <w:b/>
          <w:sz w:val="22"/>
          <w:szCs w:val="22"/>
        </w:rPr>
      </w:pPr>
    </w:p>
    <w:p w14:paraId="652F9043" w14:textId="6CBE3E97" w:rsidR="008B14CA" w:rsidRPr="007F6FE3" w:rsidRDefault="008B14CA" w:rsidP="004834C4">
      <w:pPr>
        <w:pStyle w:val="Standard"/>
        <w:jc w:val="right"/>
        <w:rPr>
          <w:rFonts w:asciiTheme="minorHAnsi" w:hAnsiTheme="minorHAnsi" w:cstheme="minorHAnsi"/>
          <w:b/>
          <w:sz w:val="22"/>
          <w:szCs w:val="22"/>
        </w:rPr>
      </w:pPr>
    </w:p>
    <w:p w14:paraId="59742868" w14:textId="583EF9DE" w:rsidR="008B14CA" w:rsidRPr="007F6FE3" w:rsidRDefault="008B14CA" w:rsidP="004834C4">
      <w:pPr>
        <w:pStyle w:val="Standard"/>
        <w:jc w:val="right"/>
        <w:rPr>
          <w:rFonts w:asciiTheme="minorHAnsi" w:hAnsiTheme="minorHAnsi" w:cstheme="minorHAnsi"/>
          <w:b/>
          <w:sz w:val="22"/>
          <w:szCs w:val="22"/>
        </w:rPr>
      </w:pPr>
    </w:p>
    <w:p w14:paraId="03049C8F" w14:textId="62F6C46F" w:rsidR="008B14CA" w:rsidRPr="007F6FE3" w:rsidRDefault="008B14CA" w:rsidP="004834C4">
      <w:pPr>
        <w:pStyle w:val="Standard"/>
        <w:jc w:val="right"/>
        <w:rPr>
          <w:rFonts w:asciiTheme="minorHAnsi" w:hAnsiTheme="minorHAnsi" w:cstheme="minorHAnsi"/>
          <w:b/>
          <w:sz w:val="22"/>
          <w:szCs w:val="22"/>
        </w:rPr>
      </w:pPr>
    </w:p>
    <w:p w14:paraId="2FDAAFCB" w14:textId="7396C494" w:rsidR="008B14CA" w:rsidRPr="007F6FE3" w:rsidRDefault="008B14CA" w:rsidP="004834C4">
      <w:pPr>
        <w:pStyle w:val="Standard"/>
        <w:jc w:val="right"/>
        <w:rPr>
          <w:rFonts w:asciiTheme="minorHAnsi" w:hAnsiTheme="minorHAnsi" w:cstheme="minorHAnsi"/>
          <w:b/>
          <w:sz w:val="22"/>
          <w:szCs w:val="22"/>
        </w:rPr>
      </w:pPr>
    </w:p>
    <w:p w14:paraId="7A0046B1" w14:textId="77A4E7E9" w:rsidR="008B14CA" w:rsidRPr="007F6FE3" w:rsidRDefault="008B14CA" w:rsidP="004834C4">
      <w:pPr>
        <w:pStyle w:val="Standard"/>
        <w:jc w:val="right"/>
        <w:rPr>
          <w:rFonts w:asciiTheme="minorHAnsi" w:hAnsiTheme="minorHAnsi" w:cstheme="minorHAnsi"/>
          <w:b/>
          <w:sz w:val="22"/>
          <w:szCs w:val="22"/>
        </w:rPr>
      </w:pPr>
    </w:p>
    <w:p w14:paraId="0C61E057" w14:textId="21E8257A" w:rsidR="008B14CA" w:rsidRPr="007F6FE3" w:rsidRDefault="008B14CA" w:rsidP="004834C4">
      <w:pPr>
        <w:pStyle w:val="Standard"/>
        <w:jc w:val="right"/>
        <w:rPr>
          <w:rFonts w:asciiTheme="minorHAnsi" w:hAnsiTheme="minorHAnsi" w:cstheme="minorHAnsi"/>
          <w:b/>
          <w:sz w:val="22"/>
          <w:szCs w:val="22"/>
        </w:rPr>
      </w:pPr>
    </w:p>
    <w:p w14:paraId="61F271D1" w14:textId="2D05371E" w:rsidR="008B14CA" w:rsidRPr="007F6FE3" w:rsidRDefault="008B14CA" w:rsidP="004834C4">
      <w:pPr>
        <w:pStyle w:val="Standard"/>
        <w:jc w:val="right"/>
        <w:rPr>
          <w:rFonts w:asciiTheme="minorHAnsi" w:hAnsiTheme="minorHAnsi" w:cstheme="minorHAnsi"/>
          <w:b/>
          <w:sz w:val="22"/>
          <w:szCs w:val="22"/>
        </w:rPr>
      </w:pPr>
    </w:p>
    <w:p w14:paraId="3C204BB8" w14:textId="3E05B92C" w:rsidR="008B14CA" w:rsidRPr="007F6FE3" w:rsidRDefault="008B14CA" w:rsidP="004834C4">
      <w:pPr>
        <w:pStyle w:val="Standard"/>
        <w:jc w:val="right"/>
        <w:rPr>
          <w:rFonts w:asciiTheme="minorHAnsi" w:hAnsiTheme="minorHAnsi" w:cstheme="minorHAnsi"/>
          <w:b/>
          <w:sz w:val="22"/>
          <w:szCs w:val="22"/>
        </w:rPr>
      </w:pPr>
    </w:p>
    <w:p w14:paraId="0335794F" w14:textId="77777777" w:rsidR="001E17DC" w:rsidRPr="007F6FE3" w:rsidRDefault="001E17DC" w:rsidP="004834C4">
      <w:pPr>
        <w:pStyle w:val="Standard"/>
        <w:jc w:val="right"/>
        <w:rPr>
          <w:rFonts w:asciiTheme="minorHAnsi" w:hAnsiTheme="minorHAnsi" w:cstheme="minorHAnsi"/>
          <w:b/>
          <w:sz w:val="22"/>
          <w:szCs w:val="22"/>
        </w:rPr>
      </w:pPr>
    </w:p>
    <w:p w14:paraId="6DC4D0AC" w14:textId="77777777" w:rsidR="001E17DC" w:rsidRPr="007F6FE3" w:rsidRDefault="001E17DC" w:rsidP="004834C4">
      <w:pPr>
        <w:pStyle w:val="Standard"/>
        <w:jc w:val="right"/>
        <w:rPr>
          <w:rFonts w:asciiTheme="minorHAnsi" w:hAnsiTheme="minorHAnsi" w:cstheme="minorHAnsi"/>
          <w:b/>
          <w:sz w:val="22"/>
          <w:szCs w:val="22"/>
        </w:rPr>
      </w:pPr>
    </w:p>
    <w:p w14:paraId="62E15BE9" w14:textId="77777777" w:rsidR="001E17DC" w:rsidRPr="007F6FE3" w:rsidRDefault="001E17DC" w:rsidP="004834C4">
      <w:pPr>
        <w:pStyle w:val="Standard"/>
        <w:jc w:val="right"/>
        <w:rPr>
          <w:rFonts w:asciiTheme="minorHAnsi" w:hAnsiTheme="minorHAnsi" w:cstheme="minorHAnsi"/>
          <w:b/>
          <w:sz w:val="22"/>
          <w:szCs w:val="22"/>
        </w:rPr>
      </w:pPr>
    </w:p>
    <w:p w14:paraId="7FE9B194" w14:textId="77777777" w:rsidR="001E17DC" w:rsidRPr="007F6FE3" w:rsidRDefault="001E17DC" w:rsidP="004834C4">
      <w:pPr>
        <w:pStyle w:val="Standard"/>
        <w:jc w:val="right"/>
        <w:rPr>
          <w:rFonts w:asciiTheme="minorHAnsi" w:hAnsiTheme="minorHAnsi" w:cstheme="minorHAnsi"/>
          <w:b/>
          <w:sz w:val="22"/>
          <w:szCs w:val="22"/>
        </w:rPr>
      </w:pPr>
    </w:p>
    <w:p w14:paraId="3509CB41" w14:textId="77777777" w:rsidR="001E17DC" w:rsidRPr="007F6FE3" w:rsidRDefault="001E17DC" w:rsidP="004834C4">
      <w:pPr>
        <w:pStyle w:val="Standard"/>
        <w:jc w:val="right"/>
        <w:rPr>
          <w:rFonts w:asciiTheme="minorHAnsi" w:hAnsiTheme="minorHAnsi" w:cstheme="minorHAnsi"/>
          <w:b/>
          <w:sz w:val="22"/>
          <w:szCs w:val="22"/>
        </w:rPr>
      </w:pPr>
    </w:p>
    <w:p w14:paraId="216C1064" w14:textId="77777777" w:rsidR="001E17DC" w:rsidRPr="007F6FE3" w:rsidRDefault="001E17DC" w:rsidP="004834C4">
      <w:pPr>
        <w:pStyle w:val="Standard"/>
        <w:jc w:val="right"/>
        <w:rPr>
          <w:rFonts w:asciiTheme="minorHAnsi" w:hAnsiTheme="minorHAnsi" w:cstheme="minorHAnsi"/>
          <w:b/>
          <w:sz w:val="22"/>
          <w:szCs w:val="22"/>
        </w:rPr>
      </w:pPr>
    </w:p>
    <w:p w14:paraId="0A7FFE1A" w14:textId="77777777" w:rsidR="001E17DC" w:rsidRPr="007F6FE3" w:rsidRDefault="001E17DC" w:rsidP="004834C4">
      <w:pPr>
        <w:pStyle w:val="Standard"/>
        <w:jc w:val="right"/>
        <w:rPr>
          <w:rFonts w:asciiTheme="minorHAnsi" w:hAnsiTheme="minorHAnsi" w:cstheme="minorHAnsi"/>
          <w:b/>
          <w:sz w:val="22"/>
          <w:szCs w:val="22"/>
        </w:rPr>
      </w:pPr>
    </w:p>
    <w:p w14:paraId="23A10E5E" w14:textId="77777777" w:rsidR="001E17DC" w:rsidRPr="007F6FE3" w:rsidRDefault="001E17DC" w:rsidP="004834C4">
      <w:pPr>
        <w:pStyle w:val="Standard"/>
        <w:jc w:val="right"/>
        <w:rPr>
          <w:rFonts w:asciiTheme="minorHAnsi" w:hAnsiTheme="minorHAnsi" w:cstheme="minorHAnsi"/>
          <w:b/>
          <w:sz w:val="22"/>
          <w:szCs w:val="22"/>
        </w:rPr>
      </w:pPr>
    </w:p>
    <w:p w14:paraId="44A75EF2" w14:textId="77777777" w:rsidR="001E17DC" w:rsidRPr="007F6FE3" w:rsidRDefault="001E17DC" w:rsidP="004834C4">
      <w:pPr>
        <w:pStyle w:val="Standard"/>
        <w:jc w:val="right"/>
        <w:rPr>
          <w:rFonts w:asciiTheme="minorHAnsi" w:hAnsiTheme="minorHAnsi" w:cstheme="minorHAnsi"/>
          <w:b/>
          <w:sz w:val="22"/>
          <w:szCs w:val="22"/>
        </w:rPr>
      </w:pPr>
    </w:p>
    <w:p w14:paraId="618284BF" w14:textId="77777777" w:rsidR="001E17DC" w:rsidRPr="007F6FE3" w:rsidRDefault="001E17DC" w:rsidP="004834C4">
      <w:pPr>
        <w:pStyle w:val="Standard"/>
        <w:jc w:val="right"/>
        <w:rPr>
          <w:rFonts w:asciiTheme="minorHAnsi" w:hAnsiTheme="minorHAnsi" w:cstheme="minorHAnsi"/>
          <w:b/>
          <w:sz w:val="22"/>
          <w:szCs w:val="22"/>
        </w:rPr>
      </w:pPr>
    </w:p>
    <w:p w14:paraId="0BE12F84" w14:textId="77777777" w:rsidR="001E17DC" w:rsidRPr="007F6FE3" w:rsidRDefault="001E17DC" w:rsidP="004834C4">
      <w:pPr>
        <w:pStyle w:val="Standard"/>
        <w:jc w:val="right"/>
        <w:rPr>
          <w:rFonts w:asciiTheme="minorHAnsi" w:hAnsiTheme="minorHAnsi" w:cstheme="minorHAnsi"/>
          <w:b/>
          <w:sz w:val="22"/>
          <w:szCs w:val="22"/>
        </w:rPr>
      </w:pPr>
    </w:p>
    <w:p w14:paraId="6E1CD314" w14:textId="77777777" w:rsidR="001E17DC" w:rsidRPr="007F6FE3" w:rsidRDefault="001E17DC" w:rsidP="004834C4">
      <w:pPr>
        <w:pStyle w:val="Standard"/>
        <w:jc w:val="right"/>
        <w:rPr>
          <w:rFonts w:asciiTheme="minorHAnsi" w:hAnsiTheme="minorHAnsi" w:cstheme="minorHAnsi"/>
          <w:b/>
          <w:sz w:val="22"/>
          <w:szCs w:val="22"/>
        </w:rPr>
      </w:pPr>
    </w:p>
    <w:p w14:paraId="74D00DC6" w14:textId="77777777" w:rsidR="001E17DC" w:rsidRPr="007F6FE3" w:rsidRDefault="001E17DC" w:rsidP="004834C4">
      <w:pPr>
        <w:pStyle w:val="Standard"/>
        <w:jc w:val="right"/>
        <w:rPr>
          <w:rFonts w:asciiTheme="minorHAnsi" w:hAnsiTheme="minorHAnsi" w:cstheme="minorHAnsi"/>
          <w:b/>
          <w:sz w:val="22"/>
          <w:szCs w:val="22"/>
        </w:rPr>
      </w:pPr>
    </w:p>
    <w:p w14:paraId="536C76C1" w14:textId="77777777" w:rsidR="001E17DC" w:rsidRPr="007F6FE3" w:rsidRDefault="001E17DC" w:rsidP="004834C4">
      <w:pPr>
        <w:pStyle w:val="Standard"/>
        <w:jc w:val="right"/>
        <w:rPr>
          <w:rFonts w:asciiTheme="minorHAnsi" w:hAnsiTheme="minorHAnsi" w:cstheme="minorHAnsi"/>
          <w:b/>
          <w:sz w:val="22"/>
          <w:szCs w:val="22"/>
        </w:rPr>
      </w:pPr>
    </w:p>
    <w:p w14:paraId="125F56F0" w14:textId="5A67C5E2" w:rsidR="004834C4" w:rsidRPr="007F6FE3" w:rsidRDefault="004834C4" w:rsidP="004834C4">
      <w:pPr>
        <w:pStyle w:val="Standard"/>
        <w:jc w:val="right"/>
        <w:rPr>
          <w:rFonts w:asciiTheme="minorHAnsi" w:hAnsiTheme="minorHAnsi" w:cstheme="minorHAnsi"/>
          <w:b/>
          <w:sz w:val="22"/>
          <w:szCs w:val="22"/>
        </w:rPr>
      </w:pPr>
      <w:r w:rsidRPr="007F6FE3">
        <w:rPr>
          <w:rFonts w:asciiTheme="minorHAnsi" w:hAnsiTheme="minorHAnsi" w:cstheme="minorHAnsi"/>
          <w:b/>
          <w:sz w:val="22"/>
          <w:szCs w:val="22"/>
        </w:rPr>
        <w:t xml:space="preserve">Załącznik nr 3 do SWZ </w:t>
      </w:r>
    </w:p>
    <w:p w14:paraId="6C41D25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342E416C" w14:textId="77777777" w:rsidR="00FD350E" w:rsidRPr="007F6FE3" w:rsidRDefault="00FD350E" w:rsidP="00FD350E">
      <w:pPr>
        <w:widowControl w:val="0"/>
        <w:autoSpaceDE w:val="0"/>
        <w:autoSpaceDN w:val="0"/>
        <w:adjustRightInd w:val="0"/>
        <w:jc w:val="cente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t>OŚWIADCZENIE WYKONAWCY</w:t>
      </w:r>
    </w:p>
    <w:p w14:paraId="6D909789" w14:textId="77777777" w:rsidR="00FD350E" w:rsidRPr="007F6FE3" w:rsidRDefault="00FD350E" w:rsidP="00FD350E">
      <w:pPr>
        <w:widowControl w:val="0"/>
        <w:autoSpaceDE w:val="0"/>
        <w:autoSpaceDN w:val="0"/>
        <w:adjustRightInd w:val="0"/>
        <w:rPr>
          <w:rFonts w:asciiTheme="minorHAnsi" w:hAnsiTheme="minorHAnsi" w:cstheme="minorHAnsi"/>
          <w:sz w:val="22"/>
          <w:szCs w:val="22"/>
        </w:rPr>
      </w:pPr>
    </w:p>
    <w:p w14:paraId="5F1251A9"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r w:rsidRPr="007F6FE3">
        <w:rPr>
          <w:rFonts w:asciiTheme="minorHAnsi" w:hAnsiTheme="minorHAnsi" w:cstheme="minorHAnsi"/>
          <w:sz w:val="22"/>
          <w:szCs w:val="22"/>
        </w:rPr>
        <w:t>Na potrzeby postępowania o udzielenie zamówienia publicznego pn.</w:t>
      </w:r>
      <w:r w:rsidRPr="007F6FE3">
        <w:rPr>
          <w:rFonts w:asciiTheme="minorHAnsi" w:hAnsiTheme="minorHAnsi" w:cstheme="minorHAnsi"/>
          <w:b/>
          <w:sz w:val="22"/>
          <w:szCs w:val="22"/>
        </w:rPr>
        <w:t xml:space="preserve"> </w:t>
      </w:r>
    </w:p>
    <w:p w14:paraId="5CD3BA00"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41938AA3"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5CA6F4BE" w14:textId="3E6E51B2" w:rsidR="00FD350E" w:rsidRPr="007F6FE3" w:rsidRDefault="008B14CA" w:rsidP="000B1103">
      <w:pPr>
        <w:widowControl w:val="0"/>
        <w:tabs>
          <w:tab w:val="left" w:pos="3794"/>
          <w:tab w:val="center" w:pos="4535"/>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b/>
          <w:iCs/>
          <w:sz w:val="22"/>
          <w:szCs w:val="22"/>
        </w:rPr>
        <w:t>”</w:t>
      </w:r>
      <w:r w:rsidR="007F6FE3" w:rsidRPr="007F6FE3">
        <w:rPr>
          <w:rFonts w:asciiTheme="minorHAnsi" w:hAnsiTheme="minorHAnsi" w:cstheme="minorHAnsi"/>
          <w:sz w:val="22"/>
          <w:szCs w:val="22"/>
        </w:rPr>
        <w:t xml:space="preserve"> </w:t>
      </w:r>
      <w:r w:rsidR="007F6FE3" w:rsidRPr="007F6FE3">
        <w:rPr>
          <w:rFonts w:asciiTheme="minorHAnsi" w:hAnsiTheme="minorHAnsi" w:cstheme="minorHAnsi"/>
          <w:b/>
          <w:iCs/>
          <w:sz w:val="22"/>
          <w:szCs w:val="22"/>
        </w:rPr>
        <w:t>Zakup i dostawa sprzętu jednorazowego użytku</w:t>
      </w:r>
      <w:r w:rsidRPr="007F6FE3">
        <w:rPr>
          <w:rFonts w:asciiTheme="minorHAnsi" w:hAnsiTheme="minorHAnsi" w:cstheme="minorHAnsi"/>
          <w:b/>
          <w:iCs/>
          <w:sz w:val="22"/>
          <w:szCs w:val="22"/>
        </w:rPr>
        <w:t>”</w:t>
      </w:r>
      <w:r w:rsidR="00FD350E" w:rsidRPr="007F6FE3">
        <w:rPr>
          <w:rFonts w:asciiTheme="minorHAnsi" w:hAnsiTheme="minorHAnsi" w:cstheme="minorHAnsi"/>
          <w:color w:val="000000"/>
          <w:sz w:val="22"/>
          <w:szCs w:val="22"/>
        </w:rPr>
        <w:tab/>
      </w:r>
      <w:r w:rsidR="000B1103" w:rsidRPr="007F6FE3">
        <w:rPr>
          <w:rFonts w:asciiTheme="minorHAnsi" w:hAnsiTheme="minorHAnsi" w:cstheme="minorHAnsi"/>
          <w:color w:val="000000"/>
          <w:sz w:val="22"/>
          <w:szCs w:val="22"/>
        </w:rPr>
        <w:tab/>
      </w:r>
    </w:p>
    <w:p w14:paraId="0C081224" w14:textId="03A05DCA" w:rsidR="00FD350E" w:rsidRPr="007F6FE3" w:rsidRDefault="000B1103" w:rsidP="000B1103">
      <w:pPr>
        <w:widowControl w:val="0"/>
        <w:tabs>
          <w:tab w:val="left" w:pos="3306"/>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b/>
      </w:r>
    </w:p>
    <w:p w14:paraId="2CAC9EE2" w14:textId="432B8213"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Numer postępowania: </w:t>
      </w:r>
      <w:r w:rsidR="00BD701F" w:rsidRPr="007F6FE3">
        <w:rPr>
          <w:rFonts w:asciiTheme="minorHAnsi" w:hAnsiTheme="minorHAnsi" w:cstheme="minorHAnsi"/>
          <w:b/>
          <w:bCs/>
          <w:color w:val="000000"/>
          <w:sz w:val="22"/>
          <w:szCs w:val="22"/>
        </w:rPr>
        <w:t xml:space="preserve">TP </w:t>
      </w:r>
      <w:r w:rsidR="002432C7">
        <w:rPr>
          <w:rFonts w:asciiTheme="minorHAnsi" w:hAnsiTheme="minorHAnsi" w:cstheme="minorHAnsi"/>
          <w:b/>
          <w:bCs/>
          <w:color w:val="000000"/>
          <w:sz w:val="22"/>
          <w:szCs w:val="22"/>
        </w:rPr>
        <w:t>13</w:t>
      </w:r>
      <w:r w:rsidRPr="007F6FE3">
        <w:rPr>
          <w:rFonts w:asciiTheme="minorHAnsi" w:hAnsiTheme="minorHAnsi" w:cstheme="minorHAnsi"/>
          <w:b/>
          <w:bCs/>
          <w:color w:val="000000"/>
          <w:sz w:val="22"/>
          <w:szCs w:val="22"/>
        </w:rPr>
        <w:t>/202</w:t>
      </w:r>
      <w:r w:rsidR="008959BF" w:rsidRPr="007F6FE3">
        <w:rPr>
          <w:rFonts w:asciiTheme="minorHAnsi" w:hAnsiTheme="minorHAnsi" w:cstheme="minorHAnsi"/>
          <w:b/>
          <w:bCs/>
          <w:color w:val="000000"/>
          <w:sz w:val="22"/>
          <w:szCs w:val="22"/>
        </w:rPr>
        <w:t>4</w:t>
      </w:r>
    </w:p>
    <w:p w14:paraId="7558199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FDABFB9"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15F9FE71"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Nazwa Wykonawcy</w:t>
      </w:r>
      <w:r w:rsidRPr="007F6FE3">
        <w:rPr>
          <w:rFonts w:asciiTheme="minorHAnsi" w:hAnsiTheme="minorHAnsi" w:cstheme="minorHAnsi"/>
          <w:color w:val="000000"/>
          <w:sz w:val="22"/>
          <w:szCs w:val="22"/>
        </w:rPr>
        <w:tab/>
        <w:t>....................................................................................................................</w:t>
      </w:r>
    </w:p>
    <w:p w14:paraId="32A2ED8C"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F7FEC0D"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Adres Wykonawcy</w:t>
      </w:r>
      <w:r w:rsidRPr="007F6FE3">
        <w:rPr>
          <w:rFonts w:asciiTheme="minorHAnsi" w:hAnsiTheme="minorHAnsi" w:cstheme="minorHAnsi"/>
          <w:color w:val="000000"/>
          <w:sz w:val="22"/>
          <w:szCs w:val="22"/>
        </w:rPr>
        <w:tab/>
        <w:t>....................................................................................................................</w:t>
      </w:r>
      <w:r w:rsidRPr="007F6FE3">
        <w:rPr>
          <w:rFonts w:asciiTheme="minorHAnsi" w:hAnsiTheme="minorHAnsi" w:cstheme="minorHAnsi"/>
          <w:color w:val="000000"/>
          <w:sz w:val="22"/>
          <w:szCs w:val="22"/>
        </w:rPr>
        <w:tab/>
      </w:r>
    </w:p>
    <w:p w14:paraId="598F808B" w14:textId="77777777" w:rsidR="00FD350E" w:rsidRPr="007F6FE3" w:rsidRDefault="00FD350E" w:rsidP="00FD350E">
      <w:pPr>
        <w:spacing w:before="120"/>
        <w:jc w:val="center"/>
        <w:rPr>
          <w:rFonts w:asciiTheme="minorHAnsi" w:hAnsiTheme="minorHAnsi" w:cstheme="minorHAnsi"/>
          <w:b/>
          <w:sz w:val="22"/>
          <w:szCs w:val="22"/>
          <w:u w:val="single"/>
        </w:rPr>
      </w:pPr>
    </w:p>
    <w:p w14:paraId="71433BD2" w14:textId="77777777" w:rsidR="00FD350E" w:rsidRPr="007F6FE3" w:rsidRDefault="00FD350E" w:rsidP="00FD350E">
      <w:pPr>
        <w:jc w:val="center"/>
        <w:rPr>
          <w:rFonts w:asciiTheme="minorHAnsi" w:hAnsiTheme="minorHAnsi" w:cstheme="minorHAnsi"/>
          <w:b/>
          <w:sz w:val="22"/>
          <w:szCs w:val="22"/>
        </w:rPr>
      </w:pPr>
      <w:r w:rsidRPr="007F6FE3">
        <w:rPr>
          <w:rFonts w:asciiTheme="minorHAnsi" w:hAnsiTheme="minorHAnsi" w:cstheme="minorHAnsi"/>
          <w:b/>
          <w:sz w:val="22"/>
          <w:szCs w:val="22"/>
        </w:rPr>
        <w:t>OŚWIADCZENIE</w:t>
      </w:r>
    </w:p>
    <w:p w14:paraId="3B5AD3A3" w14:textId="77777777" w:rsidR="00FD350E" w:rsidRPr="007F6FE3" w:rsidRDefault="00FD350E" w:rsidP="00FD350E">
      <w:pPr>
        <w:jc w:val="center"/>
        <w:rPr>
          <w:rFonts w:asciiTheme="minorHAnsi" w:hAnsiTheme="minorHAnsi" w:cstheme="minorHAnsi"/>
          <w:sz w:val="22"/>
          <w:szCs w:val="22"/>
        </w:rPr>
      </w:pPr>
      <w:r w:rsidRPr="007F6FE3">
        <w:rPr>
          <w:rFonts w:asciiTheme="minorHAnsi" w:hAnsiTheme="minorHAnsi" w:cstheme="minorHAnsi"/>
          <w:b/>
          <w:sz w:val="22"/>
          <w:szCs w:val="22"/>
        </w:rPr>
        <w:t>z art. 125 ust. 1 ustawy – Prawo zamówień publicznych</w:t>
      </w:r>
    </w:p>
    <w:p w14:paraId="2675E0B8" w14:textId="00952DBD" w:rsidR="00FD350E" w:rsidRPr="007F6FE3" w:rsidRDefault="00FD350E" w:rsidP="00FD350E">
      <w:pPr>
        <w:pStyle w:val="Bezodstpw3"/>
        <w:spacing w:line="276" w:lineRule="auto"/>
        <w:jc w:val="both"/>
        <w:rPr>
          <w:rFonts w:asciiTheme="minorHAnsi" w:hAnsiTheme="minorHAnsi" w:cstheme="minorHAnsi"/>
        </w:rPr>
      </w:pPr>
      <w:r w:rsidRPr="007F6FE3">
        <w:rPr>
          <w:rFonts w:asciiTheme="minorHAnsi" w:hAnsiTheme="minorHAnsi" w:cstheme="minorHAnsi"/>
        </w:rPr>
        <w:tab/>
        <w:t>Działając na podstawie art. 125 ust. 1 ustawy z dnia 11 września 2019 r. – Prawo zamówień publicznych (Dz. U. z 20</w:t>
      </w:r>
      <w:r w:rsidR="00747865" w:rsidRPr="007F6FE3">
        <w:rPr>
          <w:rFonts w:asciiTheme="minorHAnsi" w:hAnsiTheme="minorHAnsi" w:cstheme="minorHAnsi"/>
        </w:rPr>
        <w:t>2</w:t>
      </w:r>
      <w:r w:rsidR="008959BF" w:rsidRPr="007F6FE3">
        <w:rPr>
          <w:rFonts w:asciiTheme="minorHAnsi" w:hAnsiTheme="minorHAnsi" w:cstheme="minorHAnsi"/>
        </w:rPr>
        <w:t>3</w:t>
      </w:r>
      <w:r w:rsidRPr="007F6FE3">
        <w:rPr>
          <w:rFonts w:asciiTheme="minorHAnsi" w:hAnsiTheme="minorHAnsi" w:cstheme="minorHAnsi"/>
        </w:rPr>
        <w:t xml:space="preserve"> r. poz. </w:t>
      </w:r>
      <w:r w:rsidR="00747865" w:rsidRPr="007F6FE3">
        <w:rPr>
          <w:rFonts w:asciiTheme="minorHAnsi" w:hAnsiTheme="minorHAnsi" w:cstheme="minorHAnsi"/>
        </w:rPr>
        <w:t>1</w:t>
      </w:r>
      <w:r w:rsidR="008959BF" w:rsidRPr="007F6FE3">
        <w:rPr>
          <w:rFonts w:asciiTheme="minorHAnsi" w:hAnsiTheme="minorHAnsi" w:cstheme="minorHAnsi"/>
        </w:rPr>
        <w:t>605</w:t>
      </w:r>
      <w:r w:rsidRPr="007F6FE3">
        <w:rPr>
          <w:rFonts w:asciiTheme="minorHAnsi" w:hAnsiTheme="minorHAnsi" w:cstheme="minorHAnsi"/>
        </w:rPr>
        <w:t>, z późn. zm.) załączam do oferty w niniejszym postępowaniu aktualne na dzień składania ofert oświadczenie w zakresie wskazanym przez zamawiającego w ogłoszeniu o zamówieniu oraz w specyfikacji warunków zamówienia, stanowiące wstępne potwierdzenie, że Wykonawca:</w:t>
      </w:r>
    </w:p>
    <w:p w14:paraId="133AB7C8" w14:textId="77777777" w:rsidR="00FD350E" w:rsidRPr="007F6FE3" w:rsidRDefault="00FD350E">
      <w:pPr>
        <w:pStyle w:val="Bezodstpw3"/>
        <w:numPr>
          <w:ilvl w:val="0"/>
          <w:numId w:val="8"/>
        </w:numPr>
        <w:spacing w:line="276" w:lineRule="auto"/>
        <w:ind w:left="360"/>
        <w:jc w:val="both"/>
        <w:rPr>
          <w:rFonts w:asciiTheme="minorHAnsi" w:hAnsiTheme="minorHAnsi" w:cstheme="minorHAnsi"/>
        </w:rPr>
      </w:pPr>
      <w:r w:rsidRPr="007F6FE3">
        <w:rPr>
          <w:rFonts w:asciiTheme="minorHAnsi" w:hAnsiTheme="minorHAnsi" w:cstheme="minorHAnsi"/>
        </w:rPr>
        <w:t xml:space="preserve">nie podlega wykluczeniu z postępowania oraz </w:t>
      </w:r>
    </w:p>
    <w:p w14:paraId="4EA92B54" w14:textId="77777777" w:rsidR="00FD350E" w:rsidRPr="007F6FE3" w:rsidRDefault="00FD350E">
      <w:pPr>
        <w:pStyle w:val="Bezodstpw3"/>
        <w:numPr>
          <w:ilvl w:val="0"/>
          <w:numId w:val="8"/>
        </w:numPr>
        <w:spacing w:line="276" w:lineRule="auto"/>
        <w:ind w:left="360"/>
        <w:jc w:val="both"/>
        <w:rPr>
          <w:rFonts w:asciiTheme="minorHAnsi" w:hAnsiTheme="minorHAnsi" w:cstheme="minorHAnsi"/>
        </w:rPr>
      </w:pPr>
      <w:r w:rsidRPr="007F6FE3">
        <w:rPr>
          <w:rFonts w:asciiTheme="minorHAnsi" w:hAnsiTheme="minorHAnsi" w:cstheme="minorHAnsi"/>
        </w:rPr>
        <w:t>spełnia warunki udziału w postępowaniu</w:t>
      </w:r>
    </w:p>
    <w:p w14:paraId="4AF00DC8"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DOTYCZĄCE PRZESŁANEK WYKLUCZENIA Z POSTĘPOWANIA</w:t>
      </w:r>
    </w:p>
    <w:p w14:paraId="764D8A71" w14:textId="77777777" w:rsidR="00FD350E" w:rsidRPr="007F6FE3" w:rsidRDefault="00FD350E">
      <w:pPr>
        <w:numPr>
          <w:ilvl w:val="0"/>
          <w:numId w:val="26"/>
        </w:numPr>
        <w:spacing w:before="120" w:line="276" w:lineRule="auto"/>
        <w:ind w:left="142" w:hanging="284"/>
        <w:jc w:val="both"/>
        <w:rPr>
          <w:rFonts w:asciiTheme="minorHAnsi" w:hAnsiTheme="minorHAnsi" w:cstheme="minorHAnsi"/>
          <w:sz w:val="22"/>
          <w:szCs w:val="22"/>
        </w:rPr>
      </w:pPr>
      <w:bookmarkStart w:id="12" w:name="_Hlk64373353"/>
      <w:r w:rsidRPr="007F6FE3">
        <w:rPr>
          <w:rFonts w:asciiTheme="minorHAnsi" w:eastAsia="Arial" w:hAnsiTheme="minorHAnsi" w:cstheme="minorHAnsi"/>
          <w:sz w:val="22"/>
          <w:szCs w:val="22"/>
        </w:rPr>
        <w:t xml:space="preserve">Oświadczam, że nie podlegam wykluczeniu z postępowania na podstawie </w:t>
      </w:r>
      <w:bookmarkEnd w:id="12"/>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17C51A9F"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F9B0C1E"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7A2CCA3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2357833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6F51B4F6" w14:textId="77777777" w:rsidR="00FD350E" w:rsidRPr="007F6FE3" w:rsidRDefault="00FD350E">
      <w:pPr>
        <w:pStyle w:val="Akapitzlist"/>
        <w:numPr>
          <w:ilvl w:val="0"/>
          <w:numId w:val="26"/>
        </w:numPr>
        <w:spacing w:line="276" w:lineRule="auto"/>
        <w:ind w:left="142"/>
        <w:rPr>
          <w:rFonts w:asciiTheme="minorHAnsi" w:hAnsiTheme="minorHAnsi" w:cstheme="minorHAnsi"/>
          <w:sz w:val="22"/>
          <w:szCs w:val="22"/>
        </w:rPr>
      </w:pPr>
      <w:r w:rsidRPr="007F6FE3">
        <w:rPr>
          <w:rFonts w:asciiTheme="minorHAnsi" w:eastAsia="Arial" w:hAnsiTheme="minorHAnsi" w:cstheme="minorHAnsi"/>
          <w:sz w:val="22"/>
          <w:szCs w:val="22"/>
        </w:rPr>
        <w:t xml:space="preserve">Oświadczam, że nie podlegam wykluczeniu z postępowania na podstawie </w:t>
      </w:r>
      <w:r w:rsidRPr="007F6FE3">
        <w:rPr>
          <w:rFonts w:asciiTheme="minorHAnsi" w:hAnsiTheme="minorHAnsi" w:cstheme="minorHAnsi"/>
          <w:sz w:val="22"/>
          <w:szCs w:val="22"/>
        </w:rPr>
        <w:t xml:space="preserve">- art. 108 ust. 1 pkt. 1-6 ustawy Pzp </w:t>
      </w:r>
      <w:r w:rsidRPr="007F6FE3">
        <w:rPr>
          <w:rFonts w:asciiTheme="minorHAnsi" w:hAnsiTheme="minorHAnsi" w:cstheme="minorHAnsi"/>
          <w:sz w:val="22"/>
          <w:szCs w:val="22"/>
        </w:rPr>
        <w:br/>
        <w:t>z postępowania o udzielenie zamówienia.</w:t>
      </w:r>
    </w:p>
    <w:p w14:paraId="2C98355C" w14:textId="77777777" w:rsidR="00FD350E" w:rsidRPr="007F6FE3" w:rsidRDefault="00FD350E" w:rsidP="00FD350E">
      <w:pPr>
        <w:pStyle w:val="Akapitzlist"/>
        <w:widowControl w:val="0"/>
        <w:autoSpaceDE w:val="0"/>
        <w:autoSpaceDN w:val="0"/>
        <w:adjustRightInd w:val="0"/>
        <w:ind w:left="720"/>
        <w:rPr>
          <w:rFonts w:asciiTheme="minorHAnsi" w:hAnsiTheme="minorHAnsi" w:cstheme="minorHAnsi"/>
          <w:color w:val="000000"/>
          <w:sz w:val="22"/>
          <w:szCs w:val="22"/>
        </w:rPr>
      </w:pPr>
    </w:p>
    <w:p w14:paraId="6643C4CA" w14:textId="77777777" w:rsidR="00FD350E" w:rsidRPr="007F6FE3" w:rsidRDefault="00FD350E" w:rsidP="00FD350E">
      <w:pPr>
        <w:pStyle w:val="Akapitzlist"/>
        <w:widowControl w:val="0"/>
        <w:autoSpaceDE w:val="0"/>
        <w:autoSpaceDN w:val="0"/>
        <w:adjustRightInd w:val="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w:t>
      </w:r>
    </w:p>
    <w:p w14:paraId="50E16654" w14:textId="77777777" w:rsidR="00FD350E" w:rsidRPr="007F6FE3" w:rsidRDefault="00FD350E" w:rsidP="00FD350E">
      <w:pPr>
        <w:pStyle w:val="Akapitzlist"/>
        <w:spacing w:before="12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(data i podpis Wykonawcy)</w:t>
      </w:r>
    </w:p>
    <w:p w14:paraId="721F8266" w14:textId="77777777" w:rsidR="00FD350E" w:rsidRPr="007F6FE3" w:rsidRDefault="00FD350E" w:rsidP="00FD350E">
      <w:pPr>
        <w:pStyle w:val="Akapitzlist"/>
        <w:widowControl w:val="0"/>
        <w:autoSpaceDE w:val="0"/>
        <w:autoSpaceDN w:val="0"/>
        <w:adjustRightInd w:val="0"/>
        <w:ind w:left="284"/>
        <w:rPr>
          <w:rFonts w:asciiTheme="minorHAnsi" w:hAnsiTheme="minorHAnsi" w:cstheme="minorHAnsi"/>
          <w:color w:val="000000"/>
          <w:sz w:val="22"/>
          <w:szCs w:val="22"/>
        </w:rPr>
      </w:pPr>
    </w:p>
    <w:p w14:paraId="3DDA73BF" w14:textId="77777777" w:rsidR="00FD350E" w:rsidRPr="007F6FE3" w:rsidRDefault="00FD350E" w:rsidP="00FD350E">
      <w:pPr>
        <w:widowControl w:val="0"/>
        <w:autoSpaceDE w:val="0"/>
        <w:autoSpaceDN w:val="0"/>
        <w:adjustRightInd w:val="0"/>
        <w:jc w:val="right"/>
        <w:rPr>
          <w:rFonts w:asciiTheme="minorHAnsi" w:hAnsiTheme="minorHAnsi" w:cstheme="minorHAnsi"/>
          <w:sz w:val="22"/>
          <w:szCs w:val="22"/>
        </w:rPr>
      </w:pPr>
    </w:p>
    <w:p w14:paraId="0097476C" w14:textId="77777777" w:rsidR="00FD350E" w:rsidRPr="007F6FE3" w:rsidRDefault="00FD350E">
      <w:pPr>
        <w:pStyle w:val="Akapitzlist"/>
        <w:numPr>
          <w:ilvl w:val="0"/>
          <w:numId w:val="26"/>
        </w:numPr>
        <w:spacing w:line="276" w:lineRule="auto"/>
        <w:ind w:left="284" w:hanging="284"/>
        <w:contextualSpacing/>
        <w:jc w:val="both"/>
        <w:rPr>
          <w:rFonts w:asciiTheme="minorHAnsi" w:hAnsiTheme="minorHAnsi" w:cstheme="minorHAnsi"/>
          <w:b/>
          <w:sz w:val="22"/>
          <w:szCs w:val="22"/>
        </w:rPr>
      </w:pPr>
      <w:r w:rsidRPr="007F6FE3">
        <w:rPr>
          <w:rFonts w:asciiTheme="minorHAnsi" w:hAnsiTheme="minorHAnsi" w:cstheme="minorHAnsi"/>
          <w:color w:val="000000"/>
          <w:sz w:val="22"/>
          <w:szCs w:val="22"/>
        </w:rPr>
        <w:t xml:space="preserve">Oświadczam/y, że zachodzą w stosunku do mnie podstawy wykluczenia z postępowania na podstawie art. ……..…ustawy </w:t>
      </w:r>
      <w:r w:rsidRPr="007F6FE3">
        <w:rPr>
          <w:rFonts w:asciiTheme="minorHAnsi" w:hAnsiTheme="minorHAnsi" w:cstheme="minorHAnsi"/>
          <w:sz w:val="22"/>
          <w:szCs w:val="22"/>
        </w:rPr>
        <w:t xml:space="preserve">Pzp. </w:t>
      </w:r>
      <w:r w:rsidRPr="007F6FE3">
        <w:rPr>
          <w:rFonts w:asciiTheme="minorHAnsi" w:hAnsiTheme="minorHAnsi" w:cstheme="minorHAnsi"/>
          <w:color w:val="000000"/>
          <w:sz w:val="22"/>
          <w:szCs w:val="22"/>
        </w:rPr>
        <w:t xml:space="preserve">(podać mającą zastosowanie podstawę wykluczenia spośród wymienionych w art. 108 ust. 1 pkt. 1-6 lub art. 109 ust. 1 ustawy Pzp.). Jednocześnie </w:t>
      </w:r>
      <w:r w:rsidRPr="007F6FE3">
        <w:rPr>
          <w:rFonts w:asciiTheme="minorHAnsi" w:hAnsiTheme="minorHAnsi" w:cstheme="minorHAnsi"/>
          <w:color w:val="000000"/>
          <w:sz w:val="22"/>
          <w:szCs w:val="22"/>
        </w:rPr>
        <w:lastRenderedPageBreak/>
        <w:t xml:space="preserve">oświadczam, że w związku z ww. okolicznością, na podstawie art. 110 ust. 2 ustawy </w:t>
      </w:r>
      <w:r w:rsidRPr="007F6FE3">
        <w:rPr>
          <w:rFonts w:asciiTheme="minorHAnsi" w:hAnsiTheme="minorHAnsi" w:cstheme="minorHAnsi"/>
          <w:sz w:val="22"/>
          <w:szCs w:val="22"/>
        </w:rPr>
        <w:t>Pzp</w:t>
      </w:r>
      <w:r w:rsidRPr="007F6FE3">
        <w:rPr>
          <w:rFonts w:asciiTheme="minorHAnsi" w:hAnsiTheme="minorHAnsi" w:cstheme="minorHAnsi"/>
          <w:color w:val="000000"/>
          <w:sz w:val="22"/>
          <w:szCs w:val="22"/>
        </w:rPr>
        <w:t xml:space="preserve"> podjąłem następujące środki naprawcze:</w:t>
      </w:r>
    </w:p>
    <w:p w14:paraId="469BB654" w14:textId="77777777" w:rsidR="00FD350E" w:rsidRPr="007F6FE3" w:rsidRDefault="00FD350E" w:rsidP="00FD350E">
      <w:pPr>
        <w:pStyle w:val="Akapitzlist"/>
        <w:widowControl w:val="0"/>
        <w:tabs>
          <w:tab w:val="left" w:pos="426"/>
        </w:tabs>
        <w:spacing w:line="276" w:lineRule="auto"/>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5EAE81EB" w14:textId="77777777" w:rsidR="00FD350E" w:rsidRPr="007F6FE3" w:rsidRDefault="00FD350E" w:rsidP="00FD350E">
      <w:pPr>
        <w:pStyle w:val="Akapitzlist"/>
        <w:widowControl w:val="0"/>
        <w:tabs>
          <w:tab w:val="left" w:pos="426"/>
        </w:tabs>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 jeżeli nie dotyczy proszę przekreślić</w:t>
      </w:r>
    </w:p>
    <w:p w14:paraId="67BAEBA9" w14:textId="77777777" w:rsidR="00FD350E" w:rsidRPr="007F6FE3" w:rsidRDefault="00FD350E" w:rsidP="00FD350E">
      <w:pPr>
        <w:jc w:val="center"/>
        <w:rPr>
          <w:rFonts w:asciiTheme="minorHAnsi" w:hAnsiTheme="minorHAnsi" w:cstheme="minorHAnsi"/>
          <w:sz w:val="22"/>
          <w:szCs w:val="22"/>
        </w:rPr>
      </w:pPr>
    </w:p>
    <w:p w14:paraId="08EFA3B1"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6762FD" w14:textId="77777777" w:rsidR="00FD350E" w:rsidRPr="007F6FE3" w:rsidRDefault="00FD350E" w:rsidP="00FD350E">
      <w:pPr>
        <w:jc w:val="right"/>
        <w:rPr>
          <w:rFonts w:asciiTheme="minorHAnsi" w:hAnsiTheme="minorHAnsi" w:cstheme="minorHAnsi"/>
          <w:sz w:val="22"/>
          <w:szCs w:val="22"/>
        </w:rPr>
      </w:pPr>
      <w:r w:rsidRPr="007F6FE3">
        <w:rPr>
          <w:rFonts w:asciiTheme="minorHAnsi" w:hAnsiTheme="minorHAnsi" w:cstheme="minorHAnsi"/>
          <w:color w:val="000000"/>
          <w:sz w:val="22"/>
          <w:szCs w:val="22"/>
        </w:rPr>
        <w:t>(data i podpis Wykonawcy)</w:t>
      </w:r>
    </w:p>
    <w:p w14:paraId="554D6BC3" w14:textId="77777777" w:rsidR="00FD350E" w:rsidRPr="007F6FE3" w:rsidRDefault="00FD350E" w:rsidP="00FD350E">
      <w:pPr>
        <w:jc w:val="center"/>
        <w:rPr>
          <w:rFonts w:asciiTheme="minorHAnsi" w:hAnsiTheme="minorHAnsi" w:cstheme="minorHAnsi"/>
          <w:b/>
          <w:sz w:val="22"/>
          <w:szCs w:val="22"/>
          <w:u w:val="single"/>
        </w:rPr>
      </w:pPr>
    </w:p>
    <w:p w14:paraId="162BE83E" w14:textId="77777777" w:rsidR="00FD350E" w:rsidRPr="007F6FE3" w:rsidRDefault="00FD350E">
      <w:pPr>
        <w:pStyle w:val="Akapitzlist"/>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eastAsia="Arial" w:hAnsiTheme="minorHAnsi" w:cstheme="minorHAnsi"/>
          <w:sz w:val="22"/>
          <w:szCs w:val="22"/>
        </w:rPr>
        <w:t xml:space="preserve">Oświadczam, że </w:t>
      </w:r>
      <w:r w:rsidRPr="007F6FE3">
        <w:rPr>
          <w:rFonts w:asciiTheme="minorHAnsi" w:hAnsiTheme="minorHAnsi" w:cstheme="minorHAnsi"/>
          <w:sz w:val="22"/>
          <w:szCs w:val="22"/>
          <w:highlight w:val="white"/>
        </w:rPr>
        <w:t>następujący/e podmiot/y, na którego/ych zasoby powołuję się w niniejszym postępowaniu, t</w:t>
      </w:r>
      <w:r w:rsidRPr="007F6FE3">
        <w:rPr>
          <w:rFonts w:asciiTheme="minorHAnsi" w:hAnsiTheme="minorHAnsi" w:cstheme="minorHAnsi"/>
          <w:sz w:val="22"/>
          <w:szCs w:val="22"/>
        </w:rPr>
        <w:t>j.</w:t>
      </w:r>
    </w:p>
    <w:p w14:paraId="2D79422E"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1FECA645"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KRS/CEiD</w:t>
      </w:r>
    </w:p>
    <w:p w14:paraId="54B36A73" w14:textId="77777777" w:rsidR="00FD350E" w:rsidRPr="007F6FE3" w:rsidRDefault="00FD350E">
      <w:pPr>
        <w:numPr>
          <w:ilvl w:val="0"/>
          <w:numId w:val="26"/>
        </w:numPr>
        <w:spacing w:before="120" w:line="276" w:lineRule="auto"/>
        <w:ind w:left="142" w:hanging="142"/>
        <w:jc w:val="both"/>
        <w:rPr>
          <w:rFonts w:asciiTheme="minorHAnsi" w:hAnsiTheme="minorHAnsi" w:cstheme="minorHAnsi"/>
          <w:sz w:val="22"/>
          <w:szCs w:val="22"/>
        </w:rPr>
      </w:pPr>
      <w:r w:rsidRPr="007F6FE3">
        <w:rPr>
          <w:rFonts w:asciiTheme="minorHAnsi" w:hAnsiTheme="minorHAnsi" w:cstheme="minorHAnsi"/>
          <w:sz w:val="22"/>
          <w:szCs w:val="22"/>
        </w:rPr>
        <w:t xml:space="preserve">nie podlega/ją wykluczeniu na podstawie - </w:t>
      </w:r>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02079F43"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9758C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DAA6EC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E68AD5E" w14:textId="77777777" w:rsidR="00FD350E" w:rsidRPr="007F6FE3" w:rsidRDefault="00FD350E" w:rsidP="00FD350E">
      <w:pPr>
        <w:pStyle w:val="Akapitzlist"/>
        <w:widowControl w:val="0"/>
        <w:autoSpaceDE w:val="0"/>
        <w:autoSpaceDN w:val="0"/>
        <w:adjustRightInd w:val="0"/>
        <w:spacing w:line="276" w:lineRule="auto"/>
        <w:ind w:left="284"/>
        <w:jc w:val="both"/>
        <w:rPr>
          <w:rFonts w:asciiTheme="minorHAnsi" w:hAnsiTheme="minorHAnsi" w:cstheme="minorHAnsi"/>
          <w:b/>
          <w:color w:val="000000"/>
          <w:sz w:val="22"/>
          <w:szCs w:val="22"/>
        </w:rPr>
      </w:pPr>
    </w:p>
    <w:p w14:paraId="10CFF0A1" w14:textId="77777777" w:rsidR="00FD350E" w:rsidRPr="007F6FE3" w:rsidRDefault="00FD350E">
      <w:pPr>
        <w:pStyle w:val="Akapitzlist"/>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sz w:val="22"/>
          <w:szCs w:val="22"/>
          <w:highlight w:val="white"/>
        </w:rPr>
        <w:t>Oświadczam, że następujący/e podmiot/y, na którego/ych zasoby powołuję się w niniejszym postępowaniu, t</w:t>
      </w:r>
      <w:r w:rsidRPr="007F6FE3">
        <w:rPr>
          <w:rFonts w:asciiTheme="minorHAnsi" w:hAnsiTheme="minorHAnsi" w:cstheme="minorHAnsi"/>
          <w:sz w:val="22"/>
          <w:szCs w:val="22"/>
        </w:rPr>
        <w:t>j.</w:t>
      </w:r>
    </w:p>
    <w:p w14:paraId="144EFF2C"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359FF4AE"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KRS/CEiD</w:t>
      </w:r>
    </w:p>
    <w:p w14:paraId="547A8BCE" w14:textId="77777777" w:rsidR="00FD350E" w:rsidRPr="007F6FE3" w:rsidRDefault="00FD350E" w:rsidP="00FD350E">
      <w:pPr>
        <w:spacing w:line="276" w:lineRule="auto"/>
        <w:rPr>
          <w:rFonts w:asciiTheme="minorHAnsi" w:hAnsiTheme="minorHAnsi" w:cstheme="minorHAnsi"/>
          <w:sz w:val="22"/>
          <w:szCs w:val="22"/>
        </w:rPr>
      </w:pPr>
      <w:r w:rsidRPr="007F6FE3">
        <w:rPr>
          <w:rFonts w:asciiTheme="minorHAnsi" w:hAnsiTheme="minorHAnsi" w:cstheme="minorHAnsi"/>
          <w:sz w:val="22"/>
          <w:szCs w:val="22"/>
        </w:rPr>
        <w:t>nie podlega/ją wykluczeniu na podstawie - art. 108 ust. 1 pkt. 1-6 ustawy Pzp z postępowania o udzielenie zamówienia.</w:t>
      </w:r>
    </w:p>
    <w:p w14:paraId="7C523A7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799914B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00BD4ABD" w14:textId="2EBE3028" w:rsidR="00FD350E" w:rsidRPr="007F6FE3" w:rsidRDefault="00FD350E" w:rsidP="00FD350E">
      <w:pPr>
        <w:spacing w:before="12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514A2FF1" w14:textId="77777777" w:rsidR="00703930" w:rsidRPr="007F6FE3" w:rsidRDefault="00703930" w:rsidP="00FD350E">
      <w:pPr>
        <w:spacing w:before="120"/>
        <w:jc w:val="right"/>
        <w:rPr>
          <w:rFonts w:asciiTheme="minorHAnsi" w:hAnsiTheme="minorHAnsi" w:cstheme="minorHAnsi"/>
          <w:color w:val="000000"/>
          <w:sz w:val="22"/>
          <w:szCs w:val="22"/>
        </w:rPr>
      </w:pPr>
    </w:p>
    <w:p w14:paraId="01D0BDEF" w14:textId="77777777" w:rsidR="00703930" w:rsidRPr="007F6FE3" w:rsidRDefault="00703930">
      <w:pPr>
        <w:pStyle w:val="Akapitzlist"/>
        <w:widowControl w:val="0"/>
        <w:numPr>
          <w:ilvl w:val="0"/>
          <w:numId w:val="26"/>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13 kwietnia 2022 r. </w:t>
      </w:r>
      <w:r w:rsidRPr="007F6FE3">
        <w:rPr>
          <w:rFonts w:asciiTheme="minorHAnsi" w:hAnsiTheme="minorHAnsi" w:cstheme="minorHAnsi"/>
          <w:color w:val="000000"/>
          <w:sz w:val="22"/>
          <w:szCs w:val="22"/>
        </w:rPr>
        <w:br/>
        <w:t>o szczególnych rozwiązaniach w zakresie przeciwdziałania wspieraniu agresji na Ukrainę (Dz.U. 2022 poz. 835), zwana dalej ustawą oraz na mocy art. 1 pkt 23 rozporządzenia 2022/576 do rozporządzenia Rady (UE) nr 833/2014 z dnia 31 lipca 2014 r. dotyczącego środków ograniczających w związku z działaniami Rosji destabilizującymi sytuację na Ukrainie (Dz. Urz. UE nr L 229 z 31.7.2014, str. 1)</w:t>
      </w:r>
    </w:p>
    <w:p w14:paraId="4013201D" w14:textId="1FA00197" w:rsidR="00703930" w:rsidRPr="007F6FE3" w:rsidRDefault="00703930">
      <w:pPr>
        <w:pStyle w:val="Akapitzlist"/>
        <w:widowControl w:val="0"/>
        <w:numPr>
          <w:ilvl w:val="0"/>
          <w:numId w:val="26"/>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 marca 2018 r. </w:t>
      </w:r>
      <w:r w:rsidRPr="007F6FE3">
        <w:rPr>
          <w:rFonts w:asciiTheme="minorHAnsi" w:hAnsiTheme="minorHAnsi" w:cstheme="minorHAnsi"/>
          <w:color w:val="000000"/>
          <w:sz w:val="22"/>
          <w:szCs w:val="22"/>
        </w:rPr>
        <w:br/>
        <w:t>o przeciwdziałaniu praniu pieniędzy oraz finansowaniu terroryzmu (Dz. U. z 202</w:t>
      </w:r>
      <w:r w:rsidR="008959BF" w:rsidRPr="007F6FE3">
        <w:rPr>
          <w:rFonts w:asciiTheme="minorHAnsi" w:hAnsiTheme="minorHAnsi" w:cstheme="minorHAnsi"/>
          <w:color w:val="000000"/>
          <w:sz w:val="22"/>
          <w:szCs w:val="22"/>
        </w:rPr>
        <w:t>3</w:t>
      </w:r>
      <w:r w:rsidRPr="007F6FE3">
        <w:rPr>
          <w:rFonts w:asciiTheme="minorHAnsi" w:hAnsiTheme="minorHAnsi" w:cstheme="minorHAnsi"/>
          <w:color w:val="000000"/>
          <w:sz w:val="22"/>
          <w:szCs w:val="22"/>
        </w:rPr>
        <w:t xml:space="preserve"> r. poz. </w:t>
      </w:r>
      <w:r w:rsidR="008959BF" w:rsidRPr="007F6FE3">
        <w:rPr>
          <w:rFonts w:asciiTheme="minorHAnsi" w:hAnsiTheme="minorHAnsi" w:cstheme="minorHAnsi"/>
          <w:color w:val="000000"/>
          <w:sz w:val="22"/>
          <w:szCs w:val="22"/>
        </w:rPr>
        <w:t>1124</w:t>
      </w:r>
      <w:r w:rsidRPr="007F6FE3">
        <w:rPr>
          <w:rFonts w:asciiTheme="minorHAnsi" w:hAnsiTheme="minorHAnsi" w:cstheme="minorHAnsi"/>
          <w:color w:val="000000"/>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8C3CB69"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p>
    <w:p w14:paraId="4A5F4194"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43639AB7"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8E8F16D" w14:textId="77777777" w:rsidR="00FD350E" w:rsidRPr="007F6FE3" w:rsidRDefault="00FD350E" w:rsidP="00703930">
      <w:pPr>
        <w:spacing w:before="120"/>
        <w:rPr>
          <w:rFonts w:asciiTheme="minorHAnsi" w:hAnsiTheme="minorHAnsi" w:cstheme="minorHAnsi"/>
          <w:b/>
          <w:sz w:val="22"/>
          <w:szCs w:val="22"/>
          <w:u w:val="single"/>
        </w:rPr>
      </w:pPr>
    </w:p>
    <w:p w14:paraId="1B82C85B" w14:textId="77777777" w:rsidR="00FD350E" w:rsidRPr="007F6FE3" w:rsidRDefault="00FD350E">
      <w:pPr>
        <w:widowControl w:val="0"/>
        <w:numPr>
          <w:ilvl w:val="0"/>
          <w:numId w:val="26"/>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Oświadczam, że wszystkie informacje podane w powyższych oświadczeniach są aktualne i zgodne </w:t>
      </w:r>
      <w:r w:rsidRPr="007F6FE3">
        <w:rPr>
          <w:rFonts w:asciiTheme="minorHAnsi" w:hAnsiTheme="minorHAnsi" w:cstheme="minorHAnsi"/>
          <w:color w:val="000000"/>
          <w:sz w:val="22"/>
          <w:szCs w:val="22"/>
        </w:rPr>
        <w:lastRenderedPageBreak/>
        <w:t>z prawdą oraz zostały przedstawione z pełną świadomością konsekwencji wprowadzenia Zamawiającego w błąd przy przedstawianiu informacji.</w:t>
      </w:r>
    </w:p>
    <w:p w14:paraId="034CFD57"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3B9FA183" w14:textId="77777777" w:rsidR="00FD350E" w:rsidRPr="007F6FE3" w:rsidRDefault="00FD350E" w:rsidP="00FD350E">
      <w:pPr>
        <w:spacing w:before="120"/>
        <w:jc w:val="right"/>
        <w:rPr>
          <w:rFonts w:asciiTheme="minorHAnsi" w:hAnsiTheme="minorHAnsi" w:cstheme="minorHAnsi"/>
          <w:b/>
          <w:sz w:val="22"/>
          <w:szCs w:val="22"/>
          <w:u w:val="single"/>
        </w:rPr>
      </w:pPr>
      <w:r w:rsidRPr="007F6FE3">
        <w:rPr>
          <w:rFonts w:asciiTheme="minorHAnsi" w:hAnsiTheme="minorHAnsi" w:cstheme="minorHAnsi"/>
          <w:color w:val="000000"/>
          <w:sz w:val="22"/>
          <w:szCs w:val="22"/>
        </w:rPr>
        <w:t>(data i podpis Wykonawcy)</w:t>
      </w:r>
    </w:p>
    <w:p w14:paraId="1E74EB7A" w14:textId="77777777" w:rsidR="005162A2" w:rsidRPr="007F6FE3" w:rsidRDefault="005162A2" w:rsidP="00FD350E">
      <w:pPr>
        <w:spacing w:before="120"/>
        <w:jc w:val="center"/>
        <w:rPr>
          <w:rFonts w:asciiTheme="minorHAnsi" w:hAnsiTheme="minorHAnsi" w:cstheme="minorHAnsi"/>
          <w:b/>
          <w:sz w:val="22"/>
          <w:szCs w:val="22"/>
          <w:u w:val="single"/>
        </w:rPr>
      </w:pPr>
    </w:p>
    <w:p w14:paraId="539E3E03"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DOTYCZĄCE SPEŁNIANIA WARUNKÓW UDZIAŁU W POSTĘPOWANIU </w:t>
      </w:r>
    </w:p>
    <w:p w14:paraId="78BDE3A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7D2C94B" w14:textId="77777777" w:rsidR="00FD350E" w:rsidRPr="007F6FE3" w:rsidRDefault="00FD350E">
      <w:pPr>
        <w:numPr>
          <w:ilvl w:val="0"/>
          <w:numId w:val="26"/>
        </w:num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highlight w:val="white"/>
        </w:rPr>
        <w:t>Oświadczam, że spełniam warunki udziału w postępowaniu określone przez Zamawiającego w </w:t>
      </w:r>
      <w:r w:rsidRPr="007F6FE3">
        <w:rPr>
          <w:rFonts w:asciiTheme="minorHAnsi" w:hAnsiTheme="minorHAnsi" w:cstheme="minorHAnsi"/>
          <w:b/>
          <w:bCs/>
          <w:i/>
          <w:sz w:val="22"/>
          <w:szCs w:val="22"/>
          <w:highlight w:val="white"/>
        </w:rPr>
        <w:t>Specyfikacji  Warunków Zamówienia</w:t>
      </w:r>
      <w:r w:rsidRPr="007F6FE3">
        <w:rPr>
          <w:rFonts w:asciiTheme="minorHAnsi" w:hAnsiTheme="minorHAnsi" w:cstheme="minorHAnsi"/>
          <w:b/>
          <w:bCs/>
          <w:sz w:val="22"/>
          <w:szCs w:val="22"/>
          <w:highlight w:val="white"/>
        </w:rPr>
        <w:t>.</w:t>
      </w:r>
    </w:p>
    <w:p w14:paraId="5C811D6F" w14:textId="77777777" w:rsidR="00FD350E" w:rsidRPr="007F6FE3" w:rsidRDefault="00FD350E">
      <w:pPr>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 celu wykazania spełniania warunków udziału w postępowaniu, określonych przez Zamawiającego w Specyfikacji Warunków Zamówienia i ogłoszeniu o zamówieniu, polegam na zasobach następujących podmiotów:</w:t>
      </w:r>
    </w:p>
    <w:p w14:paraId="60530756"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4D4A2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 następującym zakresie:…………………...…………………………………………………</w:t>
      </w:r>
    </w:p>
    <w:p w14:paraId="6C239BA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p>
    <w:p w14:paraId="2D183B4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15A7D1C4"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227090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0E92D7B8" w14:textId="77777777" w:rsidR="00FD350E" w:rsidRPr="007F6FE3" w:rsidRDefault="00FD350E">
      <w:pPr>
        <w:widowControl w:val="0"/>
        <w:numPr>
          <w:ilvl w:val="0"/>
          <w:numId w:val="26"/>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326A76D3" w14:textId="77777777"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p>
    <w:p w14:paraId="395D535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C5336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F6D1C66"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E96FDCA" w14:textId="77777777" w:rsidR="004834C4" w:rsidRPr="007F6FE3" w:rsidRDefault="004834C4" w:rsidP="004834C4">
      <w:pPr>
        <w:pStyle w:val="Annexetitre"/>
        <w:jc w:val="left"/>
        <w:rPr>
          <w:rFonts w:asciiTheme="minorHAnsi" w:hAnsiTheme="minorHAnsi" w:cstheme="minorHAnsi"/>
          <w:caps/>
          <w:sz w:val="22"/>
          <w:szCs w:val="22"/>
          <w:u w:val="none"/>
        </w:rPr>
      </w:pPr>
    </w:p>
    <w:p w14:paraId="70287AB6" w14:textId="067A58C7" w:rsidR="004834C4" w:rsidRPr="007F6FE3" w:rsidRDefault="00FD350E" w:rsidP="005162A2">
      <w:pP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br w:type="page"/>
      </w:r>
    </w:p>
    <w:p w14:paraId="7DD35075" w14:textId="7B4B9C59" w:rsidR="00AB2623" w:rsidRPr="007F6FE3" w:rsidRDefault="00AB2623" w:rsidP="00AB2623">
      <w:pPr>
        <w:spacing w:before="20" w:after="20"/>
        <w:ind w:left="567" w:right="567"/>
        <w:jc w:val="right"/>
        <w:outlineLvl w:val="0"/>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lastRenderedPageBreak/>
        <w:t xml:space="preserve">Załącznik nr </w:t>
      </w:r>
      <w:r w:rsidR="00C413E7" w:rsidRPr="007F6FE3">
        <w:rPr>
          <w:rFonts w:asciiTheme="minorHAnsi" w:hAnsiTheme="minorHAnsi" w:cstheme="minorHAnsi"/>
          <w:b/>
          <w:bCs/>
          <w:color w:val="000000"/>
          <w:sz w:val="22"/>
          <w:szCs w:val="22"/>
        </w:rPr>
        <w:t>5</w:t>
      </w:r>
      <w:r w:rsidRPr="007F6FE3">
        <w:rPr>
          <w:rFonts w:asciiTheme="minorHAnsi" w:hAnsiTheme="minorHAnsi" w:cstheme="minorHAnsi"/>
          <w:b/>
          <w:bCs/>
          <w:color w:val="000000"/>
          <w:sz w:val="22"/>
          <w:szCs w:val="22"/>
        </w:rPr>
        <w:t xml:space="preserve"> do SWZ</w:t>
      </w:r>
      <w:r w:rsidR="00946FF8" w:rsidRPr="007F6FE3">
        <w:rPr>
          <w:rFonts w:asciiTheme="minorHAnsi" w:hAnsiTheme="minorHAnsi" w:cstheme="minorHAnsi"/>
          <w:b/>
          <w:bCs/>
          <w:color w:val="000000"/>
          <w:sz w:val="22"/>
          <w:szCs w:val="22"/>
        </w:rPr>
        <w:t xml:space="preserve"> </w:t>
      </w:r>
    </w:p>
    <w:p w14:paraId="2EC2A299"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ab/>
      </w:r>
    </w:p>
    <w:p w14:paraId="7BE4986D"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noProof/>
          <w:sz w:val="22"/>
          <w:szCs w:val="22"/>
        </w:rPr>
        <mc:AlternateContent>
          <mc:Choice Requires="wps">
            <w:drawing>
              <wp:anchor distT="0" distB="0" distL="114935" distR="114935" simplePos="0" relativeHeight="251663360" behindDoc="0" locked="0" layoutInCell="1" allowOverlap="1" wp14:anchorId="2E5AEF0C" wp14:editId="719165DD">
                <wp:simplePos x="0" y="0"/>
                <wp:positionH relativeFrom="column">
                  <wp:posOffset>2058035</wp:posOffset>
                </wp:positionH>
                <wp:positionV relativeFrom="paragraph">
                  <wp:posOffset>251460</wp:posOffset>
                </wp:positionV>
                <wp:extent cx="3909695" cy="1144905"/>
                <wp:effectExtent l="0" t="0" r="14605" b="17145"/>
                <wp:wrapTight wrapText="bothSides">
                  <wp:wrapPolygon edited="0">
                    <wp:start x="0" y="0"/>
                    <wp:lineTo x="0" y="21564"/>
                    <wp:lineTo x="21575" y="21564"/>
                    <wp:lineTo x="21575" y="0"/>
                    <wp:lineTo x="0" y="0"/>
                  </wp:wrapPolygon>
                </wp:wrapTight>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1144905"/>
                        </a:xfrm>
                        <a:prstGeom prst="rect">
                          <a:avLst/>
                        </a:prstGeom>
                        <a:solidFill>
                          <a:srgbClr val="C0C0C0"/>
                        </a:solidFill>
                        <a:ln w="6350">
                          <a:solidFill>
                            <a:srgbClr val="000000"/>
                          </a:solidFill>
                          <a:miter lim="800000"/>
                          <a:headEnd/>
                          <a:tailEnd/>
                        </a:ln>
                      </wps:spPr>
                      <wps:txbx>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AEF0C" id="_x0000_t202" coordsize="21600,21600" o:spt="202" path="m,l,21600r21600,l21600,xe">
                <v:stroke joinstyle="miter"/>
                <v:path gradientshapeok="t" o:connecttype="rect"/>
              </v:shapetype>
              <v:shape id="Pole tekstowe 56" o:spid="_x0000_s1026" type="#_x0000_t202" style="position:absolute;left:0;text-align:left;margin-left:162.05pt;margin-top:19.8pt;width:307.85pt;height:90.1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" fillcolor="silver" strokeweight=".5pt">
                <v:textbox inset="7.45pt,3.85pt,7.45pt,3.85pt">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v:textbox>
                <w10:wrap type="tight"/>
              </v:shape>
            </w:pict>
          </mc:Fallback>
        </mc:AlternateContent>
      </w:r>
      <w:r w:rsidRPr="007F6FE3">
        <w:rPr>
          <w:rFonts w:asciiTheme="minorHAnsi" w:hAnsiTheme="minorHAnsi" w:cstheme="minorHAnsi"/>
          <w:noProof/>
          <w:sz w:val="22"/>
          <w:szCs w:val="22"/>
        </w:rPr>
        <mc:AlternateContent>
          <mc:Choice Requires="wps">
            <w:drawing>
              <wp:anchor distT="0" distB="0" distL="114935" distR="114935" simplePos="0" relativeHeight="251662336" behindDoc="0" locked="0" layoutInCell="1" allowOverlap="1" wp14:anchorId="71FDCC90" wp14:editId="309DA521">
                <wp:simplePos x="0" y="0"/>
                <wp:positionH relativeFrom="column">
                  <wp:posOffset>-17780</wp:posOffset>
                </wp:positionH>
                <wp:positionV relativeFrom="paragraph">
                  <wp:posOffset>251460</wp:posOffset>
                </wp:positionV>
                <wp:extent cx="2080895" cy="1144905"/>
                <wp:effectExtent l="0" t="0" r="14605" b="17145"/>
                <wp:wrapTight wrapText="bothSides">
                  <wp:wrapPolygon edited="0">
                    <wp:start x="0" y="0"/>
                    <wp:lineTo x="0" y="21564"/>
                    <wp:lineTo x="21554" y="21564"/>
                    <wp:lineTo x="21554" y="0"/>
                    <wp:lineTo x="0" y="0"/>
                  </wp:wrapPolygon>
                </wp:wrapTight>
                <wp:docPr id="55"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44905"/>
                        </a:xfrm>
                        <a:prstGeom prst="rect">
                          <a:avLst/>
                        </a:prstGeom>
                        <a:solidFill>
                          <a:srgbClr val="FFFFFF"/>
                        </a:solidFill>
                        <a:ln w="6350">
                          <a:solidFill>
                            <a:srgbClr val="000000"/>
                          </a:solidFill>
                          <a:miter lim="800000"/>
                          <a:headEnd/>
                          <a:tailEnd/>
                        </a:ln>
                      </wps:spPr>
                      <wps:txbx>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CC90" id="Pole tekstowe 55" o:spid="_x0000_s1027" type="#_x0000_t202" style="position:absolute;left:0;text-align:left;margin-left:-1.4pt;margin-top:19.8pt;width:163.85pt;height:90.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" strokeweight=".5pt">
                <v:textbox inset="7.45pt,3.85pt,7.45pt,3.85pt">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v:textbox>
                <w10:wrap type="tight"/>
              </v:shape>
            </w:pict>
          </mc:Fallback>
        </mc:AlternateContent>
      </w:r>
    </w:p>
    <w:tbl>
      <w:tblPr>
        <w:tblW w:w="9606" w:type="dxa"/>
        <w:tblLayout w:type="fixed"/>
        <w:tblLook w:val="01E0" w:firstRow="1" w:lastRow="1" w:firstColumn="1" w:lastColumn="1" w:noHBand="0" w:noVBand="0"/>
      </w:tblPr>
      <w:tblGrid>
        <w:gridCol w:w="2547"/>
        <w:gridCol w:w="7059"/>
      </w:tblGrid>
      <w:tr w:rsidR="00AB2623" w:rsidRPr="007F6FE3" w14:paraId="7004EA1E" w14:textId="77777777" w:rsidTr="00A4069B">
        <w:tc>
          <w:tcPr>
            <w:tcW w:w="2547" w:type="dxa"/>
          </w:tcPr>
          <w:p w14:paraId="0BB88D6E" w14:textId="77777777" w:rsidR="00AB2623" w:rsidRPr="007F6FE3" w:rsidRDefault="00AB2623" w:rsidP="00A4069B">
            <w:pPr>
              <w:rPr>
                <w:rFonts w:asciiTheme="minorHAnsi" w:hAnsiTheme="minorHAnsi" w:cstheme="minorHAnsi"/>
                <w:b/>
                <w:sz w:val="22"/>
                <w:szCs w:val="22"/>
              </w:rPr>
            </w:pPr>
          </w:p>
        </w:tc>
        <w:tc>
          <w:tcPr>
            <w:tcW w:w="7059" w:type="dxa"/>
          </w:tcPr>
          <w:p w14:paraId="421663F1" w14:textId="77777777" w:rsidR="00AB2623" w:rsidRPr="007F6FE3" w:rsidRDefault="00AB2623" w:rsidP="00A4069B">
            <w:pPr>
              <w:rPr>
                <w:rFonts w:asciiTheme="minorHAnsi" w:hAnsiTheme="minorHAnsi" w:cstheme="minorHAnsi"/>
                <w:b/>
                <w:sz w:val="22"/>
                <w:szCs w:val="22"/>
              </w:rPr>
            </w:pPr>
          </w:p>
        </w:tc>
      </w:tr>
      <w:tr w:rsidR="00AB2623" w:rsidRPr="007F6FE3" w14:paraId="50F507DE" w14:textId="77777777" w:rsidTr="00A4069B">
        <w:tc>
          <w:tcPr>
            <w:tcW w:w="2547" w:type="dxa"/>
          </w:tcPr>
          <w:p w14:paraId="07966B60" w14:textId="77777777" w:rsidR="00AB2623" w:rsidRPr="007F6FE3" w:rsidRDefault="00AB2623" w:rsidP="00A4069B">
            <w:pPr>
              <w:rPr>
                <w:rFonts w:asciiTheme="minorHAnsi" w:hAnsiTheme="minorHAnsi" w:cstheme="minorHAnsi"/>
                <w:b/>
                <w:sz w:val="22"/>
                <w:szCs w:val="22"/>
              </w:rPr>
            </w:pPr>
          </w:p>
        </w:tc>
        <w:tc>
          <w:tcPr>
            <w:tcW w:w="7059" w:type="dxa"/>
          </w:tcPr>
          <w:p w14:paraId="30A1F9B3" w14:textId="77777777" w:rsidR="00AB2623" w:rsidRPr="007F6FE3" w:rsidRDefault="00AB2623" w:rsidP="00A4069B">
            <w:pPr>
              <w:rPr>
                <w:rFonts w:asciiTheme="minorHAnsi" w:hAnsiTheme="minorHAnsi" w:cstheme="minorHAnsi"/>
                <w:b/>
                <w:color w:val="FF0000"/>
                <w:sz w:val="22"/>
                <w:szCs w:val="22"/>
              </w:rPr>
            </w:pPr>
          </w:p>
        </w:tc>
      </w:tr>
    </w:tbl>
    <w:p w14:paraId="633BA032" w14:textId="77777777" w:rsidR="00AB2623" w:rsidRPr="007F6FE3" w:rsidRDefault="00AB2623" w:rsidP="00AB2623">
      <w:pPr>
        <w:pStyle w:val="Default"/>
        <w:rPr>
          <w:rFonts w:asciiTheme="minorHAnsi" w:hAnsiTheme="minorHAnsi" w:cstheme="minorHAnsi"/>
          <w:b/>
          <w:bCs/>
          <w:sz w:val="22"/>
          <w:szCs w:val="22"/>
        </w:rPr>
      </w:pPr>
    </w:p>
    <w:p w14:paraId="017D821F" w14:textId="77777777" w:rsidR="00AB2623" w:rsidRPr="007F6FE3" w:rsidRDefault="00AB2623" w:rsidP="00AB2623">
      <w:pPr>
        <w:pStyle w:val="Default"/>
        <w:rPr>
          <w:rFonts w:asciiTheme="minorHAnsi" w:hAnsiTheme="minorHAnsi" w:cstheme="minorHAnsi"/>
          <w:b/>
          <w:bCs/>
          <w:sz w:val="22"/>
          <w:szCs w:val="22"/>
        </w:rPr>
      </w:pPr>
    </w:p>
    <w:p w14:paraId="46F59E93" w14:textId="77777777" w:rsidR="00AB2623" w:rsidRPr="007F6FE3" w:rsidRDefault="00AB2623" w:rsidP="00AB2623">
      <w:pPr>
        <w:pStyle w:val="Default"/>
        <w:jc w:val="both"/>
        <w:rPr>
          <w:rFonts w:asciiTheme="minorHAnsi" w:hAnsiTheme="minorHAnsi" w:cstheme="minorHAnsi"/>
          <w:color w:val="auto"/>
          <w:sz w:val="22"/>
          <w:szCs w:val="22"/>
        </w:rPr>
      </w:pPr>
      <w:r w:rsidRPr="007F6FE3">
        <w:rPr>
          <w:rFonts w:asciiTheme="minorHAnsi" w:hAnsiTheme="minorHAnsi" w:cstheme="minorHAnsi"/>
          <w:bCs/>
          <w:color w:val="auto"/>
          <w:sz w:val="22"/>
          <w:szCs w:val="22"/>
        </w:rPr>
        <w:t xml:space="preserve">Po zapoznaniu się z informacjami dotyczącymi </w:t>
      </w:r>
      <w:r w:rsidRPr="007F6FE3">
        <w:rPr>
          <w:rFonts w:asciiTheme="minorHAnsi" w:hAnsiTheme="minorHAnsi" w:cstheme="minorHAnsi"/>
          <w:color w:val="auto"/>
          <w:sz w:val="22"/>
          <w:szCs w:val="22"/>
        </w:rPr>
        <w:t>firm oraz adresów Wykonawców, którzy złożyli oferty w w/w postępowaniu, oświadczam że:</w:t>
      </w:r>
    </w:p>
    <w:p w14:paraId="57D159E6" w14:textId="77777777" w:rsidR="00AB2623" w:rsidRPr="007F6FE3" w:rsidRDefault="00AB2623" w:rsidP="00AB2623">
      <w:pPr>
        <w:pStyle w:val="Default"/>
        <w:jc w:val="both"/>
        <w:rPr>
          <w:rFonts w:asciiTheme="minorHAnsi" w:hAnsiTheme="minorHAnsi" w:cstheme="minorHAnsi"/>
          <w:color w:val="auto"/>
          <w:sz w:val="22"/>
          <w:szCs w:val="22"/>
        </w:rPr>
      </w:pPr>
    </w:p>
    <w:p w14:paraId="1572B276" w14:textId="4797355F" w:rsidR="00AB2623" w:rsidRPr="007F6FE3" w:rsidRDefault="00AB2623">
      <w:pPr>
        <w:numPr>
          <w:ilvl w:val="0"/>
          <w:numId w:val="12"/>
        </w:numPr>
        <w:jc w:val="both"/>
        <w:rPr>
          <w:rFonts w:asciiTheme="minorHAnsi" w:hAnsiTheme="minorHAnsi" w:cstheme="minorHAnsi"/>
          <w:sz w:val="22"/>
          <w:szCs w:val="22"/>
        </w:rPr>
      </w:pPr>
      <w:r w:rsidRPr="007F6FE3">
        <w:rPr>
          <w:rFonts w:asciiTheme="minorHAnsi" w:hAnsiTheme="minorHAnsi" w:cstheme="minorHAnsi"/>
          <w:b/>
          <w:sz w:val="22"/>
          <w:szCs w:val="22"/>
        </w:rPr>
        <w:t>nie należę do tej samej grupy kapitałowej</w:t>
      </w:r>
      <w:r w:rsidRPr="007F6FE3">
        <w:rPr>
          <w:rFonts w:asciiTheme="minorHAnsi" w:hAnsiTheme="minorHAnsi" w:cstheme="minorHAnsi"/>
          <w:sz w:val="22"/>
          <w:szCs w:val="22"/>
        </w:rPr>
        <w:t xml:space="preserve">, o której mowa w art. </w:t>
      </w:r>
      <w:r w:rsidR="00384F9C"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384F9C" w:rsidRPr="007F6FE3">
        <w:rPr>
          <w:rFonts w:asciiTheme="minorHAnsi" w:hAnsiTheme="minorHAnsi" w:cstheme="minorHAnsi"/>
          <w:sz w:val="22"/>
          <w:szCs w:val="22"/>
        </w:rPr>
        <w:t>5</w:t>
      </w:r>
      <w:r w:rsidRPr="007F6FE3">
        <w:rPr>
          <w:rFonts w:asciiTheme="minorHAnsi" w:hAnsiTheme="minorHAnsi" w:cstheme="minorHAnsi"/>
          <w:sz w:val="22"/>
          <w:szCs w:val="22"/>
        </w:rPr>
        <w:t xml:space="preserve"> ustawy PZP,  z żadnym Wykonawcą który złożył odrębną ofertę w niniejszym postępowaniu*</w:t>
      </w:r>
    </w:p>
    <w:p w14:paraId="0EE74B71" w14:textId="77777777" w:rsidR="0087751A" w:rsidRPr="007F6FE3" w:rsidRDefault="0087751A" w:rsidP="0087751A">
      <w:pPr>
        <w:ind w:left="360"/>
        <w:jc w:val="both"/>
        <w:rPr>
          <w:rFonts w:asciiTheme="minorHAnsi" w:hAnsiTheme="minorHAnsi" w:cstheme="minorHAnsi"/>
          <w:sz w:val="22"/>
          <w:szCs w:val="22"/>
        </w:rPr>
      </w:pPr>
    </w:p>
    <w:p w14:paraId="0B813C36" w14:textId="5A45DDEE" w:rsidR="0087751A" w:rsidRPr="007F6FE3" w:rsidRDefault="0087751A">
      <w:pPr>
        <w:pStyle w:val="Akapitzlist"/>
        <w:numPr>
          <w:ilvl w:val="0"/>
          <w:numId w:val="12"/>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o której mowa w art. 108 ust. 1 pkt 5 ustawy PZP,  z Wykonawcą który złożył odrębną ofertę w niniejszym postępowaniu*</w:t>
      </w:r>
    </w:p>
    <w:p w14:paraId="700CE29C" w14:textId="16F68CB8"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395E7DF2"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79128FBE"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C350D8A" w14:textId="77777777" w:rsidR="00AB2623" w:rsidRPr="007F6FE3" w:rsidRDefault="00AB2623" w:rsidP="00AB2623">
      <w:pPr>
        <w:pStyle w:val="Default"/>
        <w:jc w:val="both"/>
        <w:rPr>
          <w:rFonts w:asciiTheme="minorHAnsi" w:hAnsiTheme="minorHAnsi" w:cstheme="minorHAnsi"/>
          <w:bCs/>
          <w:color w:val="auto"/>
          <w:sz w:val="22"/>
          <w:szCs w:val="22"/>
        </w:rPr>
      </w:pPr>
    </w:p>
    <w:p w14:paraId="4A555B92" w14:textId="2D318565" w:rsidR="00AB2623" w:rsidRPr="007F6FE3" w:rsidRDefault="00AB2623">
      <w:pPr>
        <w:numPr>
          <w:ilvl w:val="0"/>
          <w:numId w:val="11"/>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xml:space="preserve">, o której mowa w art. </w:t>
      </w:r>
      <w:r w:rsidR="00D6336F"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D6336F" w:rsidRPr="007F6FE3">
        <w:rPr>
          <w:rFonts w:asciiTheme="minorHAnsi" w:hAnsiTheme="minorHAnsi" w:cstheme="minorHAnsi"/>
          <w:sz w:val="22"/>
          <w:szCs w:val="22"/>
        </w:rPr>
        <w:t>6</w:t>
      </w:r>
      <w:r w:rsidRPr="007F6FE3">
        <w:rPr>
          <w:rFonts w:asciiTheme="minorHAnsi" w:hAnsiTheme="minorHAnsi" w:cstheme="minorHAnsi"/>
          <w:sz w:val="22"/>
          <w:szCs w:val="22"/>
        </w:rPr>
        <w:t xml:space="preserve"> ustawy PZP, z niżej wymienionymi Wykonawcami, którzy złożyli odrębne oferty w niniejszym postępowaniu*:</w:t>
      </w:r>
    </w:p>
    <w:p w14:paraId="47A6D45E"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62DFC4D"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0D35143B"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4855D162" w14:textId="77777777" w:rsidR="00AB2623" w:rsidRPr="007F6FE3" w:rsidRDefault="00AB2623" w:rsidP="00AB2623">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 xml:space="preserve">W związku z powyższym do oświadczenia dołączam dowody, że powiązania z w/w Wykonawcami nie prowadzą do zakłócenia konkurencji w postępowaniu o udzielenie zamówienia*. </w:t>
      </w:r>
    </w:p>
    <w:p w14:paraId="1F4E6E0D" w14:textId="77777777" w:rsidR="00AB2623" w:rsidRPr="007F6FE3" w:rsidRDefault="00AB2623" w:rsidP="00AB2623">
      <w:pPr>
        <w:jc w:val="both"/>
        <w:rPr>
          <w:rFonts w:asciiTheme="minorHAnsi" w:hAnsiTheme="minorHAnsi" w:cstheme="minorHAnsi"/>
          <w:sz w:val="22"/>
          <w:szCs w:val="22"/>
        </w:rPr>
      </w:pPr>
    </w:p>
    <w:p w14:paraId="1EE0AD36" w14:textId="77777777" w:rsidR="00AB2623" w:rsidRPr="007F6FE3" w:rsidRDefault="00AB2623" w:rsidP="00AB2623">
      <w:pPr>
        <w:jc w:val="both"/>
        <w:rPr>
          <w:rFonts w:asciiTheme="minorHAnsi" w:hAnsiTheme="minorHAnsi" w:cstheme="minorHAnsi"/>
          <w:i/>
          <w:sz w:val="22"/>
          <w:szCs w:val="22"/>
        </w:rPr>
      </w:pPr>
    </w:p>
    <w:p w14:paraId="2C61A4D8" w14:textId="77777777" w:rsidR="00AB2623" w:rsidRPr="007F6FE3" w:rsidRDefault="00AB2623" w:rsidP="00AB2623">
      <w:pPr>
        <w:jc w:val="both"/>
        <w:rPr>
          <w:rFonts w:asciiTheme="minorHAnsi" w:hAnsiTheme="minorHAnsi" w:cstheme="minorHAnsi"/>
          <w:b/>
          <w:sz w:val="22"/>
          <w:szCs w:val="22"/>
        </w:rPr>
      </w:pPr>
      <w:r w:rsidRPr="007F6FE3">
        <w:rPr>
          <w:rFonts w:asciiTheme="minorHAnsi" w:hAnsiTheme="minorHAnsi" w:cstheme="minorHAnsi"/>
          <w:i/>
          <w:sz w:val="22"/>
          <w:szCs w:val="22"/>
        </w:rPr>
        <w:t xml:space="preserve"> *- niepotrzebne skreślić</w:t>
      </w:r>
    </w:p>
    <w:p w14:paraId="38FDBD19" w14:textId="77777777" w:rsidR="00AB2623" w:rsidRPr="007F6FE3" w:rsidRDefault="00AB2623" w:rsidP="00AB2623">
      <w:pPr>
        <w:ind w:left="3545" w:firstLine="709"/>
        <w:rPr>
          <w:rFonts w:asciiTheme="minorHAnsi" w:hAnsiTheme="minorHAnsi" w:cstheme="minorHAnsi"/>
          <w:sz w:val="22"/>
          <w:szCs w:val="22"/>
        </w:rPr>
      </w:pPr>
      <w:r w:rsidRPr="007F6FE3">
        <w:rPr>
          <w:rFonts w:asciiTheme="minorHAnsi" w:hAnsiTheme="minorHAnsi" w:cstheme="minorHAnsi"/>
          <w:sz w:val="22"/>
          <w:szCs w:val="22"/>
        </w:rPr>
        <w:t>…………………………………………..…………………………</w:t>
      </w:r>
    </w:p>
    <w:p w14:paraId="6046FA39" w14:textId="77777777" w:rsidR="004834C4" w:rsidRPr="007F6FE3" w:rsidRDefault="004834C4" w:rsidP="004834C4">
      <w:pPr>
        <w:pStyle w:val="Tekstpodstawowy"/>
        <w:ind w:left="3545"/>
        <w:jc w:val="center"/>
        <w:rPr>
          <w:rFonts w:asciiTheme="minorHAnsi" w:hAnsiTheme="minorHAnsi" w:cstheme="minorHAnsi"/>
          <w:i/>
          <w:sz w:val="22"/>
          <w:szCs w:val="22"/>
        </w:rPr>
      </w:pPr>
      <w:r w:rsidRPr="007F6FE3">
        <w:rPr>
          <w:rFonts w:asciiTheme="minorHAnsi" w:hAnsiTheme="minorHAnsi" w:cstheme="minorHAnsi"/>
          <w:i/>
          <w:sz w:val="22"/>
          <w:szCs w:val="22"/>
        </w:rPr>
        <w:t>Podpis osoby / osób upoważnionych do reprezentacji Wykonawcy</w:t>
      </w:r>
    </w:p>
    <w:p w14:paraId="7D0B5218" w14:textId="1DFA5100" w:rsidR="006C3EFD" w:rsidRPr="007F6FE3" w:rsidRDefault="004834C4" w:rsidP="004834C4">
      <w:pPr>
        <w:pStyle w:val="Tekstpodstawowy"/>
        <w:ind w:left="2836" w:firstLine="709"/>
        <w:jc w:val="center"/>
        <w:rPr>
          <w:rFonts w:asciiTheme="minorHAnsi" w:hAnsiTheme="minorHAnsi" w:cstheme="minorHAnsi"/>
          <w:b/>
          <w:sz w:val="22"/>
          <w:szCs w:val="22"/>
        </w:rPr>
      </w:pPr>
      <w:r w:rsidRPr="007F6FE3">
        <w:rPr>
          <w:rFonts w:asciiTheme="minorHAnsi" w:hAnsiTheme="minorHAnsi" w:cstheme="minorHAnsi"/>
          <w:i/>
          <w:sz w:val="22"/>
          <w:szCs w:val="22"/>
        </w:rPr>
        <w:t>(kwalifikowany podpis elektroniczny)</w:t>
      </w:r>
    </w:p>
    <w:p w14:paraId="36595822" w14:textId="77777777" w:rsidR="00AB2623" w:rsidRPr="007F6FE3" w:rsidRDefault="00AB2623" w:rsidP="006C3EFD">
      <w:pPr>
        <w:ind w:left="5245" w:right="-85"/>
        <w:jc w:val="right"/>
        <w:rPr>
          <w:rFonts w:asciiTheme="minorHAnsi" w:hAnsiTheme="minorHAnsi" w:cstheme="minorHAnsi"/>
          <w:iCs/>
          <w:sz w:val="22"/>
          <w:szCs w:val="22"/>
        </w:rPr>
      </w:pPr>
    </w:p>
    <w:p w14:paraId="1C96DC1B" w14:textId="77777777" w:rsidR="00AB2623" w:rsidRPr="007F6FE3" w:rsidRDefault="00AB2623" w:rsidP="006C3EFD">
      <w:pPr>
        <w:ind w:left="5245" w:right="-85"/>
        <w:jc w:val="right"/>
        <w:rPr>
          <w:rFonts w:asciiTheme="minorHAnsi" w:hAnsiTheme="minorHAnsi" w:cstheme="minorHAnsi"/>
          <w:iCs/>
          <w:sz w:val="22"/>
          <w:szCs w:val="22"/>
        </w:rPr>
      </w:pPr>
    </w:p>
    <w:p w14:paraId="6286C3C9" w14:textId="77777777" w:rsidR="00AB2623" w:rsidRPr="007F6FE3" w:rsidRDefault="00AB2623" w:rsidP="006C3EFD">
      <w:pPr>
        <w:ind w:left="5245" w:right="-85"/>
        <w:jc w:val="right"/>
        <w:rPr>
          <w:rFonts w:asciiTheme="minorHAnsi" w:hAnsiTheme="minorHAnsi" w:cstheme="minorHAnsi"/>
          <w:iCs/>
          <w:sz w:val="22"/>
          <w:szCs w:val="22"/>
        </w:rPr>
      </w:pPr>
    </w:p>
    <w:sectPr w:rsidR="00AB2623" w:rsidRPr="007F6FE3" w:rsidSect="00A642BE">
      <w:pgSz w:w="11906" w:h="16838"/>
      <w:pgMar w:top="1560" w:right="1418" w:bottom="1276" w:left="1418"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27BB2" w14:textId="77777777" w:rsidR="00CE2282" w:rsidRDefault="00CE2282">
      <w:r>
        <w:separator/>
      </w:r>
    </w:p>
  </w:endnote>
  <w:endnote w:type="continuationSeparator" w:id="0">
    <w:p w14:paraId="7B46A07E" w14:textId="77777777" w:rsidR="00CE2282" w:rsidRDefault="00CE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Calibri"/>
    <w:charset w:val="EE"/>
    <w:family w:val="auto"/>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T72Co00">
    <w:altName w:val="Times New Roman"/>
    <w:charset w:val="EE"/>
    <w:family w:val="auto"/>
    <w:pitch w:val="default"/>
  </w:font>
  <w:font w:name="Roboto">
    <w:charset w:val="00"/>
    <w:family w:val="auto"/>
    <w:pitch w:val="variable"/>
    <w:sig w:usb0="E0000AFF" w:usb1="5000217F" w:usb2="00000021"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83A11" w14:textId="77777777" w:rsidR="00294C05" w:rsidRDefault="00294C05"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7C87997" w14:textId="77777777" w:rsidR="00294C05" w:rsidRDefault="00294C05"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6BB8" w14:textId="77777777" w:rsidR="00294C05" w:rsidRDefault="00294C05"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FA61BC">
      <w:rPr>
        <w:rStyle w:val="Numerstrony"/>
        <w:noProof/>
      </w:rPr>
      <w:t>14</w:t>
    </w:r>
    <w:r>
      <w:rPr>
        <w:rStyle w:val="Numerstrony"/>
      </w:rPr>
      <w:fldChar w:fldCharType="end"/>
    </w:r>
  </w:p>
  <w:p w14:paraId="3B694816" w14:textId="77777777" w:rsidR="00294C05" w:rsidRPr="00497D3B" w:rsidRDefault="00294C05" w:rsidP="00E36346">
    <w:pPr>
      <w:pStyle w:val="Nagwek"/>
      <w:pBdr>
        <w:top w:val="single" w:sz="4" w:space="1" w:color="auto"/>
      </w:pBdr>
      <w:jc w:val="center"/>
      <w:rPr>
        <w:rFonts w:ascii="Arial" w:hAnsi="Arial" w:cs="Arial"/>
        <w:sz w:val="16"/>
        <w:szCs w:val="16"/>
      </w:rPr>
    </w:pPr>
  </w:p>
  <w:p w14:paraId="50FF5074" w14:textId="77777777" w:rsidR="00294C05" w:rsidRPr="00E36346" w:rsidRDefault="00294C05"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24D9A" w14:textId="77777777" w:rsidR="00CE2282" w:rsidRDefault="00CE2282">
      <w:r>
        <w:separator/>
      </w:r>
    </w:p>
  </w:footnote>
  <w:footnote w:type="continuationSeparator" w:id="0">
    <w:p w14:paraId="22BC79B5" w14:textId="77777777" w:rsidR="00CE2282" w:rsidRDefault="00CE2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CFFC6" w14:textId="77777777" w:rsidR="00294C05" w:rsidRPr="00A85997" w:rsidRDefault="00294C05" w:rsidP="00A85997">
    <w:pPr>
      <w:pStyle w:val="Nagwek"/>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8844"/>
      <w:gridCol w:w="221"/>
      <w:gridCol w:w="221"/>
    </w:tblGrid>
    <w:tr w:rsidR="00294C05" w14:paraId="6D7FC155" w14:textId="77777777">
      <w:trPr>
        <w:trHeight w:val="1833"/>
      </w:trPr>
      <w:tc>
        <w:tcPr>
          <w:tcW w:w="1384" w:type="dxa"/>
        </w:tcPr>
        <w:tbl>
          <w:tblPr>
            <w:tblStyle w:val="Tabela-Siatka"/>
            <w:tblpPr w:leftFromText="141" w:rightFromText="141" w:vertAnchor="text" w:tblpY="1"/>
            <w:tblOverlap w:val="never"/>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099"/>
          </w:tblGrid>
          <w:tr w:rsidR="00294C05" w14:paraId="38A09512" w14:textId="77777777" w:rsidTr="0032196A">
            <w:trPr>
              <w:trHeight w:val="2127"/>
            </w:trPr>
            <w:tc>
              <w:tcPr>
                <w:tcW w:w="5670" w:type="dxa"/>
              </w:tcPr>
              <w:p w14:paraId="1D2D7942" w14:textId="2C6EDF7D" w:rsidR="0032196A" w:rsidRPr="0032196A" w:rsidRDefault="0032196A" w:rsidP="0032196A">
                <w:pPr>
                  <w:pStyle w:val="Tytu"/>
                  <w:ind w:left="1843"/>
                  <w:rPr>
                    <w:rFonts w:ascii="Times New Roman" w:hAnsi="Times New Roman"/>
                    <w:b w:val="0"/>
                    <w:bCs/>
                    <w:noProof/>
                    <w:sz w:val="22"/>
                  </w:rPr>
                </w:pPr>
                <w:r w:rsidRPr="0032196A">
                  <w:rPr>
                    <w:rFonts w:ascii="Times New Roman" w:hAnsi="Times New Roman"/>
                    <w:b w:val="0"/>
                    <w:bCs/>
                    <w:noProof/>
                    <w:sz w:val="22"/>
                    <w:szCs w:val="22"/>
                  </w:rPr>
                  <w:drawing>
                    <wp:anchor distT="0" distB="0" distL="114300" distR="114300" simplePos="0" relativeHeight="251656704" behindDoc="1" locked="0" layoutInCell="1" allowOverlap="1" wp14:anchorId="017B4865" wp14:editId="71950475">
                      <wp:simplePos x="0" y="0"/>
                      <wp:positionH relativeFrom="column">
                        <wp:posOffset>3604895</wp:posOffset>
                      </wp:positionH>
                      <wp:positionV relativeFrom="paragraph">
                        <wp:posOffset>-88265</wp:posOffset>
                      </wp:positionV>
                      <wp:extent cx="2162175" cy="685800"/>
                      <wp:effectExtent l="0" t="0" r="9525" b="0"/>
                      <wp:wrapNone/>
                      <wp:docPr id="106960051" name="Obraz 106960051"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96A">
                  <w:rPr>
                    <w:rFonts w:ascii="Times New Roman" w:hAnsi="Times New Roman"/>
                    <w:b w:val="0"/>
                    <w:bCs/>
                    <w:noProof/>
                    <w:sz w:val="22"/>
                  </w:rPr>
                  <w:t>Specjalistyczny Szpital im.</w:t>
                </w:r>
              </w:p>
              <w:p w14:paraId="7491A39A" w14:textId="55E33AB4" w:rsidR="0032196A" w:rsidRPr="0032196A" w:rsidRDefault="0032196A" w:rsidP="0032196A">
                <w:pPr>
                  <w:pStyle w:val="Tytu"/>
                  <w:ind w:left="1738"/>
                  <w:jc w:val="left"/>
                  <w:rPr>
                    <w:rFonts w:ascii="Times New Roman" w:hAnsi="Times New Roman"/>
                    <w:b w:val="0"/>
                    <w:bCs/>
                    <w:noProof/>
                    <w:sz w:val="22"/>
                  </w:rPr>
                </w:pPr>
                <w:r w:rsidRPr="0032196A">
                  <w:rPr>
                    <w:rFonts w:ascii="Times New Roman" w:hAnsi="Times New Roman"/>
                    <w:b w:val="0"/>
                    <w:bCs/>
                    <w:noProof/>
                    <w:sz w:val="22"/>
                  </w:rPr>
                  <w:t xml:space="preserve">Ks. Biskupa Józefa Nathana w </w:t>
                </w:r>
                <w:r>
                  <w:rPr>
                    <w:rFonts w:ascii="Times New Roman" w:hAnsi="Times New Roman"/>
                    <w:b w:val="0"/>
                    <w:bCs/>
                    <w:noProof/>
                    <w:sz w:val="22"/>
                  </w:rPr>
                  <w:t>B</w:t>
                </w:r>
                <w:r w:rsidRPr="0032196A">
                  <w:rPr>
                    <w:rFonts w:ascii="Times New Roman" w:hAnsi="Times New Roman"/>
                    <w:b w:val="0"/>
                    <w:bCs/>
                    <w:noProof/>
                    <w:sz w:val="22"/>
                  </w:rPr>
                  <w:t>ranicach</w:t>
                </w:r>
              </w:p>
              <w:p w14:paraId="123E47DB" w14:textId="54494892" w:rsidR="0032196A" w:rsidRPr="0032196A" w:rsidRDefault="0032196A" w:rsidP="0032196A">
                <w:pPr>
                  <w:pStyle w:val="Tytu"/>
                  <w:ind w:left="1843"/>
                  <w:rPr>
                    <w:rFonts w:ascii="Times New Roman" w:hAnsi="Times New Roman"/>
                    <w:b w:val="0"/>
                    <w:bCs/>
                    <w:sz w:val="22"/>
                  </w:rPr>
                </w:pPr>
                <w:r w:rsidRPr="0032196A">
                  <w:rPr>
                    <w:rFonts w:ascii="Times New Roman" w:hAnsi="Times New Roman"/>
                    <w:b w:val="0"/>
                    <w:bCs/>
                    <w:sz w:val="22"/>
                  </w:rPr>
                  <w:t>ul. Szpitalna 18, 48-140 Branice</w:t>
                </w:r>
              </w:p>
              <w:p w14:paraId="7A57483D" w14:textId="6A4C430A" w:rsidR="0032196A" w:rsidRDefault="0032196A" w:rsidP="0032196A">
                <w:pPr>
                  <w:pStyle w:val="Nagwek"/>
                </w:pPr>
              </w:p>
              <w:p w14:paraId="394A6449" w14:textId="0AB4D6C4" w:rsidR="00294C05" w:rsidRDefault="0032196A" w:rsidP="000306C7">
                <w:pPr>
                  <w:pStyle w:val="Tytu"/>
                  <w:jc w:val="left"/>
                  <w:rPr>
                    <w:rFonts w:ascii="Lithos Pro Regular" w:hAnsi="Lithos Pro Regular"/>
                    <w:sz w:val="22"/>
                    <w:szCs w:val="22"/>
                  </w:rPr>
                </w:pPr>
                <w:r>
                  <w:rPr>
                    <w:noProof/>
                  </w:rPr>
                  <mc:AlternateContent>
                    <mc:Choice Requires="wps">
                      <w:drawing>
                        <wp:anchor distT="0" distB="0" distL="114300" distR="114300" simplePos="0" relativeHeight="251657728" behindDoc="0" locked="0" layoutInCell="1" allowOverlap="1" wp14:anchorId="7CD8FE6D" wp14:editId="2DF1AEBE">
                          <wp:simplePos x="0" y="0"/>
                          <wp:positionH relativeFrom="column">
                            <wp:posOffset>100330</wp:posOffset>
                          </wp:positionH>
                          <wp:positionV relativeFrom="paragraph">
                            <wp:posOffset>130175</wp:posOffset>
                          </wp:positionV>
                          <wp:extent cx="5788800" cy="21600"/>
                          <wp:effectExtent l="0" t="0" r="21590" b="35560"/>
                          <wp:wrapNone/>
                          <wp:docPr id="2" name="Łącznik prosty 2"/>
                          <wp:cNvGraphicFramePr/>
                          <a:graphic xmlns:a="http://schemas.openxmlformats.org/drawingml/2006/main">
                            <a:graphicData uri="http://schemas.microsoft.com/office/word/2010/wordprocessingShape">
                              <wps:wsp>
                                <wps:cNvCnPr/>
                                <wps:spPr>
                                  <a:xfrm>
                                    <a:off x="0" y="0"/>
                                    <a:ext cx="57888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F17E6" id="Łącznik prosty 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9pt,10.25pt" to="463.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" strokecolor="#4579b8 [3044]"/>
                      </w:pict>
                    </mc:Fallback>
                  </mc:AlternateContent>
                </w:r>
              </w:p>
            </w:tc>
            <w:tc>
              <w:tcPr>
                <w:tcW w:w="4099" w:type="dxa"/>
                <w:vAlign w:val="center"/>
              </w:tcPr>
              <w:p w14:paraId="7E30FE81" w14:textId="6458526F" w:rsidR="00294C05" w:rsidRDefault="00294C05" w:rsidP="000306C7">
                <w:pPr>
                  <w:pStyle w:val="Tytu"/>
                  <w:ind w:left="-284"/>
                  <w:jc w:val="left"/>
                  <w:rPr>
                    <w:rFonts w:ascii="Lithos Pro Regular" w:hAnsi="Lithos Pro Regular"/>
                    <w:sz w:val="22"/>
                    <w:szCs w:val="22"/>
                  </w:rPr>
                </w:pPr>
              </w:p>
            </w:tc>
          </w:tr>
        </w:tbl>
        <w:p w14:paraId="0383B746" w14:textId="77777777" w:rsidR="00294C05" w:rsidRDefault="00294C05">
          <w:pPr>
            <w:pStyle w:val="Nagwek"/>
          </w:pPr>
          <w:r>
            <w:rPr>
              <w:rFonts w:ascii="Lithos Pro Regular" w:hAnsi="Lithos Pro Regular"/>
              <w:sz w:val="22"/>
              <w:szCs w:val="22"/>
            </w:rPr>
            <w:br w:type="textWrapping" w:clear="all"/>
          </w:r>
        </w:p>
      </w:tc>
      <w:tc>
        <w:tcPr>
          <w:tcW w:w="6095" w:type="dxa"/>
        </w:tcPr>
        <w:p w14:paraId="6F1AA2D6" w14:textId="77777777" w:rsidR="00294C05" w:rsidRDefault="00294C05" w:rsidP="000306C7">
          <w:pPr>
            <w:pStyle w:val="Tytu"/>
            <w:widowControl w:val="0"/>
            <w:suppressAutoHyphens/>
          </w:pPr>
        </w:p>
      </w:tc>
      <w:tc>
        <w:tcPr>
          <w:tcW w:w="1731" w:type="dxa"/>
        </w:tcPr>
        <w:p w14:paraId="6BE5E499" w14:textId="77777777" w:rsidR="00294C05" w:rsidRDefault="00294C05" w:rsidP="000C1FD6">
          <w:pPr>
            <w:pStyle w:val="Nagwek"/>
          </w:pPr>
        </w:p>
      </w:tc>
    </w:tr>
  </w:tbl>
  <w:p w14:paraId="5928CE8B" w14:textId="34808020" w:rsidR="00294C05" w:rsidRDefault="00000000">
    <w:pPr>
      <w:pStyle w:val="Nagwek"/>
    </w:pPr>
    <w:r>
      <w:rPr>
        <w:b/>
        <w:bCs/>
        <w:noProof/>
        <w:sz w:val="22"/>
      </w:rPr>
      <w:object w:dxaOrig="1440" w:dyaOrig="1440" w14:anchorId="09AC4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4.25pt;margin-top:-157.85pt;width:68.2pt;height:81.85pt;z-index:-251657728;mso-wrap-edited:f;mso-position-horizontal-relative:text;mso-position-vertical-relative:text" wrapcoords="-176 0 -176 21462 21600 21462 21600 0 -176 0">
          <v:imagedata r:id="rId2" o:title=""/>
        </v:shape>
        <o:OLEObject Type="Embed" ProgID="CorelPhotoHouse.Document" ShapeID="_x0000_s1025" DrawAspect="Content" ObjectID="_1778410481"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3"/>
    <w:multiLevelType w:val="singleLevel"/>
    <w:tmpl w:val="64E2CA60"/>
    <w:lvl w:ilvl="0">
      <w:start w:val="1"/>
      <w:numFmt w:val="decimal"/>
      <w:lvlText w:val="%1)"/>
      <w:lvlJc w:val="left"/>
      <w:pPr>
        <w:tabs>
          <w:tab w:val="num" w:pos="1506"/>
        </w:tabs>
      </w:pPr>
      <w:rPr>
        <w:rFonts w:ascii="Calibri" w:hAnsi="Calibri" w:cs="Calibri" w:hint="default"/>
        <w:b w:val="0"/>
        <w:sz w:val="22"/>
        <w:szCs w:val="22"/>
      </w:rPr>
    </w:lvl>
  </w:abstractNum>
  <w:abstractNum w:abstractNumId="2"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8"/>
    <w:lvl w:ilvl="0">
      <w:start w:val="1"/>
      <w:numFmt w:val="decimal"/>
      <w:lvlText w:val="%1. "/>
      <w:lvlJc w:val="left"/>
      <w:pPr>
        <w:tabs>
          <w:tab w:val="num" w:pos="0"/>
        </w:tabs>
        <w:ind w:left="283" w:hanging="283"/>
      </w:pPr>
      <w:rPr>
        <w:rFonts w:ascii="Arial Narrow" w:eastAsia="Tahoma" w:hAnsi="Arial Narrow" w:cs="Times New Roman"/>
        <w:b w:val="0"/>
        <w:i w:val="0"/>
        <w:strike w:val="0"/>
        <w:dstrike w:val="0"/>
        <w:sz w:val="22"/>
        <w:szCs w:val="22"/>
        <w:u w:val="none"/>
        <w:effect w:val="none"/>
        <w:lang w:eastAsia="pl-P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6"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8"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9"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10"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15470102"/>
    <w:multiLevelType w:val="hybridMultilevel"/>
    <w:tmpl w:val="C8CCEC18"/>
    <w:lvl w:ilvl="0" w:tplc="0F266F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6A4172"/>
    <w:multiLevelType w:val="hybridMultilevel"/>
    <w:tmpl w:val="32368BA2"/>
    <w:lvl w:ilvl="0" w:tplc="0524995E">
      <w:start w:val="1"/>
      <w:numFmt w:val="lowerLetter"/>
      <w:lvlText w:val="%1."/>
      <w:lvlJc w:val="left"/>
      <w:pPr>
        <w:ind w:left="1173" w:hanging="360"/>
      </w:pPr>
      <w:rPr>
        <w:rFonts w:hint="default"/>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3" w15:restartNumberingAfterBreak="0">
    <w:nsid w:val="167A6C8A"/>
    <w:multiLevelType w:val="hybridMultilevel"/>
    <w:tmpl w:val="4704B286"/>
    <w:lvl w:ilvl="0" w:tplc="782A785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A57B3"/>
    <w:multiLevelType w:val="hybridMultilevel"/>
    <w:tmpl w:val="777C56F2"/>
    <w:lvl w:ilvl="0" w:tplc="20FA9B02">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55318D"/>
    <w:multiLevelType w:val="hybridMultilevel"/>
    <w:tmpl w:val="7D42C72C"/>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26A530AF"/>
    <w:multiLevelType w:val="hybridMultilevel"/>
    <w:tmpl w:val="CF126B8E"/>
    <w:lvl w:ilvl="0" w:tplc="83527014">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7" w15:restartNumberingAfterBreak="0">
    <w:nsid w:val="2741354A"/>
    <w:multiLevelType w:val="multilevel"/>
    <w:tmpl w:val="244A70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5225E1"/>
    <w:multiLevelType w:val="hybridMultilevel"/>
    <w:tmpl w:val="AAFE7B7C"/>
    <w:lvl w:ilvl="0" w:tplc="993654C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5D4D86"/>
    <w:multiLevelType w:val="hybridMultilevel"/>
    <w:tmpl w:val="3AB211D6"/>
    <w:lvl w:ilvl="0" w:tplc="47A4C5A4">
      <w:start w:val="1"/>
      <w:numFmt w:val="decimal"/>
      <w:lvlText w:val="%1."/>
      <w:lvlJc w:val="left"/>
      <w:pPr>
        <w:ind w:left="144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1" w15:restartNumberingAfterBreak="0">
    <w:nsid w:val="2EEE1BDB"/>
    <w:multiLevelType w:val="hybridMultilevel"/>
    <w:tmpl w:val="0B10D33E"/>
    <w:lvl w:ilvl="0" w:tplc="04150017">
      <w:start w:val="1"/>
      <w:numFmt w:val="lowerLetter"/>
      <w:lvlText w:val="%1)"/>
      <w:lvlJc w:val="left"/>
      <w:pPr>
        <w:ind w:left="720" w:hanging="360"/>
      </w:pPr>
    </w:lvl>
    <w:lvl w:ilvl="1" w:tplc="B5F2827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921456"/>
    <w:multiLevelType w:val="hybridMultilevel"/>
    <w:tmpl w:val="9FD2E9DC"/>
    <w:lvl w:ilvl="0" w:tplc="04150019">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D73E29"/>
    <w:multiLevelType w:val="hybridMultilevel"/>
    <w:tmpl w:val="BF7CA010"/>
    <w:lvl w:ilvl="0" w:tplc="18247D68">
      <w:start w:val="1"/>
      <w:numFmt w:val="bullet"/>
      <w:lvlText w:val="-"/>
      <w:lvlJc w:val="left"/>
      <w:pPr>
        <w:ind w:left="738" w:hanging="360"/>
      </w:pPr>
      <w:rPr>
        <w:rFonts w:ascii="Arial" w:hAnsi="Arial" w:cs="Times New Roman" w:hint="default"/>
      </w:rPr>
    </w:lvl>
    <w:lvl w:ilvl="1" w:tplc="67C2FD80">
      <w:start w:val="1"/>
      <w:numFmt w:val="bullet"/>
      <w:lvlText w:val="o"/>
      <w:lvlJc w:val="left"/>
      <w:pPr>
        <w:ind w:left="1458" w:hanging="360"/>
      </w:pPr>
      <w:rPr>
        <w:rFonts w:ascii="Courier New" w:hAnsi="Courier New" w:cs="Times New Roman" w:hint="default"/>
      </w:rPr>
    </w:lvl>
    <w:lvl w:ilvl="2" w:tplc="B87E438A">
      <w:start w:val="1"/>
      <w:numFmt w:val="bullet"/>
      <w:lvlText w:val=""/>
      <w:lvlJc w:val="left"/>
      <w:pPr>
        <w:ind w:left="2178" w:hanging="360"/>
      </w:pPr>
      <w:rPr>
        <w:rFonts w:ascii="Wingdings" w:hAnsi="Wingdings" w:hint="default"/>
      </w:rPr>
    </w:lvl>
    <w:lvl w:ilvl="3" w:tplc="647EB8A6">
      <w:start w:val="1"/>
      <w:numFmt w:val="bullet"/>
      <w:lvlText w:val=""/>
      <w:lvlJc w:val="left"/>
      <w:pPr>
        <w:ind w:left="2898" w:hanging="360"/>
      </w:pPr>
      <w:rPr>
        <w:rFonts w:ascii="Symbol" w:hAnsi="Symbol" w:hint="default"/>
      </w:rPr>
    </w:lvl>
    <w:lvl w:ilvl="4" w:tplc="63BCC24C">
      <w:start w:val="1"/>
      <w:numFmt w:val="bullet"/>
      <w:lvlText w:val="o"/>
      <w:lvlJc w:val="left"/>
      <w:pPr>
        <w:ind w:left="3618" w:hanging="360"/>
      </w:pPr>
      <w:rPr>
        <w:rFonts w:ascii="Courier New" w:hAnsi="Courier New" w:cs="Times New Roman" w:hint="default"/>
      </w:rPr>
    </w:lvl>
    <w:lvl w:ilvl="5" w:tplc="90C8E71A">
      <w:start w:val="1"/>
      <w:numFmt w:val="bullet"/>
      <w:lvlText w:val=""/>
      <w:lvlJc w:val="left"/>
      <w:pPr>
        <w:ind w:left="4338" w:hanging="360"/>
      </w:pPr>
      <w:rPr>
        <w:rFonts w:ascii="Wingdings" w:hAnsi="Wingdings" w:hint="default"/>
      </w:rPr>
    </w:lvl>
    <w:lvl w:ilvl="6" w:tplc="4E021AF2">
      <w:start w:val="1"/>
      <w:numFmt w:val="bullet"/>
      <w:lvlText w:val=""/>
      <w:lvlJc w:val="left"/>
      <w:pPr>
        <w:ind w:left="5058" w:hanging="360"/>
      </w:pPr>
      <w:rPr>
        <w:rFonts w:ascii="Symbol" w:hAnsi="Symbol" w:hint="default"/>
      </w:rPr>
    </w:lvl>
    <w:lvl w:ilvl="7" w:tplc="04AA6D80">
      <w:start w:val="1"/>
      <w:numFmt w:val="bullet"/>
      <w:lvlText w:val="o"/>
      <w:lvlJc w:val="left"/>
      <w:pPr>
        <w:ind w:left="5778" w:hanging="360"/>
      </w:pPr>
      <w:rPr>
        <w:rFonts w:ascii="Courier New" w:hAnsi="Courier New" w:cs="Times New Roman" w:hint="default"/>
      </w:rPr>
    </w:lvl>
    <w:lvl w:ilvl="8" w:tplc="4F60AF0C">
      <w:start w:val="1"/>
      <w:numFmt w:val="bullet"/>
      <w:lvlText w:val=""/>
      <w:lvlJc w:val="left"/>
      <w:pPr>
        <w:ind w:left="6498" w:hanging="360"/>
      </w:pPr>
      <w:rPr>
        <w:rFonts w:ascii="Wingdings" w:hAnsi="Wingdings" w:hint="default"/>
      </w:rPr>
    </w:lvl>
  </w:abstractNum>
  <w:abstractNum w:abstractNumId="27" w15:restartNumberingAfterBreak="0">
    <w:nsid w:val="38DE6324"/>
    <w:multiLevelType w:val="hybridMultilevel"/>
    <w:tmpl w:val="D26613E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E643518"/>
    <w:multiLevelType w:val="hybridMultilevel"/>
    <w:tmpl w:val="32EA8B42"/>
    <w:lvl w:ilvl="0" w:tplc="F3BE7658">
      <w:start w:val="1"/>
      <w:numFmt w:val="decimal"/>
      <w:lvlText w:val="%1."/>
      <w:lvlJc w:val="left"/>
      <w:pPr>
        <w:ind w:left="720" w:hanging="360"/>
      </w:pPr>
      <w:rPr>
        <w:rFonts w:ascii="Times New Roman" w:hAnsi="Times New Roman" w:cs="Times New Roman" w:hint="default"/>
        <w:b/>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F9B4D44"/>
    <w:multiLevelType w:val="multilevel"/>
    <w:tmpl w:val="3B1047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8527E9"/>
    <w:multiLevelType w:val="multilevel"/>
    <w:tmpl w:val="7B5299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A232E9"/>
    <w:multiLevelType w:val="hybridMultilevel"/>
    <w:tmpl w:val="ECD40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4F0A006E"/>
    <w:multiLevelType w:val="hybridMultilevel"/>
    <w:tmpl w:val="999A43A2"/>
    <w:lvl w:ilvl="0" w:tplc="22767AF6">
      <w:start w:val="1"/>
      <w:numFmt w:val="lowerLetter"/>
      <w:lvlText w:val="%1)"/>
      <w:lvlJc w:val="left"/>
      <w:pPr>
        <w:ind w:left="10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36" w15:restartNumberingAfterBreak="0">
    <w:nsid w:val="54FA4EB7"/>
    <w:multiLevelType w:val="hybridMultilevel"/>
    <w:tmpl w:val="C2469E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590E304B"/>
    <w:multiLevelType w:val="hybridMultilevel"/>
    <w:tmpl w:val="B906B706"/>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FFC1891"/>
    <w:multiLevelType w:val="hybridMultilevel"/>
    <w:tmpl w:val="9A1CCD3E"/>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11405A6"/>
    <w:multiLevelType w:val="hybridMultilevel"/>
    <w:tmpl w:val="A7166926"/>
    <w:lvl w:ilvl="0" w:tplc="686EB994">
      <w:start w:val="1"/>
      <w:numFmt w:val="bullet"/>
      <w:lvlText w:val=""/>
      <w:lvlJc w:val="left"/>
      <w:pPr>
        <w:ind w:left="862"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0" w15:restartNumberingAfterBreak="0">
    <w:nsid w:val="61913A28"/>
    <w:multiLevelType w:val="hybridMultilevel"/>
    <w:tmpl w:val="8CAAE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36C701C"/>
    <w:multiLevelType w:val="hybridMultilevel"/>
    <w:tmpl w:val="E92A90B2"/>
    <w:lvl w:ilvl="0" w:tplc="4124817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CA567F"/>
    <w:multiLevelType w:val="hybridMultilevel"/>
    <w:tmpl w:val="3C7CC5CE"/>
    <w:lvl w:ilvl="0" w:tplc="782A7854">
      <w:start w:val="1"/>
      <w:numFmt w:val="decimal"/>
      <w:lvlText w:val="%1."/>
      <w:lvlJc w:val="left"/>
      <w:pPr>
        <w:ind w:left="720" w:hanging="360"/>
      </w:pPr>
      <w:rPr>
        <w:rFonts w:hint="default"/>
      </w:rPr>
    </w:lvl>
    <w:lvl w:ilvl="1" w:tplc="65F25DBE">
      <w:start w:val="1"/>
      <w:numFmt w:val="decimal"/>
      <w:lvlText w:val="%2)"/>
      <w:lvlJc w:val="left"/>
      <w:pPr>
        <w:ind w:left="1440" w:hanging="360"/>
      </w:pPr>
      <w:rPr>
        <w:rFonts w:hint="default"/>
      </w:rPr>
    </w:lvl>
    <w:lvl w:ilvl="2" w:tplc="14125BEC">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1D57A4"/>
    <w:multiLevelType w:val="hybridMultilevel"/>
    <w:tmpl w:val="24A42FBC"/>
    <w:lvl w:ilvl="0" w:tplc="782A785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45" w15:restartNumberingAfterBreak="0">
    <w:nsid w:val="6E754177"/>
    <w:multiLevelType w:val="hybridMultilevel"/>
    <w:tmpl w:val="8A5A1ADE"/>
    <w:lvl w:ilvl="0" w:tplc="04150019">
      <w:start w:val="1"/>
      <w:numFmt w:val="lowerLetter"/>
      <w:lvlText w:val="%1."/>
      <w:lvlJc w:val="left"/>
      <w:pPr>
        <w:ind w:left="720" w:hanging="360"/>
      </w:pPr>
    </w:lvl>
    <w:lvl w:ilvl="1" w:tplc="3C6C8724">
      <w:start w:val="1"/>
      <w:numFmt w:val="lowerLetter"/>
      <w:lvlText w:val="%2."/>
      <w:lvlJc w:val="left"/>
      <w:pPr>
        <w:ind w:left="1440" w:hanging="360"/>
      </w:pPr>
      <w:rPr>
        <w:b w:val="0"/>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0E3293"/>
    <w:multiLevelType w:val="hybridMultilevel"/>
    <w:tmpl w:val="F1E43DFA"/>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14F44FC"/>
    <w:multiLevelType w:val="hybridMultilevel"/>
    <w:tmpl w:val="758C0AEE"/>
    <w:lvl w:ilvl="0" w:tplc="5C9EA8C4">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24A5C54"/>
    <w:multiLevelType w:val="hybridMultilevel"/>
    <w:tmpl w:val="8D184054"/>
    <w:lvl w:ilvl="0" w:tplc="782A7854">
      <w:start w:val="1"/>
      <w:numFmt w:val="decimal"/>
      <w:lvlText w:val="%1."/>
      <w:lvlJc w:val="left"/>
      <w:pPr>
        <w:ind w:left="1173"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76F1"/>
    <w:multiLevelType w:val="hybridMultilevel"/>
    <w:tmpl w:val="115401FE"/>
    <w:lvl w:ilvl="0" w:tplc="E71E1898">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44199326">
    <w:abstractNumId w:val="35"/>
  </w:num>
  <w:num w:numId="2" w16cid:durableId="327367953">
    <w:abstractNumId w:val="24"/>
  </w:num>
  <w:num w:numId="3" w16cid:durableId="1595934457">
    <w:abstractNumId w:val="20"/>
  </w:num>
  <w:num w:numId="4" w16cid:durableId="1428885756">
    <w:abstractNumId w:val="47"/>
  </w:num>
  <w:num w:numId="5" w16cid:durableId="1118183555">
    <w:abstractNumId w:val="38"/>
  </w:num>
  <w:num w:numId="6" w16cid:durableId="1321734772">
    <w:abstractNumId w:val="10"/>
  </w:num>
  <w:num w:numId="7" w16cid:durableId="1201742155">
    <w:abstractNumId w:val="33"/>
  </w:num>
  <w:num w:numId="8" w16cid:durableId="712582903">
    <w:abstractNumId w:val="30"/>
  </w:num>
  <w:num w:numId="9" w16cid:durableId="712467310">
    <w:abstractNumId w:val="17"/>
  </w:num>
  <w:num w:numId="10" w16cid:durableId="662391689">
    <w:abstractNumId w:val="1"/>
  </w:num>
  <w:num w:numId="11" w16cid:durableId="842664745">
    <w:abstractNumId w:val="37"/>
  </w:num>
  <w:num w:numId="12" w16cid:durableId="971787779">
    <w:abstractNumId w:val="46"/>
  </w:num>
  <w:num w:numId="13" w16cid:durableId="236206660">
    <w:abstractNumId w:val="25"/>
  </w:num>
  <w:num w:numId="14" w16cid:durableId="567421323">
    <w:abstractNumId w:val="26"/>
  </w:num>
  <w:num w:numId="15" w16cid:durableId="1324896725">
    <w:abstractNumId w:val="0"/>
  </w:num>
  <w:num w:numId="16" w16cid:durableId="506359866">
    <w:abstractNumId w:val="2"/>
  </w:num>
  <w:num w:numId="17" w16cid:durableId="617759838">
    <w:abstractNumId w:val="48"/>
  </w:num>
  <w:num w:numId="18" w16cid:durableId="584462521">
    <w:abstractNumId w:val="50"/>
  </w:num>
  <w:num w:numId="19" w16cid:durableId="4350559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4844678">
    <w:abstractNumId w:val="18"/>
  </w:num>
  <w:num w:numId="21" w16cid:durableId="576282978">
    <w:abstractNumId w:val="23"/>
  </w:num>
  <w:num w:numId="22" w16cid:durableId="2055614059">
    <w:abstractNumId w:val="14"/>
  </w:num>
  <w:num w:numId="23" w16cid:durableId="643312597">
    <w:abstractNumId w:val="41"/>
  </w:num>
  <w:num w:numId="24" w16cid:durableId="861437642">
    <w:abstractNumId w:val="15"/>
  </w:num>
  <w:num w:numId="25" w16cid:durableId="937759074">
    <w:abstractNumId w:val="16"/>
  </w:num>
  <w:num w:numId="26" w16cid:durableId="1913613602">
    <w:abstractNumId w:val="29"/>
  </w:num>
  <w:num w:numId="27" w16cid:durableId="1801922766">
    <w:abstractNumId w:val="34"/>
  </w:num>
  <w:num w:numId="28" w16cid:durableId="2522772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2811824">
    <w:abstractNumId w:val="11"/>
  </w:num>
  <w:num w:numId="30" w16cid:durableId="1022704431">
    <w:abstractNumId w:val="22"/>
  </w:num>
  <w:num w:numId="31" w16cid:durableId="1576621820">
    <w:abstractNumId w:val="44"/>
  </w:num>
  <w:num w:numId="32" w16cid:durableId="2098478097">
    <w:abstractNumId w:val="32"/>
  </w:num>
  <w:num w:numId="33" w16cid:durableId="499084094">
    <w:abstractNumId w:val="21"/>
  </w:num>
  <w:num w:numId="34" w16cid:durableId="889002226">
    <w:abstractNumId w:val="40"/>
  </w:num>
  <w:num w:numId="35" w16cid:durableId="1089349083">
    <w:abstractNumId w:val="19"/>
  </w:num>
  <w:num w:numId="36" w16cid:durableId="42097904">
    <w:abstractNumId w:val="39"/>
  </w:num>
  <w:num w:numId="37" w16cid:durableId="309555921">
    <w:abstractNumId w:val="43"/>
  </w:num>
  <w:num w:numId="38" w16cid:durableId="1737507716">
    <w:abstractNumId w:val="13"/>
  </w:num>
  <w:num w:numId="39" w16cid:durableId="1209953681">
    <w:abstractNumId w:val="42"/>
  </w:num>
  <w:num w:numId="40" w16cid:durableId="2123454753">
    <w:abstractNumId w:val="45"/>
  </w:num>
  <w:num w:numId="41" w16cid:durableId="1866097044">
    <w:abstractNumId w:val="12"/>
  </w:num>
  <w:num w:numId="42" w16cid:durableId="422144815">
    <w:abstractNumId w:val="49"/>
  </w:num>
  <w:num w:numId="43" w16cid:durableId="6588464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4493622">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298"/>
    <w:rsid w:val="000043B1"/>
    <w:rsid w:val="00004704"/>
    <w:rsid w:val="00004DF8"/>
    <w:rsid w:val="000050AD"/>
    <w:rsid w:val="000057B3"/>
    <w:rsid w:val="00006112"/>
    <w:rsid w:val="000070E2"/>
    <w:rsid w:val="00007551"/>
    <w:rsid w:val="0000781C"/>
    <w:rsid w:val="00007BAA"/>
    <w:rsid w:val="00010C2C"/>
    <w:rsid w:val="00011165"/>
    <w:rsid w:val="00011843"/>
    <w:rsid w:val="000123B5"/>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40049"/>
    <w:rsid w:val="000403D9"/>
    <w:rsid w:val="00040826"/>
    <w:rsid w:val="00040994"/>
    <w:rsid w:val="00040C34"/>
    <w:rsid w:val="00041103"/>
    <w:rsid w:val="000415F7"/>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7DD"/>
    <w:rsid w:val="00061A10"/>
    <w:rsid w:val="00061F84"/>
    <w:rsid w:val="00062AA2"/>
    <w:rsid w:val="000636EB"/>
    <w:rsid w:val="000647A8"/>
    <w:rsid w:val="000649BE"/>
    <w:rsid w:val="00065650"/>
    <w:rsid w:val="00065715"/>
    <w:rsid w:val="00065731"/>
    <w:rsid w:val="0006639A"/>
    <w:rsid w:val="00066EBC"/>
    <w:rsid w:val="000671FA"/>
    <w:rsid w:val="000704DC"/>
    <w:rsid w:val="00070EAE"/>
    <w:rsid w:val="0007161B"/>
    <w:rsid w:val="00071F9C"/>
    <w:rsid w:val="0007202B"/>
    <w:rsid w:val="00072858"/>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F1E"/>
    <w:rsid w:val="000827D5"/>
    <w:rsid w:val="000828FC"/>
    <w:rsid w:val="00082A37"/>
    <w:rsid w:val="000833EF"/>
    <w:rsid w:val="00083BC0"/>
    <w:rsid w:val="00084928"/>
    <w:rsid w:val="00084A46"/>
    <w:rsid w:val="00084DC7"/>
    <w:rsid w:val="00084EE7"/>
    <w:rsid w:val="000859F4"/>
    <w:rsid w:val="00085ECA"/>
    <w:rsid w:val="00086323"/>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535"/>
    <w:rsid w:val="000A4684"/>
    <w:rsid w:val="000A5503"/>
    <w:rsid w:val="000A637C"/>
    <w:rsid w:val="000A671A"/>
    <w:rsid w:val="000A6CE4"/>
    <w:rsid w:val="000B04A5"/>
    <w:rsid w:val="000B059F"/>
    <w:rsid w:val="000B1103"/>
    <w:rsid w:val="000B12CA"/>
    <w:rsid w:val="000B12F4"/>
    <w:rsid w:val="000B13A3"/>
    <w:rsid w:val="000B1FA0"/>
    <w:rsid w:val="000B21A4"/>
    <w:rsid w:val="000B2C83"/>
    <w:rsid w:val="000B3482"/>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2E76"/>
    <w:rsid w:val="000D2F80"/>
    <w:rsid w:val="000D307B"/>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40D3"/>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9D1"/>
    <w:rsid w:val="00114ED7"/>
    <w:rsid w:val="00115E7A"/>
    <w:rsid w:val="0011631A"/>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27F2B"/>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7269"/>
    <w:rsid w:val="00137664"/>
    <w:rsid w:val="00137771"/>
    <w:rsid w:val="001401F5"/>
    <w:rsid w:val="001406A9"/>
    <w:rsid w:val="0014143F"/>
    <w:rsid w:val="00141F7C"/>
    <w:rsid w:val="0014205C"/>
    <w:rsid w:val="0014312B"/>
    <w:rsid w:val="001440C6"/>
    <w:rsid w:val="00144104"/>
    <w:rsid w:val="001443E2"/>
    <w:rsid w:val="00144FE9"/>
    <w:rsid w:val="001451BA"/>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3B8"/>
    <w:rsid w:val="00154871"/>
    <w:rsid w:val="00154976"/>
    <w:rsid w:val="00154ACE"/>
    <w:rsid w:val="00154F77"/>
    <w:rsid w:val="00155119"/>
    <w:rsid w:val="00155A7B"/>
    <w:rsid w:val="00155FA6"/>
    <w:rsid w:val="00155FE1"/>
    <w:rsid w:val="00156576"/>
    <w:rsid w:val="0015662E"/>
    <w:rsid w:val="00157159"/>
    <w:rsid w:val="0015780E"/>
    <w:rsid w:val="00157B36"/>
    <w:rsid w:val="00161659"/>
    <w:rsid w:val="001617E6"/>
    <w:rsid w:val="001618EE"/>
    <w:rsid w:val="00161B71"/>
    <w:rsid w:val="00161DFE"/>
    <w:rsid w:val="00162982"/>
    <w:rsid w:val="00162C42"/>
    <w:rsid w:val="00162C7B"/>
    <w:rsid w:val="00162EE4"/>
    <w:rsid w:val="00162EEE"/>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6D22"/>
    <w:rsid w:val="001770F6"/>
    <w:rsid w:val="001808A2"/>
    <w:rsid w:val="00180F37"/>
    <w:rsid w:val="00182042"/>
    <w:rsid w:val="001823C3"/>
    <w:rsid w:val="00182600"/>
    <w:rsid w:val="001835D8"/>
    <w:rsid w:val="00183A4B"/>
    <w:rsid w:val="00183D30"/>
    <w:rsid w:val="00183EDE"/>
    <w:rsid w:val="00185449"/>
    <w:rsid w:val="00185A91"/>
    <w:rsid w:val="00185DCD"/>
    <w:rsid w:val="001862BD"/>
    <w:rsid w:val="0018694D"/>
    <w:rsid w:val="00186C2E"/>
    <w:rsid w:val="0018719D"/>
    <w:rsid w:val="001872BD"/>
    <w:rsid w:val="00190712"/>
    <w:rsid w:val="00191506"/>
    <w:rsid w:val="001920FA"/>
    <w:rsid w:val="0019289F"/>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5121"/>
    <w:rsid w:val="001A52D9"/>
    <w:rsid w:val="001A675F"/>
    <w:rsid w:val="001A69ED"/>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3FB4"/>
    <w:rsid w:val="001C4459"/>
    <w:rsid w:val="001C499E"/>
    <w:rsid w:val="001C4B60"/>
    <w:rsid w:val="001C4FFB"/>
    <w:rsid w:val="001C5553"/>
    <w:rsid w:val="001C624D"/>
    <w:rsid w:val="001C6B15"/>
    <w:rsid w:val="001C78BE"/>
    <w:rsid w:val="001C7D1B"/>
    <w:rsid w:val="001D110F"/>
    <w:rsid w:val="001D1854"/>
    <w:rsid w:val="001D1B6A"/>
    <w:rsid w:val="001D1E8A"/>
    <w:rsid w:val="001D2135"/>
    <w:rsid w:val="001D3C62"/>
    <w:rsid w:val="001D6613"/>
    <w:rsid w:val="001D7027"/>
    <w:rsid w:val="001D7490"/>
    <w:rsid w:val="001E0762"/>
    <w:rsid w:val="001E1670"/>
    <w:rsid w:val="001E17DC"/>
    <w:rsid w:val="001E1BE7"/>
    <w:rsid w:val="001E2328"/>
    <w:rsid w:val="001E235E"/>
    <w:rsid w:val="001E2BF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203"/>
    <w:rsid w:val="001F52C1"/>
    <w:rsid w:val="001F53CF"/>
    <w:rsid w:val="001F5C57"/>
    <w:rsid w:val="001F5CBC"/>
    <w:rsid w:val="001F5E31"/>
    <w:rsid w:val="001F6698"/>
    <w:rsid w:val="001F6777"/>
    <w:rsid w:val="001F72AF"/>
    <w:rsid w:val="001F7C37"/>
    <w:rsid w:val="0020095F"/>
    <w:rsid w:val="00201B74"/>
    <w:rsid w:val="00201D6E"/>
    <w:rsid w:val="00201E49"/>
    <w:rsid w:val="00201E96"/>
    <w:rsid w:val="00202016"/>
    <w:rsid w:val="00202885"/>
    <w:rsid w:val="0020288A"/>
    <w:rsid w:val="0020397C"/>
    <w:rsid w:val="00206267"/>
    <w:rsid w:val="002071B6"/>
    <w:rsid w:val="00207C48"/>
    <w:rsid w:val="0021012C"/>
    <w:rsid w:val="002104FD"/>
    <w:rsid w:val="0021182E"/>
    <w:rsid w:val="00212D11"/>
    <w:rsid w:val="00212E95"/>
    <w:rsid w:val="00212FF0"/>
    <w:rsid w:val="002132D4"/>
    <w:rsid w:val="002138D1"/>
    <w:rsid w:val="002138EF"/>
    <w:rsid w:val="00213D8E"/>
    <w:rsid w:val="00214AE8"/>
    <w:rsid w:val="00215676"/>
    <w:rsid w:val="00215681"/>
    <w:rsid w:val="00215A84"/>
    <w:rsid w:val="00215AC9"/>
    <w:rsid w:val="0021678F"/>
    <w:rsid w:val="00217042"/>
    <w:rsid w:val="002207D4"/>
    <w:rsid w:val="00221349"/>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BDB"/>
    <w:rsid w:val="0023119B"/>
    <w:rsid w:val="00232A41"/>
    <w:rsid w:val="00232AD8"/>
    <w:rsid w:val="00232AF6"/>
    <w:rsid w:val="00233BDD"/>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32C7"/>
    <w:rsid w:val="00244617"/>
    <w:rsid w:val="002446D0"/>
    <w:rsid w:val="0024520D"/>
    <w:rsid w:val="00245771"/>
    <w:rsid w:val="00246AD9"/>
    <w:rsid w:val="00247644"/>
    <w:rsid w:val="00251048"/>
    <w:rsid w:val="00251895"/>
    <w:rsid w:val="00251F23"/>
    <w:rsid w:val="00252527"/>
    <w:rsid w:val="00252AFE"/>
    <w:rsid w:val="00252C7E"/>
    <w:rsid w:val="00252F0D"/>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6F10"/>
    <w:rsid w:val="00267C32"/>
    <w:rsid w:val="00270735"/>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4C05"/>
    <w:rsid w:val="002956DF"/>
    <w:rsid w:val="00295933"/>
    <w:rsid w:val="00295C0E"/>
    <w:rsid w:val="00296790"/>
    <w:rsid w:val="00296F25"/>
    <w:rsid w:val="00297392"/>
    <w:rsid w:val="00297559"/>
    <w:rsid w:val="00297FA5"/>
    <w:rsid w:val="002A039B"/>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0CA"/>
    <w:rsid w:val="002C0248"/>
    <w:rsid w:val="002C0B4A"/>
    <w:rsid w:val="002C10CF"/>
    <w:rsid w:val="002C1DA5"/>
    <w:rsid w:val="002C32CB"/>
    <w:rsid w:val="002C3A66"/>
    <w:rsid w:val="002C3C64"/>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48C8"/>
    <w:rsid w:val="002D5FC6"/>
    <w:rsid w:val="002D6D22"/>
    <w:rsid w:val="002D703D"/>
    <w:rsid w:val="002D7B15"/>
    <w:rsid w:val="002D7ECB"/>
    <w:rsid w:val="002E0610"/>
    <w:rsid w:val="002E063F"/>
    <w:rsid w:val="002E06EA"/>
    <w:rsid w:val="002E08AE"/>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128B"/>
    <w:rsid w:val="002F2147"/>
    <w:rsid w:val="002F239B"/>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2001"/>
    <w:rsid w:val="0030265D"/>
    <w:rsid w:val="0030395B"/>
    <w:rsid w:val="00303F2B"/>
    <w:rsid w:val="0030452D"/>
    <w:rsid w:val="00305107"/>
    <w:rsid w:val="0030595B"/>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538"/>
    <w:rsid w:val="003168E9"/>
    <w:rsid w:val="00317419"/>
    <w:rsid w:val="00317FDD"/>
    <w:rsid w:val="003202CC"/>
    <w:rsid w:val="0032056D"/>
    <w:rsid w:val="003207E9"/>
    <w:rsid w:val="00320F42"/>
    <w:rsid w:val="003213C7"/>
    <w:rsid w:val="00321498"/>
    <w:rsid w:val="0032196A"/>
    <w:rsid w:val="00321B6F"/>
    <w:rsid w:val="00322742"/>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724D"/>
    <w:rsid w:val="00370F75"/>
    <w:rsid w:val="00371300"/>
    <w:rsid w:val="0037199A"/>
    <w:rsid w:val="00372152"/>
    <w:rsid w:val="003722BE"/>
    <w:rsid w:val="0037231E"/>
    <w:rsid w:val="00373275"/>
    <w:rsid w:val="00373373"/>
    <w:rsid w:val="0037367F"/>
    <w:rsid w:val="00373C80"/>
    <w:rsid w:val="00374631"/>
    <w:rsid w:val="00374AB4"/>
    <w:rsid w:val="003750AD"/>
    <w:rsid w:val="003755CC"/>
    <w:rsid w:val="00375B81"/>
    <w:rsid w:val="00376124"/>
    <w:rsid w:val="00376170"/>
    <w:rsid w:val="003761E8"/>
    <w:rsid w:val="00377FBD"/>
    <w:rsid w:val="003807E6"/>
    <w:rsid w:val="003809A7"/>
    <w:rsid w:val="00380E35"/>
    <w:rsid w:val="003811B4"/>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5CE"/>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5A5"/>
    <w:rsid w:val="003D6B47"/>
    <w:rsid w:val="003D77D0"/>
    <w:rsid w:val="003D7C46"/>
    <w:rsid w:val="003D7CAB"/>
    <w:rsid w:val="003E129C"/>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1871"/>
    <w:rsid w:val="003F2140"/>
    <w:rsid w:val="003F3C26"/>
    <w:rsid w:val="003F514E"/>
    <w:rsid w:val="003F58B4"/>
    <w:rsid w:val="003F58DF"/>
    <w:rsid w:val="003F63B7"/>
    <w:rsid w:val="003F6AB1"/>
    <w:rsid w:val="00400249"/>
    <w:rsid w:val="004018B7"/>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2745"/>
    <w:rsid w:val="004435EA"/>
    <w:rsid w:val="004443E7"/>
    <w:rsid w:val="0044450A"/>
    <w:rsid w:val="00444C3E"/>
    <w:rsid w:val="00444F9D"/>
    <w:rsid w:val="00445522"/>
    <w:rsid w:val="00445C5E"/>
    <w:rsid w:val="004461BE"/>
    <w:rsid w:val="00446386"/>
    <w:rsid w:val="004463DE"/>
    <w:rsid w:val="00446738"/>
    <w:rsid w:val="00447075"/>
    <w:rsid w:val="00447258"/>
    <w:rsid w:val="00447B01"/>
    <w:rsid w:val="00447B0E"/>
    <w:rsid w:val="00447E1E"/>
    <w:rsid w:val="004507E6"/>
    <w:rsid w:val="00450F14"/>
    <w:rsid w:val="00452D8E"/>
    <w:rsid w:val="00452D92"/>
    <w:rsid w:val="00452EB0"/>
    <w:rsid w:val="004530F8"/>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97A"/>
    <w:rsid w:val="00464F0F"/>
    <w:rsid w:val="004652E6"/>
    <w:rsid w:val="00465AC1"/>
    <w:rsid w:val="0046678B"/>
    <w:rsid w:val="004702CD"/>
    <w:rsid w:val="004704CB"/>
    <w:rsid w:val="00470784"/>
    <w:rsid w:val="0047079D"/>
    <w:rsid w:val="00471249"/>
    <w:rsid w:val="00471635"/>
    <w:rsid w:val="00471FD8"/>
    <w:rsid w:val="00472494"/>
    <w:rsid w:val="00472F1E"/>
    <w:rsid w:val="0047425D"/>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419A"/>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6B93"/>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1E1F"/>
    <w:rsid w:val="004D26CB"/>
    <w:rsid w:val="004D282A"/>
    <w:rsid w:val="004D2A1A"/>
    <w:rsid w:val="004D2D1D"/>
    <w:rsid w:val="004D3049"/>
    <w:rsid w:val="004D377F"/>
    <w:rsid w:val="004D5542"/>
    <w:rsid w:val="004D55D1"/>
    <w:rsid w:val="004D5AB8"/>
    <w:rsid w:val="004D5B93"/>
    <w:rsid w:val="004D5ECF"/>
    <w:rsid w:val="004D602B"/>
    <w:rsid w:val="004D7795"/>
    <w:rsid w:val="004E0129"/>
    <w:rsid w:val="004E04FD"/>
    <w:rsid w:val="004E1BC1"/>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28A9"/>
    <w:rsid w:val="004F2ED8"/>
    <w:rsid w:val="004F398C"/>
    <w:rsid w:val="004F3C2E"/>
    <w:rsid w:val="004F42D5"/>
    <w:rsid w:val="004F4383"/>
    <w:rsid w:val="004F44A4"/>
    <w:rsid w:val="004F4B22"/>
    <w:rsid w:val="004F5030"/>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A00"/>
    <w:rsid w:val="00502C3A"/>
    <w:rsid w:val="00503031"/>
    <w:rsid w:val="005035F7"/>
    <w:rsid w:val="00503AEE"/>
    <w:rsid w:val="00504591"/>
    <w:rsid w:val="005050F4"/>
    <w:rsid w:val="0050581E"/>
    <w:rsid w:val="0050625F"/>
    <w:rsid w:val="00507312"/>
    <w:rsid w:val="00507A1D"/>
    <w:rsid w:val="0051097C"/>
    <w:rsid w:val="00510F00"/>
    <w:rsid w:val="00511336"/>
    <w:rsid w:val="00511CD6"/>
    <w:rsid w:val="00512116"/>
    <w:rsid w:val="005121A3"/>
    <w:rsid w:val="00512D55"/>
    <w:rsid w:val="00512D5A"/>
    <w:rsid w:val="00513B4D"/>
    <w:rsid w:val="00513C43"/>
    <w:rsid w:val="00513EAD"/>
    <w:rsid w:val="0051416F"/>
    <w:rsid w:val="005149D6"/>
    <w:rsid w:val="0051524F"/>
    <w:rsid w:val="005158C6"/>
    <w:rsid w:val="00516172"/>
    <w:rsid w:val="00516225"/>
    <w:rsid w:val="005162A2"/>
    <w:rsid w:val="005173C6"/>
    <w:rsid w:val="00517468"/>
    <w:rsid w:val="005209D4"/>
    <w:rsid w:val="00520AF7"/>
    <w:rsid w:val="00521175"/>
    <w:rsid w:val="005212C1"/>
    <w:rsid w:val="00521988"/>
    <w:rsid w:val="00521F17"/>
    <w:rsid w:val="00522440"/>
    <w:rsid w:val="00522DCE"/>
    <w:rsid w:val="005239C3"/>
    <w:rsid w:val="005246A1"/>
    <w:rsid w:val="005249D2"/>
    <w:rsid w:val="005259C1"/>
    <w:rsid w:val="00525A32"/>
    <w:rsid w:val="00525F56"/>
    <w:rsid w:val="00526020"/>
    <w:rsid w:val="00526341"/>
    <w:rsid w:val="0052672D"/>
    <w:rsid w:val="005269ED"/>
    <w:rsid w:val="00526EBC"/>
    <w:rsid w:val="0053157F"/>
    <w:rsid w:val="0053203A"/>
    <w:rsid w:val="00532177"/>
    <w:rsid w:val="005322CE"/>
    <w:rsid w:val="00532A53"/>
    <w:rsid w:val="00532B93"/>
    <w:rsid w:val="00532E2E"/>
    <w:rsid w:val="005335FB"/>
    <w:rsid w:val="0053382A"/>
    <w:rsid w:val="00536092"/>
    <w:rsid w:val="005406F1"/>
    <w:rsid w:val="00541721"/>
    <w:rsid w:val="00541B56"/>
    <w:rsid w:val="00541C55"/>
    <w:rsid w:val="005426AE"/>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C25"/>
    <w:rsid w:val="0055529A"/>
    <w:rsid w:val="005552E7"/>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964"/>
    <w:rsid w:val="00564D5B"/>
    <w:rsid w:val="00564D65"/>
    <w:rsid w:val="00564FDB"/>
    <w:rsid w:val="00566351"/>
    <w:rsid w:val="00566979"/>
    <w:rsid w:val="005669FF"/>
    <w:rsid w:val="00566EEA"/>
    <w:rsid w:val="005670B3"/>
    <w:rsid w:val="0056711C"/>
    <w:rsid w:val="00567807"/>
    <w:rsid w:val="005678E6"/>
    <w:rsid w:val="00567DB6"/>
    <w:rsid w:val="00570A30"/>
    <w:rsid w:val="00570CF1"/>
    <w:rsid w:val="00571996"/>
    <w:rsid w:val="00571F4F"/>
    <w:rsid w:val="00572B07"/>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BA9"/>
    <w:rsid w:val="00582CEA"/>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A17"/>
    <w:rsid w:val="005A0FBC"/>
    <w:rsid w:val="005A1152"/>
    <w:rsid w:val="005A16A4"/>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CEA"/>
    <w:rsid w:val="005B2371"/>
    <w:rsid w:val="005B3F87"/>
    <w:rsid w:val="005B4489"/>
    <w:rsid w:val="005B4A5A"/>
    <w:rsid w:val="005B4CF9"/>
    <w:rsid w:val="005B5D76"/>
    <w:rsid w:val="005B7991"/>
    <w:rsid w:val="005C0867"/>
    <w:rsid w:val="005C251B"/>
    <w:rsid w:val="005C2E92"/>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1D7"/>
    <w:rsid w:val="005D3E8F"/>
    <w:rsid w:val="005D48E5"/>
    <w:rsid w:val="005D57B3"/>
    <w:rsid w:val="005D5884"/>
    <w:rsid w:val="005D5F9E"/>
    <w:rsid w:val="005D706E"/>
    <w:rsid w:val="005D73BC"/>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3464"/>
    <w:rsid w:val="005F440B"/>
    <w:rsid w:val="005F4B2D"/>
    <w:rsid w:val="005F5043"/>
    <w:rsid w:val="005F515A"/>
    <w:rsid w:val="005F54C8"/>
    <w:rsid w:val="005F56D8"/>
    <w:rsid w:val="005F59A2"/>
    <w:rsid w:val="005F5FC9"/>
    <w:rsid w:val="005F6015"/>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E9E"/>
    <w:rsid w:val="00605F61"/>
    <w:rsid w:val="006075A3"/>
    <w:rsid w:val="006076C2"/>
    <w:rsid w:val="00607883"/>
    <w:rsid w:val="00607B5C"/>
    <w:rsid w:val="006104FC"/>
    <w:rsid w:val="006106F6"/>
    <w:rsid w:val="00610750"/>
    <w:rsid w:val="00610824"/>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765"/>
    <w:rsid w:val="00630851"/>
    <w:rsid w:val="00631242"/>
    <w:rsid w:val="00631A79"/>
    <w:rsid w:val="006324B1"/>
    <w:rsid w:val="00632912"/>
    <w:rsid w:val="006337C3"/>
    <w:rsid w:val="00634768"/>
    <w:rsid w:val="00634DF3"/>
    <w:rsid w:val="00635A7A"/>
    <w:rsid w:val="0063757F"/>
    <w:rsid w:val="00637728"/>
    <w:rsid w:val="006404AC"/>
    <w:rsid w:val="006406DA"/>
    <w:rsid w:val="0064086B"/>
    <w:rsid w:val="00641448"/>
    <w:rsid w:val="00641BE7"/>
    <w:rsid w:val="00641D07"/>
    <w:rsid w:val="00642446"/>
    <w:rsid w:val="00642EA7"/>
    <w:rsid w:val="00643482"/>
    <w:rsid w:val="0064383B"/>
    <w:rsid w:val="00643C65"/>
    <w:rsid w:val="00643EA8"/>
    <w:rsid w:val="00644DCD"/>
    <w:rsid w:val="00644E2E"/>
    <w:rsid w:val="00645778"/>
    <w:rsid w:val="006472BB"/>
    <w:rsid w:val="00647C7D"/>
    <w:rsid w:val="00650388"/>
    <w:rsid w:val="00650994"/>
    <w:rsid w:val="00650BAD"/>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527E"/>
    <w:rsid w:val="00666F9B"/>
    <w:rsid w:val="00667114"/>
    <w:rsid w:val="00667B0E"/>
    <w:rsid w:val="0067022C"/>
    <w:rsid w:val="0067026D"/>
    <w:rsid w:val="0067069B"/>
    <w:rsid w:val="00671F42"/>
    <w:rsid w:val="00672BD2"/>
    <w:rsid w:val="006737B9"/>
    <w:rsid w:val="00673CA9"/>
    <w:rsid w:val="00673DBD"/>
    <w:rsid w:val="0067461C"/>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A0C61"/>
    <w:rsid w:val="006A179E"/>
    <w:rsid w:val="006A1DDC"/>
    <w:rsid w:val="006A4355"/>
    <w:rsid w:val="006A44E5"/>
    <w:rsid w:val="006A475A"/>
    <w:rsid w:val="006A4913"/>
    <w:rsid w:val="006A4B5C"/>
    <w:rsid w:val="006A51B0"/>
    <w:rsid w:val="006A522B"/>
    <w:rsid w:val="006A5521"/>
    <w:rsid w:val="006A5880"/>
    <w:rsid w:val="006A5A01"/>
    <w:rsid w:val="006A66C3"/>
    <w:rsid w:val="006B025C"/>
    <w:rsid w:val="006B058B"/>
    <w:rsid w:val="006B0CE1"/>
    <w:rsid w:val="006B0FC5"/>
    <w:rsid w:val="006B11A1"/>
    <w:rsid w:val="006B1D5C"/>
    <w:rsid w:val="006B229E"/>
    <w:rsid w:val="006B2765"/>
    <w:rsid w:val="006B2EAE"/>
    <w:rsid w:val="006B3D39"/>
    <w:rsid w:val="006B4593"/>
    <w:rsid w:val="006B462F"/>
    <w:rsid w:val="006B4E5E"/>
    <w:rsid w:val="006B4EAB"/>
    <w:rsid w:val="006B5764"/>
    <w:rsid w:val="006B665A"/>
    <w:rsid w:val="006B6A45"/>
    <w:rsid w:val="006B6C57"/>
    <w:rsid w:val="006B6E37"/>
    <w:rsid w:val="006B7816"/>
    <w:rsid w:val="006B784C"/>
    <w:rsid w:val="006B7998"/>
    <w:rsid w:val="006B7A09"/>
    <w:rsid w:val="006B7BF4"/>
    <w:rsid w:val="006C01CE"/>
    <w:rsid w:val="006C025C"/>
    <w:rsid w:val="006C1330"/>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48F"/>
    <w:rsid w:val="006E349F"/>
    <w:rsid w:val="006E3697"/>
    <w:rsid w:val="006E398D"/>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30"/>
    <w:rsid w:val="00703968"/>
    <w:rsid w:val="0070497E"/>
    <w:rsid w:val="00704BD5"/>
    <w:rsid w:val="0070546F"/>
    <w:rsid w:val="00705808"/>
    <w:rsid w:val="007063B9"/>
    <w:rsid w:val="00706C25"/>
    <w:rsid w:val="007071AC"/>
    <w:rsid w:val="00707444"/>
    <w:rsid w:val="007075A1"/>
    <w:rsid w:val="00707AA1"/>
    <w:rsid w:val="007108BF"/>
    <w:rsid w:val="007115EA"/>
    <w:rsid w:val="007121F4"/>
    <w:rsid w:val="0071220A"/>
    <w:rsid w:val="0071271B"/>
    <w:rsid w:val="00712A34"/>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7329"/>
    <w:rsid w:val="00737630"/>
    <w:rsid w:val="00737B0B"/>
    <w:rsid w:val="00737B50"/>
    <w:rsid w:val="007420E0"/>
    <w:rsid w:val="0074240E"/>
    <w:rsid w:val="00743541"/>
    <w:rsid w:val="00743FF0"/>
    <w:rsid w:val="0074488B"/>
    <w:rsid w:val="00746059"/>
    <w:rsid w:val="007462F3"/>
    <w:rsid w:val="00746DCA"/>
    <w:rsid w:val="00747865"/>
    <w:rsid w:val="00747DF1"/>
    <w:rsid w:val="00747EED"/>
    <w:rsid w:val="00750172"/>
    <w:rsid w:val="007512FB"/>
    <w:rsid w:val="00751538"/>
    <w:rsid w:val="00751E22"/>
    <w:rsid w:val="00751E8B"/>
    <w:rsid w:val="007524EE"/>
    <w:rsid w:val="00752731"/>
    <w:rsid w:val="00753370"/>
    <w:rsid w:val="0075390A"/>
    <w:rsid w:val="00753D28"/>
    <w:rsid w:val="007547DA"/>
    <w:rsid w:val="00754A28"/>
    <w:rsid w:val="00754C12"/>
    <w:rsid w:val="007552DF"/>
    <w:rsid w:val="00755452"/>
    <w:rsid w:val="0075566E"/>
    <w:rsid w:val="00757344"/>
    <w:rsid w:val="00757762"/>
    <w:rsid w:val="00760093"/>
    <w:rsid w:val="00760557"/>
    <w:rsid w:val="00760C8B"/>
    <w:rsid w:val="00761A8F"/>
    <w:rsid w:val="00761B45"/>
    <w:rsid w:val="007624B2"/>
    <w:rsid w:val="00763330"/>
    <w:rsid w:val="007633B8"/>
    <w:rsid w:val="007636AC"/>
    <w:rsid w:val="00764469"/>
    <w:rsid w:val="007654F9"/>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6525"/>
    <w:rsid w:val="007971F6"/>
    <w:rsid w:val="007974D8"/>
    <w:rsid w:val="007975C5"/>
    <w:rsid w:val="00797A42"/>
    <w:rsid w:val="007A0B23"/>
    <w:rsid w:val="007A0EF8"/>
    <w:rsid w:val="007A104F"/>
    <w:rsid w:val="007A32A0"/>
    <w:rsid w:val="007A379B"/>
    <w:rsid w:val="007A4AF4"/>
    <w:rsid w:val="007A6175"/>
    <w:rsid w:val="007A6FA8"/>
    <w:rsid w:val="007A75A7"/>
    <w:rsid w:val="007B0F44"/>
    <w:rsid w:val="007B1076"/>
    <w:rsid w:val="007B1AB0"/>
    <w:rsid w:val="007B2182"/>
    <w:rsid w:val="007B21C9"/>
    <w:rsid w:val="007B458C"/>
    <w:rsid w:val="007B486F"/>
    <w:rsid w:val="007B5441"/>
    <w:rsid w:val="007B55D8"/>
    <w:rsid w:val="007B64FD"/>
    <w:rsid w:val="007B6EEE"/>
    <w:rsid w:val="007B76CC"/>
    <w:rsid w:val="007B7F3F"/>
    <w:rsid w:val="007C04ED"/>
    <w:rsid w:val="007C0C16"/>
    <w:rsid w:val="007C0EA5"/>
    <w:rsid w:val="007C1692"/>
    <w:rsid w:val="007C17FA"/>
    <w:rsid w:val="007C18CB"/>
    <w:rsid w:val="007C1BC6"/>
    <w:rsid w:val="007C1CDC"/>
    <w:rsid w:val="007C2626"/>
    <w:rsid w:val="007C2D67"/>
    <w:rsid w:val="007C2F00"/>
    <w:rsid w:val="007C3AF3"/>
    <w:rsid w:val="007C3E1B"/>
    <w:rsid w:val="007C3E61"/>
    <w:rsid w:val="007C45B6"/>
    <w:rsid w:val="007C4DE0"/>
    <w:rsid w:val="007C6106"/>
    <w:rsid w:val="007C6A28"/>
    <w:rsid w:val="007C7972"/>
    <w:rsid w:val="007C7BF7"/>
    <w:rsid w:val="007D220A"/>
    <w:rsid w:val="007D291B"/>
    <w:rsid w:val="007D2A2D"/>
    <w:rsid w:val="007D3987"/>
    <w:rsid w:val="007D3F7F"/>
    <w:rsid w:val="007D536B"/>
    <w:rsid w:val="007D5540"/>
    <w:rsid w:val="007D56FC"/>
    <w:rsid w:val="007D5A1E"/>
    <w:rsid w:val="007D6AB3"/>
    <w:rsid w:val="007D6B51"/>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346A"/>
    <w:rsid w:val="007F36DF"/>
    <w:rsid w:val="007F38BB"/>
    <w:rsid w:val="007F43E3"/>
    <w:rsid w:val="007F4E68"/>
    <w:rsid w:val="007F6FE3"/>
    <w:rsid w:val="007F700D"/>
    <w:rsid w:val="007F74A1"/>
    <w:rsid w:val="008001F0"/>
    <w:rsid w:val="00800912"/>
    <w:rsid w:val="00800975"/>
    <w:rsid w:val="00801F24"/>
    <w:rsid w:val="008021D6"/>
    <w:rsid w:val="0080227C"/>
    <w:rsid w:val="008040D0"/>
    <w:rsid w:val="0080434B"/>
    <w:rsid w:val="0080443E"/>
    <w:rsid w:val="0080445A"/>
    <w:rsid w:val="00805500"/>
    <w:rsid w:val="008056D4"/>
    <w:rsid w:val="008057F6"/>
    <w:rsid w:val="00805832"/>
    <w:rsid w:val="008059D8"/>
    <w:rsid w:val="008063EA"/>
    <w:rsid w:val="008064F7"/>
    <w:rsid w:val="008066A1"/>
    <w:rsid w:val="00806754"/>
    <w:rsid w:val="00806FD0"/>
    <w:rsid w:val="00807547"/>
    <w:rsid w:val="008077F9"/>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423"/>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356"/>
    <w:rsid w:val="0084661C"/>
    <w:rsid w:val="00847FAD"/>
    <w:rsid w:val="00850FA4"/>
    <w:rsid w:val="00851538"/>
    <w:rsid w:val="00851E03"/>
    <w:rsid w:val="00852BD4"/>
    <w:rsid w:val="0085380D"/>
    <w:rsid w:val="00853810"/>
    <w:rsid w:val="008555BE"/>
    <w:rsid w:val="00855600"/>
    <w:rsid w:val="00856666"/>
    <w:rsid w:val="00856BB0"/>
    <w:rsid w:val="008573EC"/>
    <w:rsid w:val="0086020E"/>
    <w:rsid w:val="008604AF"/>
    <w:rsid w:val="0086060A"/>
    <w:rsid w:val="008607EC"/>
    <w:rsid w:val="00860B19"/>
    <w:rsid w:val="00860DF3"/>
    <w:rsid w:val="008617BC"/>
    <w:rsid w:val="00862383"/>
    <w:rsid w:val="00862B94"/>
    <w:rsid w:val="0086306A"/>
    <w:rsid w:val="008634EE"/>
    <w:rsid w:val="00863AAE"/>
    <w:rsid w:val="00863CB4"/>
    <w:rsid w:val="00864213"/>
    <w:rsid w:val="00864C50"/>
    <w:rsid w:val="00864FE9"/>
    <w:rsid w:val="008650FE"/>
    <w:rsid w:val="008658A8"/>
    <w:rsid w:val="00866373"/>
    <w:rsid w:val="00866654"/>
    <w:rsid w:val="00867571"/>
    <w:rsid w:val="0086765A"/>
    <w:rsid w:val="00867D26"/>
    <w:rsid w:val="00867F40"/>
    <w:rsid w:val="00870760"/>
    <w:rsid w:val="00870FAF"/>
    <w:rsid w:val="00871390"/>
    <w:rsid w:val="00871600"/>
    <w:rsid w:val="00871DBE"/>
    <w:rsid w:val="0087216F"/>
    <w:rsid w:val="008725A3"/>
    <w:rsid w:val="00872EC2"/>
    <w:rsid w:val="00873073"/>
    <w:rsid w:val="00873593"/>
    <w:rsid w:val="0087474C"/>
    <w:rsid w:val="008750CB"/>
    <w:rsid w:val="0087595E"/>
    <w:rsid w:val="0087751A"/>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9BF"/>
    <w:rsid w:val="00895EE9"/>
    <w:rsid w:val="00895F34"/>
    <w:rsid w:val="00896683"/>
    <w:rsid w:val="008A0B39"/>
    <w:rsid w:val="008A1865"/>
    <w:rsid w:val="008A1C8A"/>
    <w:rsid w:val="008A2B30"/>
    <w:rsid w:val="008A2E10"/>
    <w:rsid w:val="008A3048"/>
    <w:rsid w:val="008A336D"/>
    <w:rsid w:val="008A3437"/>
    <w:rsid w:val="008A43D4"/>
    <w:rsid w:val="008A450A"/>
    <w:rsid w:val="008A5B05"/>
    <w:rsid w:val="008A5E1D"/>
    <w:rsid w:val="008A6248"/>
    <w:rsid w:val="008A648C"/>
    <w:rsid w:val="008A6861"/>
    <w:rsid w:val="008A6B20"/>
    <w:rsid w:val="008A76D4"/>
    <w:rsid w:val="008A77D7"/>
    <w:rsid w:val="008A7E97"/>
    <w:rsid w:val="008B042F"/>
    <w:rsid w:val="008B14CA"/>
    <w:rsid w:val="008B1DF2"/>
    <w:rsid w:val="008B201F"/>
    <w:rsid w:val="008B3291"/>
    <w:rsid w:val="008B33B8"/>
    <w:rsid w:val="008B3573"/>
    <w:rsid w:val="008B35A1"/>
    <w:rsid w:val="008B37BE"/>
    <w:rsid w:val="008B3B7D"/>
    <w:rsid w:val="008B3F0F"/>
    <w:rsid w:val="008B40A8"/>
    <w:rsid w:val="008B4433"/>
    <w:rsid w:val="008B48D2"/>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51D8"/>
    <w:rsid w:val="008D56D5"/>
    <w:rsid w:val="008D57E8"/>
    <w:rsid w:val="008D5B5E"/>
    <w:rsid w:val="008D6B77"/>
    <w:rsid w:val="008D6D06"/>
    <w:rsid w:val="008D6D34"/>
    <w:rsid w:val="008D7698"/>
    <w:rsid w:val="008E0825"/>
    <w:rsid w:val="008E0BEF"/>
    <w:rsid w:val="008E1232"/>
    <w:rsid w:val="008E13E3"/>
    <w:rsid w:val="008E19D0"/>
    <w:rsid w:val="008E28C2"/>
    <w:rsid w:val="008E29E4"/>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D3A"/>
    <w:rsid w:val="00900946"/>
    <w:rsid w:val="0090147D"/>
    <w:rsid w:val="00901580"/>
    <w:rsid w:val="00901DC4"/>
    <w:rsid w:val="0090253C"/>
    <w:rsid w:val="00903387"/>
    <w:rsid w:val="00903A38"/>
    <w:rsid w:val="00903D40"/>
    <w:rsid w:val="009043C1"/>
    <w:rsid w:val="009053A5"/>
    <w:rsid w:val="00905542"/>
    <w:rsid w:val="00905B31"/>
    <w:rsid w:val="0090722F"/>
    <w:rsid w:val="00907270"/>
    <w:rsid w:val="00910E2B"/>
    <w:rsid w:val="00911A9B"/>
    <w:rsid w:val="00913A18"/>
    <w:rsid w:val="00913ABE"/>
    <w:rsid w:val="00914F4D"/>
    <w:rsid w:val="009157F6"/>
    <w:rsid w:val="00916A68"/>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287"/>
    <w:rsid w:val="0093104E"/>
    <w:rsid w:val="009310D5"/>
    <w:rsid w:val="00931A3C"/>
    <w:rsid w:val="009326A9"/>
    <w:rsid w:val="00932EDD"/>
    <w:rsid w:val="00933A4E"/>
    <w:rsid w:val="00933C96"/>
    <w:rsid w:val="00933E06"/>
    <w:rsid w:val="009342D3"/>
    <w:rsid w:val="009342E6"/>
    <w:rsid w:val="0093560F"/>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291"/>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88B"/>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0015"/>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12CB"/>
    <w:rsid w:val="009C13A6"/>
    <w:rsid w:val="009C153A"/>
    <w:rsid w:val="009C19E3"/>
    <w:rsid w:val="009C21AC"/>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7C1"/>
    <w:rsid w:val="009F0ED2"/>
    <w:rsid w:val="009F128F"/>
    <w:rsid w:val="009F1D2C"/>
    <w:rsid w:val="009F25C7"/>
    <w:rsid w:val="009F2F11"/>
    <w:rsid w:val="009F4766"/>
    <w:rsid w:val="009F505E"/>
    <w:rsid w:val="009F5414"/>
    <w:rsid w:val="009F5448"/>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BE6"/>
    <w:rsid w:val="00A27DC8"/>
    <w:rsid w:val="00A300EE"/>
    <w:rsid w:val="00A30573"/>
    <w:rsid w:val="00A3060D"/>
    <w:rsid w:val="00A326C6"/>
    <w:rsid w:val="00A32CBC"/>
    <w:rsid w:val="00A32D66"/>
    <w:rsid w:val="00A33BCA"/>
    <w:rsid w:val="00A34707"/>
    <w:rsid w:val="00A34864"/>
    <w:rsid w:val="00A352A2"/>
    <w:rsid w:val="00A35CD1"/>
    <w:rsid w:val="00A3717B"/>
    <w:rsid w:val="00A4060C"/>
    <w:rsid w:val="00A4069B"/>
    <w:rsid w:val="00A40B20"/>
    <w:rsid w:val="00A40D71"/>
    <w:rsid w:val="00A40DE8"/>
    <w:rsid w:val="00A4159D"/>
    <w:rsid w:val="00A416CA"/>
    <w:rsid w:val="00A421ED"/>
    <w:rsid w:val="00A42DCA"/>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09F"/>
    <w:rsid w:val="00A54155"/>
    <w:rsid w:val="00A54EB9"/>
    <w:rsid w:val="00A55921"/>
    <w:rsid w:val="00A55F9D"/>
    <w:rsid w:val="00A56393"/>
    <w:rsid w:val="00A56662"/>
    <w:rsid w:val="00A56BB9"/>
    <w:rsid w:val="00A57420"/>
    <w:rsid w:val="00A60D20"/>
    <w:rsid w:val="00A60DAF"/>
    <w:rsid w:val="00A623B2"/>
    <w:rsid w:val="00A62463"/>
    <w:rsid w:val="00A62904"/>
    <w:rsid w:val="00A639ED"/>
    <w:rsid w:val="00A63C2A"/>
    <w:rsid w:val="00A642BE"/>
    <w:rsid w:val="00A64944"/>
    <w:rsid w:val="00A64C16"/>
    <w:rsid w:val="00A651E2"/>
    <w:rsid w:val="00A653FE"/>
    <w:rsid w:val="00A65FB6"/>
    <w:rsid w:val="00A66C9C"/>
    <w:rsid w:val="00A67C7D"/>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90955"/>
    <w:rsid w:val="00A9205A"/>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31D7"/>
    <w:rsid w:val="00AB335F"/>
    <w:rsid w:val="00AB3890"/>
    <w:rsid w:val="00AB3C6C"/>
    <w:rsid w:val="00AB3F36"/>
    <w:rsid w:val="00AB4913"/>
    <w:rsid w:val="00AB4F90"/>
    <w:rsid w:val="00AB5903"/>
    <w:rsid w:val="00AB5AAA"/>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712E"/>
    <w:rsid w:val="00AD78A7"/>
    <w:rsid w:val="00AE032B"/>
    <w:rsid w:val="00AE17A2"/>
    <w:rsid w:val="00AE1B2B"/>
    <w:rsid w:val="00AE2F86"/>
    <w:rsid w:val="00AE3690"/>
    <w:rsid w:val="00AE3EC2"/>
    <w:rsid w:val="00AE4DD9"/>
    <w:rsid w:val="00AE52E9"/>
    <w:rsid w:val="00AE56C1"/>
    <w:rsid w:val="00AE5FE5"/>
    <w:rsid w:val="00AE61B7"/>
    <w:rsid w:val="00AE74C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164F"/>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31E3"/>
    <w:rsid w:val="00B14330"/>
    <w:rsid w:val="00B14B7F"/>
    <w:rsid w:val="00B155F0"/>
    <w:rsid w:val="00B15D55"/>
    <w:rsid w:val="00B1617D"/>
    <w:rsid w:val="00B17BFC"/>
    <w:rsid w:val="00B17D8B"/>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27BAE"/>
    <w:rsid w:val="00B27F4F"/>
    <w:rsid w:val="00B3011F"/>
    <w:rsid w:val="00B314EC"/>
    <w:rsid w:val="00B316F5"/>
    <w:rsid w:val="00B32DC8"/>
    <w:rsid w:val="00B32FE4"/>
    <w:rsid w:val="00B33451"/>
    <w:rsid w:val="00B33FEE"/>
    <w:rsid w:val="00B345ED"/>
    <w:rsid w:val="00B35CA0"/>
    <w:rsid w:val="00B364E3"/>
    <w:rsid w:val="00B36A28"/>
    <w:rsid w:val="00B36E3C"/>
    <w:rsid w:val="00B370EE"/>
    <w:rsid w:val="00B37251"/>
    <w:rsid w:val="00B40229"/>
    <w:rsid w:val="00B40360"/>
    <w:rsid w:val="00B414FC"/>
    <w:rsid w:val="00B425E6"/>
    <w:rsid w:val="00B426D6"/>
    <w:rsid w:val="00B42D53"/>
    <w:rsid w:val="00B4366E"/>
    <w:rsid w:val="00B444B8"/>
    <w:rsid w:val="00B4460F"/>
    <w:rsid w:val="00B4487A"/>
    <w:rsid w:val="00B44C30"/>
    <w:rsid w:val="00B45311"/>
    <w:rsid w:val="00B456F4"/>
    <w:rsid w:val="00B4575D"/>
    <w:rsid w:val="00B465AE"/>
    <w:rsid w:val="00B46ECA"/>
    <w:rsid w:val="00B4711F"/>
    <w:rsid w:val="00B47481"/>
    <w:rsid w:val="00B50948"/>
    <w:rsid w:val="00B509B2"/>
    <w:rsid w:val="00B511D1"/>
    <w:rsid w:val="00B5234D"/>
    <w:rsid w:val="00B539AF"/>
    <w:rsid w:val="00B5475A"/>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83C"/>
    <w:rsid w:val="00B67A35"/>
    <w:rsid w:val="00B70578"/>
    <w:rsid w:val="00B70607"/>
    <w:rsid w:val="00B7103C"/>
    <w:rsid w:val="00B711F1"/>
    <w:rsid w:val="00B7135B"/>
    <w:rsid w:val="00B7150B"/>
    <w:rsid w:val="00B722F1"/>
    <w:rsid w:val="00B73383"/>
    <w:rsid w:val="00B74A4F"/>
    <w:rsid w:val="00B75869"/>
    <w:rsid w:val="00B75A18"/>
    <w:rsid w:val="00B75ACC"/>
    <w:rsid w:val="00B75EC6"/>
    <w:rsid w:val="00B76DFD"/>
    <w:rsid w:val="00B77FDC"/>
    <w:rsid w:val="00B8062B"/>
    <w:rsid w:val="00B80FE6"/>
    <w:rsid w:val="00B8195D"/>
    <w:rsid w:val="00B82DE5"/>
    <w:rsid w:val="00B847FC"/>
    <w:rsid w:val="00B84CB6"/>
    <w:rsid w:val="00B84FF5"/>
    <w:rsid w:val="00B851AE"/>
    <w:rsid w:val="00B85351"/>
    <w:rsid w:val="00B85C8E"/>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9C4"/>
    <w:rsid w:val="00BB352B"/>
    <w:rsid w:val="00BB36CD"/>
    <w:rsid w:val="00BB3F09"/>
    <w:rsid w:val="00BB49CA"/>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67A4"/>
    <w:rsid w:val="00BD0C1C"/>
    <w:rsid w:val="00BD0DD1"/>
    <w:rsid w:val="00BD15A9"/>
    <w:rsid w:val="00BD223F"/>
    <w:rsid w:val="00BD27A6"/>
    <w:rsid w:val="00BD452C"/>
    <w:rsid w:val="00BD473C"/>
    <w:rsid w:val="00BD49E4"/>
    <w:rsid w:val="00BD4AFE"/>
    <w:rsid w:val="00BD505D"/>
    <w:rsid w:val="00BD5D2C"/>
    <w:rsid w:val="00BD701F"/>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530"/>
    <w:rsid w:val="00C05922"/>
    <w:rsid w:val="00C06272"/>
    <w:rsid w:val="00C07B97"/>
    <w:rsid w:val="00C10100"/>
    <w:rsid w:val="00C10151"/>
    <w:rsid w:val="00C10E21"/>
    <w:rsid w:val="00C1224C"/>
    <w:rsid w:val="00C12401"/>
    <w:rsid w:val="00C127E5"/>
    <w:rsid w:val="00C1370B"/>
    <w:rsid w:val="00C140D1"/>
    <w:rsid w:val="00C14370"/>
    <w:rsid w:val="00C16469"/>
    <w:rsid w:val="00C16B4C"/>
    <w:rsid w:val="00C1737D"/>
    <w:rsid w:val="00C1762D"/>
    <w:rsid w:val="00C20565"/>
    <w:rsid w:val="00C2082F"/>
    <w:rsid w:val="00C21292"/>
    <w:rsid w:val="00C2136A"/>
    <w:rsid w:val="00C220D4"/>
    <w:rsid w:val="00C229FD"/>
    <w:rsid w:val="00C243FD"/>
    <w:rsid w:val="00C24AFE"/>
    <w:rsid w:val="00C2568F"/>
    <w:rsid w:val="00C25E32"/>
    <w:rsid w:val="00C26C0E"/>
    <w:rsid w:val="00C26D73"/>
    <w:rsid w:val="00C26DCE"/>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75A0"/>
    <w:rsid w:val="00C37C55"/>
    <w:rsid w:val="00C4000A"/>
    <w:rsid w:val="00C40A55"/>
    <w:rsid w:val="00C411F1"/>
    <w:rsid w:val="00C413E7"/>
    <w:rsid w:val="00C41589"/>
    <w:rsid w:val="00C41F1F"/>
    <w:rsid w:val="00C42003"/>
    <w:rsid w:val="00C4312B"/>
    <w:rsid w:val="00C432BD"/>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7F97"/>
    <w:rsid w:val="00C609FE"/>
    <w:rsid w:val="00C617C7"/>
    <w:rsid w:val="00C61865"/>
    <w:rsid w:val="00C61CA5"/>
    <w:rsid w:val="00C61F33"/>
    <w:rsid w:val="00C62017"/>
    <w:rsid w:val="00C62611"/>
    <w:rsid w:val="00C632DA"/>
    <w:rsid w:val="00C633E6"/>
    <w:rsid w:val="00C63C87"/>
    <w:rsid w:val="00C64194"/>
    <w:rsid w:val="00C64881"/>
    <w:rsid w:val="00C650BB"/>
    <w:rsid w:val="00C65311"/>
    <w:rsid w:val="00C664E7"/>
    <w:rsid w:val="00C66864"/>
    <w:rsid w:val="00C66AB3"/>
    <w:rsid w:val="00C66AFC"/>
    <w:rsid w:val="00C67009"/>
    <w:rsid w:val="00C70213"/>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1F63"/>
    <w:rsid w:val="00C8231B"/>
    <w:rsid w:val="00C826B6"/>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68F3"/>
    <w:rsid w:val="00CA7057"/>
    <w:rsid w:val="00CB285D"/>
    <w:rsid w:val="00CB2D78"/>
    <w:rsid w:val="00CB3877"/>
    <w:rsid w:val="00CB3CAF"/>
    <w:rsid w:val="00CB4B59"/>
    <w:rsid w:val="00CB4F77"/>
    <w:rsid w:val="00CB5344"/>
    <w:rsid w:val="00CB5B24"/>
    <w:rsid w:val="00CB5F16"/>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52D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282"/>
    <w:rsid w:val="00CE24CF"/>
    <w:rsid w:val="00CE2EEE"/>
    <w:rsid w:val="00CE30FA"/>
    <w:rsid w:val="00CE4996"/>
    <w:rsid w:val="00CE4CB9"/>
    <w:rsid w:val="00CE58C1"/>
    <w:rsid w:val="00CE5AC4"/>
    <w:rsid w:val="00CE6A14"/>
    <w:rsid w:val="00CE6EDA"/>
    <w:rsid w:val="00CE73FD"/>
    <w:rsid w:val="00CE7851"/>
    <w:rsid w:val="00CE7D73"/>
    <w:rsid w:val="00CF004A"/>
    <w:rsid w:val="00CF10EE"/>
    <w:rsid w:val="00CF156A"/>
    <w:rsid w:val="00CF209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239E"/>
    <w:rsid w:val="00D12D9E"/>
    <w:rsid w:val="00D12DF0"/>
    <w:rsid w:val="00D130BF"/>
    <w:rsid w:val="00D13CFF"/>
    <w:rsid w:val="00D15368"/>
    <w:rsid w:val="00D15E69"/>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1BF"/>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173"/>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5CD"/>
    <w:rsid w:val="00D64613"/>
    <w:rsid w:val="00D6497B"/>
    <w:rsid w:val="00D651C5"/>
    <w:rsid w:val="00D65994"/>
    <w:rsid w:val="00D66887"/>
    <w:rsid w:val="00D6743F"/>
    <w:rsid w:val="00D700EE"/>
    <w:rsid w:val="00D70703"/>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FF"/>
    <w:rsid w:val="00DA28DD"/>
    <w:rsid w:val="00DA2C23"/>
    <w:rsid w:val="00DA3D14"/>
    <w:rsid w:val="00DA4ADD"/>
    <w:rsid w:val="00DA5208"/>
    <w:rsid w:val="00DA54F8"/>
    <w:rsid w:val="00DA5BB0"/>
    <w:rsid w:val="00DA6672"/>
    <w:rsid w:val="00DA7D8E"/>
    <w:rsid w:val="00DA7F80"/>
    <w:rsid w:val="00DB0A87"/>
    <w:rsid w:val="00DB15FA"/>
    <w:rsid w:val="00DB2B21"/>
    <w:rsid w:val="00DB2C97"/>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0AF"/>
    <w:rsid w:val="00DC032C"/>
    <w:rsid w:val="00DC04BF"/>
    <w:rsid w:val="00DC0658"/>
    <w:rsid w:val="00DC18D5"/>
    <w:rsid w:val="00DC2032"/>
    <w:rsid w:val="00DC20EA"/>
    <w:rsid w:val="00DC2A7B"/>
    <w:rsid w:val="00DC2C1C"/>
    <w:rsid w:val="00DC2D01"/>
    <w:rsid w:val="00DC3D41"/>
    <w:rsid w:val="00DC408C"/>
    <w:rsid w:val="00DC4585"/>
    <w:rsid w:val="00DC4652"/>
    <w:rsid w:val="00DC4A3D"/>
    <w:rsid w:val="00DC52FC"/>
    <w:rsid w:val="00DC5645"/>
    <w:rsid w:val="00DC72B4"/>
    <w:rsid w:val="00DC76B5"/>
    <w:rsid w:val="00DC7B76"/>
    <w:rsid w:val="00DD0055"/>
    <w:rsid w:val="00DD0194"/>
    <w:rsid w:val="00DD048D"/>
    <w:rsid w:val="00DD054A"/>
    <w:rsid w:val="00DD0667"/>
    <w:rsid w:val="00DD0785"/>
    <w:rsid w:val="00DD09DE"/>
    <w:rsid w:val="00DD19B1"/>
    <w:rsid w:val="00DD218F"/>
    <w:rsid w:val="00DD2643"/>
    <w:rsid w:val="00DD277F"/>
    <w:rsid w:val="00DD29F7"/>
    <w:rsid w:val="00DD396E"/>
    <w:rsid w:val="00DD39BD"/>
    <w:rsid w:val="00DD3E3D"/>
    <w:rsid w:val="00DD4B84"/>
    <w:rsid w:val="00DD4BDD"/>
    <w:rsid w:val="00DD5CF6"/>
    <w:rsid w:val="00DD608C"/>
    <w:rsid w:val="00DD60ED"/>
    <w:rsid w:val="00DD60F5"/>
    <w:rsid w:val="00DD6235"/>
    <w:rsid w:val="00DD6472"/>
    <w:rsid w:val="00DD731F"/>
    <w:rsid w:val="00DD7985"/>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59A"/>
    <w:rsid w:val="00E00E3B"/>
    <w:rsid w:val="00E01433"/>
    <w:rsid w:val="00E01E08"/>
    <w:rsid w:val="00E02A0F"/>
    <w:rsid w:val="00E03131"/>
    <w:rsid w:val="00E03324"/>
    <w:rsid w:val="00E04200"/>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31B8"/>
    <w:rsid w:val="00E135E0"/>
    <w:rsid w:val="00E13A7D"/>
    <w:rsid w:val="00E13DEC"/>
    <w:rsid w:val="00E1484E"/>
    <w:rsid w:val="00E1495D"/>
    <w:rsid w:val="00E149DA"/>
    <w:rsid w:val="00E14D63"/>
    <w:rsid w:val="00E15281"/>
    <w:rsid w:val="00E15352"/>
    <w:rsid w:val="00E153B7"/>
    <w:rsid w:val="00E16186"/>
    <w:rsid w:val="00E161E2"/>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112F"/>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56F5"/>
    <w:rsid w:val="00E55C18"/>
    <w:rsid w:val="00E560A2"/>
    <w:rsid w:val="00E5625C"/>
    <w:rsid w:val="00E56683"/>
    <w:rsid w:val="00E5689E"/>
    <w:rsid w:val="00E57058"/>
    <w:rsid w:val="00E574D1"/>
    <w:rsid w:val="00E6055A"/>
    <w:rsid w:val="00E60E18"/>
    <w:rsid w:val="00E61536"/>
    <w:rsid w:val="00E61AFC"/>
    <w:rsid w:val="00E61D55"/>
    <w:rsid w:val="00E62061"/>
    <w:rsid w:val="00E624CA"/>
    <w:rsid w:val="00E62C36"/>
    <w:rsid w:val="00E635AF"/>
    <w:rsid w:val="00E6398E"/>
    <w:rsid w:val="00E64321"/>
    <w:rsid w:val="00E6495D"/>
    <w:rsid w:val="00E64E7D"/>
    <w:rsid w:val="00E66B7C"/>
    <w:rsid w:val="00E66EC4"/>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460"/>
    <w:rsid w:val="00E90985"/>
    <w:rsid w:val="00E90F7D"/>
    <w:rsid w:val="00E90FE1"/>
    <w:rsid w:val="00E910B8"/>
    <w:rsid w:val="00E9211A"/>
    <w:rsid w:val="00E92931"/>
    <w:rsid w:val="00E92CD6"/>
    <w:rsid w:val="00E92F46"/>
    <w:rsid w:val="00E9456F"/>
    <w:rsid w:val="00E945CA"/>
    <w:rsid w:val="00E95250"/>
    <w:rsid w:val="00E95C1C"/>
    <w:rsid w:val="00EA0978"/>
    <w:rsid w:val="00EA1E26"/>
    <w:rsid w:val="00EA29FB"/>
    <w:rsid w:val="00EA324B"/>
    <w:rsid w:val="00EA38AE"/>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755"/>
    <w:rsid w:val="00EE099B"/>
    <w:rsid w:val="00EE133F"/>
    <w:rsid w:val="00EE17CC"/>
    <w:rsid w:val="00EE2760"/>
    <w:rsid w:val="00EE2B07"/>
    <w:rsid w:val="00EE2EB6"/>
    <w:rsid w:val="00EE389A"/>
    <w:rsid w:val="00EE3A27"/>
    <w:rsid w:val="00EE3CED"/>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604"/>
    <w:rsid w:val="00F018A1"/>
    <w:rsid w:val="00F02159"/>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6AE3"/>
    <w:rsid w:val="00F0776D"/>
    <w:rsid w:val="00F07D0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5E74"/>
    <w:rsid w:val="00F160CA"/>
    <w:rsid w:val="00F1622D"/>
    <w:rsid w:val="00F16F1F"/>
    <w:rsid w:val="00F17F2F"/>
    <w:rsid w:val="00F17F38"/>
    <w:rsid w:val="00F209B2"/>
    <w:rsid w:val="00F20C9C"/>
    <w:rsid w:val="00F22BD7"/>
    <w:rsid w:val="00F22D39"/>
    <w:rsid w:val="00F22D97"/>
    <w:rsid w:val="00F234B6"/>
    <w:rsid w:val="00F23F92"/>
    <w:rsid w:val="00F2462C"/>
    <w:rsid w:val="00F24BEC"/>
    <w:rsid w:val="00F24E42"/>
    <w:rsid w:val="00F24FC7"/>
    <w:rsid w:val="00F25700"/>
    <w:rsid w:val="00F25AA6"/>
    <w:rsid w:val="00F25E32"/>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7B1"/>
    <w:rsid w:val="00F34825"/>
    <w:rsid w:val="00F3487A"/>
    <w:rsid w:val="00F34A42"/>
    <w:rsid w:val="00F34A98"/>
    <w:rsid w:val="00F34DB1"/>
    <w:rsid w:val="00F3519F"/>
    <w:rsid w:val="00F3625B"/>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CD"/>
    <w:rsid w:val="00F42A7B"/>
    <w:rsid w:val="00F42ACA"/>
    <w:rsid w:val="00F42BC8"/>
    <w:rsid w:val="00F43512"/>
    <w:rsid w:val="00F437EF"/>
    <w:rsid w:val="00F43C0D"/>
    <w:rsid w:val="00F44BFA"/>
    <w:rsid w:val="00F45506"/>
    <w:rsid w:val="00F45A8F"/>
    <w:rsid w:val="00F46684"/>
    <w:rsid w:val="00F4668C"/>
    <w:rsid w:val="00F46D6B"/>
    <w:rsid w:val="00F47287"/>
    <w:rsid w:val="00F47F96"/>
    <w:rsid w:val="00F504FD"/>
    <w:rsid w:val="00F507CC"/>
    <w:rsid w:val="00F50A96"/>
    <w:rsid w:val="00F510E1"/>
    <w:rsid w:val="00F51406"/>
    <w:rsid w:val="00F51AEF"/>
    <w:rsid w:val="00F52403"/>
    <w:rsid w:val="00F52649"/>
    <w:rsid w:val="00F53041"/>
    <w:rsid w:val="00F53682"/>
    <w:rsid w:val="00F53F8D"/>
    <w:rsid w:val="00F54141"/>
    <w:rsid w:val="00F5457F"/>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1D5"/>
    <w:rsid w:val="00F67277"/>
    <w:rsid w:val="00F679DB"/>
    <w:rsid w:val="00F67B6B"/>
    <w:rsid w:val="00F67E08"/>
    <w:rsid w:val="00F7227A"/>
    <w:rsid w:val="00F73292"/>
    <w:rsid w:val="00F73B97"/>
    <w:rsid w:val="00F742B3"/>
    <w:rsid w:val="00F7430D"/>
    <w:rsid w:val="00F74E0E"/>
    <w:rsid w:val="00F757BB"/>
    <w:rsid w:val="00F75FFE"/>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1BC"/>
    <w:rsid w:val="00FA69DE"/>
    <w:rsid w:val="00FB0026"/>
    <w:rsid w:val="00FB0726"/>
    <w:rsid w:val="00FB0886"/>
    <w:rsid w:val="00FB09C8"/>
    <w:rsid w:val="00FB1209"/>
    <w:rsid w:val="00FB2B78"/>
    <w:rsid w:val="00FB313B"/>
    <w:rsid w:val="00FB313F"/>
    <w:rsid w:val="00FB3394"/>
    <w:rsid w:val="00FB36CA"/>
    <w:rsid w:val="00FB3834"/>
    <w:rsid w:val="00FB40BC"/>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4CA1"/>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0E"/>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471F"/>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89E"/>
    <w:rsid w:val="00FF7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4F53E015"/>
  <w15:docId w15:val="{ADC6DDC2-05C3-4FBD-9D4E-543AF886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outlineLvl w:val="0"/>
    </w:pPr>
    <w:rPr>
      <w:b/>
    </w:rPr>
  </w:style>
  <w:style w:type="paragraph" w:styleId="Nagwek2">
    <w:name w:val="heading 2"/>
    <w:basedOn w:val="Normalny"/>
    <w:next w:val="Normalny"/>
    <w:qFormat/>
    <w:pPr>
      <w:keepNext/>
      <w:outlineLvl w:val="1"/>
    </w:pPr>
    <w:rPr>
      <w:b/>
      <w:color w:val="0000FF"/>
    </w:rPr>
  </w:style>
  <w:style w:type="paragraph" w:styleId="Nagwek3">
    <w:name w:val="heading 3"/>
    <w:basedOn w:val="Normalny"/>
    <w:next w:val="Normalny"/>
    <w:qFormat/>
    <w:pPr>
      <w:keepNext/>
      <w:jc w:val="center"/>
      <w:outlineLvl w:val="2"/>
    </w:pPr>
    <w:rPr>
      <w:b/>
      <w:color w:val="FF0000"/>
      <w:sz w:val="28"/>
    </w:rPr>
  </w:style>
  <w:style w:type="paragraph" w:styleId="Nagwek4">
    <w:name w:val="heading 4"/>
    <w:basedOn w:val="Normalny"/>
    <w:next w:val="Normalny"/>
    <w:link w:val="Nagwek4Znak"/>
    <w:qFormat/>
    <w:pPr>
      <w:keepNext/>
      <w:jc w:val="center"/>
      <w:outlineLvl w:val="3"/>
    </w:pPr>
    <w:rPr>
      <w:color w:val="0000FF"/>
      <w:u w:val="single"/>
    </w:rPr>
  </w:style>
  <w:style w:type="paragraph" w:styleId="Nagwek5">
    <w:name w:val="heading 5"/>
    <w:basedOn w:val="Normalny"/>
    <w:next w:val="Normalny"/>
    <w:qFormat/>
    <w:pPr>
      <w:keepNext/>
      <w:outlineLvl w:val="4"/>
    </w:pPr>
    <w:rPr>
      <w:b/>
      <w:sz w:val="28"/>
    </w:rPr>
  </w:style>
  <w:style w:type="paragraph" w:styleId="Nagwek6">
    <w:name w:val="heading 6"/>
    <w:basedOn w:val="Normalny"/>
    <w:next w:val="Normalny"/>
    <w:qFormat/>
    <w:pPr>
      <w:keepNext/>
      <w:outlineLvl w:val="5"/>
    </w:pPr>
    <w:rPr>
      <w:b/>
      <w:i/>
      <w:color w:val="0000FF"/>
      <w:sz w:val="28"/>
    </w:rPr>
  </w:style>
  <w:style w:type="paragraph" w:styleId="Nagwek7">
    <w:name w:val="heading 7"/>
    <w:basedOn w:val="Normalny"/>
    <w:next w:val="Normalny"/>
    <w:qFormat/>
    <w:pPr>
      <w:keepNext/>
      <w:outlineLvl w:val="6"/>
    </w:pPr>
    <w:rPr>
      <w:rFonts w:ascii="Arial" w:hAnsi="Arial"/>
      <w:b/>
      <w:i/>
      <w:sz w:val="24"/>
    </w:rPr>
  </w:style>
  <w:style w:type="paragraph" w:styleId="Nagwek8">
    <w:name w:val="heading 8"/>
    <w:basedOn w:val="Normalny"/>
    <w:next w:val="Normalny"/>
    <w:qFormat/>
    <w:pPr>
      <w:keepNext/>
      <w:jc w:val="center"/>
      <w:outlineLvl w:val="7"/>
    </w:pPr>
    <w:rPr>
      <w:rFonts w:ascii="Arial" w:hAnsi="Arial"/>
      <w:b/>
      <w:i/>
      <w:sz w:val="24"/>
    </w:rPr>
  </w:style>
  <w:style w:type="paragraph" w:styleId="Nagwek9">
    <w:name w:val="heading 9"/>
    <w:basedOn w:val="Normalny"/>
    <w:next w:val="Normalny"/>
    <w:qFormat/>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styleId="Tekstpodstawowy">
    <w:name w:val="Body Text"/>
    <w:basedOn w:val="Normalny"/>
    <w:link w:val="TekstpodstawowyZnak"/>
    <w:rPr>
      <w:sz w:val="24"/>
    </w:rPr>
  </w:style>
  <w:style w:type="character" w:styleId="Hipercze">
    <w:name w:val="Hyperlink"/>
    <w:rPr>
      <w:color w:val="0000FF"/>
      <w:u w:val="single"/>
    </w:rPr>
  </w:style>
  <w:style w:type="character" w:styleId="UyteHipercze">
    <w:name w:val="FollowedHyperlink"/>
    <w:rPr>
      <w:color w:val="800080"/>
      <w:u w:val="single"/>
    </w:rPr>
  </w:style>
  <w:style w:type="paragraph" w:styleId="Tekstpodstawowy2">
    <w:name w:val="Body Text 2"/>
    <w:basedOn w:val="Normalny"/>
    <w:pPr>
      <w:jc w:val="both"/>
    </w:pPr>
    <w:rPr>
      <w:rFonts w:ascii="Arial" w:hAnsi="Arial"/>
      <w:sz w:val="22"/>
    </w:rPr>
  </w:style>
  <w:style w:type="paragraph" w:styleId="Tekstpodstawowy3">
    <w:name w:val="Body Text 3"/>
    <w:basedOn w:val="Normalny"/>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lp1"/>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554093"/>
    <w:rPr>
      <w:color w:val="0000F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lang w:val="x-none" w:eastAsia="x-none"/>
    </w:rPr>
  </w:style>
  <w:style w:type="character" w:customStyle="1" w:styleId="ZwykytekstZnak">
    <w:name w:val="Zwykły tekst Znak"/>
    <w:link w:val="Zwykytekst"/>
    <w:rsid w:val="008867DF"/>
    <w:rPr>
      <w:rFonts w:ascii="Courier New" w:hAnsi="Courier New"/>
      <w:lang w:val="x-none" w:eastAsia="x-none"/>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99"/>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character" w:customStyle="1" w:styleId="Teksttreci">
    <w:name w:val="Tekst treści_"/>
    <w:link w:val="Teksttreci0"/>
    <w:locked/>
    <w:rsid w:val="000D307B"/>
    <w:rPr>
      <w:rFonts w:ascii="Verdana" w:hAnsi="Verdana"/>
      <w:sz w:val="19"/>
      <w:shd w:val="clear" w:color="auto" w:fill="FFFFFF"/>
    </w:rPr>
  </w:style>
  <w:style w:type="paragraph" w:customStyle="1" w:styleId="Teksttreci0">
    <w:name w:val="Tekst treści"/>
    <w:basedOn w:val="Normalny"/>
    <w:link w:val="Teksttreci"/>
    <w:rsid w:val="000D307B"/>
    <w:pPr>
      <w:shd w:val="clear" w:color="auto" w:fill="FFFFFF"/>
      <w:spacing w:line="240" w:lineRule="atLeast"/>
      <w:ind w:hanging="1700"/>
    </w:pPr>
    <w:rPr>
      <w:rFonts w:ascii="Verdana" w:hAnsi="Verdana"/>
      <w:sz w:val="19"/>
    </w:rPr>
  </w:style>
  <w:style w:type="paragraph" w:customStyle="1" w:styleId="Bezodstpw3">
    <w:name w:val="Bez odstępów3"/>
    <w:rsid w:val="00FD350E"/>
    <w:pPr>
      <w:suppressAutoHyphens/>
      <w:spacing w:line="100" w:lineRule="atLeast"/>
    </w:pPr>
    <w:rPr>
      <w:rFonts w:ascii="Calibri" w:eastAsia="SimSun" w:hAnsi="Calibri"/>
      <w:sz w:val="22"/>
      <w:szCs w:val="22"/>
      <w:lang w:eastAsia="ar-SA"/>
    </w:rPr>
  </w:style>
  <w:style w:type="character" w:customStyle="1" w:styleId="ng-binding">
    <w:name w:val="ng-binding"/>
    <w:basedOn w:val="Domylnaczcionkaakapitu"/>
    <w:rsid w:val="009A0015"/>
  </w:style>
  <w:style w:type="character" w:styleId="Nierozpoznanawzmianka">
    <w:name w:val="Unresolved Mention"/>
    <w:basedOn w:val="Domylnaczcionkaakapitu"/>
    <w:uiPriority w:val="99"/>
    <w:semiHidden/>
    <w:unhideWhenUsed/>
    <w:rsid w:val="007F6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025578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5770374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08669027">
      <w:bodyDiv w:val="1"/>
      <w:marLeft w:val="0"/>
      <w:marRight w:val="0"/>
      <w:marTop w:val="0"/>
      <w:marBottom w:val="0"/>
      <w:divBdr>
        <w:top w:val="none" w:sz="0" w:space="0" w:color="auto"/>
        <w:left w:val="none" w:sz="0" w:space="0" w:color="auto"/>
        <w:bottom w:val="none" w:sz="0" w:space="0" w:color="auto"/>
        <w:right w:val="none" w:sz="0" w:space="0" w:color="auto"/>
      </w:divBdr>
    </w:div>
    <w:div w:id="14490182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393433712">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465122923">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544026479">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01563242">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68895408">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03976080">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248075790">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2078910">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49855341">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41959420">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1429349">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87718058">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04690360">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eader" Target="header2.xml"/><Relationship Id="rId18" Type="http://schemas.openxmlformats.org/officeDocument/2006/relationships/hyperlink" Target="https://platformazakupowa.pl" TargetMode="External"/><Relationship Id="rId3" Type="http://schemas.openxmlformats.org/officeDocument/2006/relationships/styles" Target="styles.xml"/><Relationship Id="rId21" Type="http://schemas.openxmlformats.org/officeDocument/2006/relationships/hyperlink" Target="https://wszn.opole.logintrade.ne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tformazakupowa/pl/pn/szpitalbrani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szpitalbranice" TargetMode="External"/><Relationship Id="rId20"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mailto:sekretariat@sws" TargetMode="External"/><Relationship Id="rId10" Type="http://schemas.openxmlformats.org/officeDocument/2006/relationships/header" Target="header1.xml"/><Relationship Id="rId19"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hyperlink" Target="http://www.szpitalbranice.pl" TargetMode="External"/><Relationship Id="rId22" Type="http://schemas.openxmlformats.org/officeDocument/2006/relationships/hyperlink" Target="mailto:apteka@e-szpital.eu"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B02C3-151A-4883-9873-5145642D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1843</TotalTime>
  <Pages>32</Pages>
  <Words>11699</Words>
  <Characters>70199</Characters>
  <Application>Microsoft Office Word</Application>
  <DocSecurity>0</DocSecurity>
  <Lines>584</Lines>
  <Paragraphs>163</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81735</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Beata Jarczewska</cp:lastModifiedBy>
  <cp:revision>48</cp:revision>
  <cp:lastPrinted>2024-05-27T10:35:00Z</cp:lastPrinted>
  <dcterms:created xsi:type="dcterms:W3CDTF">2022-01-18T11:42:00Z</dcterms:created>
  <dcterms:modified xsi:type="dcterms:W3CDTF">2024-05-28T12:08:00Z</dcterms:modified>
</cp:coreProperties>
</file>