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7FF66ED5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031B1">
        <w:rPr>
          <w:rFonts w:ascii="Arial" w:hAnsi="Arial" w:cs="Arial"/>
          <w:b/>
          <w:bCs/>
          <w:sz w:val="24"/>
          <w:szCs w:val="24"/>
        </w:rPr>
        <w:t>27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50C13B22" w:rsidR="003568C1" w:rsidRPr="00BE7128" w:rsidRDefault="00CA0502" w:rsidP="00CA050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9031B1" w:rsidRPr="009031B1">
        <w:rPr>
          <w:rFonts w:ascii="Arial" w:hAnsi="Arial" w:cs="Arial"/>
          <w:b/>
          <w:bCs/>
          <w:sz w:val="24"/>
          <w:szCs w:val="24"/>
        </w:rPr>
        <w:t>Rozbudowa ul. Borowinowej – opracowanie dokumentacji projektowej wraz z uzyskaniem ostatecznych decyzji niezbędnych do realizacji robót budowlanych</w:t>
      </w:r>
      <w:r w:rsidR="009031B1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154CAAB3" w14:textId="22DCF70F" w:rsidR="005C47AC" w:rsidRPr="005C47AC" w:rsidRDefault="00BE7128" w:rsidP="00A57EF4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357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5C47AC">
        <w:rPr>
          <w:rFonts w:ascii="Arial" w:hAnsi="Arial" w:cs="Arial"/>
          <w:szCs w:val="24"/>
          <w:lang w:eastAsia="zh-CN"/>
        </w:rPr>
        <w:t xml:space="preserve">Warunek tj. </w:t>
      </w:r>
      <w:r w:rsidR="005C47AC" w:rsidRPr="005C47AC">
        <w:rPr>
          <w:rFonts w:ascii="Arial" w:hAnsi="Arial" w:cs="Arial"/>
          <w:szCs w:val="24"/>
          <w:lang w:eastAsia="zh-CN"/>
        </w:rPr>
        <w:t xml:space="preserve">w okresie ostatnich 5 lat przed upływem terminu składania ofert, a jeżeli okres prowadzenia działalności jest krótszy – w tym okresie </w:t>
      </w:r>
      <w:r w:rsidR="00A4564C" w:rsidRPr="00A4564C">
        <w:rPr>
          <w:rFonts w:ascii="Arial" w:hAnsi="Arial" w:cs="Arial"/>
          <w:b/>
          <w:bCs/>
          <w:szCs w:val="24"/>
          <w:lang w:eastAsia="zh-CN"/>
        </w:rPr>
        <w:t>tym okresie wykonali co najmniej dwa opracowania projektowe obejmujące projekty budowlane i wykonawcze dotyczące budowy/rozbudowy/przebudowy dróg z uzyskaniem decyzji ZRID dla dróg o długości minimum 200 mb każde</w:t>
      </w:r>
    </w:p>
    <w:p w14:paraId="5802CB62" w14:textId="393D5E62" w:rsidR="00BE7128" w:rsidRPr="005C47AC" w:rsidRDefault="00BE7128" w:rsidP="00A57EF4">
      <w:pPr>
        <w:pStyle w:val="Akapitzlist"/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7A462FBA" w:rsidR="00BE7128" w:rsidRPr="005C47AC" w:rsidRDefault="00BE7128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 xml:space="preserve">który zrealizuje w/w </w:t>
      </w:r>
      <w:r w:rsidR="009031B1">
        <w:rPr>
          <w:rFonts w:ascii="Arial" w:hAnsi="Arial" w:cs="Arial"/>
          <w:sz w:val="24"/>
          <w:szCs w:val="24"/>
        </w:rPr>
        <w:t>usługi</w:t>
      </w:r>
    </w:p>
    <w:p w14:paraId="1849D692" w14:textId="323B6FCE" w:rsidR="00BE7128" w:rsidRPr="00BE7128" w:rsidRDefault="00BE7128" w:rsidP="00A57EF4">
      <w:pPr>
        <w:pStyle w:val="Tekstpodstawowy"/>
        <w:numPr>
          <w:ilvl w:val="0"/>
          <w:numId w:val="1"/>
        </w:numPr>
        <w:spacing w:before="120" w:line="276" w:lineRule="auto"/>
        <w:ind w:left="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 </w:t>
      </w:r>
      <w:r w:rsidR="00A57EF4" w:rsidRPr="00A57EF4">
        <w:rPr>
          <w:rStyle w:val="markedcontent"/>
          <w:rFonts w:ascii="Arial" w:hAnsi="Arial" w:cs="Arial"/>
          <w:b/>
          <w:bCs/>
          <w:sz w:val="24"/>
          <w:szCs w:val="24"/>
        </w:rPr>
        <w:t>inżynieryjnej</w:t>
      </w:r>
      <w:r w:rsidR="00A57EF4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="00A57EF4" w:rsidRPr="00A57EF4">
        <w:rPr>
          <w:rStyle w:val="markedcontent"/>
          <w:rFonts w:ascii="Arial" w:hAnsi="Arial" w:cs="Arial"/>
          <w:b/>
          <w:bCs/>
          <w:sz w:val="24"/>
          <w:szCs w:val="24"/>
        </w:rPr>
        <w:t>drogowej</w:t>
      </w:r>
    </w:p>
    <w:p w14:paraId="5BA75532" w14:textId="276CAE78" w:rsidR="00BE7128" w:rsidRPr="007815A2" w:rsidRDefault="00BE7128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0E42E76C" w:rsidR="00BE7128" w:rsidRDefault="00BE7128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 w:rsidR="00A57EF4">
        <w:rPr>
          <w:rFonts w:ascii="Arial" w:hAnsi="Arial" w:cs="Arial"/>
          <w:sz w:val="24"/>
          <w:szCs w:val="24"/>
        </w:rPr>
        <w:t>usługi</w:t>
      </w:r>
    </w:p>
    <w:p w14:paraId="77FD69B8" w14:textId="363EB88C" w:rsidR="00A57EF4" w:rsidRPr="00BE7128" w:rsidRDefault="00A57EF4" w:rsidP="00A57EF4">
      <w:pPr>
        <w:pStyle w:val="Tekstpodstawowy"/>
        <w:numPr>
          <w:ilvl w:val="0"/>
          <w:numId w:val="1"/>
        </w:numPr>
        <w:spacing w:before="120" w:line="276" w:lineRule="auto"/>
        <w:ind w:left="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lastRenderedPageBreak/>
        <w:t xml:space="preserve">Warunek tj. </w:t>
      </w:r>
      <w:r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i </w:t>
      </w:r>
      <w:r w:rsidRPr="00A57EF4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 gazowych, wodociągowych i kanalizacyjnych</w:t>
      </w:r>
    </w:p>
    <w:p w14:paraId="4FCDB5DF" w14:textId="77777777" w:rsidR="00A57EF4" w:rsidRPr="007815A2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21C719EF" w14:textId="59C4B3B3" w:rsidR="00A57EF4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>
        <w:rPr>
          <w:rFonts w:ascii="Arial" w:hAnsi="Arial" w:cs="Arial"/>
          <w:sz w:val="24"/>
          <w:szCs w:val="24"/>
        </w:rPr>
        <w:t>usługi</w:t>
      </w:r>
    </w:p>
    <w:p w14:paraId="4631FC39" w14:textId="2D7A01D1" w:rsidR="00A57EF4" w:rsidRPr="00BE7128" w:rsidRDefault="00A57EF4" w:rsidP="00A57EF4">
      <w:pPr>
        <w:pStyle w:val="Tekstpodstawowy"/>
        <w:numPr>
          <w:ilvl w:val="0"/>
          <w:numId w:val="1"/>
        </w:numPr>
        <w:spacing w:before="120" w:line="276" w:lineRule="auto"/>
        <w:ind w:left="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Pr="00A57EF4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urządzeń: elektrycznych elektroenergetycznych</w:t>
      </w:r>
    </w:p>
    <w:p w14:paraId="06A5DE6B" w14:textId="77777777" w:rsidR="00A57EF4" w:rsidRPr="007815A2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1812D340" w14:textId="075E6711" w:rsidR="00A57EF4" w:rsidRPr="00A57EF4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>
        <w:rPr>
          <w:rFonts w:ascii="Arial" w:hAnsi="Arial" w:cs="Arial"/>
          <w:sz w:val="24"/>
          <w:szCs w:val="24"/>
        </w:rPr>
        <w:t>usługi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1E09"/>
    <w:multiLevelType w:val="hybridMultilevel"/>
    <w:tmpl w:val="D7904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8DD1112"/>
    <w:multiLevelType w:val="hybridMultilevel"/>
    <w:tmpl w:val="6DD021DE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23203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2C5C41"/>
    <w:rsid w:val="002E1783"/>
    <w:rsid w:val="003568C1"/>
    <w:rsid w:val="0038007A"/>
    <w:rsid w:val="003F7A96"/>
    <w:rsid w:val="005C47AC"/>
    <w:rsid w:val="006C113B"/>
    <w:rsid w:val="007815A2"/>
    <w:rsid w:val="00836CA2"/>
    <w:rsid w:val="008B1A5F"/>
    <w:rsid w:val="009031B1"/>
    <w:rsid w:val="00A4564C"/>
    <w:rsid w:val="00A57EF4"/>
    <w:rsid w:val="00AA0D68"/>
    <w:rsid w:val="00BE7128"/>
    <w:rsid w:val="00C94727"/>
    <w:rsid w:val="00C97FC1"/>
    <w:rsid w:val="00C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2023-03-09T07:43:00Z</dcterms:modified>
</cp:coreProperties>
</file>