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02DB9C22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</w:t>
      </w:r>
      <w:r w:rsidR="00272C9D">
        <w:rPr>
          <w:sz w:val="22"/>
          <w:szCs w:val="22"/>
        </w:rPr>
        <w:t>Zakładu Wsparcia Technicznego</w:t>
      </w:r>
      <w:r w:rsidR="00272C9D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272C9D">
        <w:rPr>
          <w:sz w:val="22"/>
          <w:szCs w:val="22"/>
        </w:rPr>
        <w:t xml:space="preserve">Pawła Kosińskiego </w:t>
      </w:r>
      <w:r w:rsidRPr="003516DD">
        <w:rPr>
          <w:sz w:val="22"/>
          <w:szCs w:val="22"/>
        </w:rPr>
        <w:t xml:space="preserve">nr </w:t>
      </w:r>
      <w:r w:rsidR="00272C9D">
        <w:rPr>
          <w:sz w:val="22"/>
          <w:szCs w:val="22"/>
        </w:rPr>
        <w:t>pełnomocnictwa</w:t>
      </w:r>
      <w:r w:rsidR="00272C9D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272C9D">
        <w:rPr>
          <w:bCs/>
          <w:sz w:val="22"/>
          <w:szCs w:val="22"/>
        </w:rPr>
        <w:t>20</w:t>
      </w:r>
      <w:r w:rsidR="005015CE" w:rsidRPr="003516DD">
        <w:rPr>
          <w:bCs/>
          <w:sz w:val="22"/>
          <w:szCs w:val="22"/>
        </w:rPr>
        <w:t>/</w:t>
      </w:r>
      <w:r w:rsidR="00272C9D">
        <w:rPr>
          <w:bCs/>
          <w:sz w:val="22"/>
          <w:szCs w:val="22"/>
        </w:rPr>
        <w:t>01</w:t>
      </w:r>
      <w:r w:rsidR="005015CE" w:rsidRPr="003516DD">
        <w:rPr>
          <w:bCs/>
          <w:sz w:val="22"/>
          <w:szCs w:val="22"/>
        </w:rPr>
        <w:t>/20</w:t>
      </w:r>
      <w:r w:rsidR="00272C9D">
        <w:rPr>
          <w:bCs/>
          <w:sz w:val="22"/>
          <w:szCs w:val="22"/>
        </w:rPr>
        <w:t>19.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186BE7C2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272C9D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5F492AFF" w:rsidR="00D059A8" w:rsidRPr="003516DD" w:rsidRDefault="00D059A8" w:rsidP="00F0520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3516DD">
        <w:t>Zamawiający zamawia, a Dost</w:t>
      </w:r>
      <w:r w:rsidR="00444281" w:rsidRPr="003516DD">
        <w:t xml:space="preserve">awca zobowiązuje się dostarczyć </w:t>
      </w:r>
      <w:r w:rsidR="00272C9D">
        <w:rPr>
          <w:rFonts w:eastAsia="Calibri"/>
          <w:color w:val="000000"/>
          <w:lang w:eastAsia="en-US"/>
        </w:rPr>
        <w:t>części zamienne do pomp Netzsch zgodnie z załączonym zestawieniem</w:t>
      </w:r>
      <w:r w:rsidR="00050643">
        <w:t xml:space="preserve">  (</w:t>
      </w:r>
      <w:r w:rsidR="00FB69C3" w:rsidRPr="003516DD">
        <w:t>zwan</w:t>
      </w:r>
      <w:r w:rsidR="00E23FE8" w:rsidRPr="003516DD">
        <w:t>e</w:t>
      </w:r>
      <w:r w:rsidR="00FB69C3" w:rsidRPr="003516DD">
        <w:t xml:space="preserve"> </w:t>
      </w:r>
      <w:r w:rsidRPr="003516DD">
        <w:t>dalej</w:t>
      </w:r>
      <w:r w:rsidR="00704676" w:rsidRPr="003516DD">
        <w:t>:</w:t>
      </w:r>
      <w:r w:rsidRPr="003516DD">
        <w:t xml:space="preserve"> „Towarem”) – zgodnie z ofertą </w:t>
      </w:r>
      <w:r w:rsidR="009550F5" w:rsidRPr="003516DD">
        <w:t xml:space="preserve"> </w:t>
      </w:r>
      <w:r w:rsidRPr="003516DD">
        <w:t xml:space="preserve">Dostawcy </w:t>
      </w:r>
      <w:r w:rsidR="00A14EAB" w:rsidRPr="003516DD">
        <w:t xml:space="preserve"> </w:t>
      </w:r>
      <w:r w:rsidRPr="003516DD">
        <w:t>z dnia</w:t>
      </w:r>
      <w:r w:rsidR="00050643">
        <w:t>............</w:t>
      </w:r>
      <w:r w:rsidR="00504E14" w:rsidRPr="003516DD">
        <w:t xml:space="preserve">2023 </w:t>
      </w:r>
      <w:r w:rsidR="00A14EAB" w:rsidRPr="003516DD">
        <w:t>r</w:t>
      </w:r>
      <w:r w:rsidR="002E00D5" w:rsidRPr="003516DD">
        <w:t>.</w:t>
      </w:r>
      <w:r w:rsidR="00675826" w:rsidRPr="003516DD">
        <w:t xml:space="preserve"> </w:t>
      </w:r>
      <w:r w:rsidRPr="003516DD">
        <w:t xml:space="preserve">która stanowi </w:t>
      </w:r>
      <w:r w:rsidR="00FB69C3" w:rsidRPr="003516DD">
        <w:t>załącznik</w:t>
      </w:r>
      <w:r w:rsidR="00437951" w:rsidRPr="003516DD">
        <w:t xml:space="preserve"> </w:t>
      </w:r>
      <w:r w:rsidR="00FB69C3" w:rsidRPr="003516DD">
        <w:t>do</w:t>
      </w:r>
      <w:r w:rsidRPr="003516DD">
        <w:t xml:space="preserve"> Umowy (dalej </w:t>
      </w:r>
      <w:r w:rsidR="00FB69C3" w:rsidRPr="003516DD">
        <w:t>zwane</w:t>
      </w:r>
      <w:r w:rsidR="00704676" w:rsidRPr="003516DD">
        <w:t>:</w:t>
      </w:r>
      <w:r w:rsidR="00FB69C3" w:rsidRPr="003516DD">
        <w:t xml:space="preserve"> </w:t>
      </w:r>
      <w:r w:rsidRPr="003516DD">
        <w:t>„Przedmiotem Umowy”).</w:t>
      </w:r>
    </w:p>
    <w:p w14:paraId="3412C9A3" w14:textId="4D5FBB87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Przedmiot Umowy został szczegółowo określony w zaproszeniu Zamawiającego z dnia </w:t>
      </w:r>
      <w:r w:rsidR="00272C9D">
        <w:t>2</w:t>
      </w:r>
      <w:r w:rsidR="00057A26">
        <w:t>8</w:t>
      </w:r>
      <w:r w:rsidR="00272C9D">
        <w:t>.08.2023</w:t>
      </w:r>
      <w:r w:rsidRPr="003516DD">
        <w:t xml:space="preserve"> r.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1810ADC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272C9D">
        <w:rPr>
          <w:color w:val="000000"/>
          <w:sz w:val="22"/>
        </w:rPr>
        <w:t>……………….</w:t>
      </w:r>
      <w:r w:rsidR="00050643">
        <w:rPr>
          <w:color w:val="000000"/>
          <w:sz w:val="22"/>
        </w:rPr>
        <w:t>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0E8A6DC5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72C9D">
        <w:rPr>
          <w:bCs/>
          <w:sz w:val="22"/>
        </w:rPr>
        <w:t>Gdyńska 1, 62-028 Koziegłowy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6FA1DBDB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</w:t>
      </w:r>
      <w:r w:rsidR="00272C9D">
        <w:rPr>
          <w:color w:val="000000"/>
        </w:rPr>
        <w:t>3</w:t>
      </w:r>
      <w:r w:rsidRPr="00BF27C3">
        <w:rPr>
          <w:color w:val="000000"/>
        </w:rPr>
        <w:t>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</w:t>
      </w:r>
      <w:r w:rsidRPr="003516DD">
        <w:lastRenderedPageBreak/>
        <w:t>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lastRenderedPageBreak/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2F7C50BA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272C9D">
        <w:t>24.08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1A9A601F" w14:textId="0E9364BA" w:rsidR="00272C9D" w:rsidRPr="003516DD" w:rsidRDefault="00272C9D" w:rsidP="005015CE">
      <w:pPr>
        <w:spacing w:line="12pt" w:lineRule="auto"/>
        <w:ind w:start="0pt"/>
      </w:pPr>
      <w:r>
        <w:t xml:space="preserve">       e) zestawienie części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D613C1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A2988DB" w14:textId="77777777" w:rsidR="00D613C1" w:rsidRDefault="00D613C1">
      <w:pPr>
        <w:spacing w:line="12pt" w:lineRule="auto"/>
      </w:pPr>
      <w:r>
        <w:separator/>
      </w:r>
    </w:p>
  </w:endnote>
  <w:endnote w:type="continuationSeparator" w:id="0">
    <w:p w14:paraId="4FFECBDF" w14:textId="77777777" w:rsidR="00D613C1" w:rsidRDefault="00D613C1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D613C1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D613C1">
    <w:pPr>
      <w:pStyle w:val="Stopka"/>
    </w:pPr>
  </w:p>
  <w:p w14:paraId="12C1B2CC" w14:textId="77777777" w:rsidR="00FE43A0" w:rsidRDefault="00D613C1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D613C1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96214CC" w14:textId="77777777" w:rsidR="00D613C1" w:rsidRDefault="00D613C1">
      <w:pPr>
        <w:spacing w:line="12pt" w:lineRule="auto"/>
      </w:pPr>
      <w:r>
        <w:separator/>
      </w:r>
    </w:p>
  </w:footnote>
  <w:footnote w:type="continuationSeparator" w:id="0">
    <w:p w14:paraId="16F38748" w14:textId="77777777" w:rsidR="00D613C1" w:rsidRDefault="00D613C1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D613C1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D613C1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D613C1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57A26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2C9D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66C3D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613C1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D6ABFFD-8ED8-4415-881B-28D7883A7A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110</TotalTime>
  <Pages>5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15</cp:revision>
  <cp:lastPrinted>2023-01-31T09:48:00Z</cp:lastPrinted>
  <dcterms:created xsi:type="dcterms:W3CDTF">2023-01-10T13:18:00Z</dcterms:created>
  <dcterms:modified xsi:type="dcterms:W3CDTF">2023-08-28T07:52:00Z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