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>COZL/DZP/</w:t>
      </w:r>
      <w:r w:rsidR="00010E51">
        <w:rPr>
          <w:rFonts w:eastAsia="Calibri" w:cstheme="minorHAnsi"/>
          <w:b/>
          <w:kern w:val="2"/>
          <w:lang w:eastAsia="zh-CN"/>
        </w:rPr>
        <w:t>ED</w:t>
      </w:r>
      <w:r w:rsidRPr="00941718">
        <w:rPr>
          <w:rFonts w:eastAsia="Calibri" w:cstheme="minorHAnsi"/>
          <w:b/>
          <w:kern w:val="2"/>
          <w:lang w:eastAsia="zh-CN"/>
        </w:rPr>
        <w:t>/34</w:t>
      </w:r>
      <w:r w:rsidR="004D6D33" w:rsidRPr="00941718">
        <w:rPr>
          <w:rFonts w:eastAsia="Calibri" w:cstheme="minorHAnsi"/>
          <w:b/>
          <w:kern w:val="2"/>
          <w:lang w:eastAsia="zh-CN"/>
        </w:rPr>
        <w:t>11</w:t>
      </w:r>
      <w:r w:rsidR="00CB43E6" w:rsidRPr="00941718">
        <w:rPr>
          <w:rFonts w:eastAsia="Calibri" w:cstheme="minorHAnsi"/>
          <w:b/>
          <w:kern w:val="2"/>
          <w:lang w:eastAsia="zh-CN"/>
        </w:rPr>
        <w:t>/PN-</w:t>
      </w:r>
      <w:r w:rsidR="00EB0B0C">
        <w:rPr>
          <w:rFonts w:eastAsia="Calibri" w:cstheme="minorHAnsi"/>
          <w:b/>
          <w:kern w:val="2"/>
          <w:lang w:eastAsia="zh-CN"/>
        </w:rPr>
        <w:t>124</w:t>
      </w:r>
      <w:r w:rsidRPr="00941718">
        <w:rPr>
          <w:rFonts w:eastAsia="Calibri" w:cstheme="minorHAnsi"/>
          <w:b/>
          <w:kern w:val="2"/>
          <w:lang w:eastAsia="zh-CN"/>
        </w:rPr>
        <w:t>/2</w:t>
      </w:r>
      <w:r w:rsidR="00AD7F1C" w:rsidRPr="00941718">
        <w:rPr>
          <w:rFonts w:eastAsia="Calibri" w:cstheme="minorHAnsi"/>
          <w:b/>
          <w:kern w:val="2"/>
          <w:lang w:eastAsia="zh-CN"/>
        </w:rPr>
        <w:t>4</w:t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  <w:r w:rsidRPr="00941718">
        <w:rPr>
          <w:rFonts w:eastAsia="Calibri" w:cstheme="minorHAnsi"/>
          <w:b/>
          <w:kern w:val="2"/>
          <w:lang w:eastAsia="zh-CN"/>
        </w:rPr>
        <w:tab/>
      </w:r>
    </w:p>
    <w:p w:rsidR="00EF4A33" w:rsidRPr="00941718" w:rsidRDefault="00EF4A33" w:rsidP="00EF4A33">
      <w:pPr>
        <w:widowControl w:val="0"/>
        <w:suppressAutoHyphens/>
        <w:spacing w:after="0" w:line="240" w:lineRule="auto"/>
        <w:rPr>
          <w:rFonts w:eastAsia="Calibri" w:cstheme="minorHAnsi"/>
          <w:b/>
          <w:kern w:val="2"/>
          <w:lang w:eastAsia="zh-CN"/>
        </w:rPr>
      </w:pPr>
    </w:p>
    <w:p w:rsidR="00EF4A33" w:rsidRPr="00941718" w:rsidRDefault="00EF4A33" w:rsidP="007E4174">
      <w:pPr>
        <w:widowControl w:val="0"/>
        <w:suppressAutoHyphens/>
        <w:spacing w:after="0" w:line="240" w:lineRule="auto"/>
        <w:jc w:val="right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b/>
          <w:kern w:val="2"/>
          <w:lang w:eastAsia="zh-CN"/>
        </w:rPr>
        <w:t xml:space="preserve">       Załącznik nr 1 do SWZ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right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.................................. dnia .......................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7476EC">
      <w:pPr>
        <w:suppressAutoHyphens/>
        <w:spacing w:after="0" w:line="240" w:lineRule="auto"/>
        <w:rPr>
          <w:rFonts w:eastAsia="Times New Roman" w:cstheme="minorHAnsi"/>
          <w:b/>
          <w:bCs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kern w:val="2"/>
          <w:lang w:eastAsia="zh-CN"/>
        </w:rPr>
      </w:pPr>
      <w:r w:rsidRPr="00941718">
        <w:rPr>
          <w:rFonts w:eastAsia="Times New Roman" w:cstheme="minorHAnsi"/>
          <w:b/>
          <w:bCs/>
          <w:kern w:val="2"/>
          <w:lang w:eastAsia="zh-CN"/>
        </w:rPr>
        <w:t>FORMULARZ OFERTOWY</w:t>
      </w: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Nazwa Wykonawcy: 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Adres Wykonawcy: .....................................................................................................................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</w:p>
    <w:p w:rsidR="00DB7EB4" w:rsidRPr="00941718" w:rsidRDefault="00DB7EB4" w:rsidP="00DB7EB4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Powiat 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1A2F86" w:rsidRPr="00941718" w:rsidRDefault="001A2F86" w:rsidP="001A2F86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Województwo 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REGON …………………..………..</w:t>
      </w:r>
      <w:r w:rsidRPr="00941718">
        <w:rPr>
          <w:rFonts w:asciiTheme="minorHAnsi" w:hAnsiTheme="minorHAnsi" w:cstheme="minorHAnsi"/>
          <w:sz w:val="22"/>
          <w:szCs w:val="22"/>
        </w:rPr>
        <w:tab/>
      </w:r>
      <w:r w:rsidRPr="00941718">
        <w:rPr>
          <w:rFonts w:asciiTheme="minorHAnsi" w:hAnsiTheme="minorHAnsi" w:cstheme="minorHAnsi"/>
          <w:sz w:val="22"/>
          <w:szCs w:val="22"/>
        </w:rPr>
        <w:tab/>
        <w:t xml:space="preserve">                    NIP …….....……............………</w:t>
      </w:r>
    </w:p>
    <w:p w:rsidR="00082E51" w:rsidRPr="00941718" w:rsidRDefault="00082E51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KRS</w:t>
      </w:r>
      <w:r w:rsidR="001F15C4" w:rsidRPr="00941718">
        <w:rPr>
          <w:rFonts w:asciiTheme="minorHAnsi" w:hAnsiTheme="minorHAnsi" w:cstheme="minorHAnsi"/>
          <w:sz w:val="22"/>
          <w:szCs w:val="22"/>
        </w:rPr>
        <w:t>/CEIDG</w:t>
      </w:r>
      <w:r w:rsidR="005E5A29" w:rsidRPr="00941718">
        <w:rPr>
          <w:rFonts w:asciiTheme="minorHAnsi" w:hAnsiTheme="minorHAnsi" w:cstheme="minorHAnsi"/>
          <w:sz w:val="22"/>
          <w:szCs w:val="22"/>
        </w:rPr>
        <w:t>………………</w:t>
      </w:r>
      <w:r w:rsidR="00941718">
        <w:rPr>
          <w:rFonts w:asciiTheme="minorHAnsi" w:hAnsiTheme="minorHAnsi" w:cstheme="minorHAnsi"/>
          <w:sz w:val="22"/>
          <w:szCs w:val="22"/>
        </w:rPr>
        <w:t>…..</w:t>
      </w:r>
      <w:r w:rsidR="005E5A29" w:rsidRPr="00941718">
        <w:rPr>
          <w:rFonts w:asciiTheme="minorHAnsi" w:hAnsiTheme="minorHAnsi" w:cstheme="minorHAnsi"/>
          <w:sz w:val="22"/>
          <w:szCs w:val="22"/>
        </w:rPr>
        <w:t>…znajdujący się na stronie (adres strony internetowej)…………………..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Osoba upoważniona do kontaktu z Zamawiającym w sprawie przedmiotu zamówienia: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……………………………………………………………….....…………………..........……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</w:t>
      </w:r>
    </w:p>
    <w:p w:rsidR="00EF4A33" w:rsidRPr="00941718" w:rsidRDefault="00EF4A33" w:rsidP="00EF4A33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94171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</w:t>
      </w:r>
      <w:r w:rsidR="00941718">
        <w:rPr>
          <w:rFonts w:asciiTheme="minorHAnsi" w:hAnsiTheme="minorHAnsi" w:cstheme="minorHAnsi"/>
          <w:sz w:val="22"/>
          <w:szCs w:val="22"/>
        </w:rPr>
        <w:t>…………………………………………..</w:t>
      </w:r>
    </w:p>
    <w:p w:rsidR="00EF4A33" w:rsidRPr="00941718" w:rsidRDefault="00EF4A33" w:rsidP="00EF4A33">
      <w:pPr>
        <w:pStyle w:val="Tekstpodstawowy"/>
        <w:ind w:left="36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941718">
        <w:rPr>
          <w:rFonts w:asciiTheme="minorHAnsi" w:hAnsiTheme="minorHAnsi" w:cstheme="minorHAnsi"/>
          <w:i/>
          <w:sz w:val="22"/>
          <w:szCs w:val="22"/>
        </w:rPr>
        <w:t>/imię i nazwisko, numer telefonu, e-mail/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tabs>
          <w:tab w:val="left" w:pos="4678"/>
        </w:tabs>
        <w:suppressAutoHyphens/>
        <w:spacing w:after="0" w:line="240" w:lineRule="auto"/>
        <w:jc w:val="center"/>
        <w:rPr>
          <w:rFonts w:eastAsia="Times New Roman" w:cstheme="minorHAnsi"/>
          <w:kern w:val="2"/>
          <w:lang w:eastAsia="zh-CN"/>
        </w:rPr>
      </w:pPr>
    </w:p>
    <w:p w:rsidR="00010E51" w:rsidRPr="00010E51" w:rsidRDefault="00EF4A33" w:rsidP="00010E51">
      <w:pPr>
        <w:tabs>
          <w:tab w:val="left" w:pos="4678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przystępując do prowadzonego przez Centrum Onkologii Ziemi Lubelskiej im. św. Jana z Dukli </w:t>
      </w:r>
      <w:r w:rsidR="00010E51">
        <w:rPr>
          <w:rFonts w:eastAsia="Times New Roman" w:cstheme="minorHAnsi"/>
          <w:kern w:val="2"/>
          <w:lang w:eastAsia="zh-CN"/>
        </w:rPr>
        <w:t xml:space="preserve">przetargu nieograniczonego na </w:t>
      </w:r>
      <w:r w:rsidR="00010E51" w:rsidRPr="00010E51">
        <w:rPr>
          <w:rFonts w:eastAsia="Times New Roman" w:cstheme="minorHAnsi"/>
          <w:b/>
          <w:kern w:val="2"/>
          <w:lang w:eastAsia="zh-CN"/>
        </w:rPr>
        <w:t>dostawę</w:t>
      </w:r>
      <w:r w:rsidR="00010E51" w:rsidRPr="00010E51">
        <w:rPr>
          <w:rFonts w:cs="Times New Roman"/>
          <w:b/>
        </w:rPr>
        <w:t xml:space="preserve"> </w:t>
      </w:r>
      <w:r w:rsidR="001B2AC5">
        <w:rPr>
          <w:rFonts w:cs="Times New Roman"/>
          <w:b/>
        </w:rPr>
        <w:t>aparatów USG</w:t>
      </w:r>
      <w:r w:rsidR="00E76A77" w:rsidRPr="00180C3D">
        <w:rPr>
          <w:rFonts w:cs="Times New Roman"/>
          <w:b/>
          <w:sz w:val="24"/>
          <w:szCs w:val="24"/>
        </w:rPr>
        <w:t xml:space="preserve"> </w:t>
      </w:r>
      <w:r w:rsidR="00010E51" w:rsidRPr="00010E51">
        <w:rPr>
          <w:rFonts w:cs="Times New Roman"/>
          <w:b/>
        </w:rPr>
        <w:t xml:space="preserve">w ramach projektu pn. „Wsparcie Ambulatoryjnej Opieki Specjalistycznej oraz leczenia w trybie jednodniowym w Centrum Onkologii Ziemi Lubelskiej im. św. Jana z Dukli poprzez zakup sprzętu medycznego i aparatury medycznej w celu osiągnięcia pełnej funkcjonalności i zabezpieczenia pełnoprofilowej, wysokospecjalistycznej diagnostyki </w:t>
      </w:r>
      <w:r w:rsidR="001B2AC5">
        <w:rPr>
          <w:rFonts w:cs="Times New Roman"/>
          <w:b/>
        </w:rPr>
        <w:br/>
      </w:r>
      <w:r w:rsidR="00010E51" w:rsidRPr="00010E51">
        <w:rPr>
          <w:rFonts w:cs="Times New Roman"/>
          <w:b/>
        </w:rPr>
        <w:t>i leczenia Pacjentów onkologicznych."</w:t>
      </w:r>
      <w:r w:rsidR="00010E51" w:rsidRPr="007A6D31">
        <w:rPr>
          <w:b/>
          <w:sz w:val="24"/>
          <w:szCs w:val="24"/>
        </w:rPr>
        <w:t xml:space="preserve"> </w:t>
      </w:r>
    </w:p>
    <w:p w:rsidR="00010E51" w:rsidRPr="00010E51" w:rsidRDefault="00010E51" w:rsidP="00010E51">
      <w:pPr>
        <w:autoSpaceDE w:val="0"/>
        <w:autoSpaceDN w:val="0"/>
        <w:adjustRightInd w:val="0"/>
        <w:spacing w:after="0" w:line="240" w:lineRule="auto"/>
        <w:jc w:val="center"/>
        <w:rPr>
          <w:rFonts w:eastAsia="Microsoft YaHei"/>
          <w:bCs/>
        </w:rPr>
      </w:pPr>
      <w:r w:rsidRPr="00010E51">
        <w:t>(</w:t>
      </w:r>
      <w:r w:rsidR="001B2AC5">
        <w:rPr>
          <w:rFonts w:eastAsia="Microsoft YaHei"/>
          <w:b/>
          <w:bCs/>
        </w:rPr>
        <w:t>COZL/DZP/ED/3411/PN-124</w:t>
      </w:r>
      <w:r w:rsidRPr="00010E51">
        <w:rPr>
          <w:rFonts w:eastAsia="Microsoft YaHei"/>
          <w:b/>
          <w:bCs/>
        </w:rPr>
        <w:t>/24</w:t>
      </w:r>
      <w:r w:rsidRPr="00010E51">
        <w:rPr>
          <w:b/>
        </w:rPr>
        <w:t>)</w:t>
      </w:r>
    </w:p>
    <w:p w:rsidR="00941718" w:rsidRPr="00941718" w:rsidRDefault="00941718" w:rsidP="00CB43E6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bCs/>
          <w:u w:val="single"/>
          <w:lang w:eastAsia="zh-CN"/>
        </w:rPr>
      </w:pPr>
    </w:p>
    <w:p w:rsidR="00EF4A33" w:rsidRPr="00941718" w:rsidRDefault="00CB43E6" w:rsidP="00EF4A33">
      <w:pPr>
        <w:suppressAutoHyphens/>
        <w:autoSpaceDN w:val="0"/>
        <w:spacing w:after="0" w:line="240" w:lineRule="auto"/>
        <w:ind w:left="284"/>
        <w:jc w:val="center"/>
        <w:rPr>
          <w:rFonts w:eastAsia="Times New Roman" w:cstheme="minorHAnsi"/>
          <w:b/>
          <w:lang w:eastAsia="zh-CN"/>
        </w:rPr>
      </w:pPr>
      <w:r w:rsidRPr="00941718">
        <w:rPr>
          <w:rFonts w:eastAsia="Times New Roman" w:cstheme="minorHAnsi"/>
          <w:b/>
          <w:lang w:eastAsia="zh-CN"/>
        </w:rPr>
        <w:t xml:space="preserve"> </w:t>
      </w:r>
      <w:r w:rsidR="00EF4A33" w:rsidRPr="00941718">
        <w:rPr>
          <w:rFonts w:eastAsia="Times New Roman" w:cstheme="minorHAnsi"/>
          <w:b/>
          <w:lang w:eastAsia="zh-CN"/>
        </w:rPr>
        <w:t>(</w:t>
      </w:r>
      <w:r w:rsidR="00EF4A33" w:rsidRPr="00941718">
        <w:rPr>
          <w:rFonts w:eastAsia="Times New Roman" w:cstheme="minorHAnsi"/>
          <w:i/>
          <w:lang w:eastAsia="zh-CN"/>
        </w:rPr>
        <w:t>tytuł postępowania przetargowego</w:t>
      </w:r>
      <w:r w:rsidR="001F15C4" w:rsidRPr="00941718">
        <w:rPr>
          <w:rFonts w:eastAsia="Times New Roman" w:cstheme="minorHAnsi"/>
          <w:i/>
          <w:lang w:eastAsia="zh-CN"/>
        </w:rPr>
        <w:t xml:space="preserve"> oraz sygnatura</w:t>
      </w:r>
      <w:r w:rsidR="00EF4A33" w:rsidRPr="00941718">
        <w:rPr>
          <w:rFonts w:eastAsia="Times New Roman" w:cstheme="minorHAnsi"/>
          <w:b/>
          <w:lang w:eastAsia="zh-CN"/>
        </w:rPr>
        <w:t>)</w:t>
      </w:r>
    </w:p>
    <w:p w:rsidR="00A956E0" w:rsidRPr="00941718" w:rsidRDefault="00A956E0" w:rsidP="00010E51">
      <w:pPr>
        <w:suppressAutoHyphens/>
        <w:autoSpaceDN w:val="0"/>
        <w:spacing w:after="0" w:line="240" w:lineRule="auto"/>
        <w:rPr>
          <w:rFonts w:eastAsia="Times New Roman" w:cstheme="minorHAnsi"/>
          <w:b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Składam/y niniejszą ofertę na wykonanie zamówienia i:</w:t>
      </w:r>
    </w:p>
    <w:p w:rsidR="00EF4A33" w:rsidRPr="00941718" w:rsidRDefault="00EF4A33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Oświadczam/y</w:t>
      </w:r>
      <w:r w:rsidR="00EF4A33" w:rsidRPr="00941718">
        <w:rPr>
          <w:rFonts w:eastAsia="Calibri" w:cstheme="minorHAnsi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:rsidR="00EF4A33" w:rsidRPr="00941718" w:rsidRDefault="00EF4A33" w:rsidP="00EF4A33">
      <w:pPr>
        <w:spacing w:after="0" w:line="240" w:lineRule="auto"/>
        <w:jc w:val="both"/>
        <w:rPr>
          <w:rFonts w:eastAsia="Calibri" w:cstheme="minorHAnsi"/>
          <w:lang w:eastAsia="pl-PL"/>
        </w:rPr>
      </w:pPr>
    </w:p>
    <w:p w:rsidR="003A285D" w:rsidRPr="00E76A77" w:rsidRDefault="001A6F07" w:rsidP="003A285D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lang w:eastAsia="pl-PL"/>
        </w:rPr>
        <w:t>Oferuję/oferujemy</w:t>
      </w:r>
      <w:r w:rsidR="00EF4A33" w:rsidRPr="00941718">
        <w:rPr>
          <w:rFonts w:eastAsia="Calibri" w:cstheme="minorHAnsi"/>
          <w:lang w:eastAsia="pl-PL"/>
        </w:rPr>
        <w:t xml:space="preserve"> wykonanie przedmiotu zamówienia na warunkach przedstawionych w niniejszej ofercie za cenę:</w:t>
      </w:r>
    </w:p>
    <w:p w:rsidR="00E76A77" w:rsidRPr="00941718" w:rsidRDefault="00E76A77" w:rsidP="00E76A77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theme="minorHAnsi"/>
          <w:kern w:val="2"/>
          <w:lang w:eastAsia="zh-CN"/>
        </w:rPr>
      </w:pPr>
    </w:p>
    <w:p w:rsidR="00183ABB" w:rsidRPr="001B2AC5" w:rsidRDefault="001B2AC5" w:rsidP="001B2AC5">
      <w:pPr>
        <w:shd w:val="clear" w:color="auto" w:fill="FFFFFF"/>
        <w:snapToGrid w:val="0"/>
        <w:jc w:val="both"/>
        <w:rPr>
          <w:rFonts w:eastAsia="Arial" w:cstheme="minorHAnsi"/>
          <w:bCs/>
          <w:color w:val="000000"/>
          <w:w w:val="90"/>
          <w:sz w:val="24"/>
          <w:szCs w:val="24"/>
        </w:rPr>
      </w:pPr>
      <w:r>
        <w:rPr>
          <w:rFonts w:cstheme="minorHAnsi"/>
          <w:b/>
          <w:kern w:val="2"/>
          <w:sz w:val="24"/>
          <w:szCs w:val="24"/>
          <w:lang w:eastAsia="zh-CN"/>
        </w:rPr>
        <w:t xml:space="preserve">Część 1 </w:t>
      </w:r>
      <w:r w:rsidRPr="001B2AC5">
        <w:rPr>
          <w:rFonts w:cstheme="minorHAnsi"/>
          <w:b/>
          <w:kern w:val="2"/>
          <w:sz w:val="24"/>
          <w:szCs w:val="24"/>
          <w:lang w:eastAsia="zh-CN"/>
        </w:rPr>
        <w:t xml:space="preserve">– </w:t>
      </w:r>
      <w:r w:rsidRPr="001B2AC5">
        <w:rPr>
          <w:rFonts w:eastAsia="Arial" w:cstheme="minorHAnsi"/>
          <w:b/>
          <w:bCs/>
          <w:color w:val="000000"/>
          <w:w w:val="90"/>
          <w:sz w:val="24"/>
          <w:szCs w:val="24"/>
        </w:rPr>
        <w:t>Aparaty USG – 10 szt.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F4A33" w:rsidRPr="00941718" w:rsidTr="001A6F07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F4A33" w:rsidRPr="00941718" w:rsidRDefault="00EF4A33" w:rsidP="00EF4A33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3A285D" w:rsidRPr="00941718" w:rsidRDefault="00EF4A33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E76A77">
        <w:rPr>
          <w:rFonts w:eastAsia="Times New Roman" w:cstheme="minorHAnsi"/>
          <w:kern w:val="2"/>
          <w:lang w:eastAsia="zh-CN"/>
        </w:rPr>
        <w:t>.1</w:t>
      </w:r>
      <w:r w:rsidR="001D4754" w:rsidRPr="00941718">
        <w:rPr>
          <w:rFonts w:eastAsia="Times New Roman" w:cstheme="minorHAnsi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do SWZ.</w:t>
      </w:r>
    </w:p>
    <w:p w:rsidR="00EB0B0C" w:rsidRDefault="00EB0B0C" w:rsidP="00EB0B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Termin realizacji przedmiotu umowy</w:t>
      </w:r>
      <w:r w:rsidRPr="0024641B">
        <w:rPr>
          <w:b/>
          <w:bCs/>
          <w:color w:val="000000"/>
        </w:rPr>
        <w:t xml:space="preserve">  </w:t>
      </w:r>
    </w:p>
    <w:p w:rsidR="00EB0B0C" w:rsidRPr="00261AC9" w:rsidRDefault="00EB0B0C" w:rsidP="00EB0B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CC5525">
        <w:rPr>
          <w:bCs/>
          <w:lang w:eastAsia="ar-SA"/>
        </w:rPr>
        <w:t xml:space="preserve">Dostawa </w:t>
      </w:r>
      <w:r>
        <w:rPr>
          <w:bCs/>
          <w:lang w:eastAsia="ar-SA"/>
        </w:rPr>
        <w:t>myjni</w:t>
      </w:r>
      <w:r w:rsidRPr="00CC5525">
        <w:rPr>
          <w:bCs/>
          <w:lang w:eastAsia="ar-SA"/>
        </w:rPr>
        <w:t xml:space="preserve"> nastąpi w nieprzekraczalnym terminie</w:t>
      </w:r>
      <w:r>
        <w:rPr>
          <w:bCs/>
          <w:lang w:eastAsia="ar-SA"/>
        </w:rPr>
        <w:t xml:space="preserve"> </w:t>
      </w:r>
      <w:r w:rsidRPr="00EB0B0C">
        <w:rPr>
          <w:b/>
          <w:bCs/>
          <w:lang w:eastAsia="ar-SA"/>
        </w:rPr>
        <w:t>do 9 tygodni</w:t>
      </w:r>
      <w:r w:rsidRPr="00EB0B0C">
        <w:rPr>
          <w:b/>
          <w:bCs/>
          <w:color w:val="000000"/>
        </w:rPr>
        <w:t xml:space="preserve">/ </w:t>
      </w:r>
      <w:r w:rsidRPr="00EB0B0C">
        <w:rPr>
          <w:b/>
          <w:bCs/>
          <w:lang w:eastAsia="ar-SA"/>
        </w:rPr>
        <w:t>8 tygodni</w:t>
      </w:r>
      <w:r w:rsidRPr="00EB0B0C">
        <w:rPr>
          <w:b/>
          <w:bCs/>
          <w:color w:val="000000"/>
        </w:rPr>
        <w:t xml:space="preserve"> /</w:t>
      </w:r>
      <w:r w:rsidRPr="00EB0B0C">
        <w:rPr>
          <w:b/>
          <w:bCs/>
          <w:lang w:eastAsia="ar-SA"/>
        </w:rPr>
        <w:t>7 tygodni</w:t>
      </w:r>
      <w:r w:rsidRPr="00EB0B0C">
        <w:rPr>
          <w:b/>
          <w:bCs/>
          <w:color w:val="000000"/>
        </w:rPr>
        <w:t xml:space="preserve"> /</w:t>
      </w:r>
      <w:r w:rsidRPr="00EB0B0C">
        <w:rPr>
          <w:b/>
          <w:bCs/>
          <w:lang w:eastAsia="ar-SA"/>
        </w:rPr>
        <w:t>6 tygodni/ 5 tygodni</w:t>
      </w:r>
      <w:r w:rsidRPr="00CC5525">
        <w:rPr>
          <w:bCs/>
          <w:lang w:eastAsia="ar-SA"/>
        </w:rPr>
        <w:t xml:space="preserve"> od dnia podpisania umowy.</w:t>
      </w:r>
      <w:r w:rsidRPr="00CC5525">
        <w:rPr>
          <w:bCs/>
          <w:i/>
        </w:rPr>
        <w:t xml:space="preserve"> </w:t>
      </w:r>
      <w:r>
        <w:rPr>
          <w:bCs/>
          <w:i/>
        </w:rPr>
        <w:t xml:space="preserve">                                 </w:t>
      </w:r>
      <w:r w:rsidRPr="00CC5525">
        <w:rPr>
          <w:bCs/>
          <w:i/>
          <w:sz w:val="20"/>
          <w:szCs w:val="20"/>
        </w:rPr>
        <w:t>(niepotrzebne skreślić)</w:t>
      </w:r>
    </w:p>
    <w:p w:rsidR="00EB0B0C" w:rsidRPr="00941718" w:rsidRDefault="00EB0B0C" w:rsidP="00EB0B0C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254876" w:rsidRDefault="00254876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1B2AC5">
      <w:pPr>
        <w:shd w:val="clear" w:color="auto" w:fill="FFFFFF"/>
        <w:snapToGrid w:val="0"/>
        <w:jc w:val="both"/>
        <w:rPr>
          <w:rFonts w:eastAsia="Arial" w:cstheme="minorHAnsi"/>
          <w:b/>
          <w:bCs/>
          <w:color w:val="000000"/>
          <w:w w:val="90"/>
        </w:rPr>
      </w:pPr>
      <w:r>
        <w:rPr>
          <w:rFonts w:cstheme="minorHAnsi"/>
          <w:b/>
          <w:kern w:val="2"/>
          <w:lang w:eastAsia="zh-CN"/>
        </w:rPr>
        <w:t>Część 2</w:t>
      </w:r>
      <w:r w:rsidR="001B2AC5">
        <w:rPr>
          <w:rFonts w:cstheme="minorHAnsi"/>
          <w:b/>
          <w:kern w:val="2"/>
          <w:lang w:eastAsia="zh-CN"/>
        </w:rPr>
        <w:t xml:space="preserve"> – </w:t>
      </w:r>
      <w:r w:rsidR="001B2AC5" w:rsidRPr="001B2AC5">
        <w:rPr>
          <w:rFonts w:eastAsia="Arial" w:cstheme="minorHAnsi"/>
          <w:b/>
          <w:bCs/>
          <w:color w:val="000000"/>
          <w:w w:val="90"/>
          <w:sz w:val="24"/>
          <w:szCs w:val="24"/>
        </w:rPr>
        <w:t>Aparat USG do diagnostyki schorzeń układu moczowo -</w:t>
      </w:r>
      <w:r w:rsidR="001B2AC5">
        <w:rPr>
          <w:rFonts w:eastAsia="Arial" w:cstheme="minorHAnsi"/>
          <w:b/>
          <w:bCs/>
          <w:color w:val="000000"/>
          <w:w w:val="90"/>
          <w:sz w:val="24"/>
          <w:szCs w:val="24"/>
        </w:rPr>
        <w:t xml:space="preserve"> </w:t>
      </w:r>
      <w:r w:rsidR="001B2AC5" w:rsidRPr="001B2AC5">
        <w:rPr>
          <w:rFonts w:eastAsia="Arial" w:cstheme="minorHAnsi"/>
          <w:b/>
          <w:bCs/>
          <w:color w:val="000000"/>
          <w:w w:val="90"/>
          <w:sz w:val="24"/>
          <w:szCs w:val="24"/>
        </w:rPr>
        <w:t>płciowego -</w:t>
      </w:r>
      <w:r w:rsidR="001B2AC5">
        <w:rPr>
          <w:rFonts w:eastAsia="Arial" w:cstheme="minorHAnsi"/>
          <w:b/>
          <w:bCs/>
          <w:color w:val="000000"/>
          <w:w w:val="90"/>
          <w:sz w:val="24"/>
          <w:szCs w:val="24"/>
        </w:rPr>
        <w:t xml:space="preserve"> </w:t>
      </w:r>
      <w:r w:rsidR="001B2AC5" w:rsidRPr="001B2AC5">
        <w:rPr>
          <w:rFonts w:eastAsia="Arial" w:cstheme="minorHAnsi"/>
          <w:b/>
          <w:bCs/>
          <w:color w:val="000000"/>
          <w:w w:val="90"/>
          <w:sz w:val="24"/>
          <w:szCs w:val="24"/>
        </w:rPr>
        <w:t>1 szt., aparat USG kompatybilny z systemem planowania radioterapii – 1 szt.</w:t>
      </w:r>
    </w:p>
    <w:tbl>
      <w:tblPr>
        <w:tblW w:w="0" w:type="auto"/>
        <w:tblInd w:w="476" w:type="dxa"/>
        <w:tblLayout w:type="fixed"/>
        <w:tblLook w:val="04A0" w:firstRow="1" w:lastRow="0" w:firstColumn="1" w:lastColumn="0" w:noHBand="0" w:noVBand="1"/>
      </w:tblPr>
      <w:tblGrid>
        <w:gridCol w:w="3119"/>
        <w:gridCol w:w="5496"/>
      </w:tblGrid>
      <w:tr w:rsidR="00E76A77" w:rsidRPr="00941718" w:rsidTr="005A26EF"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…………………………….....zł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W tym stawka podatku Vat…..%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:rsidR="00E76A77" w:rsidRPr="00941718" w:rsidRDefault="00E76A77" w:rsidP="005A26E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</w:p>
        </w:tc>
      </w:tr>
    </w:tbl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76A77" w:rsidRPr="00941718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941718">
        <w:rPr>
          <w:rFonts w:eastAsia="Times New Roman" w:cstheme="minorHAnsi"/>
          <w:kern w:val="2"/>
          <w:lang w:eastAsia="zh-CN"/>
        </w:rPr>
        <w:t xml:space="preserve"> do SWZ.</w:t>
      </w:r>
    </w:p>
    <w:p w:rsidR="00E76A77" w:rsidRDefault="00E76A77" w:rsidP="00EF4A33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B0B0C" w:rsidRDefault="00EB0B0C" w:rsidP="00EB0B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>
        <w:rPr>
          <w:b/>
          <w:bCs/>
          <w:color w:val="000000"/>
        </w:rPr>
        <w:t>Termin realizacji przedmiotu umowy</w:t>
      </w:r>
      <w:r w:rsidRPr="0024641B">
        <w:rPr>
          <w:b/>
          <w:bCs/>
          <w:color w:val="000000"/>
        </w:rPr>
        <w:t xml:space="preserve">  </w:t>
      </w:r>
    </w:p>
    <w:p w:rsidR="00EB0B0C" w:rsidRPr="00261AC9" w:rsidRDefault="00EB0B0C" w:rsidP="00EB0B0C">
      <w:pPr>
        <w:widowControl w:val="0"/>
        <w:autoSpaceDE w:val="0"/>
        <w:autoSpaceDN w:val="0"/>
        <w:adjustRightInd w:val="0"/>
        <w:spacing w:after="0" w:line="240" w:lineRule="auto"/>
        <w:rPr>
          <w:b/>
          <w:bCs/>
          <w:color w:val="000000"/>
        </w:rPr>
      </w:pPr>
      <w:r w:rsidRPr="00CC5525">
        <w:rPr>
          <w:bCs/>
          <w:lang w:eastAsia="ar-SA"/>
        </w:rPr>
        <w:t xml:space="preserve">Dostawa </w:t>
      </w:r>
      <w:r>
        <w:rPr>
          <w:bCs/>
          <w:lang w:eastAsia="ar-SA"/>
        </w:rPr>
        <w:t>myjni</w:t>
      </w:r>
      <w:r w:rsidRPr="00CC5525">
        <w:rPr>
          <w:bCs/>
          <w:lang w:eastAsia="ar-SA"/>
        </w:rPr>
        <w:t xml:space="preserve"> nastąpi w nieprzekraczalnym terminie</w:t>
      </w:r>
      <w:r>
        <w:rPr>
          <w:bCs/>
          <w:lang w:eastAsia="ar-SA"/>
        </w:rPr>
        <w:t xml:space="preserve"> </w:t>
      </w:r>
      <w:r w:rsidRPr="00EB0B0C">
        <w:rPr>
          <w:b/>
          <w:bCs/>
          <w:lang w:eastAsia="ar-SA"/>
        </w:rPr>
        <w:t xml:space="preserve">do </w:t>
      </w:r>
      <w:r w:rsidRPr="00EB0B0C">
        <w:rPr>
          <w:b/>
          <w:bCs/>
          <w:lang w:eastAsia="ar-SA"/>
        </w:rPr>
        <w:t>9 tygodni</w:t>
      </w:r>
      <w:r w:rsidRPr="00EB0B0C">
        <w:rPr>
          <w:b/>
          <w:bCs/>
          <w:color w:val="000000"/>
        </w:rPr>
        <w:t xml:space="preserve">/ </w:t>
      </w:r>
      <w:r w:rsidRPr="00EB0B0C">
        <w:rPr>
          <w:b/>
          <w:bCs/>
          <w:lang w:eastAsia="ar-SA"/>
        </w:rPr>
        <w:t>8</w:t>
      </w:r>
      <w:r w:rsidRPr="00EB0B0C">
        <w:rPr>
          <w:b/>
          <w:bCs/>
          <w:lang w:eastAsia="ar-SA"/>
        </w:rPr>
        <w:t xml:space="preserve"> tygodni</w:t>
      </w:r>
      <w:r w:rsidRPr="00EB0B0C">
        <w:rPr>
          <w:b/>
          <w:bCs/>
          <w:color w:val="000000"/>
        </w:rPr>
        <w:t xml:space="preserve"> </w:t>
      </w:r>
      <w:r w:rsidRPr="00EB0B0C">
        <w:rPr>
          <w:b/>
          <w:bCs/>
          <w:color w:val="000000"/>
        </w:rPr>
        <w:t>/</w:t>
      </w:r>
      <w:r w:rsidRPr="00EB0B0C">
        <w:rPr>
          <w:b/>
          <w:bCs/>
          <w:lang w:eastAsia="ar-SA"/>
        </w:rPr>
        <w:t>7</w:t>
      </w:r>
      <w:r w:rsidRPr="00EB0B0C">
        <w:rPr>
          <w:b/>
          <w:bCs/>
          <w:lang w:eastAsia="ar-SA"/>
        </w:rPr>
        <w:t xml:space="preserve"> tygodni</w:t>
      </w:r>
      <w:r w:rsidRPr="00EB0B0C">
        <w:rPr>
          <w:b/>
          <w:bCs/>
          <w:color w:val="000000"/>
        </w:rPr>
        <w:t xml:space="preserve"> </w:t>
      </w:r>
      <w:r w:rsidRPr="00EB0B0C">
        <w:rPr>
          <w:b/>
          <w:bCs/>
          <w:color w:val="000000"/>
        </w:rPr>
        <w:t>/</w:t>
      </w:r>
      <w:r w:rsidRPr="00EB0B0C">
        <w:rPr>
          <w:b/>
          <w:bCs/>
          <w:lang w:eastAsia="ar-SA"/>
        </w:rPr>
        <w:t>6</w:t>
      </w:r>
      <w:r w:rsidRPr="00EB0B0C">
        <w:rPr>
          <w:b/>
          <w:bCs/>
          <w:lang w:eastAsia="ar-SA"/>
        </w:rPr>
        <w:t xml:space="preserve"> tygodni</w:t>
      </w:r>
      <w:r w:rsidRPr="00EB0B0C">
        <w:rPr>
          <w:b/>
          <w:bCs/>
          <w:lang w:eastAsia="ar-SA"/>
        </w:rPr>
        <w:t>/ 5</w:t>
      </w:r>
      <w:r w:rsidRPr="00EB0B0C">
        <w:rPr>
          <w:b/>
          <w:bCs/>
          <w:lang w:eastAsia="ar-SA"/>
        </w:rPr>
        <w:t xml:space="preserve"> tygodni</w:t>
      </w:r>
      <w:r w:rsidRPr="00CC5525">
        <w:rPr>
          <w:bCs/>
          <w:lang w:eastAsia="ar-SA"/>
        </w:rPr>
        <w:t xml:space="preserve"> od dnia podpisania umowy.</w:t>
      </w:r>
      <w:r w:rsidRPr="00CC5525">
        <w:rPr>
          <w:bCs/>
          <w:i/>
        </w:rPr>
        <w:t xml:space="preserve"> </w:t>
      </w:r>
      <w:r>
        <w:rPr>
          <w:bCs/>
          <w:i/>
        </w:rPr>
        <w:t xml:space="preserve">                                 </w:t>
      </w:r>
      <w:r w:rsidRPr="00CC5525">
        <w:rPr>
          <w:bCs/>
          <w:i/>
          <w:sz w:val="20"/>
          <w:szCs w:val="20"/>
        </w:rPr>
        <w:t>(niepotrzebne skreślić)</w:t>
      </w:r>
    </w:p>
    <w:p w:rsidR="00E76A77" w:rsidRPr="00941718" w:rsidRDefault="00E76A77" w:rsidP="00E76A7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:rsidR="00E76A77" w:rsidRPr="00E76A77" w:rsidRDefault="00E76A77" w:rsidP="00E76A7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w wyżej</w:t>
      </w:r>
      <w:r w:rsidR="00082E51" w:rsidRPr="00941718">
        <w:rPr>
          <w:rFonts w:eastAsia="Times New Roman" w:cstheme="minorHAnsi"/>
          <w:kern w:val="2"/>
          <w:lang w:eastAsia="zh-CN"/>
        </w:rPr>
        <w:t xml:space="preserve"> podanej cenie uwzględniłem/uwzględniliśmy</w:t>
      </w:r>
      <w:r w:rsidRPr="00941718">
        <w:rPr>
          <w:rFonts w:eastAsia="Times New Roman" w:cstheme="minorHAnsi"/>
          <w:kern w:val="2"/>
          <w:lang w:eastAsia="zh-CN"/>
        </w:rPr>
        <w:t xml:space="preserve"> wszelk</w:t>
      </w:r>
      <w:r w:rsidR="001A6F07" w:rsidRPr="00941718">
        <w:rPr>
          <w:rFonts w:eastAsia="Times New Roman" w:cstheme="minorHAnsi"/>
          <w:kern w:val="2"/>
          <w:lang w:eastAsia="zh-CN"/>
        </w:rPr>
        <w:t xml:space="preserve">ie koszty niezbędne do pełnej i </w:t>
      </w:r>
      <w:r w:rsidRPr="00941718">
        <w:rPr>
          <w:rFonts w:eastAsia="Times New Roman" w:cstheme="minorHAnsi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</w:t>
      </w:r>
      <w:r w:rsidRPr="00941718">
        <w:rPr>
          <w:rFonts w:eastAsia="Times New Roman" w:cstheme="minorHAnsi"/>
          <w:kern w:val="2"/>
          <w:lang w:eastAsia="zh-CN"/>
        </w:rPr>
        <w:t>i wzorze umowy.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uważamy się za związanych niniejszą ofertą przez okres </w:t>
      </w:r>
      <w:r w:rsidR="004C0BC6" w:rsidRPr="00941718">
        <w:rPr>
          <w:rFonts w:eastAsia="Times New Roman" w:cstheme="minorHAnsi"/>
          <w:kern w:val="2"/>
          <w:lang w:eastAsia="zh-CN"/>
        </w:rPr>
        <w:t>90</w:t>
      </w:r>
      <w:r w:rsidRPr="00941718">
        <w:rPr>
          <w:rFonts w:eastAsia="Times New Roman" w:cstheme="minorHAnsi"/>
          <w:kern w:val="2"/>
          <w:lang w:eastAsia="zh-CN"/>
        </w:rPr>
        <w:t xml:space="preserve"> dni od upływu terminu otwarcia ofert. </w:t>
      </w:r>
    </w:p>
    <w:p w:rsidR="00EF4A33" w:rsidRPr="00941718" w:rsidRDefault="00EF4A33" w:rsidP="00EF4A33">
      <w:pPr>
        <w:suppressAutoHyphens/>
        <w:spacing w:after="0" w:line="240" w:lineRule="auto"/>
        <w:contextualSpacing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Oświadczam/y, że w razie wybrania naszej oferty jako </w:t>
      </w:r>
      <w:r w:rsidR="00082E51" w:rsidRPr="00941718">
        <w:rPr>
          <w:rFonts w:eastAsia="Times New Roman" w:cstheme="minorHAnsi"/>
          <w:kern w:val="2"/>
          <w:lang w:eastAsia="zh-CN"/>
        </w:rPr>
        <w:t>najkorzystniejszej zobowiązuję/zobowiązujemy</w:t>
      </w:r>
      <w:r w:rsidRPr="00941718">
        <w:rPr>
          <w:rFonts w:eastAsia="Times New Roman" w:cstheme="minorHAnsi"/>
          <w:kern w:val="2"/>
          <w:lang w:eastAsia="zh-CN"/>
        </w:rPr>
        <w:t xml:space="preserve"> się do podpisania umowy na warunkach określonych we Wzorze Umowy.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Oświadczam, że wypełniłem</w:t>
      </w:r>
      <w:r w:rsidR="00082E51" w:rsidRPr="00941718">
        <w:rPr>
          <w:rFonts w:eastAsia="Times New Roman" w:cstheme="minorHAnsi"/>
          <w:color w:val="000000"/>
          <w:kern w:val="2"/>
          <w:lang w:eastAsia="zh-CN"/>
        </w:rPr>
        <w:t>/wypełniliśmy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obowiązki informacyjne przewidziane w art. 13 lub art. 14 RODO</w:t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footnoteReference w:id="1"/>
      </w:r>
      <w:r w:rsidRPr="00941718">
        <w:rPr>
          <w:rFonts w:eastAsia="Times New Roman" w:cstheme="minorHAnsi"/>
          <w:color w:val="000000"/>
          <w:kern w:val="2"/>
          <w:vertAlign w:val="superscript"/>
          <w:lang w:eastAsia="zh-CN"/>
        </w:rPr>
        <w:t xml:space="preserve"> 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wobec osób fizycznych, </w:t>
      </w:r>
      <w:r w:rsidRPr="00941718">
        <w:rPr>
          <w:rFonts w:eastAsia="Times New Roman" w:cstheme="minorHAnsi"/>
          <w:kern w:val="2"/>
          <w:lang w:eastAsia="zh-CN"/>
        </w:rPr>
        <w:t>od których dane osobowe bezpośrednio lub pośrednio pozyskałem</w:t>
      </w:r>
      <w:r w:rsidRPr="00941718">
        <w:rPr>
          <w:rFonts w:eastAsia="Times New Roman" w:cstheme="minorHAnsi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941718">
        <w:rPr>
          <w:rFonts w:eastAsia="Times New Roman" w:cstheme="minorHAnsi"/>
          <w:kern w:val="2"/>
          <w:lang w:eastAsia="zh-CN"/>
        </w:rPr>
        <w:t>.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lastRenderedPageBreak/>
        <w:t xml:space="preserve">Oświadczam/y, że: </w:t>
      </w:r>
    </w:p>
    <w:p w:rsidR="003A285D" w:rsidRPr="00941718" w:rsidRDefault="00EF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a )    posiadam/y dokumenty dopuszczające oferowany asortyment do stosowania w placówkach medycznych na terenie RP – Certyfikaty CE lub równoważne, zobowiązujemy się dołączyć dokumenty </w:t>
      </w:r>
      <w:r w:rsidR="000B7BE1">
        <w:rPr>
          <w:rFonts w:eastAsia="Times New Roman" w:cstheme="minorHAnsi"/>
          <w:kern w:val="2"/>
          <w:lang w:eastAsia="zh-CN"/>
        </w:rPr>
        <w:t>wraz z</w:t>
      </w:r>
      <w:r w:rsidRPr="00941718">
        <w:rPr>
          <w:rFonts w:eastAsia="Times New Roman" w:cstheme="minorHAnsi"/>
          <w:kern w:val="2"/>
          <w:lang w:eastAsia="zh-CN"/>
        </w:rPr>
        <w:t xml:space="preserve"> dostaw</w:t>
      </w:r>
      <w:r w:rsidR="000B7BE1">
        <w:rPr>
          <w:rFonts w:eastAsia="Times New Roman" w:cstheme="minorHAnsi"/>
          <w:kern w:val="2"/>
          <w:lang w:eastAsia="zh-CN"/>
        </w:rPr>
        <w:t>ą</w:t>
      </w:r>
      <w:r w:rsidRPr="00941718">
        <w:rPr>
          <w:rFonts w:eastAsia="Times New Roman" w:cstheme="minorHAnsi"/>
          <w:kern w:val="2"/>
          <w:lang w:eastAsia="zh-CN"/>
        </w:rPr>
        <w:t xml:space="preserve"> towaru oraz na każde wezwanie Zamawiającego (dla wyrobów klasyfikowanych jako wyroby medyczne).</w:t>
      </w:r>
    </w:p>
    <w:p w:rsidR="00904A33" w:rsidRPr="00941718" w:rsidRDefault="00904A33" w:rsidP="00904A33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b)   w  </w:t>
      </w:r>
      <w:r w:rsidRPr="00941718">
        <w:rPr>
          <w:rFonts w:eastAsia="Times New Roman" w:cstheme="minorHAnsi"/>
          <w:color w:val="000000"/>
          <w:kern w:val="2"/>
          <w:lang w:eastAsia="pl-PL"/>
        </w:rPr>
        <w:t>sytuacji, gdy nie jest możliwa dostawa dokładnej ilości zapotrzebowanych ilości opakowań/sztuk z uwagi na sposób ich konfekcjonowania u wykonawców, Zamawiający dopuszcza modyfikację ich ilości przy zastosowaniu zasady zaokrąglenia w górę, tj. kalkulacji takiej ilości sztuk (opakowań), którą zamawiający będzie musiał zakupić, aby zostało zrealizowane jego zapotrzebowanie, przy założeniu pewnej nadwyżki lub dostarczenia opakowania z przeliczeniem na sztuki tak aby ilości sztuk były zgodne z zapotrzebowaniem Zamawiającego</w:t>
      </w:r>
      <w:r w:rsidR="00177A66">
        <w:rPr>
          <w:rFonts w:eastAsia="Times New Roman" w:cstheme="minorHAnsi"/>
          <w:color w:val="000000"/>
          <w:kern w:val="2"/>
          <w:lang w:eastAsia="pl-PL"/>
        </w:rPr>
        <w:t xml:space="preserve"> (jeżeli dotyczy)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, że informacje i dokumenty zawarte w Ofercie na stronach od </w:t>
      </w:r>
      <w:r w:rsidR="00EF4A33" w:rsidRPr="00941718">
        <w:rPr>
          <w:rFonts w:eastAsia="Times New Roman" w:cstheme="minorHAnsi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ma charakter techniczny, technologiczny, organizacyjny przedsiębiorstwa lub jest to inna informacja mająca wartość gospodarczą,</w:t>
      </w:r>
    </w:p>
    <w:p w:rsidR="00EF4A33" w:rsidRPr="00941718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nie została ujawniona do wiadomości publicznej,</w:t>
      </w:r>
    </w:p>
    <w:p w:rsidR="001A2F86" w:rsidRPr="00941718" w:rsidRDefault="00EF4A33" w:rsidP="00EF4A33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theme="minorHAnsi"/>
          <w:kern w:val="2"/>
          <w:u w:val="single"/>
          <w:lang w:eastAsia="zh-CN"/>
        </w:rPr>
      </w:pPr>
      <w:r w:rsidRPr="00941718">
        <w:rPr>
          <w:rFonts w:eastAsia="Times New Roman" w:cstheme="minorHAnsi"/>
          <w:iCs/>
          <w:kern w:val="2"/>
          <w:u w:val="single"/>
          <w:lang w:eastAsia="zh-CN"/>
        </w:rPr>
        <w:t>podjęto w stosunku do niej niezbędne działania w celu zachowania poufności.)</w:t>
      </w:r>
    </w:p>
    <w:p w:rsidR="00EF4A33" w:rsidRPr="00941718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Oświadczam/y, że zamierzam/y</w:t>
      </w:r>
      <w:r w:rsidR="00EF4A33" w:rsidRPr="00941718">
        <w:rPr>
          <w:rFonts w:eastAsia="Times New Roman" w:cstheme="minorHAnsi"/>
          <w:kern w:val="2"/>
          <w:lang w:eastAsia="zh-CN"/>
        </w:rPr>
        <w:t xml:space="preserve"> powierzyć realizację następujących części zamówienia podwykonawcom**</w:t>
      </w:r>
    </w:p>
    <w:p w:rsidR="00750CC9" w:rsidRPr="00941718" w:rsidRDefault="00750CC9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61"/>
        <w:gridCol w:w="2409"/>
        <w:gridCol w:w="2835"/>
      </w:tblGrid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Lp.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Opis części zamówienia, którą Wykonawca zamierza powierzyć Podwykonawcom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Nazwa i adres Podwykonawcy</w:t>
            </w:r>
          </w:p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( należy podać dane, jeżeli są znane Wykonawcy)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FE35BC" w:rsidRPr="00941718" w:rsidRDefault="00FE35BC" w:rsidP="00010E51">
            <w:pPr>
              <w:suppressAutoHyphens/>
              <w:spacing w:after="0" w:line="240" w:lineRule="auto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eastAsia="zh-CN"/>
              </w:rPr>
              <w:t>Wartość lub procentowa część zamówienia, jaka zostanie powierzona podwykonawcy lub podwykonawcom</w:t>
            </w: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1)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  <w:tr w:rsidR="00FE35BC" w:rsidRPr="00941718" w:rsidTr="00953C5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val="x-none" w:eastAsia="zh-CN"/>
              </w:rPr>
            </w:pPr>
            <w:r w:rsidRPr="00941718">
              <w:rPr>
                <w:rFonts w:eastAsia="Times New Roman" w:cstheme="minorHAnsi"/>
                <w:spacing w:val="4"/>
                <w:kern w:val="2"/>
                <w:lang w:val="x-none" w:eastAsia="zh-CN"/>
              </w:rPr>
              <w:t>2)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eastAsia="zh-CN"/>
              </w:rPr>
            </w:pPr>
          </w:p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i/>
                <w:spacing w:val="4"/>
                <w:kern w:val="2"/>
                <w:lang w:val="x-none"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5BC" w:rsidRPr="00941718" w:rsidRDefault="00FE35BC" w:rsidP="00953C5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b/>
                <w:spacing w:val="4"/>
                <w:kern w:val="2"/>
                <w:lang w:eastAsia="zh-CN"/>
              </w:rPr>
            </w:pPr>
          </w:p>
        </w:tc>
      </w:tr>
    </w:tbl>
    <w:p w:rsidR="00FE35BC" w:rsidRPr="00941718" w:rsidRDefault="00FE35BC" w:rsidP="00EF4A33">
      <w:pPr>
        <w:suppressAutoHyphens/>
        <w:spacing w:after="0" w:line="240" w:lineRule="auto"/>
        <w:jc w:val="both"/>
        <w:rPr>
          <w:rFonts w:eastAsia="Times New Roman" w:cstheme="minorHAnsi"/>
          <w:spacing w:val="4"/>
          <w:kern w:val="2"/>
          <w:lang w:eastAsia="zh-CN"/>
        </w:rPr>
      </w:pPr>
    </w:p>
    <w:p w:rsidR="001A6F07" w:rsidRPr="00941718" w:rsidRDefault="00010E51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 </w:t>
      </w:r>
      <w:r w:rsidR="00EF4A33" w:rsidRPr="00941718">
        <w:rPr>
          <w:rFonts w:eastAsia="Times New Roman" w:cstheme="minorHAnsi"/>
          <w:kern w:val="2"/>
          <w:lang w:eastAsia="zh-CN"/>
        </w:rPr>
        <w:t>Zarejestrowane nazwy i adresy wykonawców występujących wspólnie**: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</w:t>
      </w:r>
      <w:r w:rsidR="00010E51">
        <w:rPr>
          <w:rFonts w:eastAsia="Times New Roman" w:cstheme="minorHAnsi"/>
          <w:kern w:val="2"/>
          <w:lang w:eastAsia="zh-CN"/>
        </w:rPr>
        <w:t>…………………………………………….</w:t>
      </w:r>
      <w:r w:rsidRPr="00941718">
        <w:rPr>
          <w:rFonts w:eastAsia="Times New Roman" w:cstheme="minorHAnsi"/>
          <w:kern w:val="2"/>
          <w:lang w:eastAsia="zh-CN"/>
        </w:rPr>
        <w:t>…………</w:t>
      </w:r>
      <w:r w:rsidR="00010E51">
        <w:rPr>
          <w:rFonts w:eastAsia="Times New Roman" w:cstheme="minorHAnsi"/>
          <w:kern w:val="2"/>
          <w:lang w:eastAsia="zh-CN"/>
        </w:rPr>
        <w:t>……………………………………………………..</w:t>
      </w:r>
      <w:r w:rsidR="001A6F07" w:rsidRPr="00941718">
        <w:rPr>
          <w:rFonts w:eastAsia="Times New Roman" w:cstheme="minorHAnsi"/>
          <w:kern w:val="2"/>
          <w:lang w:eastAsia="zh-CN"/>
        </w:rPr>
        <w:t>…….</w:t>
      </w:r>
    </w:p>
    <w:p w:rsidR="00823C2C" w:rsidRPr="00941718" w:rsidRDefault="00823C2C" w:rsidP="00823C2C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010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lastRenderedPageBreak/>
        <w:t xml:space="preserve"> </w:t>
      </w:r>
      <w:r w:rsidR="001A6F07" w:rsidRPr="00941718">
        <w:rPr>
          <w:rFonts w:eastAsia="Times New Roman" w:cstheme="minorHAnsi"/>
          <w:kern w:val="2"/>
          <w:lang w:eastAsia="zh-CN"/>
        </w:rPr>
        <w:t>Oświadczam/y</w:t>
      </w:r>
      <w:r w:rsidR="00EF4A33" w:rsidRPr="00941718">
        <w:rPr>
          <w:rFonts w:eastAsia="Times New Roman" w:cstheme="minorHAnsi"/>
          <w:kern w:val="2"/>
          <w:lang w:eastAsia="zh-CN"/>
        </w:rPr>
        <w:t>, że wybór oferty prowadzi/nie prowadzi</w:t>
      </w:r>
      <w:r w:rsidR="00EF4A33" w:rsidRPr="00941718">
        <w:rPr>
          <w:rFonts w:eastAsia="Times New Roman" w:cstheme="minorHAnsi"/>
          <w:kern w:val="2"/>
          <w:vertAlign w:val="superscript"/>
          <w:lang w:eastAsia="zh-CN"/>
        </w:rPr>
        <w:footnoteReference w:id="2"/>
      </w:r>
      <w:r w:rsidR="00EF4A33" w:rsidRPr="00941718">
        <w:rPr>
          <w:rFonts w:eastAsia="Times New Roman" w:cstheme="minorHAnsi"/>
          <w:kern w:val="2"/>
          <w:lang w:eastAsia="zh-CN"/>
        </w:rPr>
        <w:t xml:space="preserve"> do powstania u Zamawiającego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Nazwa towaru lub usługi, których dostawa lub świadczenie będzie prowadzić do powstania obowiązku podatkowego: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……………………..………………………………………………………………………………</w:t>
      </w:r>
    </w:p>
    <w:p w:rsidR="001A6F07" w:rsidRPr="00941718" w:rsidRDefault="001A6F07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Wartość towaru lub usługi bez kwoty podatku VAT:</w:t>
      </w:r>
    </w:p>
    <w:p w:rsidR="001A6F07" w:rsidRPr="00941718" w:rsidRDefault="001A6F07" w:rsidP="001A6F07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……………..………………………………………………………………………………………</w:t>
      </w:r>
    </w:p>
    <w:p w:rsidR="003A285D" w:rsidRPr="00941718" w:rsidRDefault="003A285D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183ABB" w:rsidRPr="00010E51" w:rsidRDefault="00183ABB" w:rsidP="00010E51">
      <w:pPr>
        <w:numPr>
          <w:ilvl w:val="0"/>
          <w:numId w:val="1"/>
        </w:numPr>
        <w:suppressAutoHyphens/>
        <w:spacing w:after="0" w:line="30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Rodzaj Wykonawcy (właściwe zaznaczyć):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D1D86">
        <w:rPr>
          <w:rFonts w:eastAsia="Times New Roman" w:cstheme="minorHAnsi"/>
          <w:kern w:val="2"/>
          <w:lang w:eastAsia="zh-CN"/>
        </w:rPr>
      </w:r>
      <w:r w:rsidR="004D1D86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Mikroprzedsiębiorca;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D1D86">
        <w:rPr>
          <w:rFonts w:eastAsia="Times New Roman" w:cstheme="minorHAnsi"/>
          <w:kern w:val="2"/>
          <w:lang w:eastAsia="zh-CN"/>
        </w:rPr>
      </w:r>
      <w:r w:rsidR="004D1D86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Mały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D1D86">
        <w:rPr>
          <w:rFonts w:eastAsia="Times New Roman" w:cstheme="minorHAnsi"/>
          <w:kern w:val="2"/>
          <w:lang w:eastAsia="zh-CN"/>
        </w:rPr>
      </w:r>
      <w:r w:rsidR="004D1D86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Średni przedsiębiorca;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D1D86">
        <w:rPr>
          <w:rFonts w:eastAsia="Times New Roman" w:cstheme="minorHAnsi"/>
          <w:kern w:val="2"/>
          <w:lang w:eastAsia="zh-CN"/>
        </w:rPr>
      </w:r>
      <w:r w:rsidR="004D1D86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Jednoosobowa działalność gospodarcza;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D1D86">
        <w:rPr>
          <w:rFonts w:eastAsia="Times New Roman" w:cstheme="minorHAnsi"/>
          <w:kern w:val="2"/>
          <w:lang w:eastAsia="zh-CN"/>
        </w:rPr>
      </w:r>
      <w:r w:rsidR="004D1D86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Osoba fizyczna nieprowadząca działalności gospodarczej;</w:t>
      </w:r>
    </w:p>
    <w:p w:rsidR="00183ABB" w:rsidRPr="00941718" w:rsidRDefault="00183ABB" w:rsidP="00183ABB">
      <w:pPr>
        <w:suppressAutoHyphens/>
        <w:spacing w:after="0" w:line="300" w:lineRule="auto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1718">
        <w:rPr>
          <w:rFonts w:eastAsia="Times New Roman" w:cstheme="minorHAnsi"/>
          <w:kern w:val="2"/>
          <w:lang w:eastAsia="zh-CN"/>
        </w:rPr>
        <w:instrText xml:space="preserve"> FORMCHECKBOX </w:instrText>
      </w:r>
      <w:r w:rsidR="004D1D86">
        <w:rPr>
          <w:rFonts w:eastAsia="Times New Roman" w:cstheme="minorHAnsi"/>
          <w:kern w:val="2"/>
          <w:lang w:eastAsia="zh-CN"/>
        </w:rPr>
      </w:r>
      <w:r w:rsidR="004D1D86">
        <w:rPr>
          <w:rFonts w:eastAsia="Times New Roman" w:cstheme="minorHAnsi"/>
          <w:kern w:val="2"/>
          <w:lang w:eastAsia="zh-CN"/>
        </w:rPr>
        <w:fldChar w:fldCharType="separate"/>
      </w:r>
      <w:r w:rsidRPr="00941718">
        <w:rPr>
          <w:rFonts w:eastAsia="Times New Roman" w:cstheme="minorHAnsi"/>
          <w:kern w:val="2"/>
          <w:lang w:eastAsia="zh-CN"/>
        </w:rPr>
        <w:fldChar w:fldCharType="end"/>
      </w:r>
      <w:r w:rsidRPr="00941718">
        <w:rPr>
          <w:rFonts w:eastAsia="Times New Roman" w:cstheme="minorHAnsi"/>
          <w:kern w:val="2"/>
          <w:lang w:eastAsia="zh-CN"/>
        </w:rPr>
        <w:t xml:space="preserve"> Inny rodzaj ………………………………………………. (proszę wskazać jaki).</w:t>
      </w:r>
    </w:p>
    <w:p w:rsidR="00DB7EB4" w:rsidRPr="00941718" w:rsidRDefault="00DB7EB4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Zgodnie z artykułem 2 załącznika nr I do rozporządzenia Komisji (UE) nr 651/2014 z dnia 17 czerwca 2014 r.:</w:t>
      </w:r>
    </w:p>
    <w:p w:rsidR="001A6F07" w:rsidRPr="00941718" w:rsidRDefault="001A6F07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theme="minorHAnsi"/>
          <w:kern w:val="2"/>
          <w:lang w:eastAsia="zh-CN"/>
        </w:rPr>
      </w:pP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120" w:line="288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małe przedsiębiorstwo definiuje się jako przedsiębiorstwo, które zatrudnia mniej niż 50 pracowników i którego roczny obrót lub roczna suma bilansowa nie przekracza 10 milionów EUR,</w:t>
      </w:r>
    </w:p>
    <w:p w:rsidR="00EF4A33" w:rsidRPr="00941718" w:rsidRDefault="00EF4A33" w:rsidP="001A6F07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before="118" w:after="0" w:line="240" w:lineRule="auto"/>
        <w:ind w:left="0" w:right="244" w:firstLine="0"/>
        <w:jc w:val="both"/>
        <w:rPr>
          <w:rFonts w:eastAsia="Calibri" w:cstheme="minorHAnsi"/>
          <w:kern w:val="2"/>
          <w:lang w:eastAsia="zh-CN"/>
        </w:rPr>
      </w:pPr>
      <w:r w:rsidRPr="00941718">
        <w:rPr>
          <w:rFonts w:eastAsia="Calibri" w:cstheme="minorHAnsi"/>
          <w:kern w:val="2"/>
          <w:lang w:eastAsia="zh-CN"/>
        </w:rPr>
        <w:t>mikroprzedsiębiorstwo definiuje się jako przedsiębiorstwo, które zatrudnia mniej niż 10 pracowników i którego roczny obrót lub roczna suma bilansowa nie przekracza 2 milionów EUR</w:t>
      </w:r>
    </w:p>
    <w:p w:rsidR="001A2F86" w:rsidRPr="00941718" w:rsidRDefault="001A2F86" w:rsidP="00EF4A33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Załącznikami do niniejszego formularza, stanowiącymi integralną część oferty, są:</w:t>
      </w:r>
    </w:p>
    <w:p w:rsidR="00EF4A33" w:rsidRPr="00941718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theme="minorHAnsi"/>
          <w:kern w:val="2"/>
          <w:lang w:eastAsia="zh-CN"/>
        </w:rPr>
      </w:pPr>
    </w:p>
    <w:p w:rsidR="00EF4A33" w:rsidRPr="00941718" w:rsidRDefault="001A6F07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kern w:val="2"/>
          <w:lang w:eastAsia="zh-CN"/>
        </w:rPr>
        <w:t>1) Kosztorys O</w:t>
      </w:r>
      <w:r w:rsidR="00EF4A33" w:rsidRPr="00941718">
        <w:rPr>
          <w:rFonts w:eastAsia="Times New Roman" w:cstheme="minorHAnsi"/>
          <w:kern w:val="2"/>
          <w:lang w:eastAsia="zh-CN"/>
        </w:rPr>
        <w:t>fertowy (odpowiednio dla danej części, podpisany przez przedstawiciela Wykonawcy);</w:t>
      </w:r>
    </w:p>
    <w:p w:rsidR="00EF4A33" w:rsidRPr="00941718" w:rsidRDefault="00EF4A33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kern w:val="2"/>
          <w:lang w:eastAsia="zh-CN"/>
        </w:rPr>
      </w:pPr>
      <w:r w:rsidRPr="00941718">
        <w:rPr>
          <w:rFonts w:eastAsia="Times New Roman" w:cstheme="minorHAnsi"/>
          <w:color w:val="000000"/>
          <w:kern w:val="2"/>
          <w:lang w:eastAsia="zh-CN"/>
        </w:rPr>
        <w:t>2) Pełnomocnictwo</w:t>
      </w:r>
    </w:p>
    <w:p w:rsidR="005A4B48" w:rsidRPr="00941718" w:rsidRDefault="005A4B48" w:rsidP="001B2AC5">
      <w:pPr>
        <w:suppressAutoHyphens/>
        <w:spacing w:after="0" w:line="240" w:lineRule="auto"/>
        <w:rPr>
          <w:rFonts w:eastAsia="Times New Roman" w:cstheme="minorHAnsi"/>
          <w:kern w:val="2"/>
          <w:lang w:eastAsia="zh-CN"/>
        </w:rPr>
      </w:pPr>
    </w:p>
    <w:p w:rsidR="00EF4A33" w:rsidRPr="00941718" w:rsidRDefault="00010E51" w:rsidP="00010E51">
      <w:pPr>
        <w:suppressAutoHyphens/>
        <w:spacing w:after="0" w:line="240" w:lineRule="auto"/>
        <w:jc w:val="right"/>
        <w:rPr>
          <w:rFonts w:eastAsia="Times New Roman" w:cstheme="minorHAnsi"/>
          <w:i/>
          <w:iCs/>
          <w:kern w:val="2"/>
          <w:lang w:eastAsia="zh-CN"/>
        </w:rPr>
      </w:pPr>
      <w:r>
        <w:rPr>
          <w:rFonts w:eastAsia="Times New Roman" w:cstheme="minorHAnsi"/>
          <w:kern w:val="2"/>
          <w:lang w:eastAsia="zh-CN"/>
        </w:rPr>
        <w:t xml:space="preserve">podpis kwalifikowany </w:t>
      </w:r>
    </w:p>
    <w:p w:rsidR="00183ABB" w:rsidRPr="00941718" w:rsidRDefault="00183ABB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  <w:bookmarkStart w:id="0" w:name="_GoBack"/>
      <w:bookmarkEnd w:id="0"/>
    </w:p>
    <w:p w:rsidR="00AF5A35" w:rsidRPr="00941718" w:rsidRDefault="00AF5A35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i/>
          <w:iCs/>
          <w:spacing w:val="4"/>
          <w:kern w:val="2"/>
          <w:lang w:eastAsia="zh-CN"/>
        </w:rPr>
      </w:pPr>
    </w:p>
    <w:p w:rsidR="00EF4A33" w:rsidRPr="00941718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 xml:space="preserve">* </w:t>
      </w:r>
      <w:r w:rsidRPr="00941718">
        <w:rPr>
          <w:rFonts w:eastAsia="Times New Roman" w:cstheme="minorHAnsi"/>
          <w:i/>
          <w:iCs/>
          <w:kern w:val="2"/>
          <w:lang w:eastAsia="zh-CN"/>
        </w:rPr>
        <w:t>niepotrzebne skreślić</w:t>
      </w:r>
    </w:p>
    <w:p w:rsidR="00A116DD" w:rsidRPr="00941718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r w:rsidRPr="00941718">
        <w:rPr>
          <w:rFonts w:eastAsia="Times New Roman" w:cstheme="minorHAnsi"/>
          <w:i/>
          <w:iCs/>
          <w:spacing w:val="4"/>
          <w:kern w:val="2"/>
          <w:lang w:eastAsia="zh-CN"/>
        </w:rPr>
        <w:t>** jeżeli dotyczy</w:t>
      </w:r>
    </w:p>
    <w:sectPr w:rsidR="00A116DD" w:rsidRPr="00941718" w:rsidSect="009417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D86" w:rsidRDefault="004D1D86" w:rsidP="00EF4A33">
      <w:pPr>
        <w:spacing w:after="0" w:line="240" w:lineRule="auto"/>
      </w:pPr>
      <w:r>
        <w:separator/>
      </w:r>
    </w:p>
  </w:endnote>
  <w:endnote w:type="continuationSeparator" w:id="0">
    <w:p w:rsidR="004D1D86" w:rsidRDefault="004D1D86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bookmarkStart w:id="1" w:name="_Hlk168646104" w:displacedByCustomXml="prev"/>
      <w:p w:rsidR="00A116DD" w:rsidRDefault="00941718">
        <w:pPr>
          <w:pStyle w:val="Stopka"/>
          <w:jc w:val="center"/>
        </w:pPr>
        <w:r w:rsidRPr="00941718">
          <w:object w:dxaOrig="28080" w:dyaOrig="28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465.95pt;height:48.25pt" o:ole="">
              <v:imagedata r:id="rId1" o:title=""/>
            </v:shape>
            <o:OLEObject Type="Embed" ProgID="Unknown" ShapeID="_x0000_i1025" DrawAspect="Content" ObjectID="_1786169609" r:id="rId2"/>
          </w:object>
        </w:r>
        <w:bookmarkEnd w:id="1"/>
        <w:r w:rsidR="00A116DD">
          <w:fldChar w:fldCharType="begin"/>
        </w:r>
        <w:r w:rsidR="00A116DD">
          <w:instrText>PAGE   \* MERGEFORMAT</w:instrText>
        </w:r>
        <w:r w:rsidR="00A116DD">
          <w:fldChar w:fldCharType="separate"/>
        </w:r>
        <w:r w:rsidR="001B2AC5">
          <w:rPr>
            <w:noProof/>
          </w:rPr>
          <w:t>4</w:t>
        </w:r>
        <w:r w:rsidR="00A116DD">
          <w:fldChar w:fldCharType="end"/>
        </w:r>
      </w:p>
    </w:sdtContent>
  </w:sdt>
  <w:p w:rsidR="00A116DD" w:rsidRDefault="00A116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D86" w:rsidRDefault="004D1D86" w:rsidP="00EF4A33">
      <w:pPr>
        <w:spacing w:after="0" w:line="240" w:lineRule="auto"/>
      </w:pPr>
      <w:r>
        <w:separator/>
      </w:r>
    </w:p>
  </w:footnote>
  <w:footnote w:type="continuationSeparator" w:id="0">
    <w:p w:rsidR="004D1D86" w:rsidRDefault="004D1D86" w:rsidP="00EF4A33">
      <w:pPr>
        <w:spacing w:after="0" w:line="240" w:lineRule="auto"/>
      </w:pPr>
      <w:r>
        <w:continuationSeparator/>
      </w:r>
    </w:p>
  </w:footnote>
  <w:footnote w:id="1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A116DD" w:rsidRDefault="00A116DD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11 druku oferty.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29D2" w:rsidRDefault="000129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33"/>
    <w:rsid w:val="00010E51"/>
    <w:rsid w:val="000129D2"/>
    <w:rsid w:val="00027F2F"/>
    <w:rsid w:val="000344CF"/>
    <w:rsid w:val="00043A64"/>
    <w:rsid w:val="00054BFE"/>
    <w:rsid w:val="00082E51"/>
    <w:rsid w:val="000B7BE1"/>
    <w:rsid w:val="0015332A"/>
    <w:rsid w:val="00177A66"/>
    <w:rsid w:val="00183ABB"/>
    <w:rsid w:val="00190EA0"/>
    <w:rsid w:val="00192697"/>
    <w:rsid w:val="001A2F86"/>
    <w:rsid w:val="001A6F07"/>
    <w:rsid w:val="001B2AC5"/>
    <w:rsid w:val="001C5B0E"/>
    <w:rsid w:val="001D4754"/>
    <w:rsid w:val="001F15C4"/>
    <w:rsid w:val="00253DFB"/>
    <w:rsid w:val="00254876"/>
    <w:rsid w:val="00265B4D"/>
    <w:rsid w:val="002926EC"/>
    <w:rsid w:val="002C38C7"/>
    <w:rsid w:val="002D0613"/>
    <w:rsid w:val="002F55CD"/>
    <w:rsid w:val="003026DB"/>
    <w:rsid w:val="00331EE3"/>
    <w:rsid w:val="0033583B"/>
    <w:rsid w:val="003625B4"/>
    <w:rsid w:val="003626B0"/>
    <w:rsid w:val="00383FA1"/>
    <w:rsid w:val="003957BA"/>
    <w:rsid w:val="003A285D"/>
    <w:rsid w:val="003C476C"/>
    <w:rsid w:val="003C650D"/>
    <w:rsid w:val="003D34AA"/>
    <w:rsid w:val="003D54EE"/>
    <w:rsid w:val="003E5C98"/>
    <w:rsid w:val="00423644"/>
    <w:rsid w:val="004C0BC6"/>
    <w:rsid w:val="004D1D86"/>
    <w:rsid w:val="004D6D33"/>
    <w:rsid w:val="004F7468"/>
    <w:rsid w:val="0050288F"/>
    <w:rsid w:val="0052080C"/>
    <w:rsid w:val="005433C6"/>
    <w:rsid w:val="005512DD"/>
    <w:rsid w:val="00552BF4"/>
    <w:rsid w:val="00561C32"/>
    <w:rsid w:val="005669F1"/>
    <w:rsid w:val="00570A08"/>
    <w:rsid w:val="005923FD"/>
    <w:rsid w:val="005A4B48"/>
    <w:rsid w:val="005B6A60"/>
    <w:rsid w:val="005C78A7"/>
    <w:rsid w:val="005E5A29"/>
    <w:rsid w:val="006119ED"/>
    <w:rsid w:val="00631142"/>
    <w:rsid w:val="006330C9"/>
    <w:rsid w:val="006A15FA"/>
    <w:rsid w:val="006A673E"/>
    <w:rsid w:val="006F3667"/>
    <w:rsid w:val="00717475"/>
    <w:rsid w:val="007476EC"/>
    <w:rsid w:val="00750CC9"/>
    <w:rsid w:val="00790E40"/>
    <w:rsid w:val="00795E5D"/>
    <w:rsid w:val="007A0B78"/>
    <w:rsid w:val="007E4174"/>
    <w:rsid w:val="00804CDD"/>
    <w:rsid w:val="008100EE"/>
    <w:rsid w:val="0081689E"/>
    <w:rsid w:val="00823C2C"/>
    <w:rsid w:val="008274BB"/>
    <w:rsid w:val="008301F6"/>
    <w:rsid w:val="00830B19"/>
    <w:rsid w:val="008A159A"/>
    <w:rsid w:val="008C4AE2"/>
    <w:rsid w:val="008C6C49"/>
    <w:rsid w:val="008E05F5"/>
    <w:rsid w:val="008E4A49"/>
    <w:rsid w:val="008E791F"/>
    <w:rsid w:val="00904A33"/>
    <w:rsid w:val="00941718"/>
    <w:rsid w:val="009606D8"/>
    <w:rsid w:val="00980101"/>
    <w:rsid w:val="00986157"/>
    <w:rsid w:val="00987E1E"/>
    <w:rsid w:val="009C3FF5"/>
    <w:rsid w:val="009C5D21"/>
    <w:rsid w:val="00A016F0"/>
    <w:rsid w:val="00A10F48"/>
    <w:rsid w:val="00A116DD"/>
    <w:rsid w:val="00A150A6"/>
    <w:rsid w:val="00A22302"/>
    <w:rsid w:val="00A32476"/>
    <w:rsid w:val="00A42DBF"/>
    <w:rsid w:val="00A823BA"/>
    <w:rsid w:val="00A862AC"/>
    <w:rsid w:val="00A956E0"/>
    <w:rsid w:val="00AC4273"/>
    <w:rsid w:val="00AD7F1C"/>
    <w:rsid w:val="00AE13C9"/>
    <w:rsid w:val="00AE4C34"/>
    <w:rsid w:val="00AF2A2B"/>
    <w:rsid w:val="00AF5A35"/>
    <w:rsid w:val="00B22341"/>
    <w:rsid w:val="00B40F0B"/>
    <w:rsid w:val="00B66966"/>
    <w:rsid w:val="00B93940"/>
    <w:rsid w:val="00BA1D67"/>
    <w:rsid w:val="00BE5A3B"/>
    <w:rsid w:val="00C51492"/>
    <w:rsid w:val="00C61C97"/>
    <w:rsid w:val="00CA1C03"/>
    <w:rsid w:val="00CA64F2"/>
    <w:rsid w:val="00CB43E6"/>
    <w:rsid w:val="00D06D4E"/>
    <w:rsid w:val="00D7054A"/>
    <w:rsid w:val="00D77EA7"/>
    <w:rsid w:val="00DB7EB4"/>
    <w:rsid w:val="00DD218D"/>
    <w:rsid w:val="00DD50BD"/>
    <w:rsid w:val="00DF0C5A"/>
    <w:rsid w:val="00E2695B"/>
    <w:rsid w:val="00E35AB3"/>
    <w:rsid w:val="00E53088"/>
    <w:rsid w:val="00E73F9C"/>
    <w:rsid w:val="00E76A77"/>
    <w:rsid w:val="00E86A7E"/>
    <w:rsid w:val="00EB0B0C"/>
    <w:rsid w:val="00EC6D14"/>
    <w:rsid w:val="00ED5A54"/>
    <w:rsid w:val="00EF4A33"/>
    <w:rsid w:val="00EF6EF9"/>
    <w:rsid w:val="00F02A58"/>
    <w:rsid w:val="00F175A9"/>
    <w:rsid w:val="00F2588C"/>
    <w:rsid w:val="00F34C12"/>
    <w:rsid w:val="00F472C3"/>
    <w:rsid w:val="00F47F64"/>
    <w:rsid w:val="00F523B7"/>
    <w:rsid w:val="00F576AA"/>
    <w:rsid w:val="00F57A4C"/>
    <w:rsid w:val="00F748C7"/>
    <w:rsid w:val="00F76F9C"/>
    <w:rsid w:val="00F8035D"/>
    <w:rsid w:val="00FE35BC"/>
    <w:rsid w:val="00FF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218D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6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A60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285D"/>
    <w:pPr>
      <w:ind w:left="720"/>
      <w:contextualSpacing/>
    </w:pPr>
  </w:style>
  <w:style w:type="paragraph" w:customStyle="1" w:styleId="Tre9ce6tekstu">
    <w:name w:val="Treś9cće6 tekstu"/>
    <w:basedOn w:val="Normalny"/>
    <w:uiPriority w:val="99"/>
    <w:rsid w:val="00010E51"/>
    <w:pPr>
      <w:suppressAutoHyphens/>
      <w:autoSpaceDE w:val="0"/>
      <w:autoSpaceDN w:val="0"/>
      <w:adjustRightInd w:val="0"/>
      <w:spacing w:before="113" w:after="0" w:line="288" w:lineRule="auto"/>
      <w:jc w:val="both"/>
    </w:pPr>
    <w:rPr>
      <w:rFonts w:ascii="Tahoma" w:eastAsia="Times New Roman" w:hAnsi="Liberation Serif" w:cs="Tahoma"/>
      <w:color w:val="000000"/>
      <w:kern w:val="1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1162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Ewa Dorosz,,1716,,Z amówienia</cp:lastModifiedBy>
  <cp:revision>2</cp:revision>
  <cp:lastPrinted>2024-06-17T09:07:00Z</cp:lastPrinted>
  <dcterms:created xsi:type="dcterms:W3CDTF">2024-08-26T07:27:00Z</dcterms:created>
  <dcterms:modified xsi:type="dcterms:W3CDTF">2024-08-26T07:27:00Z</dcterms:modified>
</cp:coreProperties>
</file>