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50D0A" w14:textId="75F2E091" w:rsidR="00FD34C7" w:rsidRPr="000C5298" w:rsidRDefault="004D5F9B" w:rsidP="000C5298">
      <w:pPr>
        <w:pStyle w:val="Domylnie"/>
        <w:spacing w:before="120" w:after="0" w:line="240" w:lineRule="auto"/>
        <w:jc w:val="right"/>
        <w:rPr>
          <w:rFonts w:ascii="Arial" w:hAnsi="Arial" w:cs="Arial"/>
        </w:rPr>
      </w:pPr>
      <w:bookmarkStart w:id="0" w:name="_Hlk68007308"/>
      <w:bookmarkEnd w:id="0"/>
      <w:r w:rsidRPr="00BF2889">
        <w:rPr>
          <w:rFonts w:ascii="Arial" w:hAnsi="Arial" w:cs="Arial"/>
        </w:rPr>
        <w:t>K</w:t>
      </w:r>
      <w:r w:rsidR="00C52320" w:rsidRPr="00BF2889">
        <w:rPr>
          <w:rFonts w:ascii="Arial" w:hAnsi="Arial" w:cs="Arial"/>
        </w:rPr>
        <w:t xml:space="preserve">obylnica, </w:t>
      </w:r>
      <w:r w:rsidR="006B7027" w:rsidRPr="00BF2889">
        <w:rPr>
          <w:rFonts w:ascii="Arial" w:hAnsi="Arial" w:cs="Arial"/>
        </w:rPr>
        <w:t xml:space="preserve">dnia </w:t>
      </w:r>
      <w:r w:rsidR="00496BB4">
        <w:rPr>
          <w:rFonts w:ascii="Arial" w:hAnsi="Arial" w:cs="Arial"/>
        </w:rPr>
        <w:t>1</w:t>
      </w:r>
      <w:r w:rsidR="006E3476">
        <w:rPr>
          <w:rFonts w:ascii="Arial" w:hAnsi="Arial" w:cs="Arial"/>
        </w:rPr>
        <w:t>0</w:t>
      </w:r>
      <w:r w:rsidR="00496BB4">
        <w:rPr>
          <w:rFonts w:ascii="Arial" w:hAnsi="Arial" w:cs="Arial"/>
        </w:rPr>
        <w:t>.</w:t>
      </w:r>
      <w:r w:rsidR="008B6E29">
        <w:rPr>
          <w:rFonts w:ascii="Arial" w:hAnsi="Arial" w:cs="Arial"/>
        </w:rPr>
        <w:t>0</w:t>
      </w:r>
      <w:r w:rsidR="006E3476">
        <w:rPr>
          <w:rFonts w:ascii="Arial" w:hAnsi="Arial" w:cs="Arial"/>
        </w:rPr>
        <w:t>5</w:t>
      </w:r>
      <w:r w:rsidR="008B6E29">
        <w:rPr>
          <w:rFonts w:ascii="Arial" w:hAnsi="Arial" w:cs="Arial"/>
        </w:rPr>
        <w:t>.2024</w:t>
      </w:r>
      <w:r w:rsidR="0023435D" w:rsidRPr="00BF2889">
        <w:rPr>
          <w:rFonts w:ascii="Arial" w:hAnsi="Arial" w:cs="Arial"/>
        </w:rPr>
        <w:t xml:space="preserve"> </w:t>
      </w:r>
      <w:r w:rsidRPr="00BF2889">
        <w:rPr>
          <w:rFonts w:ascii="Arial" w:hAnsi="Arial" w:cs="Arial"/>
        </w:rPr>
        <w:t>r.</w:t>
      </w:r>
    </w:p>
    <w:p w14:paraId="1A80A53F" w14:textId="38B9D1ED" w:rsidR="008A1AD6" w:rsidRDefault="000E01CC" w:rsidP="00F06700">
      <w:pPr>
        <w:tabs>
          <w:tab w:val="left" w:pos="1073"/>
        </w:tabs>
        <w:spacing w:after="120" w:line="600" w:lineRule="auto"/>
        <w:rPr>
          <w:rFonts w:ascii="Arial" w:eastAsia="Arial" w:hAnsi="Arial" w:cs="Arial"/>
          <w:lang w:val="pl"/>
        </w:rPr>
      </w:pPr>
      <w:bookmarkStart w:id="1" w:name="_Hlk129679136"/>
      <w:bookmarkStart w:id="2" w:name="_Hlk129679137"/>
      <w:bookmarkStart w:id="3" w:name="_Hlk129679139"/>
      <w:bookmarkStart w:id="4" w:name="_Hlk129679140"/>
      <w:bookmarkStart w:id="5" w:name="_Hlk129679141"/>
      <w:bookmarkStart w:id="6" w:name="_Hlk129679142"/>
      <w:bookmarkStart w:id="7" w:name="_Hlk138842727"/>
      <w:bookmarkStart w:id="8" w:name="_Hlk138842728"/>
      <w:r>
        <w:rPr>
          <w:rFonts w:ascii="Arial" w:eastAsia="Arial" w:hAnsi="Arial" w:cs="Arial"/>
          <w:lang w:val="pl"/>
        </w:rPr>
        <w:t>CUW.OZ</w:t>
      </w:r>
      <w:r w:rsidR="004E43E7" w:rsidRPr="00AF611B">
        <w:rPr>
          <w:rFonts w:ascii="Arial" w:eastAsia="Arial" w:hAnsi="Arial" w:cs="Arial"/>
          <w:lang w:val="pl"/>
        </w:rPr>
        <w:t>.271.</w:t>
      </w:r>
      <w:r>
        <w:rPr>
          <w:rFonts w:ascii="Arial" w:eastAsia="Arial" w:hAnsi="Arial" w:cs="Arial"/>
          <w:lang w:val="pl"/>
        </w:rPr>
        <w:t>3</w:t>
      </w:r>
      <w:r w:rsidR="004E43E7" w:rsidRPr="00AF611B">
        <w:rPr>
          <w:rFonts w:ascii="Arial" w:eastAsia="Arial" w:hAnsi="Arial" w:cs="Arial"/>
          <w:lang w:val="pl"/>
        </w:rPr>
        <w:t>.2024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eastAsia="Arial" w:hAnsi="Arial" w:cs="Arial"/>
          <w:lang w:val="pl"/>
        </w:rPr>
        <w:t>.MC</w:t>
      </w:r>
    </w:p>
    <w:p w14:paraId="0797199A" w14:textId="73AB0F42" w:rsidR="00CE4006" w:rsidRPr="00CE4006" w:rsidRDefault="00CE4006" w:rsidP="00CE4006">
      <w:pPr>
        <w:tabs>
          <w:tab w:val="left" w:pos="1073"/>
        </w:tabs>
        <w:spacing w:after="120" w:line="600" w:lineRule="auto"/>
        <w:ind w:left="6237"/>
        <w:rPr>
          <w:rFonts w:ascii="Arial" w:eastAsia="Arial" w:hAnsi="Arial" w:cs="Arial"/>
          <w:b/>
          <w:bCs/>
          <w:sz w:val="24"/>
          <w:szCs w:val="24"/>
          <w:lang w:val="pl"/>
        </w:rPr>
      </w:pPr>
      <w:r w:rsidRPr="00CE4006">
        <w:rPr>
          <w:rFonts w:ascii="Arial" w:eastAsia="Arial" w:hAnsi="Arial" w:cs="Arial"/>
          <w:b/>
          <w:bCs/>
          <w:sz w:val="24"/>
          <w:szCs w:val="24"/>
          <w:lang w:val="pl"/>
        </w:rPr>
        <w:t>Wykonawcy</w:t>
      </w:r>
    </w:p>
    <w:p w14:paraId="587DC5E5" w14:textId="6193A846" w:rsidR="004E43E7" w:rsidRPr="00B24898" w:rsidRDefault="00B24898" w:rsidP="00B24898">
      <w:pPr>
        <w:spacing w:before="240" w:line="36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24898">
        <w:rPr>
          <w:rFonts w:ascii="Arial" w:eastAsia="Times New Roman" w:hAnsi="Arial" w:cs="Arial"/>
          <w:b/>
          <w:bCs/>
          <w:kern w:val="28"/>
          <w:sz w:val="24"/>
          <w:szCs w:val="24"/>
        </w:rPr>
        <w:t>Zawiadomienie</w:t>
      </w:r>
      <w:r w:rsidR="004E43E7" w:rsidRPr="00B24898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o unieważnieniu</w:t>
      </w:r>
      <w:r w:rsidR="00096D2D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</w:t>
      </w:r>
      <w:r w:rsidRPr="00B24898">
        <w:rPr>
          <w:rFonts w:ascii="Arial" w:eastAsia="Times New Roman" w:hAnsi="Arial" w:cs="Arial"/>
          <w:b/>
          <w:bCs/>
          <w:kern w:val="28"/>
          <w:sz w:val="24"/>
          <w:szCs w:val="24"/>
        </w:rPr>
        <w:t>postępowania</w:t>
      </w:r>
    </w:p>
    <w:p w14:paraId="3979DA18" w14:textId="69F73DAE" w:rsidR="00AF611B" w:rsidRPr="00B24898" w:rsidRDefault="00AF611B" w:rsidP="00701B5F">
      <w:pPr>
        <w:spacing w:before="120" w:line="360" w:lineRule="auto"/>
        <w:rPr>
          <w:rFonts w:ascii="Arial" w:hAnsi="Arial" w:cs="Arial"/>
        </w:rPr>
      </w:pPr>
      <w:r w:rsidRPr="00B24898">
        <w:rPr>
          <w:rFonts w:ascii="Arial" w:hAnsi="Arial" w:cs="Arial"/>
        </w:rPr>
        <w:t>prowadzon</w:t>
      </w:r>
      <w:r w:rsidR="00B24898" w:rsidRPr="00B24898">
        <w:rPr>
          <w:rFonts w:ascii="Arial" w:hAnsi="Arial" w:cs="Arial"/>
        </w:rPr>
        <w:t>ego</w:t>
      </w:r>
      <w:r w:rsidRPr="00B24898">
        <w:rPr>
          <w:rFonts w:ascii="Arial" w:hAnsi="Arial" w:cs="Arial"/>
        </w:rPr>
        <w:t xml:space="preserve"> w trybie art. 275 pkt </w:t>
      </w:r>
      <w:r w:rsidR="000E01CC">
        <w:rPr>
          <w:rFonts w:ascii="Arial" w:hAnsi="Arial" w:cs="Arial"/>
        </w:rPr>
        <w:t>1</w:t>
      </w:r>
      <w:r w:rsidRPr="00B24898">
        <w:rPr>
          <w:rFonts w:ascii="Arial" w:hAnsi="Arial" w:cs="Arial"/>
        </w:rPr>
        <w:t xml:space="preserve"> ustawy z dnia 11 września 2019 r. Prawo zamówień publicznych o wartości zamówienia nieprzekraczającej progów unijnych na usługę pn.: </w:t>
      </w:r>
      <w:r w:rsidR="00A52F6B">
        <w:rPr>
          <w:rFonts w:ascii="Arial" w:hAnsi="Arial" w:cs="Arial"/>
        </w:rPr>
        <w:t>„</w:t>
      </w:r>
      <w:r w:rsidR="00A52F6B" w:rsidRPr="00A52F6B">
        <w:rPr>
          <w:rFonts w:ascii="Arial" w:hAnsi="Arial" w:cs="Arial"/>
          <w:b/>
          <w:bCs/>
        </w:rPr>
        <w:t>Wycinka drzew i usługi pielęgnacyjne drzewostanu na terenie Gminy Kobylnica</w:t>
      </w:r>
      <w:r w:rsidR="00A52F6B">
        <w:rPr>
          <w:rFonts w:ascii="Arial" w:hAnsi="Arial" w:cs="Arial"/>
          <w:b/>
          <w:bCs/>
        </w:rPr>
        <w:t>”</w:t>
      </w:r>
      <w:r w:rsidR="00B24898" w:rsidRPr="00B24898">
        <w:rPr>
          <w:rFonts w:ascii="Arial" w:hAnsi="Arial" w:cs="Arial"/>
        </w:rPr>
        <w:t>.</w:t>
      </w:r>
    </w:p>
    <w:p w14:paraId="560DE897" w14:textId="77777777" w:rsidR="00FB7C3D" w:rsidRDefault="00B56463" w:rsidP="00701B5F">
      <w:pPr>
        <w:spacing w:before="120" w:after="0" w:line="360" w:lineRule="auto"/>
        <w:ind w:firstLine="360"/>
        <w:rPr>
          <w:rFonts w:ascii="Arial" w:hAnsi="Arial" w:cs="Arial"/>
        </w:rPr>
      </w:pPr>
      <w:r w:rsidRPr="00BF2889">
        <w:rPr>
          <w:rFonts w:ascii="Arial" w:hAnsi="Arial" w:cs="Arial"/>
        </w:rPr>
        <w:tab/>
      </w:r>
    </w:p>
    <w:p w14:paraId="798E06BF" w14:textId="6D7B5B0E" w:rsidR="00A52F6B" w:rsidRDefault="00A52F6B" w:rsidP="00701B5F">
      <w:pPr>
        <w:spacing w:before="120" w:after="0" w:line="360" w:lineRule="auto"/>
        <w:ind w:firstLine="360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Centrum Usług Wspólnych w </w:t>
      </w:r>
      <w:r w:rsidR="00BF2889" w:rsidRPr="00BF2889">
        <w:rPr>
          <w:rFonts w:ascii="Arial" w:eastAsia="Times New Roman" w:hAnsi="Arial" w:cs="Arial"/>
          <w:color w:val="000000"/>
        </w:rPr>
        <w:t>Kobylnic</w:t>
      </w:r>
      <w:r>
        <w:rPr>
          <w:rFonts w:ascii="Arial" w:eastAsia="Times New Roman" w:hAnsi="Arial" w:cs="Arial"/>
          <w:color w:val="000000"/>
        </w:rPr>
        <w:t>y</w:t>
      </w:r>
      <w:r w:rsidR="00BF2889" w:rsidRPr="00BF2889">
        <w:rPr>
          <w:rFonts w:ascii="Arial" w:eastAsia="Times New Roman" w:hAnsi="Arial" w:cs="Arial"/>
          <w:color w:val="000000"/>
        </w:rPr>
        <w:t>, jako Zamawiający</w:t>
      </w:r>
      <w:r w:rsidR="00B076D6">
        <w:rPr>
          <w:rFonts w:ascii="Arial" w:eastAsia="Times New Roman" w:hAnsi="Arial" w:cs="Arial"/>
          <w:color w:val="000000"/>
        </w:rPr>
        <w:t>,</w:t>
      </w:r>
      <w:r w:rsidR="00BF2889" w:rsidRPr="00BF2889">
        <w:rPr>
          <w:rFonts w:ascii="Arial" w:eastAsia="Times New Roman" w:hAnsi="Arial" w:cs="Arial"/>
          <w:color w:val="000000"/>
        </w:rPr>
        <w:t xml:space="preserve"> działając na podstawie art. 2</w:t>
      </w:r>
      <w:r w:rsidR="00B076D6">
        <w:rPr>
          <w:rFonts w:ascii="Arial" w:eastAsia="Times New Roman" w:hAnsi="Arial" w:cs="Arial"/>
          <w:color w:val="000000"/>
        </w:rPr>
        <w:t>60</w:t>
      </w:r>
      <w:r>
        <w:rPr>
          <w:rFonts w:ascii="Arial" w:eastAsia="Times New Roman" w:hAnsi="Arial" w:cs="Arial"/>
          <w:color w:val="000000"/>
        </w:rPr>
        <w:t xml:space="preserve"> </w:t>
      </w:r>
      <w:r w:rsidR="00BF2889" w:rsidRPr="00B076D6">
        <w:rPr>
          <w:rFonts w:ascii="Arial" w:eastAsia="Times New Roman" w:hAnsi="Arial" w:cs="Arial"/>
          <w:color w:val="000000"/>
        </w:rPr>
        <w:t>ustawy</w:t>
      </w:r>
      <w:r w:rsidR="00BF2889" w:rsidRPr="00BF2889">
        <w:rPr>
          <w:rFonts w:ascii="Arial" w:eastAsia="Times New Roman" w:hAnsi="Arial" w:cs="Arial"/>
          <w:color w:val="000000"/>
        </w:rPr>
        <w:t xml:space="preserve"> z dnia 11 września 2019 r. Prawo zamówień publicznych,</w:t>
      </w:r>
      <w:bookmarkStart w:id="9" w:name="_Hlk57019213"/>
      <w:r w:rsidR="00A86856">
        <w:rPr>
          <w:rFonts w:ascii="Arial" w:eastAsia="Times New Roman" w:hAnsi="Arial" w:cs="Arial"/>
          <w:color w:val="000000"/>
        </w:rPr>
        <w:t xml:space="preserve"> </w:t>
      </w:r>
      <w:r w:rsidR="00B076D6" w:rsidRPr="00A52F6B">
        <w:rPr>
          <w:rFonts w:ascii="Arial" w:eastAsia="Times New Roman" w:hAnsi="Arial" w:cs="Arial"/>
          <w:color w:val="000000"/>
        </w:rPr>
        <w:t>zawiadamia o</w:t>
      </w:r>
      <w:r w:rsidR="00701B5F">
        <w:rPr>
          <w:rFonts w:ascii="Arial" w:eastAsia="Times New Roman" w:hAnsi="Arial" w:cs="Arial"/>
          <w:color w:val="000000"/>
        </w:rPr>
        <w:t> </w:t>
      </w:r>
      <w:r w:rsidR="00B076D6" w:rsidRPr="00A52F6B">
        <w:rPr>
          <w:rFonts w:ascii="Arial" w:eastAsia="Times New Roman" w:hAnsi="Arial" w:cs="Arial"/>
          <w:color w:val="000000"/>
        </w:rPr>
        <w:t>unieważnieniu</w:t>
      </w:r>
      <w:r w:rsidRPr="00A52F6B">
        <w:rPr>
          <w:rFonts w:ascii="Arial" w:eastAsia="Times New Roman" w:hAnsi="Arial" w:cs="Arial"/>
          <w:color w:val="000000"/>
        </w:rPr>
        <w:t xml:space="preserve"> </w:t>
      </w:r>
      <w:r w:rsidR="00B076D6" w:rsidRPr="00A52F6B">
        <w:rPr>
          <w:rFonts w:ascii="Arial" w:eastAsia="Times New Roman" w:hAnsi="Arial" w:cs="Arial"/>
          <w:color w:val="000000"/>
        </w:rPr>
        <w:t>postępowania</w:t>
      </w:r>
      <w:r>
        <w:rPr>
          <w:rFonts w:ascii="Arial" w:eastAsia="Times New Roman" w:hAnsi="Arial" w:cs="Arial"/>
          <w:color w:val="000000"/>
        </w:rPr>
        <w:t>.</w:t>
      </w:r>
    </w:p>
    <w:p w14:paraId="26633597" w14:textId="77777777" w:rsidR="00A52F6B" w:rsidRDefault="00B076D6" w:rsidP="00701B5F">
      <w:pPr>
        <w:spacing w:before="120" w:after="0" w:line="360" w:lineRule="auto"/>
        <w:ind w:firstLine="360"/>
        <w:rPr>
          <w:rFonts w:ascii="Arial" w:eastAsia="Times New Roman" w:hAnsi="Arial" w:cs="Arial"/>
          <w:color w:val="000000"/>
        </w:rPr>
      </w:pPr>
      <w:r w:rsidRPr="00A52F6B">
        <w:rPr>
          <w:rFonts w:ascii="Arial" w:hAnsi="Arial" w:cs="Arial"/>
          <w:u w:val="single"/>
        </w:rPr>
        <w:t>Podstawa prawna:</w:t>
      </w:r>
      <w:r w:rsidRPr="00A52F6B">
        <w:rPr>
          <w:rFonts w:ascii="Arial" w:hAnsi="Arial" w:cs="Arial"/>
        </w:rPr>
        <w:t xml:space="preserve"> art. 255 pkt </w:t>
      </w:r>
      <w:r w:rsidR="00C43DE1" w:rsidRPr="00A52F6B">
        <w:rPr>
          <w:rFonts w:ascii="Arial" w:hAnsi="Arial" w:cs="Arial"/>
        </w:rPr>
        <w:t>6</w:t>
      </w:r>
      <w:r w:rsidRPr="00A52F6B">
        <w:rPr>
          <w:rFonts w:ascii="Arial" w:hAnsi="Arial" w:cs="Arial"/>
        </w:rPr>
        <w:t xml:space="preserve"> ustawy Pzp, tj. </w:t>
      </w:r>
      <w:r w:rsidR="00F06700" w:rsidRPr="00A52F6B">
        <w:rPr>
          <w:rFonts w:ascii="Arial" w:hAnsi="Arial" w:cs="Arial"/>
        </w:rPr>
        <w:t xml:space="preserve">Zamawiający unieważnia postępowanie o udzielnie zamówienia publicznego, jeżeli </w:t>
      </w:r>
      <w:r w:rsidR="00C43DE1" w:rsidRPr="00A52F6B">
        <w:rPr>
          <w:rFonts w:ascii="Arial" w:hAnsi="Arial" w:cs="Arial"/>
        </w:rPr>
        <w:t>postępowanie obarczone jest niemożliwą do usunięcia wadą uniemożliwiającą zawarcie niepodlegającej unieważnieniu umowy w sprawie zamówienia publicznego.</w:t>
      </w:r>
    </w:p>
    <w:p w14:paraId="437CFDEE" w14:textId="3E49C404" w:rsidR="00497223" w:rsidRPr="00A52F6B" w:rsidRDefault="00B076D6" w:rsidP="00701B5F">
      <w:pPr>
        <w:spacing w:before="120" w:after="0" w:line="360" w:lineRule="auto"/>
        <w:ind w:firstLine="360"/>
        <w:rPr>
          <w:rFonts w:ascii="Arial" w:eastAsia="Times New Roman" w:hAnsi="Arial" w:cs="Arial"/>
          <w:color w:val="000000"/>
        </w:rPr>
      </w:pPr>
      <w:r w:rsidRPr="00701B5F">
        <w:rPr>
          <w:rFonts w:ascii="Arial" w:hAnsi="Arial" w:cs="Arial"/>
          <w:u w:val="single"/>
        </w:rPr>
        <w:t>Uzasadnienie faktyczne:</w:t>
      </w:r>
      <w:r w:rsidRPr="00701B5F">
        <w:rPr>
          <w:rFonts w:ascii="Arial" w:hAnsi="Arial" w:cs="Arial"/>
        </w:rPr>
        <w:t xml:space="preserve"> </w:t>
      </w:r>
      <w:r w:rsidR="00F67319" w:rsidRPr="00701B5F">
        <w:rPr>
          <w:rFonts w:ascii="Arial" w:hAnsi="Arial" w:cs="Arial"/>
        </w:rPr>
        <w:t xml:space="preserve">Zamawiający dokonał </w:t>
      </w:r>
      <w:r w:rsidR="00A52F6B" w:rsidRPr="00701B5F">
        <w:rPr>
          <w:rFonts w:ascii="Arial" w:hAnsi="Arial" w:cs="Arial"/>
        </w:rPr>
        <w:t xml:space="preserve">wadliwego szacowania wartości oraz </w:t>
      </w:r>
      <w:r w:rsidR="00F67319" w:rsidRPr="00701B5F">
        <w:rPr>
          <w:rFonts w:ascii="Arial" w:hAnsi="Arial" w:cs="Arial"/>
        </w:rPr>
        <w:t xml:space="preserve">niewłaściwego opisu przedmiotu zamówienia poprzez </w:t>
      </w:r>
      <w:r w:rsidR="00497223" w:rsidRPr="00701B5F">
        <w:rPr>
          <w:rFonts w:ascii="Arial" w:hAnsi="Arial" w:cs="Arial"/>
        </w:rPr>
        <w:t xml:space="preserve">błędne wskazanie zakresu przedmiotu zamówienia, </w:t>
      </w:r>
      <w:r w:rsidR="00F67319" w:rsidRPr="00701B5F">
        <w:rPr>
          <w:rFonts w:ascii="Arial" w:hAnsi="Arial" w:cs="Arial"/>
        </w:rPr>
        <w:t>nieuwzględni</w:t>
      </w:r>
      <w:r w:rsidR="00497223" w:rsidRPr="00701B5F">
        <w:rPr>
          <w:rFonts w:ascii="Arial" w:hAnsi="Arial" w:cs="Arial"/>
        </w:rPr>
        <w:t>ającego</w:t>
      </w:r>
      <w:r w:rsidR="00A52F6B" w:rsidRPr="00701B5F">
        <w:rPr>
          <w:rFonts w:ascii="Arial" w:hAnsi="Arial" w:cs="Arial"/>
        </w:rPr>
        <w:t xml:space="preserve"> </w:t>
      </w:r>
      <w:r w:rsidR="00701B5F" w:rsidRPr="00701B5F">
        <w:rPr>
          <w:rFonts w:ascii="Arial" w:hAnsi="Arial" w:cs="Arial"/>
        </w:rPr>
        <w:t>części prac.</w:t>
      </w:r>
    </w:p>
    <w:p w14:paraId="23F65211" w14:textId="77777777" w:rsidR="00A52F6B" w:rsidRDefault="00A52F6B" w:rsidP="00C43DE1">
      <w:pPr>
        <w:shd w:val="clear" w:color="auto" w:fill="FFFFFF"/>
        <w:spacing w:line="276" w:lineRule="auto"/>
        <w:rPr>
          <w:rFonts w:ascii="Arial" w:hAnsi="Arial" w:cs="Arial"/>
        </w:rPr>
      </w:pPr>
    </w:p>
    <w:p w14:paraId="66C7D887" w14:textId="77777777" w:rsidR="000C5298" w:rsidRDefault="00C43DE1" w:rsidP="000C5298">
      <w:pPr>
        <w:shd w:val="clear" w:color="auto" w:fill="FFFFFF"/>
        <w:spacing w:line="360" w:lineRule="auto"/>
        <w:rPr>
          <w:rFonts w:ascii="Arial" w:hAnsi="Arial" w:cs="Arial"/>
        </w:rPr>
      </w:pPr>
      <w:r w:rsidRPr="00480C91">
        <w:rPr>
          <w:rFonts w:ascii="Arial" w:hAnsi="Arial" w:cs="Arial"/>
        </w:rPr>
        <w:t>W związku z powyższym unieważnienie postępowania jest zasadne.</w:t>
      </w:r>
    </w:p>
    <w:p w14:paraId="08708FDE" w14:textId="5F91C301" w:rsidR="00B55076" w:rsidRDefault="000C5298" w:rsidP="000C5298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Zgodnie z art. 262 ustawy Pzp, Z</w:t>
      </w:r>
      <w:r w:rsidRPr="000C5298">
        <w:rPr>
          <w:rFonts w:ascii="Arial" w:hAnsi="Arial" w:cs="Arial"/>
        </w:rPr>
        <w:t>amawiający niezwłocznie zawiad</w:t>
      </w:r>
      <w:r>
        <w:rPr>
          <w:rFonts w:ascii="Arial" w:hAnsi="Arial" w:cs="Arial"/>
        </w:rPr>
        <w:t>o</w:t>
      </w:r>
      <w:r w:rsidRPr="000C5298">
        <w:rPr>
          <w:rFonts w:ascii="Arial" w:hAnsi="Arial" w:cs="Arial"/>
        </w:rPr>
        <w:t>mi wykonawców, którzy ubiegali się o udzielenie zamówienia w tym postępowaniu, o wszczęciu kolejnego postępowania, które dotyczy tego samego przedmiotu zamówienia</w:t>
      </w:r>
      <w:r>
        <w:rPr>
          <w:rFonts w:ascii="Arial" w:hAnsi="Arial" w:cs="Arial"/>
        </w:rPr>
        <w:t>.</w:t>
      </w:r>
    </w:p>
    <w:p w14:paraId="3ABB62F3" w14:textId="77777777" w:rsidR="00B55076" w:rsidRDefault="00B55076" w:rsidP="008A1AD6">
      <w:pPr>
        <w:spacing w:before="120"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7"/>
      </w:tblGrid>
      <w:tr w:rsidR="007C21C0" w14:paraId="7BC9B7ED" w14:textId="77777777" w:rsidTr="007C21C0">
        <w:tc>
          <w:tcPr>
            <w:tcW w:w="4505" w:type="dxa"/>
          </w:tcPr>
          <w:p w14:paraId="093E2605" w14:textId="77777777" w:rsidR="007C21C0" w:rsidRDefault="007C21C0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67" w:type="dxa"/>
            <w:hideMark/>
          </w:tcPr>
          <w:p w14:paraId="7DF966AD" w14:textId="2E39D5CE" w:rsidR="00F06700" w:rsidRPr="00FB7C3D" w:rsidRDefault="006E3476" w:rsidP="00F0670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B7C3D">
              <w:rPr>
                <w:rFonts w:ascii="Arial" w:hAnsi="Arial" w:cs="Arial"/>
                <w:b/>
                <w:bCs/>
                <w:lang w:eastAsia="en-US"/>
              </w:rPr>
              <w:t>Dyrektor</w:t>
            </w:r>
          </w:p>
          <w:p w14:paraId="63E500BE" w14:textId="0507A06D" w:rsidR="00F06700" w:rsidRPr="00FB7C3D" w:rsidRDefault="006E3476" w:rsidP="00F0670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B7C3D">
              <w:rPr>
                <w:rFonts w:ascii="Arial" w:hAnsi="Arial" w:cs="Arial"/>
                <w:b/>
                <w:bCs/>
                <w:lang w:eastAsia="en-US"/>
              </w:rPr>
              <w:t>Centrum Usług Wspólnych w Kobylnicy</w:t>
            </w:r>
          </w:p>
          <w:p w14:paraId="6ADB57F1" w14:textId="3DD080F7" w:rsidR="007C21C0" w:rsidRDefault="006E3476" w:rsidP="00F06700">
            <w:pPr>
              <w:spacing w:before="120"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FB7C3D">
              <w:rPr>
                <w:rFonts w:ascii="Arial" w:hAnsi="Arial" w:cs="Arial"/>
                <w:b/>
                <w:bCs/>
                <w:lang w:eastAsia="en-US"/>
              </w:rPr>
              <w:t>Marta Prezlata</w:t>
            </w:r>
          </w:p>
        </w:tc>
      </w:tr>
      <w:bookmarkEnd w:id="9"/>
    </w:tbl>
    <w:p w14:paraId="5E7A0AE9" w14:textId="77777777" w:rsidR="008A1AD6" w:rsidRPr="00FB7C3D" w:rsidRDefault="008A1AD6" w:rsidP="000C5298">
      <w:pPr>
        <w:suppressAutoHyphens/>
        <w:spacing w:before="120" w:after="0" w:line="360" w:lineRule="auto"/>
        <w:jc w:val="both"/>
        <w:rPr>
          <w:rFonts w:ascii="Arial" w:hAnsi="Arial" w:cs="Arial"/>
          <w:b/>
          <w:bCs/>
        </w:rPr>
      </w:pPr>
    </w:p>
    <w:sectPr w:rsidR="008A1AD6" w:rsidRPr="00FB7C3D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4713" w14:textId="5E37AFF8" w:rsidR="0071601D" w:rsidRPr="004E43E7" w:rsidRDefault="006E3476" w:rsidP="004E43E7">
    <w:pPr>
      <w:pStyle w:val="Nagwek"/>
      <w:rPr>
        <w:rFonts w:ascii="Arial" w:hAnsi="Arial" w:cs="Arial"/>
        <w:b/>
        <w:bCs/>
      </w:rPr>
    </w:pPr>
    <w:bookmarkStart w:id="10" w:name="_Hlk129767617"/>
    <w:bookmarkStart w:id="11" w:name="_Hlk129767618"/>
    <w:r>
      <w:rPr>
        <w:rFonts w:ascii="Arial" w:hAnsi="Arial" w:cs="Arial"/>
        <w:b/>
        <w:bCs/>
      </w:rPr>
      <w:t xml:space="preserve">Centrum Usług Wspólnych w </w:t>
    </w:r>
    <w:r w:rsidR="004E43E7" w:rsidRPr="004E43E7">
      <w:rPr>
        <w:rFonts w:ascii="Arial" w:hAnsi="Arial" w:cs="Arial"/>
        <w:b/>
        <w:bCs/>
      </w:rPr>
      <w:t>Kobylnic</w:t>
    </w:r>
    <w:r>
      <w:rPr>
        <w:rFonts w:ascii="Arial" w:hAnsi="Arial" w:cs="Arial"/>
        <w:b/>
        <w:bCs/>
      </w:rPr>
      <w:t>y</w:t>
    </w:r>
  </w:p>
  <w:p w14:paraId="7CFE33C9" w14:textId="00271CBF" w:rsidR="004E43E7" w:rsidRPr="004E43E7" w:rsidRDefault="00B24898" w:rsidP="004E43E7">
    <w:pPr>
      <w:pStyle w:val="Nagwek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</w:t>
    </w:r>
    <w:r w:rsidR="004E43E7" w:rsidRPr="004E43E7">
      <w:rPr>
        <w:rFonts w:ascii="Arial" w:hAnsi="Arial" w:cs="Arial"/>
        <w:b/>
        <w:bCs/>
      </w:rPr>
      <w:t xml:space="preserve">l. </w:t>
    </w:r>
    <w:r w:rsidR="006E3476">
      <w:rPr>
        <w:rFonts w:ascii="Arial" w:hAnsi="Arial" w:cs="Arial"/>
        <w:b/>
        <w:bCs/>
      </w:rPr>
      <w:t>Wodna</w:t>
    </w:r>
    <w:r w:rsidR="004E43E7" w:rsidRPr="004E43E7">
      <w:rPr>
        <w:rFonts w:ascii="Arial" w:hAnsi="Arial" w:cs="Arial"/>
        <w:b/>
        <w:bCs/>
      </w:rPr>
      <w:t xml:space="preserve"> 20</w:t>
    </w:r>
    <w:r w:rsidR="006E3476">
      <w:rPr>
        <w:rFonts w:ascii="Arial" w:hAnsi="Arial" w:cs="Arial"/>
        <w:b/>
        <w:bCs/>
      </w:rPr>
      <w:t>/2</w:t>
    </w:r>
    <w:r w:rsidR="004E43E7" w:rsidRPr="004E43E7">
      <w:rPr>
        <w:rFonts w:ascii="Arial" w:hAnsi="Arial" w:cs="Arial"/>
        <w:b/>
        <w:bCs/>
      </w:rPr>
      <w:t>, 76-251 Kobylnica</w:t>
    </w:r>
  </w:p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AB8"/>
    <w:multiLevelType w:val="hybridMultilevel"/>
    <w:tmpl w:val="B8C02732"/>
    <w:lvl w:ilvl="0" w:tplc="0FE4FAEE">
      <w:start w:val="1"/>
      <w:numFmt w:val="decimal"/>
      <w:lvlText w:val="%1."/>
      <w:lvlJc w:val="left"/>
      <w:pPr>
        <w:ind w:left="117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029D74DF"/>
    <w:multiLevelType w:val="hybridMultilevel"/>
    <w:tmpl w:val="199E3A60"/>
    <w:lvl w:ilvl="0" w:tplc="04150011">
      <w:start w:val="1"/>
      <w:numFmt w:val="decimal"/>
      <w:lvlText w:val="%1)"/>
      <w:lvlJc w:val="left"/>
      <w:pPr>
        <w:ind w:left="1174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9A122EB"/>
    <w:multiLevelType w:val="hybridMultilevel"/>
    <w:tmpl w:val="9F26FB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1109E1"/>
    <w:multiLevelType w:val="hybridMultilevel"/>
    <w:tmpl w:val="10504C3E"/>
    <w:lvl w:ilvl="0" w:tplc="666822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3FDF"/>
    <w:multiLevelType w:val="multilevel"/>
    <w:tmpl w:val="9D22B4A8"/>
    <w:lvl w:ilvl="0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bCs/>
        <w:vertAlign w:val="baseline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B640F9E"/>
    <w:multiLevelType w:val="hybridMultilevel"/>
    <w:tmpl w:val="60308E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833D82"/>
    <w:multiLevelType w:val="hybridMultilevel"/>
    <w:tmpl w:val="BDF4BC5E"/>
    <w:lvl w:ilvl="0" w:tplc="D7DE1B9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2C8A"/>
    <w:multiLevelType w:val="hybridMultilevel"/>
    <w:tmpl w:val="2C3A1742"/>
    <w:lvl w:ilvl="0" w:tplc="3434404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720E5F"/>
    <w:multiLevelType w:val="hybridMultilevel"/>
    <w:tmpl w:val="898EB118"/>
    <w:lvl w:ilvl="0" w:tplc="8862931E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AF6336"/>
    <w:multiLevelType w:val="hybridMultilevel"/>
    <w:tmpl w:val="911AF514"/>
    <w:lvl w:ilvl="0" w:tplc="C7104B60">
      <w:start w:val="3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67C2653"/>
    <w:multiLevelType w:val="multilevel"/>
    <w:tmpl w:val="E0E446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2" w15:restartNumberingAfterBreak="0">
    <w:nsid w:val="5D8F7239"/>
    <w:multiLevelType w:val="hybridMultilevel"/>
    <w:tmpl w:val="6C161514"/>
    <w:lvl w:ilvl="0" w:tplc="7A08FDC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5B7732"/>
    <w:multiLevelType w:val="hybridMultilevel"/>
    <w:tmpl w:val="018E20C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8C34D5"/>
    <w:multiLevelType w:val="hybridMultilevel"/>
    <w:tmpl w:val="EABE043C"/>
    <w:lvl w:ilvl="0" w:tplc="CFEE95F4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413546"/>
    <w:multiLevelType w:val="hybridMultilevel"/>
    <w:tmpl w:val="4266B848"/>
    <w:lvl w:ilvl="0" w:tplc="3E0001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07906"/>
    <w:multiLevelType w:val="hybridMultilevel"/>
    <w:tmpl w:val="7106769E"/>
    <w:lvl w:ilvl="0" w:tplc="7A08FDC8">
      <w:start w:val="1"/>
      <w:numFmt w:val="decimal"/>
      <w:lvlText w:val="%1)"/>
      <w:lvlJc w:val="left"/>
      <w:pPr>
        <w:ind w:left="1974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559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325791">
    <w:abstractNumId w:val="11"/>
  </w:num>
  <w:num w:numId="3" w16cid:durableId="421029695">
    <w:abstractNumId w:val="7"/>
  </w:num>
  <w:num w:numId="4" w16cid:durableId="667631592">
    <w:abstractNumId w:val="14"/>
  </w:num>
  <w:num w:numId="5" w16cid:durableId="463694138">
    <w:abstractNumId w:val="9"/>
  </w:num>
  <w:num w:numId="6" w16cid:durableId="1627662847">
    <w:abstractNumId w:val="4"/>
  </w:num>
  <w:num w:numId="7" w16cid:durableId="762536048">
    <w:abstractNumId w:val="2"/>
  </w:num>
  <w:num w:numId="8" w16cid:durableId="935599189">
    <w:abstractNumId w:val="5"/>
  </w:num>
  <w:num w:numId="9" w16cid:durableId="1390761437">
    <w:abstractNumId w:val="12"/>
  </w:num>
  <w:num w:numId="10" w16cid:durableId="2016300240">
    <w:abstractNumId w:val="16"/>
  </w:num>
  <w:num w:numId="11" w16cid:durableId="250311304">
    <w:abstractNumId w:val="13"/>
  </w:num>
  <w:num w:numId="12" w16cid:durableId="1398741136">
    <w:abstractNumId w:val="0"/>
  </w:num>
  <w:num w:numId="13" w16cid:durableId="1852375266">
    <w:abstractNumId w:val="1"/>
  </w:num>
  <w:num w:numId="14" w16cid:durableId="974063373">
    <w:abstractNumId w:val="8"/>
  </w:num>
  <w:num w:numId="15" w16cid:durableId="597250307">
    <w:abstractNumId w:val="6"/>
  </w:num>
  <w:num w:numId="16" w16cid:durableId="1783377609">
    <w:abstractNumId w:val="15"/>
  </w:num>
  <w:num w:numId="17" w16cid:durableId="10725816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940B7"/>
    <w:rsid w:val="00096D2D"/>
    <w:rsid w:val="000A6C23"/>
    <w:rsid w:val="000C2379"/>
    <w:rsid w:val="000C5298"/>
    <w:rsid w:val="000D4BE7"/>
    <w:rsid w:val="000D6F40"/>
    <w:rsid w:val="000E01CC"/>
    <w:rsid w:val="000F49B7"/>
    <w:rsid w:val="00112A35"/>
    <w:rsid w:val="001213D7"/>
    <w:rsid w:val="001253D8"/>
    <w:rsid w:val="00136C6B"/>
    <w:rsid w:val="00157C14"/>
    <w:rsid w:val="00166BE4"/>
    <w:rsid w:val="00170E80"/>
    <w:rsid w:val="00172639"/>
    <w:rsid w:val="00174354"/>
    <w:rsid w:val="001749B6"/>
    <w:rsid w:val="0019798B"/>
    <w:rsid w:val="001A0507"/>
    <w:rsid w:val="001A1128"/>
    <w:rsid w:val="001A7183"/>
    <w:rsid w:val="001A7CF5"/>
    <w:rsid w:val="001C0849"/>
    <w:rsid w:val="001C34DD"/>
    <w:rsid w:val="001D471B"/>
    <w:rsid w:val="001E581F"/>
    <w:rsid w:val="001F4A4F"/>
    <w:rsid w:val="001F6FD8"/>
    <w:rsid w:val="002177C1"/>
    <w:rsid w:val="0022465B"/>
    <w:rsid w:val="00225C70"/>
    <w:rsid w:val="00231D92"/>
    <w:rsid w:val="0023435D"/>
    <w:rsid w:val="002544E5"/>
    <w:rsid w:val="00264C21"/>
    <w:rsid w:val="00297CC5"/>
    <w:rsid w:val="002A0F3F"/>
    <w:rsid w:val="002C3331"/>
    <w:rsid w:val="002D3892"/>
    <w:rsid w:val="00341AEE"/>
    <w:rsid w:val="0035262D"/>
    <w:rsid w:val="00352F01"/>
    <w:rsid w:val="003672E8"/>
    <w:rsid w:val="003A1B1D"/>
    <w:rsid w:val="003C3C4A"/>
    <w:rsid w:val="00424DF7"/>
    <w:rsid w:val="00432A84"/>
    <w:rsid w:val="00435E34"/>
    <w:rsid w:val="00466821"/>
    <w:rsid w:val="00480C6D"/>
    <w:rsid w:val="00496BB4"/>
    <w:rsid w:val="00497223"/>
    <w:rsid w:val="004A657E"/>
    <w:rsid w:val="004D52F9"/>
    <w:rsid w:val="004D5F9B"/>
    <w:rsid w:val="004D6318"/>
    <w:rsid w:val="004E23A2"/>
    <w:rsid w:val="004E43E7"/>
    <w:rsid w:val="004F7C9E"/>
    <w:rsid w:val="00503162"/>
    <w:rsid w:val="005201AA"/>
    <w:rsid w:val="00522C7E"/>
    <w:rsid w:val="00542A29"/>
    <w:rsid w:val="00560490"/>
    <w:rsid w:val="00567D47"/>
    <w:rsid w:val="00586815"/>
    <w:rsid w:val="005A194C"/>
    <w:rsid w:val="005A3230"/>
    <w:rsid w:val="005C588B"/>
    <w:rsid w:val="005F39F7"/>
    <w:rsid w:val="00600BF4"/>
    <w:rsid w:val="0060459C"/>
    <w:rsid w:val="00606103"/>
    <w:rsid w:val="006442D8"/>
    <w:rsid w:val="00670EF7"/>
    <w:rsid w:val="006735BB"/>
    <w:rsid w:val="006958B1"/>
    <w:rsid w:val="006B0B5D"/>
    <w:rsid w:val="006B40FA"/>
    <w:rsid w:val="006B7027"/>
    <w:rsid w:val="006B70C6"/>
    <w:rsid w:val="006C2478"/>
    <w:rsid w:val="006D09CB"/>
    <w:rsid w:val="006D61C1"/>
    <w:rsid w:val="006E3476"/>
    <w:rsid w:val="006F07A9"/>
    <w:rsid w:val="006F5865"/>
    <w:rsid w:val="00701B5F"/>
    <w:rsid w:val="00703AE5"/>
    <w:rsid w:val="0071601D"/>
    <w:rsid w:val="00735D75"/>
    <w:rsid w:val="007371EC"/>
    <w:rsid w:val="007848BF"/>
    <w:rsid w:val="00792BBA"/>
    <w:rsid w:val="007954FC"/>
    <w:rsid w:val="007A5A3E"/>
    <w:rsid w:val="007B75C1"/>
    <w:rsid w:val="007C21C0"/>
    <w:rsid w:val="007E649C"/>
    <w:rsid w:val="007F2C5D"/>
    <w:rsid w:val="00813FCF"/>
    <w:rsid w:val="008163F3"/>
    <w:rsid w:val="00851507"/>
    <w:rsid w:val="00892908"/>
    <w:rsid w:val="008A1AD6"/>
    <w:rsid w:val="008B67CF"/>
    <w:rsid w:val="008B6E29"/>
    <w:rsid w:val="008C10B9"/>
    <w:rsid w:val="00910973"/>
    <w:rsid w:val="00913BD3"/>
    <w:rsid w:val="00961666"/>
    <w:rsid w:val="009737AA"/>
    <w:rsid w:val="009A3D2F"/>
    <w:rsid w:val="009C21BA"/>
    <w:rsid w:val="009C457F"/>
    <w:rsid w:val="009D09D3"/>
    <w:rsid w:val="009D5A2C"/>
    <w:rsid w:val="009E3B82"/>
    <w:rsid w:val="00A03739"/>
    <w:rsid w:val="00A24E4A"/>
    <w:rsid w:val="00A269F3"/>
    <w:rsid w:val="00A427F2"/>
    <w:rsid w:val="00A430E5"/>
    <w:rsid w:val="00A52F6B"/>
    <w:rsid w:val="00A53EDE"/>
    <w:rsid w:val="00A77520"/>
    <w:rsid w:val="00A77DD8"/>
    <w:rsid w:val="00A86856"/>
    <w:rsid w:val="00AF611B"/>
    <w:rsid w:val="00B01F95"/>
    <w:rsid w:val="00B076D6"/>
    <w:rsid w:val="00B21C4D"/>
    <w:rsid w:val="00B24898"/>
    <w:rsid w:val="00B329CC"/>
    <w:rsid w:val="00B458A5"/>
    <w:rsid w:val="00B51964"/>
    <w:rsid w:val="00B55076"/>
    <w:rsid w:val="00B56463"/>
    <w:rsid w:val="00B65D84"/>
    <w:rsid w:val="00BA2EFA"/>
    <w:rsid w:val="00BB626E"/>
    <w:rsid w:val="00BC0C10"/>
    <w:rsid w:val="00BF137F"/>
    <w:rsid w:val="00BF20C8"/>
    <w:rsid w:val="00BF2889"/>
    <w:rsid w:val="00C16580"/>
    <w:rsid w:val="00C3072D"/>
    <w:rsid w:val="00C43DE1"/>
    <w:rsid w:val="00C51077"/>
    <w:rsid w:val="00C519A7"/>
    <w:rsid w:val="00C52320"/>
    <w:rsid w:val="00C753A2"/>
    <w:rsid w:val="00C81B08"/>
    <w:rsid w:val="00C83CB2"/>
    <w:rsid w:val="00C874C5"/>
    <w:rsid w:val="00CD5F02"/>
    <w:rsid w:val="00CE2831"/>
    <w:rsid w:val="00CE4006"/>
    <w:rsid w:val="00CF6F3B"/>
    <w:rsid w:val="00D070E5"/>
    <w:rsid w:val="00D44332"/>
    <w:rsid w:val="00D62B1F"/>
    <w:rsid w:val="00DA1F8F"/>
    <w:rsid w:val="00DD3F54"/>
    <w:rsid w:val="00DE6BB3"/>
    <w:rsid w:val="00DF3502"/>
    <w:rsid w:val="00DF47FA"/>
    <w:rsid w:val="00E21B19"/>
    <w:rsid w:val="00E2350B"/>
    <w:rsid w:val="00E24C26"/>
    <w:rsid w:val="00E30657"/>
    <w:rsid w:val="00E6317B"/>
    <w:rsid w:val="00E8118E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06700"/>
    <w:rsid w:val="00F40EB2"/>
    <w:rsid w:val="00F5001A"/>
    <w:rsid w:val="00F67319"/>
    <w:rsid w:val="00F71830"/>
    <w:rsid w:val="00F8040E"/>
    <w:rsid w:val="00F83EA4"/>
    <w:rsid w:val="00FB7C3D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CP-UC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7C21C0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8</cp:revision>
  <cp:lastPrinted>2023-07-06T10:55:00Z</cp:lastPrinted>
  <dcterms:created xsi:type="dcterms:W3CDTF">2024-05-09T11:22:00Z</dcterms:created>
  <dcterms:modified xsi:type="dcterms:W3CDTF">2024-05-10T05:48:00Z</dcterms:modified>
</cp:coreProperties>
</file>