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7B8D4F4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28338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28338A">
        <w:rPr>
          <w:rFonts w:ascii="Calibri" w:eastAsia="Times New Roman" w:hAnsi="Calibri" w:cs="Arial"/>
          <w:kern w:val="1"/>
          <w:sz w:val="24"/>
          <w:szCs w:val="24"/>
          <w:lang w:eastAsia="pl-PL"/>
        </w:rPr>
        <w:t>30.08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34B79185" w14:textId="77777777" w:rsidR="008A0330" w:rsidRDefault="008A0330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81553">
        <w:rPr>
          <w:rFonts w:eastAsia="Times New Roman" w:cstheme="minorHAnsi"/>
          <w:b/>
          <w:sz w:val="24"/>
          <w:szCs w:val="24"/>
          <w:lang w:eastAsia="pl-PL"/>
        </w:rPr>
        <w:t>modernizację oświetlenia ulicznego na terenie Miasta Gorlice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81553">
        <w:rPr>
          <w:rFonts w:eastAsia="Times New Roman" w:cstheme="minorHAnsi"/>
          <w:b/>
          <w:sz w:val="24"/>
          <w:szCs w:val="24"/>
          <w:lang w:eastAsia="pl-PL"/>
        </w:rPr>
        <w:t xml:space="preserve">z zastosowaniem opraw LED </w:t>
      </w:r>
    </w:p>
    <w:p w14:paraId="6B84D6C8" w14:textId="7AF8C557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281553">
        <w:rPr>
          <w:rFonts w:eastAsia="Times New Roman" w:cstheme="minorHAnsi"/>
          <w:b/>
          <w:sz w:val="24"/>
          <w:szCs w:val="24"/>
          <w:lang w:eastAsia="pl-PL"/>
        </w:rPr>
        <w:t>oraz systemu inteligentnego sterowania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67510C2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28338A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30.08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28338A">
        <w:rPr>
          <w:rFonts w:ascii="Calibri" w:eastAsia="Times New Roman" w:hAnsi="Calibri" w:cs="Calibri"/>
          <w:bCs/>
          <w:sz w:val="24"/>
          <w:szCs w:val="24"/>
        </w:rPr>
        <w:t>642878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D7FEFD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0C6B6B1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877C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Przedsiębiorstwo Usług Elektrycznych „ELTEX” S.C. Zbigniew </w:t>
      </w:r>
      <w:proofErr w:type="spellStart"/>
      <w:r w:rsidR="00877C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Sławecki</w:t>
      </w:r>
      <w:proofErr w:type="spellEnd"/>
      <w:r w:rsidR="00877C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 Andrzej Rams, ul. Kras</w:t>
      </w:r>
      <w:r w:rsidR="0089549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zewskiego 171A/A1, 33-380 Kryni</w:t>
      </w:r>
      <w:r w:rsidR="00877C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ca Zdrój</w:t>
      </w:r>
    </w:p>
    <w:p w14:paraId="3875FACB" w14:textId="4C66588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95490">
        <w:rPr>
          <w:rFonts w:cstheme="minorHAnsi"/>
          <w:b/>
          <w:bCs/>
          <w:kern w:val="1"/>
          <w:sz w:val="24"/>
          <w:szCs w:val="24"/>
        </w:rPr>
        <w:t>6 678 900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5F8BD091" w:rsidR="00731057" w:rsidRPr="008A0330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bookmarkStart w:id="3" w:name="_Hlk30750239"/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A0330"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>Konsorcjum firm:</w:t>
      </w:r>
      <w:r w:rsidR="008A03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bookmarkEnd w:id="3"/>
      <w:r w:rsidR="00877C7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SPIE </w:t>
      </w:r>
      <w:proofErr w:type="spellStart"/>
      <w:r w:rsidR="00877C7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Elbud</w:t>
      </w:r>
      <w:proofErr w:type="spellEnd"/>
      <w:r w:rsidR="00877C7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Gdańsk S.A., ul. Marynarki Polskiej 87, 80- 557 Gdańsk</w:t>
      </w:r>
      <w:r w:rsidR="00877C70"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992EF38" w14:textId="2EA5DBEE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877C70">
        <w:rPr>
          <w:rFonts w:cstheme="minorHAnsi"/>
          <w:b/>
          <w:bCs/>
          <w:kern w:val="1"/>
          <w:sz w:val="24"/>
          <w:szCs w:val="24"/>
        </w:rPr>
        <w:t xml:space="preserve">7 945 805,78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1052D72D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877C70" w:rsidRPr="00877C70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Przedsiębiorstwo </w:t>
      </w:r>
      <w:proofErr w:type="spellStart"/>
      <w:r w:rsidR="00877C70" w:rsidRPr="00877C70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Produkcyjno</w:t>
      </w:r>
      <w:proofErr w:type="spellEnd"/>
      <w:r w:rsidR="00877C70" w:rsidRPr="00877C70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 –Usługowo-Handlowe „HEAN” Sp. z o.o., ul. Biecka 23C, 38 – 300 Gorlice</w:t>
      </w:r>
      <w:r w:rsidR="00877C70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,</w:t>
      </w:r>
    </w:p>
    <w:p w14:paraId="6DA2542C" w14:textId="76400027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877C70" w:rsidRPr="00877C70">
        <w:rPr>
          <w:rFonts w:cstheme="minorHAnsi"/>
          <w:b/>
          <w:kern w:val="1"/>
          <w:sz w:val="24"/>
          <w:szCs w:val="24"/>
        </w:rPr>
        <w:t xml:space="preserve">7 170 900,00 </w:t>
      </w:r>
      <w:r w:rsidRPr="00877C70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F3F8A8" w14:textId="32FC49F0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3971189" w14:textId="17FD5BCC" w:rsidR="004D2793" w:rsidRPr="004D2793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877C70" w:rsidRPr="00877C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</w:t>
      </w:r>
      <w:r w:rsidR="00877C70" w:rsidRP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LUG Se</w:t>
      </w:r>
      <w:r w:rsidR="00877C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r</w:t>
      </w:r>
      <w:r w:rsidR="00877C70" w:rsidRP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vices Sp. z o.o., ul. Gorzowska 11, 65- 127 Zielona Góra</w:t>
      </w:r>
      <w:r w:rsidR="00E33859">
        <w:rPr>
          <w:rFonts w:cstheme="minorHAnsi"/>
          <w:b/>
          <w:bCs/>
          <w:kern w:val="1"/>
          <w:sz w:val="24"/>
          <w:szCs w:val="24"/>
        </w:rPr>
        <w:t>,</w:t>
      </w:r>
    </w:p>
    <w:p w14:paraId="758879B3" w14:textId="73FAA6E6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5624CC" w:rsidRPr="005624CC">
        <w:rPr>
          <w:rFonts w:cstheme="minorHAnsi"/>
          <w:b/>
          <w:kern w:val="1"/>
          <w:sz w:val="24"/>
          <w:szCs w:val="24"/>
        </w:rPr>
        <w:t>8 494 078,08</w:t>
      </w:r>
      <w:r w:rsidR="005624CC">
        <w:rPr>
          <w:rFonts w:cstheme="minorHAnsi"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5CA4E6F" w14:textId="6B55BBA0" w:rsidR="00E33859" w:rsidRPr="00B25BB4" w:rsidRDefault="00E33859" w:rsidP="00E3385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D2FA93C" w14:textId="49C4EE3B" w:rsidR="00E33859" w:rsidRPr="004D2793" w:rsidRDefault="00E33859" w:rsidP="00E3385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Pr="005624CC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proofErr w:type="spellStart"/>
      <w:r w:rsidR="005624CC" w:rsidRPr="005624CC">
        <w:rPr>
          <w:rFonts w:cstheme="minorHAnsi"/>
          <w:b/>
          <w:sz w:val="24"/>
          <w:szCs w:val="24"/>
        </w:rPr>
        <w:t>Janaszek</w:t>
      </w:r>
      <w:proofErr w:type="spellEnd"/>
      <w:r w:rsidR="005624CC" w:rsidRPr="005624CC">
        <w:rPr>
          <w:rFonts w:cstheme="minorHAnsi"/>
          <w:b/>
          <w:sz w:val="24"/>
          <w:szCs w:val="24"/>
        </w:rPr>
        <w:t xml:space="preserve"> </w:t>
      </w:r>
      <w:proofErr w:type="spellStart"/>
      <w:r w:rsidR="005624CC" w:rsidRPr="005624CC">
        <w:rPr>
          <w:rFonts w:cstheme="minorHAnsi"/>
          <w:b/>
          <w:sz w:val="24"/>
          <w:szCs w:val="24"/>
        </w:rPr>
        <w:t>Electric</w:t>
      </w:r>
      <w:proofErr w:type="spellEnd"/>
      <w:r w:rsidR="005624CC" w:rsidRPr="005624CC">
        <w:rPr>
          <w:rFonts w:cstheme="minorHAnsi"/>
          <w:b/>
          <w:sz w:val="24"/>
          <w:szCs w:val="24"/>
        </w:rPr>
        <w:t xml:space="preserve"> Spółka z ograniczoną odpowiedzialnością, </w:t>
      </w:r>
      <w:r w:rsidR="005624CC">
        <w:rPr>
          <w:rFonts w:cstheme="minorHAnsi"/>
          <w:b/>
          <w:sz w:val="24"/>
          <w:szCs w:val="24"/>
        </w:rPr>
        <w:t xml:space="preserve">                                    </w:t>
      </w:r>
      <w:r w:rsidR="005624CC" w:rsidRPr="005624CC">
        <w:rPr>
          <w:rFonts w:cstheme="minorHAnsi"/>
          <w:b/>
          <w:sz w:val="24"/>
          <w:szCs w:val="24"/>
        </w:rPr>
        <w:t>ul. Wiertnicza 77, 02-952 Warszawa</w:t>
      </w:r>
    </w:p>
    <w:p w14:paraId="36695DFB" w14:textId="299DA72F" w:rsidR="00BC4C4B" w:rsidRPr="00B25BB4" w:rsidRDefault="00E33859" w:rsidP="00E3385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5624CC">
        <w:rPr>
          <w:rFonts w:cstheme="minorHAnsi"/>
          <w:kern w:val="1"/>
          <w:sz w:val="24"/>
          <w:szCs w:val="24"/>
        </w:rPr>
        <w:t xml:space="preserve"> </w:t>
      </w:r>
      <w:r w:rsidR="005624CC" w:rsidRPr="005624CC">
        <w:rPr>
          <w:rFonts w:cstheme="minorHAnsi"/>
          <w:b/>
          <w:sz w:val="24"/>
          <w:szCs w:val="24"/>
        </w:rPr>
        <w:t>6 378 780,00</w:t>
      </w:r>
      <w:r w:rsidRPr="00B25BB4">
        <w:rPr>
          <w:rFonts w:cstheme="minorHAnsi"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88C1D5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5624C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bookmarkStart w:id="4" w:name="_GoBack"/>
      <w:bookmarkEnd w:id="4"/>
    </w:p>
    <w:p w14:paraId="081BCEA0" w14:textId="77777777" w:rsidR="00326575" w:rsidRDefault="00326575" w:rsidP="00CF0C74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486A0" w14:textId="77777777" w:rsidR="001B02FF" w:rsidRDefault="001B02FF">
      <w:pPr>
        <w:spacing w:after="0" w:line="240" w:lineRule="auto"/>
      </w:pPr>
      <w:r>
        <w:separator/>
      </w:r>
    </w:p>
  </w:endnote>
  <w:endnote w:type="continuationSeparator" w:id="0">
    <w:p w14:paraId="5953190E" w14:textId="77777777" w:rsidR="001B02FF" w:rsidRDefault="001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1B02F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1B02F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1B02FF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1B02FF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1B02FF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1B02FF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1B02F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1B02F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1B02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BAB2" w14:textId="77777777" w:rsidR="001B02FF" w:rsidRDefault="001B02FF">
      <w:pPr>
        <w:spacing w:after="0" w:line="240" w:lineRule="auto"/>
      </w:pPr>
      <w:r>
        <w:separator/>
      </w:r>
    </w:p>
  </w:footnote>
  <w:footnote w:type="continuationSeparator" w:id="0">
    <w:p w14:paraId="40A900DD" w14:textId="77777777" w:rsidR="001B02FF" w:rsidRDefault="001B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6F3B" w14:textId="1746F5D4" w:rsidR="005E5C8C" w:rsidRDefault="001B02FF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1B02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1B02F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1B02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1376C6"/>
    <w:rsid w:val="001A4625"/>
    <w:rsid w:val="001B02FF"/>
    <w:rsid w:val="001D7DDF"/>
    <w:rsid w:val="0023014B"/>
    <w:rsid w:val="0028133F"/>
    <w:rsid w:val="0028338A"/>
    <w:rsid w:val="00326575"/>
    <w:rsid w:val="00376B5C"/>
    <w:rsid w:val="003A3589"/>
    <w:rsid w:val="004D2793"/>
    <w:rsid w:val="00552CB6"/>
    <w:rsid w:val="005624CC"/>
    <w:rsid w:val="00652189"/>
    <w:rsid w:val="006C3956"/>
    <w:rsid w:val="006D0A89"/>
    <w:rsid w:val="0071733C"/>
    <w:rsid w:val="00731057"/>
    <w:rsid w:val="00877C70"/>
    <w:rsid w:val="00895490"/>
    <w:rsid w:val="008A0330"/>
    <w:rsid w:val="00AB03A6"/>
    <w:rsid w:val="00AC74AE"/>
    <w:rsid w:val="00BC4C4B"/>
    <w:rsid w:val="00C8598B"/>
    <w:rsid w:val="00CC3734"/>
    <w:rsid w:val="00CF0C7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4</cp:revision>
  <cp:lastPrinted>2022-08-30T12:39:00Z</cp:lastPrinted>
  <dcterms:created xsi:type="dcterms:W3CDTF">2022-08-30T12:35:00Z</dcterms:created>
  <dcterms:modified xsi:type="dcterms:W3CDTF">2022-08-30T12:53:00Z</dcterms:modified>
</cp:coreProperties>
</file>