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3B1" w14:textId="315A44BA" w:rsidR="00DB4C14" w:rsidRDefault="00C45750" w:rsidP="00C45750">
      <w:pPr>
        <w:spacing w:line="260" w:lineRule="atLeast"/>
        <w:rPr>
          <w:rFonts w:ascii="Tahoma" w:hAnsi="Tahoma" w:cs="Tahoma"/>
          <w:b/>
        </w:rPr>
      </w:pPr>
      <w:r w:rsidRPr="00357F79">
        <w:rPr>
          <w:noProof/>
        </w:rPr>
        <w:drawing>
          <wp:inline distT="0" distB="0" distL="0" distR="0" wp14:anchorId="3089CBD9" wp14:editId="2100353D">
            <wp:extent cx="2102485" cy="745490"/>
            <wp:effectExtent l="0" t="0" r="0" b="0"/>
            <wp:docPr id="1632696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</w:rPr>
        <w:t xml:space="preserve">       </w:t>
      </w:r>
      <w:r w:rsidRPr="00357F79">
        <w:rPr>
          <w:noProof/>
        </w:rPr>
        <w:drawing>
          <wp:inline distT="0" distB="0" distL="0" distR="0" wp14:anchorId="04EC9725" wp14:editId="14E5076B">
            <wp:extent cx="1136015" cy="850265"/>
            <wp:effectExtent l="0" t="0" r="6985" b="6985"/>
            <wp:docPr id="1987771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D989" w14:textId="77777777" w:rsidR="009A45EA" w:rsidRDefault="009A45EA">
      <w:pPr>
        <w:spacing w:after="0" w:line="240" w:lineRule="auto"/>
        <w:jc w:val="center"/>
      </w:pPr>
    </w:p>
    <w:p w14:paraId="23CE2B72" w14:textId="77777777" w:rsidR="009A45EA" w:rsidRDefault="009A45EA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3765839D" w14:textId="2129CC95" w:rsidR="009A45EA" w:rsidRDefault="00DB4C1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C45750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4C76F7A6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0B077E70" w14:textId="77777777" w:rsidR="009A45EA" w:rsidRDefault="00DB4C1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8A4E14" w14:textId="77777777" w:rsidR="009A45EA" w:rsidRDefault="00DB4C1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Pzp </w:t>
      </w:r>
    </w:p>
    <w:p w14:paraId="09E2225F" w14:textId="77777777" w:rsidR="009A45EA" w:rsidRDefault="009A45EA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A45EA" w14:paraId="45019C03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34D4677" w14:textId="77777777" w:rsidR="009A45EA" w:rsidRDefault="009A45EA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069526AA" w14:textId="5E261A8C" w:rsidR="009A45EA" w:rsidRDefault="00DB4C14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C45750" w:rsidRPr="00C45750">
              <w:rPr>
                <w:rFonts w:ascii="Tahoma" w:hAnsi="Tahoma" w:cs="Tahoma"/>
                <w:b/>
              </w:rPr>
              <w:t>Remont i renowacja attyki Domu z Basztą – etap I</w:t>
            </w:r>
            <w:r w:rsidR="00C4575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60" w:type="dxa"/>
          </w:tcPr>
          <w:p w14:paraId="22F8FCA9" w14:textId="77777777" w:rsidR="009A45EA" w:rsidRDefault="009A45EA">
            <w:pPr>
              <w:widowControl w:val="0"/>
            </w:pPr>
          </w:p>
        </w:tc>
      </w:tr>
      <w:tr w:rsidR="009A45EA" w14:paraId="5AFA941D" w14:textId="77777777">
        <w:tc>
          <w:tcPr>
            <w:tcW w:w="9444" w:type="dxa"/>
            <w:shd w:val="clear" w:color="auto" w:fill="auto"/>
          </w:tcPr>
          <w:p w14:paraId="69CAF6E7" w14:textId="77777777" w:rsidR="009A45EA" w:rsidRDefault="00DB4C1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2A6EF7A0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7E1E8AB1" w14:textId="77777777" w:rsidR="009A45EA" w:rsidRDefault="00DB4C1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74BB92C5" w14:textId="77777777" w:rsidR="009A45EA" w:rsidRDefault="009A45EA">
            <w:pPr>
              <w:widowControl w:val="0"/>
            </w:pPr>
          </w:p>
        </w:tc>
      </w:tr>
      <w:tr w:rsidR="009A45EA" w14:paraId="6076C49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2D0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9A5BD1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46538819" w14:textId="77777777" w:rsidR="009A45EA" w:rsidRDefault="00DB4C1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399BA54" w14:textId="77777777" w:rsidR="009A45EA" w:rsidRDefault="00DB4C1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7B8DEE58" w14:textId="77777777" w:rsidR="009A45EA" w:rsidRDefault="009A45EA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FDB144" w14:textId="77777777" w:rsidR="009A45EA" w:rsidRDefault="00DB4C1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Oświadczam, że zachodzą w stosunku do mnie podstawy wykluczenia z postępowania na podstawie art. …………. ustawy Pzp Jednocześnie oświadczam, że w związku z ww. okolicznością, na podstawie art. 110 ustawy Pzp podjąłem następujące czynności: ……………………………………………..…………………….</w:t>
            </w:r>
          </w:p>
          <w:p w14:paraId="35862498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636991B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9CA25D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C45750">
              <w:rPr>
                <w:rFonts w:ascii="Arial" w:hAnsi="Arial"/>
                <w:sz w:val="18"/>
                <w:szCs w:val="18"/>
              </w:rPr>
            </w:r>
            <w:r w:rsidR="00C45750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C45750">
              <w:rPr>
                <w:rFonts w:ascii="Arial" w:hAnsi="Arial" w:cs="Arial"/>
                <w:sz w:val="18"/>
                <w:szCs w:val="18"/>
              </w:rPr>
            </w:r>
            <w:r w:rsidR="00C457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F0D7F82" w14:textId="77777777" w:rsidR="009A45EA" w:rsidRDefault="00DB4C14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3E18123" w14:textId="77777777" w:rsidR="009A45EA" w:rsidRDefault="009A45EA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3C632" w14:textId="77777777" w:rsidR="009A45EA" w:rsidRDefault="00DB4C1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60776BFD" w14:textId="77777777" w:rsidR="009A45EA" w:rsidRDefault="00DB4C1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761B6F7" w14:textId="77777777" w:rsidR="009A45EA" w:rsidRDefault="009A45E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50C35" w14:textId="77777777" w:rsidR="009A45EA" w:rsidRDefault="00DB4C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A20500" w14:textId="77777777" w:rsidR="009A45EA" w:rsidRDefault="00DB4C1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8A6B03D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DC3C276" w14:textId="77777777" w:rsidR="009A45EA" w:rsidRDefault="00DB4C1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5A0832CF" w14:textId="77777777" w:rsidR="009A45EA" w:rsidRDefault="00DB4C1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A45EA">
      <w:footerReference w:type="default" r:id="rId9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1FE" w14:textId="77777777" w:rsidR="00DB4C14" w:rsidRDefault="00DB4C14">
      <w:pPr>
        <w:spacing w:after="0" w:line="240" w:lineRule="auto"/>
      </w:pPr>
      <w:r>
        <w:separator/>
      </w:r>
    </w:p>
  </w:endnote>
  <w:endnote w:type="continuationSeparator" w:id="0">
    <w:p w14:paraId="0F522764" w14:textId="77777777" w:rsidR="00DB4C14" w:rsidRDefault="00DB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87E" w14:textId="77777777" w:rsidR="009A45EA" w:rsidRDefault="00DB4C1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54DCE26" wp14:editId="04EA5FA0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632C1B" w14:textId="77777777" w:rsidR="009A45EA" w:rsidRDefault="00DB4C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DCE26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" o:allowincell="f" filled="f" stroked="f" strokeweight="0">
              <v:textbox inset="0,0,0,0">
                <w:txbxContent>
                  <w:p w14:paraId="2E632C1B" w14:textId="77777777" w:rsidR="009A45EA" w:rsidRDefault="00DB4C1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BBAB" w14:textId="77777777" w:rsidR="00DB4C14" w:rsidRDefault="00DB4C14">
      <w:pPr>
        <w:spacing w:after="0" w:line="240" w:lineRule="auto"/>
      </w:pPr>
      <w:r>
        <w:separator/>
      </w:r>
    </w:p>
  </w:footnote>
  <w:footnote w:type="continuationSeparator" w:id="0">
    <w:p w14:paraId="25BDC291" w14:textId="77777777" w:rsidR="00DB4C14" w:rsidRDefault="00DB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49B"/>
    <w:multiLevelType w:val="multilevel"/>
    <w:tmpl w:val="69D44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F33FFB"/>
    <w:multiLevelType w:val="multilevel"/>
    <w:tmpl w:val="6AFE0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3420">
    <w:abstractNumId w:val="0"/>
  </w:num>
  <w:num w:numId="2" w16cid:durableId="177525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EA"/>
    <w:rsid w:val="00353191"/>
    <w:rsid w:val="007414DE"/>
    <w:rsid w:val="00777F5B"/>
    <w:rsid w:val="009A45EA"/>
    <w:rsid w:val="00C45750"/>
    <w:rsid w:val="00D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849"/>
  <w15:docId w15:val="{19E7D808-8897-40F6-B491-240FE28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2024-04-17T09:00:00Z</dcterms:created>
  <dcterms:modified xsi:type="dcterms:W3CDTF">2024-04-17T09:00:00Z</dcterms:modified>
  <dc:language>pl-PL</dc:language>
</cp:coreProperties>
</file>