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B716" w14:textId="55F62A0F" w:rsidR="00952B35" w:rsidRPr="00952B35" w:rsidRDefault="00952B35" w:rsidP="00952B35">
      <w:pPr>
        <w:pStyle w:val="Nagwek10"/>
        <w:spacing w:before="0" w:after="0" w:line="240" w:lineRule="auto"/>
        <w:rPr>
          <w:rFonts w:asciiTheme="minorHAnsi" w:hAnsiTheme="minorHAnsi" w:cstheme="minorHAnsi"/>
          <w:b w:val="0"/>
          <w:bCs/>
          <w:sz w:val="22"/>
          <w:szCs w:val="22"/>
          <w:lang w:val="x-none" w:eastAsia="ar-SA"/>
        </w:rPr>
      </w:pPr>
      <w:r w:rsidRPr="00952B35">
        <w:rPr>
          <w:rFonts w:asciiTheme="minorHAnsi" w:hAnsiTheme="minorHAnsi" w:cstheme="minorHAnsi"/>
          <w:b w:val="0"/>
          <w:bCs/>
          <w:sz w:val="22"/>
          <w:szCs w:val="22"/>
          <w:lang w:val="x-none" w:eastAsia="ar-SA"/>
        </w:rPr>
        <w:t>Załącznik nr 3 do SWZ</w:t>
      </w:r>
    </w:p>
    <w:p w14:paraId="408CE0CB" w14:textId="2D586010" w:rsidR="00952B35" w:rsidRPr="00952B35" w:rsidRDefault="00952B35" w:rsidP="00952B35">
      <w:pPr>
        <w:spacing w:after="0" w:line="240" w:lineRule="auto"/>
        <w:rPr>
          <w:bCs/>
          <w:lang w:val="x-none" w:eastAsia="ar-SA"/>
        </w:rPr>
      </w:pPr>
      <w:r w:rsidRPr="00952B35">
        <w:rPr>
          <w:bCs/>
          <w:lang w:val="x-none" w:eastAsia="ar-SA"/>
        </w:rPr>
        <w:t>OR-D-III.272.70.2024.DG</w:t>
      </w:r>
    </w:p>
    <w:p w14:paraId="5454C81D" w14:textId="26024EAB" w:rsidR="001069FA" w:rsidRDefault="001069FA" w:rsidP="00634D66">
      <w:pPr>
        <w:pStyle w:val="Nagwek10"/>
        <w:rPr>
          <w:rFonts w:asciiTheme="minorHAnsi" w:hAnsiTheme="minorHAnsi" w:cstheme="minorHAnsi"/>
          <w:sz w:val="22"/>
          <w:szCs w:val="22"/>
          <w:lang w:val="x-none" w:eastAsia="ar-SA"/>
        </w:rPr>
      </w:pPr>
      <w:r>
        <w:rPr>
          <w:rFonts w:asciiTheme="minorHAnsi" w:hAnsiTheme="minorHAnsi" w:cstheme="minorHAnsi"/>
          <w:sz w:val="22"/>
          <w:szCs w:val="22"/>
          <w:lang w:val="x-none" w:eastAsia="ar-SA"/>
        </w:rPr>
        <w:t>Projekt</w:t>
      </w:r>
    </w:p>
    <w:p w14:paraId="52CCE80A" w14:textId="011B3080" w:rsidR="00634D66" w:rsidRPr="00C41F39" w:rsidRDefault="00EC4730" w:rsidP="00634D66">
      <w:pPr>
        <w:pStyle w:val="Nagwek10"/>
        <w:rPr>
          <w:rFonts w:asciiTheme="minorHAnsi" w:eastAsia="Calibri" w:hAnsiTheme="minorHAnsi" w:cstheme="minorHAnsi"/>
          <w:sz w:val="22"/>
          <w:szCs w:val="22"/>
        </w:rPr>
      </w:pPr>
      <w:r w:rsidRPr="00C41F39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Umowa Nr </w:t>
      </w:r>
      <w:r w:rsidR="00C41F39" w:rsidRPr="00C41F39">
        <w:rPr>
          <w:rFonts w:asciiTheme="minorHAnsi" w:hAnsiTheme="minorHAnsi" w:cstheme="minorHAnsi"/>
          <w:sz w:val="22"/>
          <w:szCs w:val="22"/>
        </w:rPr>
        <w:t>W/UMWM-UF/UM/RW/</w:t>
      </w:r>
      <w:r w:rsidR="007607AE" w:rsidRPr="00746188">
        <w:rPr>
          <w:rFonts w:asciiTheme="minorHAnsi" w:hAnsiTheme="minorHAnsi" w:cstheme="minorHAnsi"/>
          <w:sz w:val="22"/>
          <w:szCs w:val="22"/>
        </w:rPr>
        <w:t>……..</w:t>
      </w:r>
      <w:r w:rsidR="00C41F39" w:rsidRPr="00C41F39">
        <w:rPr>
          <w:rFonts w:asciiTheme="minorHAnsi" w:hAnsiTheme="minorHAnsi" w:cstheme="minorHAnsi"/>
          <w:sz w:val="22"/>
          <w:szCs w:val="22"/>
        </w:rPr>
        <w:t>/2024</w:t>
      </w:r>
      <w:r w:rsidR="00634D66" w:rsidRPr="00C41F39">
        <w:rPr>
          <w:rFonts w:asciiTheme="minorHAnsi" w:hAnsiTheme="minorHAnsi" w:cstheme="minorHAnsi"/>
          <w:sz w:val="22"/>
          <w:szCs w:val="22"/>
        </w:rPr>
        <w:t xml:space="preserve"> </w:t>
      </w:r>
      <w:r w:rsidR="00634D66" w:rsidRPr="00C41F39">
        <w:rPr>
          <w:rFonts w:asciiTheme="minorHAnsi" w:eastAsia="Calibri" w:hAnsiTheme="minorHAnsi" w:cstheme="minorHAnsi"/>
          <w:sz w:val="22"/>
          <w:szCs w:val="22"/>
        </w:rPr>
        <w:t>dot. postępowania o udzielenie zamówienia publiczneg</w:t>
      </w:r>
      <w:r w:rsidR="003811F9">
        <w:rPr>
          <w:rFonts w:asciiTheme="minorHAnsi" w:eastAsia="Calibri" w:hAnsiTheme="minorHAnsi" w:cstheme="minorHAnsi"/>
          <w:sz w:val="22"/>
          <w:szCs w:val="22"/>
        </w:rPr>
        <w:t>o do postępowania OR-D-III.272.70.2024.DG</w:t>
      </w:r>
    </w:p>
    <w:p w14:paraId="402D8C32" w14:textId="6B993352" w:rsidR="00EC4730" w:rsidRPr="00121F49" w:rsidRDefault="00EC4730" w:rsidP="00634D66">
      <w:pPr>
        <w:pStyle w:val="Nagwek10"/>
        <w:rPr>
          <w:rFonts w:asciiTheme="minorHAnsi" w:hAnsiTheme="minorHAnsi" w:cstheme="minorHAnsi"/>
          <w:b w:val="0"/>
          <w:bCs/>
        </w:rPr>
      </w:pPr>
      <w:r w:rsidRPr="00121F49">
        <w:rPr>
          <w:rFonts w:asciiTheme="minorHAnsi" w:hAnsiTheme="minorHAnsi" w:cstheme="minorHAnsi"/>
          <w:b w:val="0"/>
          <w:bCs/>
        </w:rPr>
        <w:t>pomiędzy Województwem Mazowieckim, ul. Jagiellońska 26, 03–719 Warszawa, NIP: 113-245-39-40, REGON 015528910, reprezentowanym przez Zarząd Województwa Mazowieckiego, w imieniu którego działają na podstawie udzielonych upoważnień:</w:t>
      </w:r>
    </w:p>
    <w:p w14:paraId="7B8935C8" w14:textId="77777777" w:rsidR="00746188" w:rsidRPr="00746188" w:rsidRDefault="00746188" w:rsidP="00746188">
      <w:pPr>
        <w:rPr>
          <w:rFonts w:asciiTheme="minorHAnsi" w:hAnsiTheme="minorHAnsi" w:cstheme="minorHAnsi"/>
          <w:szCs w:val="20"/>
        </w:rPr>
      </w:pPr>
      <w:r w:rsidRPr="00746188">
        <w:rPr>
          <w:rFonts w:asciiTheme="minorHAnsi" w:hAnsiTheme="minorHAnsi" w:cstheme="minorHAnsi"/>
          <w:szCs w:val="20"/>
        </w:rPr>
        <w:t>1) …………………………………………………………………………………………………………………………………………………………..</w:t>
      </w:r>
    </w:p>
    <w:p w14:paraId="59E12554" w14:textId="77777777" w:rsidR="00746188" w:rsidRPr="00746188" w:rsidRDefault="00746188" w:rsidP="00746188">
      <w:pPr>
        <w:rPr>
          <w:rFonts w:asciiTheme="minorHAnsi" w:hAnsiTheme="minorHAnsi" w:cstheme="minorHAnsi"/>
          <w:szCs w:val="20"/>
        </w:rPr>
      </w:pPr>
      <w:r w:rsidRPr="00746188">
        <w:rPr>
          <w:rFonts w:asciiTheme="minorHAnsi" w:hAnsiTheme="minorHAnsi" w:cstheme="minorHAnsi"/>
          <w:szCs w:val="20"/>
        </w:rPr>
        <w:t>2) ……………………………………………………………………………………………………………………………………………………………</w:t>
      </w:r>
    </w:p>
    <w:p w14:paraId="2D61E21B" w14:textId="77777777" w:rsidR="00746188" w:rsidRPr="00746188" w:rsidRDefault="00746188" w:rsidP="00746188">
      <w:pPr>
        <w:rPr>
          <w:rFonts w:asciiTheme="minorHAnsi" w:hAnsiTheme="minorHAnsi" w:cstheme="minorHAnsi"/>
          <w:szCs w:val="20"/>
        </w:rPr>
      </w:pPr>
      <w:r w:rsidRPr="00746188">
        <w:rPr>
          <w:rFonts w:asciiTheme="minorHAnsi" w:hAnsiTheme="minorHAnsi" w:cstheme="minorHAnsi"/>
          <w:szCs w:val="20"/>
        </w:rPr>
        <w:t xml:space="preserve">zwanym dalej </w:t>
      </w:r>
      <w:r w:rsidRPr="00E82CAA">
        <w:rPr>
          <w:rFonts w:asciiTheme="minorHAnsi" w:hAnsiTheme="minorHAnsi" w:cstheme="minorHAnsi"/>
          <w:b/>
          <w:bCs/>
          <w:szCs w:val="20"/>
        </w:rPr>
        <w:t>„Zamawiającym”,</w:t>
      </w:r>
    </w:p>
    <w:p w14:paraId="1F2BF071" w14:textId="77777777" w:rsidR="00746188" w:rsidRPr="00746188" w:rsidRDefault="00746188" w:rsidP="00746188">
      <w:pPr>
        <w:rPr>
          <w:rFonts w:asciiTheme="minorHAnsi" w:hAnsiTheme="minorHAnsi" w:cstheme="minorHAnsi"/>
          <w:szCs w:val="20"/>
        </w:rPr>
      </w:pPr>
      <w:r w:rsidRPr="00746188">
        <w:rPr>
          <w:rFonts w:asciiTheme="minorHAnsi" w:hAnsiTheme="minorHAnsi" w:cstheme="minorHAnsi"/>
          <w:szCs w:val="20"/>
        </w:rPr>
        <w:t xml:space="preserve">a ……………………………………………………………………………………………………………….., zwanym dalej </w:t>
      </w:r>
      <w:r w:rsidRPr="00E82CAA">
        <w:rPr>
          <w:rFonts w:asciiTheme="minorHAnsi" w:hAnsiTheme="minorHAnsi" w:cstheme="minorHAnsi"/>
          <w:b/>
          <w:bCs/>
          <w:szCs w:val="20"/>
        </w:rPr>
        <w:t>„Wykonawcą”</w:t>
      </w:r>
    </w:p>
    <w:p w14:paraId="6A581971" w14:textId="2EB8DF9C" w:rsidR="00EC4730" w:rsidRDefault="00746188" w:rsidP="00746188">
      <w:pPr>
        <w:rPr>
          <w:bCs/>
        </w:rPr>
      </w:pPr>
      <w:r w:rsidRPr="00746188">
        <w:rPr>
          <w:rFonts w:asciiTheme="minorHAnsi" w:hAnsiTheme="minorHAnsi" w:cstheme="minorHAnsi"/>
          <w:szCs w:val="20"/>
        </w:rPr>
        <w:t>o treści następującej:</w:t>
      </w:r>
    </w:p>
    <w:p w14:paraId="07E8B9D9" w14:textId="3146E7D3" w:rsidR="006F37F2" w:rsidRPr="006F37F2" w:rsidRDefault="00CC32FB" w:rsidP="006F37F2">
      <w:r w:rsidRPr="006F37F2">
        <w:t xml:space="preserve">Strony zawierają umowę </w:t>
      </w:r>
      <w:r w:rsidR="006F37F2" w:rsidRPr="006F37F2">
        <w:t xml:space="preserve">w ramach zamówienia publicznego </w:t>
      </w:r>
      <w:r w:rsidR="00224493" w:rsidRPr="00224493">
        <w:t xml:space="preserve">w trybie podstawowym bez negocjacji – Artykuł 275 pkt 1 Prawo zamówień publicznych (Dz. U. z 2023 r. poz. 1605 </w:t>
      </w:r>
      <w:proofErr w:type="spellStart"/>
      <w:r w:rsidR="00224493" w:rsidRPr="00224493">
        <w:t>t.j</w:t>
      </w:r>
      <w:proofErr w:type="spellEnd"/>
      <w:r w:rsidR="00224493" w:rsidRPr="00224493">
        <w:t>.), o następującej treści:</w:t>
      </w:r>
    </w:p>
    <w:p w14:paraId="2DA580D7" w14:textId="77777777" w:rsidR="00EC4730" w:rsidRPr="00A27537" w:rsidRDefault="00EC4730" w:rsidP="004B079D">
      <w:pPr>
        <w:pStyle w:val="Nagwek2"/>
        <w:rPr>
          <w:rFonts w:asciiTheme="minorHAnsi" w:hAnsiTheme="minorHAnsi" w:cstheme="minorHAnsi"/>
        </w:rPr>
      </w:pPr>
      <w:r>
        <w:t xml:space="preserve">§ 1. </w:t>
      </w:r>
      <w:r w:rsidRPr="00A27537">
        <w:rPr>
          <w:rFonts w:asciiTheme="minorHAnsi" w:hAnsiTheme="minorHAnsi" w:cstheme="minorHAnsi"/>
        </w:rPr>
        <w:t>Określenie przedmiotu i terminu realizacji umowy</w:t>
      </w:r>
    </w:p>
    <w:p w14:paraId="3BA9DF03" w14:textId="1B1CB406" w:rsidR="00A27537" w:rsidRPr="00A27537" w:rsidRDefault="00EC4730" w:rsidP="00017739">
      <w:pPr>
        <w:pStyle w:val="Listanumerowana"/>
        <w:numPr>
          <w:ilvl w:val="0"/>
          <w:numId w:val="12"/>
        </w:numPr>
      </w:pPr>
      <w:r w:rsidRPr="00A27537">
        <w:t xml:space="preserve">Przedmiotem umowy jest </w:t>
      </w:r>
      <w:r w:rsidR="00A27537" w:rsidRPr="00A27537">
        <w:t xml:space="preserve">wykonanie usługi przygotowania i przeprowadzenia szkolenia </w:t>
      </w:r>
      <w:r w:rsidR="00A27537" w:rsidRPr="006F37F2">
        <w:t xml:space="preserve">specjalistycznego w formie wizyty studyjnej </w:t>
      </w:r>
      <w:r w:rsidR="00017739">
        <w:rPr>
          <w:rFonts w:eastAsia="Calibri" w:cs="Arial"/>
          <w:szCs w:val="18"/>
        </w:rPr>
        <w:t xml:space="preserve">do </w:t>
      </w:r>
      <w:bookmarkStart w:id="0" w:name="_Hlk139963111"/>
      <w:r w:rsidR="00EA3086">
        <w:rPr>
          <w:rFonts w:eastAsia="Calibri" w:cs="Arial"/>
          <w:szCs w:val="18"/>
        </w:rPr>
        <w:t>województwa podlaskiego</w:t>
      </w:r>
      <w:r w:rsidR="00174FFE">
        <w:rPr>
          <w:rFonts w:cstheme="minorHAnsi"/>
        </w:rPr>
        <w:t xml:space="preserve"> </w:t>
      </w:r>
      <w:r w:rsidR="008A66F8">
        <w:rPr>
          <w:rFonts w:cstheme="minorHAnsi"/>
        </w:rPr>
        <w:t>pn.</w:t>
      </w:r>
      <w:r w:rsidR="008A66F8" w:rsidRPr="008A66F8">
        <w:rPr>
          <w:rFonts w:cstheme="minorHAnsi"/>
        </w:rPr>
        <w:t xml:space="preserve"> „Po podlaskie inspiracje” </w:t>
      </w:r>
      <w:r w:rsidR="00174FFE">
        <w:rPr>
          <w:rFonts w:cstheme="minorHAnsi"/>
        </w:rPr>
        <w:t>dla</w:t>
      </w:r>
      <w:r w:rsidR="00017739">
        <w:rPr>
          <w:rFonts w:cstheme="minorHAnsi"/>
        </w:rPr>
        <w:t xml:space="preserve"> </w:t>
      </w:r>
      <w:bookmarkEnd w:id="0"/>
      <w:r w:rsidR="00124EA3">
        <w:rPr>
          <w:rFonts w:cstheme="minorHAnsi"/>
        </w:rPr>
        <w:t>laureatów</w:t>
      </w:r>
      <w:r w:rsidR="008A66F8">
        <w:rPr>
          <w:rFonts w:cstheme="minorHAnsi"/>
        </w:rPr>
        <w:t xml:space="preserve"> i uczestników</w:t>
      </w:r>
      <w:r w:rsidR="00124EA3">
        <w:rPr>
          <w:rFonts w:cstheme="minorHAnsi"/>
        </w:rPr>
        <w:t xml:space="preserve"> konkursów Krajowej Sieci Obszarów Wiejskich (KSOW)</w:t>
      </w:r>
      <w:r w:rsidR="008A66F8">
        <w:rPr>
          <w:rFonts w:cstheme="minorHAnsi"/>
        </w:rPr>
        <w:t xml:space="preserve"> </w:t>
      </w:r>
      <w:r w:rsidR="008A66F8" w:rsidRPr="008A66F8">
        <w:rPr>
          <w:rFonts w:cstheme="minorHAnsi"/>
        </w:rPr>
        <w:t>oraz przedstawicieli samorządów</w:t>
      </w:r>
      <w:r w:rsidR="00017739">
        <w:t xml:space="preserve">, </w:t>
      </w:r>
      <w:r w:rsidR="00A27537" w:rsidRPr="006F37F2">
        <w:t>w tym:</w:t>
      </w:r>
    </w:p>
    <w:p w14:paraId="253CA838" w14:textId="79232514" w:rsidR="00EA3086" w:rsidRDefault="00EA3086" w:rsidP="00A27537">
      <w:pPr>
        <w:pStyle w:val="Listapunktowana2"/>
      </w:pPr>
      <w:r w:rsidRPr="00EA3086">
        <w:t xml:space="preserve">transport autokarowy </w:t>
      </w:r>
      <w:r>
        <w:t>minimum Standard Class**/zgodny</w:t>
      </w:r>
      <w:r w:rsidR="00102432">
        <w:t xml:space="preserve"> z</w:t>
      </w:r>
      <w:r>
        <w:t xml:space="preserve"> </w:t>
      </w:r>
      <w:r w:rsidRPr="009200CB">
        <w:t>polskimi i europejskimi standardami</w:t>
      </w:r>
      <w:r w:rsidRPr="00EA3086">
        <w:t xml:space="preserve"> Warszawa - miejsca docelowe – Warszawa</w:t>
      </w:r>
      <w:r>
        <w:t xml:space="preserve"> (+transfer lokalny)</w:t>
      </w:r>
      <w:r w:rsidRPr="00EA3086">
        <w:t>. Liczba pojazdów – 1</w:t>
      </w:r>
      <w:r w:rsidR="0030381B">
        <w:t>;</w:t>
      </w:r>
    </w:p>
    <w:p w14:paraId="4E8D6BE0" w14:textId="6CEF361E" w:rsidR="00A27537" w:rsidRDefault="00EA3086" w:rsidP="00A27537">
      <w:pPr>
        <w:pStyle w:val="Listapunktowana2"/>
      </w:pPr>
      <w:r w:rsidRPr="00EA3086">
        <w:t>ubezpieczenie grupowe NNW</w:t>
      </w:r>
      <w:r w:rsidRPr="007245F7">
        <w:t xml:space="preserve"> </w:t>
      </w:r>
      <w:r>
        <w:t xml:space="preserve">dla </w:t>
      </w:r>
      <w:r w:rsidR="00A27537" w:rsidRPr="007245F7">
        <w:t xml:space="preserve">uczestników </w:t>
      </w:r>
      <w:r w:rsidR="00A27537" w:rsidRPr="00102432">
        <w:t>wizyty w trakcie jej trwania włączając transport;</w:t>
      </w:r>
    </w:p>
    <w:p w14:paraId="3D4302A6" w14:textId="2D66715B" w:rsidR="00E34F58" w:rsidRDefault="000D2B96" w:rsidP="00A27537">
      <w:pPr>
        <w:pStyle w:val="Listapunktowana2"/>
      </w:pPr>
      <w:r>
        <w:t>w</w:t>
      </w:r>
      <w:r w:rsidRPr="000D2B96">
        <w:t>ykonanie programu merytorycznego według oferty</w:t>
      </w:r>
      <w:r>
        <w:t>……………..</w:t>
      </w:r>
      <w:r w:rsidR="00E34F58">
        <w:t>;</w:t>
      </w:r>
    </w:p>
    <w:p w14:paraId="593B68A7" w14:textId="2B61AB03" w:rsidR="00E34F58" w:rsidRPr="007245F7" w:rsidRDefault="00E34F58" w:rsidP="00A27537">
      <w:pPr>
        <w:pStyle w:val="Listapunktowana2"/>
      </w:pPr>
      <w:r w:rsidRPr="00E34F58">
        <w:t xml:space="preserve">bilety wstępu/wejściówki </w:t>
      </w:r>
      <w:r>
        <w:t>do wizytowanych miejsc;</w:t>
      </w:r>
    </w:p>
    <w:p w14:paraId="497CEA69" w14:textId="7AC3E83B" w:rsidR="00A27537" w:rsidRPr="007245F7" w:rsidRDefault="00A27537" w:rsidP="00A27537">
      <w:pPr>
        <w:pStyle w:val="Listapunktowana2"/>
      </w:pPr>
      <w:r w:rsidRPr="007245F7">
        <w:t>zapewnienie noclegów w pokojach jedno</w:t>
      </w:r>
      <w:r w:rsidR="0030381B">
        <w:t xml:space="preserve"> (</w:t>
      </w:r>
      <w:r w:rsidR="00E34F58">
        <w:t>6</w:t>
      </w:r>
      <w:r w:rsidR="0030381B">
        <w:t>)</w:t>
      </w:r>
      <w:r w:rsidRPr="007245F7">
        <w:t xml:space="preserve"> i dwuosobowych z osobnymi łóżkami</w:t>
      </w:r>
      <w:r w:rsidR="0030381B">
        <w:t xml:space="preserve"> (1</w:t>
      </w:r>
      <w:r w:rsidR="00E34F58">
        <w:t>7</w:t>
      </w:r>
      <w:r w:rsidR="0030381B">
        <w:t>)</w:t>
      </w:r>
      <w:r w:rsidRPr="007245F7">
        <w:t xml:space="preserve"> w hotelu o standardzie min. „trzech gwiazdek” (z osobnym węzłem sanitarnym w każdym pokoju);</w:t>
      </w:r>
    </w:p>
    <w:p w14:paraId="583996EF" w14:textId="76A6510B" w:rsidR="00A27537" w:rsidRPr="007245F7" w:rsidRDefault="006F48E5" w:rsidP="006F48E5">
      <w:pPr>
        <w:pStyle w:val="Listapunktowana2"/>
      </w:pPr>
      <w:r>
        <w:t xml:space="preserve">wyżywienie dla grupy podczas całej wizyty – pierwszy dzień obiad + kolacja; drugi dzień – śniadanie, obiad, kolacja, trzeci dzień – śniadanie, obiad. Obiad każdorazowo złożony z dwóch dań i deseru. Wszystkie posiłki z napojami ciepłymi (kawa, herbata) i zimnymi (woda, soki) w miejscu zakwaterowania </w:t>
      </w:r>
      <w:r w:rsidRPr="00EB61D7">
        <w:t xml:space="preserve">według oferty stanowiącej </w:t>
      </w:r>
      <w:r w:rsidRPr="00D57B80">
        <w:t>załącznik</w:t>
      </w:r>
      <w:r w:rsidRPr="00D57B80">
        <w:rPr>
          <w:b/>
          <w:bCs/>
        </w:rPr>
        <w:t xml:space="preserve"> </w:t>
      </w:r>
      <w:r w:rsidRPr="00D57B80">
        <w:t xml:space="preserve">nr </w:t>
      </w:r>
      <w:r w:rsidR="001069FA" w:rsidRPr="00D57B80">
        <w:t>1</w:t>
      </w:r>
      <w:r w:rsidR="00D57B80">
        <w:t>.</w:t>
      </w:r>
    </w:p>
    <w:p w14:paraId="696C2343" w14:textId="4DEFCFE0" w:rsidR="00A27537" w:rsidRPr="00451343" w:rsidRDefault="00A27537" w:rsidP="00451343">
      <w:pPr>
        <w:pStyle w:val="Listanumerowana"/>
        <w:numPr>
          <w:ilvl w:val="0"/>
          <w:numId w:val="12"/>
        </w:numPr>
        <w:tabs>
          <w:tab w:val="left" w:pos="0"/>
          <w:tab w:val="left" w:pos="426"/>
        </w:tabs>
        <w:suppressAutoHyphens/>
        <w:rPr>
          <w:rFonts w:asciiTheme="minorHAnsi" w:hAnsiTheme="minorHAnsi" w:cstheme="minorHAnsi"/>
          <w:szCs w:val="20"/>
        </w:rPr>
      </w:pPr>
      <w:r w:rsidRPr="00451343">
        <w:rPr>
          <w:rFonts w:asciiTheme="minorHAnsi" w:hAnsiTheme="minorHAnsi" w:cstheme="minorHAnsi"/>
          <w:szCs w:val="20"/>
        </w:rPr>
        <w:t xml:space="preserve">Wykonawca zobowiązuje się wykonać przedmiot umowy </w:t>
      </w:r>
      <w:r w:rsidRPr="00B71AFD">
        <w:rPr>
          <w:rFonts w:asciiTheme="minorHAnsi" w:hAnsiTheme="minorHAnsi" w:cstheme="minorHAnsi"/>
          <w:szCs w:val="20"/>
        </w:rPr>
        <w:t xml:space="preserve">w okresie </w:t>
      </w:r>
      <w:r w:rsidR="00FD2CDA" w:rsidRPr="00FD2CDA">
        <w:rPr>
          <w:rFonts w:asciiTheme="minorHAnsi" w:hAnsiTheme="minorHAnsi" w:cstheme="minorHAnsi"/>
          <w:b/>
          <w:bCs/>
          <w:szCs w:val="20"/>
        </w:rPr>
        <w:t xml:space="preserve">25-27 </w:t>
      </w:r>
      <w:r w:rsidR="00F255E5" w:rsidRPr="00FD2CDA">
        <w:rPr>
          <w:rFonts w:asciiTheme="minorHAnsi" w:hAnsiTheme="minorHAnsi" w:cstheme="minorHAnsi"/>
          <w:b/>
          <w:bCs/>
          <w:szCs w:val="20"/>
        </w:rPr>
        <w:t>września</w:t>
      </w:r>
      <w:r w:rsidR="00017739" w:rsidRPr="00FD2CDA">
        <w:rPr>
          <w:rFonts w:asciiTheme="minorHAnsi" w:hAnsiTheme="minorHAnsi" w:cstheme="minorHAnsi"/>
          <w:b/>
          <w:bCs/>
          <w:szCs w:val="20"/>
        </w:rPr>
        <w:t xml:space="preserve"> 2024</w:t>
      </w:r>
      <w:r w:rsidR="00017739" w:rsidRPr="00FD2CDA">
        <w:rPr>
          <w:rFonts w:asciiTheme="minorHAnsi" w:hAnsiTheme="minorHAnsi" w:cstheme="minorHAnsi"/>
          <w:szCs w:val="20"/>
        </w:rPr>
        <w:t xml:space="preserve"> </w:t>
      </w:r>
      <w:r w:rsidR="00017739" w:rsidRPr="00FD2CDA">
        <w:rPr>
          <w:rFonts w:asciiTheme="minorHAnsi" w:hAnsiTheme="minorHAnsi" w:cstheme="minorHAnsi"/>
          <w:b/>
          <w:bCs/>
          <w:szCs w:val="20"/>
        </w:rPr>
        <w:t>roku</w:t>
      </w:r>
      <w:r w:rsidRPr="00451343">
        <w:rPr>
          <w:rFonts w:asciiTheme="minorHAnsi" w:hAnsiTheme="minorHAnsi" w:cstheme="minorHAnsi"/>
          <w:szCs w:val="20"/>
        </w:rPr>
        <w:t xml:space="preserve"> zgodnie z </w:t>
      </w:r>
      <w:r w:rsidR="006C3B9A">
        <w:rPr>
          <w:rFonts w:asciiTheme="minorHAnsi" w:hAnsiTheme="minorHAnsi" w:cstheme="minorHAnsi"/>
          <w:szCs w:val="20"/>
        </w:rPr>
        <w:t>o</w:t>
      </w:r>
      <w:r w:rsidRPr="00451343">
        <w:rPr>
          <w:rFonts w:asciiTheme="minorHAnsi" w:hAnsiTheme="minorHAnsi" w:cstheme="minorHAnsi"/>
          <w:szCs w:val="20"/>
        </w:rPr>
        <w:t xml:space="preserve">pisem </w:t>
      </w:r>
      <w:r w:rsidR="006C3B9A">
        <w:rPr>
          <w:rFonts w:asciiTheme="minorHAnsi" w:hAnsiTheme="minorHAnsi" w:cstheme="minorHAnsi"/>
          <w:szCs w:val="20"/>
        </w:rPr>
        <w:t>p</w:t>
      </w:r>
      <w:r w:rsidRPr="00451343">
        <w:rPr>
          <w:rFonts w:asciiTheme="minorHAnsi" w:hAnsiTheme="minorHAnsi" w:cstheme="minorHAnsi"/>
          <w:szCs w:val="20"/>
        </w:rPr>
        <w:t xml:space="preserve">rzedmiotu </w:t>
      </w:r>
      <w:r w:rsidR="006C3B9A">
        <w:rPr>
          <w:rFonts w:asciiTheme="minorHAnsi" w:hAnsiTheme="minorHAnsi" w:cstheme="minorHAnsi"/>
          <w:szCs w:val="20"/>
        </w:rPr>
        <w:t>z</w:t>
      </w:r>
      <w:r w:rsidRPr="00451343">
        <w:rPr>
          <w:rFonts w:asciiTheme="minorHAnsi" w:hAnsiTheme="minorHAnsi" w:cstheme="minorHAnsi"/>
          <w:szCs w:val="20"/>
        </w:rPr>
        <w:t xml:space="preserve">amówienia stanowiącym </w:t>
      </w:r>
      <w:r w:rsidRPr="00D57B80">
        <w:rPr>
          <w:rFonts w:asciiTheme="minorHAnsi" w:hAnsiTheme="minorHAnsi" w:cstheme="minorHAnsi"/>
          <w:szCs w:val="20"/>
        </w:rPr>
        <w:t>załącznik</w:t>
      </w:r>
      <w:r w:rsidRPr="00D57B80">
        <w:rPr>
          <w:rFonts w:asciiTheme="minorHAnsi" w:hAnsiTheme="minorHAnsi" w:cstheme="minorHAnsi"/>
          <w:b/>
          <w:bCs/>
          <w:szCs w:val="20"/>
        </w:rPr>
        <w:t xml:space="preserve"> </w:t>
      </w:r>
      <w:r w:rsidRPr="00D57B80">
        <w:rPr>
          <w:rFonts w:asciiTheme="minorHAnsi" w:hAnsiTheme="minorHAnsi" w:cstheme="minorHAnsi"/>
          <w:szCs w:val="20"/>
        </w:rPr>
        <w:t xml:space="preserve">nr </w:t>
      </w:r>
      <w:r w:rsidR="001069FA" w:rsidRPr="00D57B80">
        <w:rPr>
          <w:rFonts w:asciiTheme="minorHAnsi" w:hAnsiTheme="minorHAnsi" w:cstheme="minorHAnsi"/>
          <w:szCs w:val="20"/>
        </w:rPr>
        <w:t>2</w:t>
      </w:r>
      <w:r w:rsidRPr="00D57B80">
        <w:rPr>
          <w:rFonts w:asciiTheme="minorHAnsi" w:hAnsiTheme="minorHAnsi" w:cstheme="minorHAnsi"/>
          <w:szCs w:val="20"/>
        </w:rPr>
        <w:t>.</w:t>
      </w:r>
    </w:p>
    <w:p w14:paraId="7491B0AE" w14:textId="6451A0C3" w:rsidR="00A27537" w:rsidRDefault="00A27537" w:rsidP="00451343">
      <w:pPr>
        <w:pStyle w:val="Listanumerowana"/>
        <w:rPr>
          <w:rFonts w:asciiTheme="minorHAnsi" w:hAnsiTheme="minorHAnsi" w:cstheme="minorHAnsi"/>
          <w:szCs w:val="20"/>
        </w:rPr>
      </w:pPr>
      <w:r w:rsidRPr="00A27537">
        <w:rPr>
          <w:rFonts w:asciiTheme="minorHAnsi" w:hAnsiTheme="minorHAnsi" w:cstheme="minorHAnsi"/>
          <w:szCs w:val="20"/>
        </w:rPr>
        <w:t xml:space="preserve">Kosztorys i program wizyty studyjnej </w:t>
      </w:r>
      <w:r w:rsidR="00017739">
        <w:rPr>
          <w:rFonts w:asciiTheme="minorHAnsi" w:hAnsiTheme="minorHAnsi" w:cstheme="minorHAnsi"/>
          <w:szCs w:val="20"/>
        </w:rPr>
        <w:t>do</w:t>
      </w:r>
      <w:r w:rsidRPr="00A27537">
        <w:rPr>
          <w:rFonts w:asciiTheme="minorHAnsi" w:hAnsiTheme="minorHAnsi" w:cstheme="minorHAnsi"/>
          <w:szCs w:val="20"/>
        </w:rPr>
        <w:t xml:space="preserve"> </w:t>
      </w:r>
      <w:r w:rsidR="00CD1892">
        <w:rPr>
          <w:rFonts w:asciiTheme="minorHAnsi" w:hAnsiTheme="minorHAnsi" w:cstheme="minorHAnsi"/>
          <w:szCs w:val="20"/>
        </w:rPr>
        <w:t>województwa podlaskiego</w:t>
      </w:r>
      <w:r w:rsidRPr="00A27537">
        <w:rPr>
          <w:rFonts w:asciiTheme="minorHAnsi" w:hAnsiTheme="minorHAnsi" w:cstheme="minorHAnsi"/>
          <w:szCs w:val="20"/>
        </w:rPr>
        <w:t xml:space="preserve"> stanowi </w:t>
      </w:r>
      <w:r w:rsidRPr="00D57B80">
        <w:rPr>
          <w:rFonts w:asciiTheme="minorHAnsi" w:hAnsiTheme="minorHAnsi" w:cstheme="minorHAnsi"/>
          <w:szCs w:val="20"/>
        </w:rPr>
        <w:t>załącznik</w:t>
      </w:r>
      <w:r w:rsidRPr="00D57B80">
        <w:rPr>
          <w:rFonts w:asciiTheme="minorHAnsi" w:hAnsiTheme="minorHAnsi" w:cstheme="minorHAnsi"/>
          <w:b/>
          <w:bCs/>
          <w:szCs w:val="20"/>
        </w:rPr>
        <w:t xml:space="preserve"> </w:t>
      </w:r>
      <w:r w:rsidRPr="00D57B80">
        <w:rPr>
          <w:rFonts w:asciiTheme="minorHAnsi" w:hAnsiTheme="minorHAnsi" w:cstheme="minorHAnsi"/>
          <w:szCs w:val="20"/>
        </w:rPr>
        <w:t xml:space="preserve">nr </w:t>
      </w:r>
      <w:r w:rsidR="001069FA" w:rsidRPr="00D57B80">
        <w:rPr>
          <w:rFonts w:asciiTheme="minorHAnsi" w:hAnsiTheme="minorHAnsi" w:cstheme="minorHAnsi"/>
          <w:szCs w:val="20"/>
        </w:rPr>
        <w:t>3</w:t>
      </w:r>
      <w:r w:rsidRPr="00D57B80">
        <w:rPr>
          <w:rFonts w:asciiTheme="minorHAnsi" w:hAnsiTheme="minorHAnsi" w:cstheme="minorHAnsi"/>
          <w:szCs w:val="20"/>
        </w:rPr>
        <w:t xml:space="preserve"> </w:t>
      </w:r>
      <w:r w:rsidRPr="00A27537">
        <w:rPr>
          <w:rFonts w:asciiTheme="minorHAnsi" w:hAnsiTheme="minorHAnsi" w:cstheme="minorHAnsi"/>
          <w:szCs w:val="20"/>
        </w:rPr>
        <w:t>do niniejszej umowy.</w:t>
      </w:r>
    </w:p>
    <w:p w14:paraId="564A2DB7" w14:textId="25DE0A2D" w:rsidR="0089354B" w:rsidRPr="00A27537" w:rsidRDefault="0089354B" w:rsidP="00451343">
      <w:pPr>
        <w:pStyle w:val="Listanumerowana"/>
        <w:rPr>
          <w:rFonts w:asciiTheme="minorHAnsi" w:hAnsiTheme="minorHAnsi" w:cstheme="minorHAnsi"/>
          <w:szCs w:val="20"/>
        </w:rPr>
      </w:pPr>
      <w:r>
        <w:rPr>
          <w:rStyle w:val="cf01"/>
        </w:rPr>
        <w:t xml:space="preserve">Zamawiający wyraża zgodę na udostępnienie danych firmie ubezpieczeniowej przez Wykonawcę w zakresie niezbędnym do zakupu ubezpieczenia o którym mowa w </w:t>
      </w:r>
      <w:r>
        <w:t>§ 1 ust. 1 pkt 2</w:t>
      </w:r>
      <w:r>
        <w:rPr>
          <w:rStyle w:val="cf01"/>
        </w:rPr>
        <w:t>.</w:t>
      </w:r>
    </w:p>
    <w:p w14:paraId="6FD1D608" w14:textId="77777777" w:rsidR="00EC4730" w:rsidRDefault="00EC4730" w:rsidP="00EC4730">
      <w:pPr>
        <w:pStyle w:val="Nagwek2"/>
      </w:pPr>
      <w:r>
        <w:lastRenderedPageBreak/>
        <w:t>§ 2. Wynagrodzenie</w:t>
      </w:r>
    </w:p>
    <w:p w14:paraId="193C2E10" w14:textId="3A948469" w:rsidR="00820C1F" w:rsidRPr="00C22B33" w:rsidRDefault="00820C1F">
      <w:pPr>
        <w:pStyle w:val="Listanumerowana"/>
        <w:numPr>
          <w:ilvl w:val="0"/>
          <w:numId w:val="13"/>
        </w:numPr>
      </w:pPr>
      <w:r w:rsidRPr="00C22B33">
        <w:t xml:space="preserve">Łączne wynagrodzenie z tytułu wykonania umowy wyniesie (cena brutto zawierająca VAT): </w:t>
      </w:r>
      <w:r w:rsidR="001069FA" w:rsidRPr="00C22B33">
        <w:rPr>
          <w:b/>
          <w:bCs/>
        </w:rPr>
        <w:t>………</w:t>
      </w:r>
      <w:r w:rsidR="00BA7868" w:rsidRPr="00C22B33">
        <w:rPr>
          <w:b/>
          <w:bCs/>
        </w:rPr>
        <w:t xml:space="preserve"> </w:t>
      </w:r>
      <w:r w:rsidRPr="00C22B33">
        <w:rPr>
          <w:b/>
          <w:bCs/>
        </w:rPr>
        <w:t xml:space="preserve">zł (słownie: </w:t>
      </w:r>
      <w:r w:rsidR="001069FA" w:rsidRPr="00C22B33">
        <w:rPr>
          <w:b/>
          <w:bCs/>
        </w:rPr>
        <w:t>…………………..</w:t>
      </w:r>
      <w:r w:rsidR="00BA7868" w:rsidRPr="00C22B33">
        <w:rPr>
          <w:b/>
          <w:bCs/>
        </w:rPr>
        <w:t>złotych</w:t>
      </w:r>
      <w:r w:rsidRPr="00C22B33">
        <w:rPr>
          <w:b/>
          <w:bCs/>
        </w:rPr>
        <w:t xml:space="preserve"> </w:t>
      </w:r>
      <w:r w:rsidR="00A27537" w:rsidRPr="00C22B33">
        <w:rPr>
          <w:b/>
          <w:bCs/>
        </w:rPr>
        <w:t>00</w:t>
      </w:r>
      <w:r w:rsidRPr="00C22B33">
        <w:rPr>
          <w:b/>
          <w:bCs/>
        </w:rPr>
        <w:t>/100),</w:t>
      </w:r>
      <w:r w:rsidRPr="00C22B33">
        <w:t xml:space="preserve"> zgodnie z formularzem oferty Wykonawcy z </w:t>
      </w:r>
      <w:r w:rsidR="001069FA" w:rsidRPr="00C22B33">
        <w:t>…………</w:t>
      </w:r>
      <w:r w:rsidR="00BA7868" w:rsidRPr="00C22B33">
        <w:t xml:space="preserve"> 2024 r.</w:t>
      </w:r>
    </w:p>
    <w:p w14:paraId="4405A37E" w14:textId="77777777" w:rsidR="00820C1F" w:rsidRPr="00C22B33" w:rsidRDefault="00EC4730">
      <w:pPr>
        <w:pStyle w:val="Listanumerowana"/>
        <w:numPr>
          <w:ilvl w:val="0"/>
          <w:numId w:val="13"/>
        </w:numPr>
      </w:pPr>
      <w:r w:rsidRPr="00C22B33">
        <w:t>Wszelkie koszty pochodne związane z przedmiotem umowy określonym w § 1 ust. 1, zostały ujęte w wynagrodzeniu wskazanym w § 2 ust. 1 niniejszej umowy.</w:t>
      </w:r>
    </w:p>
    <w:p w14:paraId="273CD749" w14:textId="27218C83" w:rsidR="00820C1F" w:rsidRPr="00C22B33" w:rsidRDefault="005B11E7" w:rsidP="00A27537">
      <w:pPr>
        <w:pStyle w:val="Listanumerowana"/>
        <w:numPr>
          <w:ilvl w:val="0"/>
          <w:numId w:val="13"/>
        </w:numPr>
        <w:ind w:left="357" w:hanging="357"/>
      </w:pPr>
      <w:r w:rsidRPr="00C22B33">
        <w:t xml:space="preserve">Na wynagrodzenie składają się środki Europejskiego Funduszu </w:t>
      </w:r>
      <w:r w:rsidR="001C2860" w:rsidRPr="00C22B33">
        <w:t xml:space="preserve">Rolnego </w:t>
      </w:r>
      <w:r w:rsidRPr="00C22B33">
        <w:t xml:space="preserve">na rzecz Rozwoju Obszarów Wiejskich oraz Budżetu Państwa w ramach Krajowej Sieci Obszarów Wiejskich Programu Rozwoju Obszarów Wiejskich na lata 2014-2020. </w:t>
      </w:r>
    </w:p>
    <w:p w14:paraId="66369769" w14:textId="50E133D0" w:rsidR="00BF435D" w:rsidRPr="00C22B33" w:rsidRDefault="005B11E7" w:rsidP="00BF435D">
      <w:pPr>
        <w:pStyle w:val="Listanumerowana"/>
      </w:pPr>
      <w:r w:rsidRPr="00C22B33">
        <w:t xml:space="preserve">Zapłata należności nastąpi przelewem na konto Wykonawcy nr </w:t>
      </w:r>
      <w:r w:rsidR="001069FA" w:rsidRPr="00C22B33">
        <w:rPr>
          <w:rFonts w:asciiTheme="minorHAnsi" w:hAnsiTheme="minorHAnsi" w:cstheme="minorHAnsi"/>
          <w:b/>
          <w:szCs w:val="20"/>
        </w:rPr>
        <w:t>…………………….</w:t>
      </w:r>
      <w:r w:rsidR="00886FBA" w:rsidRPr="00C22B33">
        <w:rPr>
          <w:b/>
          <w:bCs/>
        </w:rPr>
        <w:t>,</w:t>
      </w:r>
      <w:r w:rsidR="007D6C55" w:rsidRPr="00C22B33">
        <w:t xml:space="preserve"> </w:t>
      </w:r>
      <w:r w:rsidRPr="00C22B33">
        <w:t xml:space="preserve">po wykonaniu przedmiotu umowy, o którym mowa w § 1 ust. 1, w terminie 14 dni od otrzymania przez Zamawiającego </w:t>
      </w:r>
      <w:r w:rsidR="00BF435D" w:rsidRPr="00C22B33">
        <w:t xml:space="preserve">prawidłowo wystawionego dokumentu księgowego po realizacji wizyty studyjnej do </w:t>
      </w:r>
      <w:r w:rsidR="0013158B" w:rsidRPr="00C22B33">
        <w:t>województwa podlaskiego</w:t>
      </w:r>
      <w:r w:rsidR="00BF435D" w:rsidRPr="00C22B33">
        <w:t xml:space="preserve"> oraz po złożeniu przez Wykonawcę pisemnego sprawozdania o którym mowa w § 3 ust. </w:t>
      </w:r>
      <w:r w:rsidR="006262AE" w:rsidRPr="00C22B33">
        <w:t>5</w:t>
      </w:r>
      <w:r w:rsidR="00BF435D" w:rsidRPr="00C22B33">
        <w:t xml:space="preserve"> oraz po akceptacji sprawozdania przez Zamawiającego.</w:t>
      </w:r>
    </w:p>
    <w:p w14:paraId="068BCFD3" w14:textId="582FB899" w:rsidR="00302070" w:rsidRPr="00C22B33" w:rsidRDefault="00302070" w:rsidP="00302070">
      <w:pPr>
        <w:pStyle w:val="Listanumerowana"/>
      </w:pPr>
      <w:r w:rsidRPr="00C22B33">
        <w:t>Wykonawca oświadcza, że rachunek bankowy, wskazany w ust. 4, jest ujawniony w wykazie podatników VAT i służy wyłącznie do celów rozliczeń z tytułu prowadzonej przez niego działalności gospodarczej</w:t>
      </w:r>
      <w:r w:rsidR="001069FA" w:rsidRPr="00C22B33">
        <w:t xml:space="preserve"> (jeśli dotyczy)</w:t>
      </w:r>
      <w:r w:rsidRPr="00C22B33">
        <w:t>.</w:t>
      </w:r>
    </w:p>
    <w:p w14:paraId="3CB08774" w14:textId="77777777" w:rsidR="00302070" w:rsidRPr="00C22B33" w:rsidRDefault="00302070" w:rsidP="00302070">
      <w:pPr>
        <w:pStyle w:val="Listanumerowana"/>
      </w:pPr>
      <w:r w:rsidRPr="00C22B33">
        <w:t xml:space="preserve">Zamawiający zastrzega sobie prawo do wstrzymania płatności w przypadku braku rachunku bankowego lub jego zmiany w wykazie podatników VAT, bez wcześniejszego powiadomienia Wykonawcy, do czasu uzupełnienia informacji przez Wykonawcę. </w:t>
      </w:r>
    </w:p>
    <w:p w14:paraId="5B4930A6" w14:textId="2692A9AA" w:rsidR="00302070" w:rsidRPr="00C22B33" w:rsidRDefault="00302070" w:rsidP="00302070">
      <w:pPr>
        <w:pStyle w:val="Listanumerowana"/>
      </w:pPr>
      <w:r w:rsidRPr="00C22B33">
        <w:t xml:space="preserve">Postanowienia umowy, o których mowa w ust. 5 i 6, dotyczą Wykonawcy, który jest podatnikiem VAT. </w:t>
      </w:r>
    </w:p>
    <w:p w14:paraId="4865DAE8" w14:textId="32FC0A4D" w:rsidR="00302070" w:rsidRPr="00C22B33" w:rsidRDefault="00302070" w:rsidP="00302070">
      <w:pPr>
        <w:pStyle w:val="Listanumerowana"/>
      </w:pPr>
      <w:r w:rsidRPr="00C22B33">
        <w:t>Zmiana numeru rachunku nie stanowi zmiany niniejszej umowy i nastąpi poprzez pisemne (w formie papierowej lub ePUAP) przekazanie Zamawiającemu informacji podpisanej przez osobę upoważnioną do podpisania niniejszej umowy.</w:t>
      </w:r>
    </w:p>
    <w:p w14:paraId="5943CDEC" w14:textId="575B9240" w:rsidR="00820C1F" w:rsidRPr="00C22B33" w:rsidRDefault="005B11E7" w:rsidP="002863D7">
      <w:pPr>
        <w:pStyle w:val="Listanumerowana"/>
        <w:numPr>
          <w:ilvl w:val="0"/>
          <w:numId w:val="13"/>
        </w:numPr>
      </w:pPr>
      <w:r w:rsidRPr="00C22B33">
        <w:t>Za datę dokonania płatności Strony będą uważały datę przekazania przez Zamawiającego polecenia przelewu do banku.</w:t>
      </w:r>
    </w:p>
    <w:p w14:paraId="34DBE4A1" w14:textId="576F78CC" w:rsidR="00820C1F" w:rsidRPr="00C22B33" w:rsidRDefault="005B11E7">
      <w:pPr>
        <w:pStyle w:val="Listanumerowana"/>
        <w:numPr>
          <w:ilvl w:val="0"/>
          <w:numId w:val="13"/>
        </w:numPr>
      </w:pPr>
      <w:r w:rsidRPr="00C22B33">
        <w:t>Dokument księgowy należy wystawić na:</w:t>
      </w:r>
      <w:r w:rsidR="00820C1F" w:rsidRPr="00C22B33">
        <w:t xml:space="preserve"> </w:t>
      </w:r>
      <w:r w:rsidRPr="00C22B33">
        <w:rPr>
          <w:rStyle w:val="Pogrubienie"/>
          <w:color w:val="auto"/>
        </w:rPr>
        <w:t>NABYWCA: Województwo Mazowieckie, ul. Jagiellońska 26, 03-719 Warszawa, NIP: 1132453940</w:t>
      </w:r>
      <w:r w:rsidR="00AD79E1" w:rsidRPr="00C22B33">
        <w:rPr>
          <w:rStyle w:val="Pogrubienie"/>
          <w:color w:val="auto"/>
        </w:rPr>
        <w:t>,</w:t>
      </w:r>
      <w:r w:rsidRPr="00C22B33">
        <w:rPr>
          <w:rStyle w:val="Pogrubienie"/>
          <w:color w:val="auto"/>
        </w:rPr>
        <w:t xml:space="preserve"> ODBIORCA/PŁATNIK FAKTURY: Urząd Marszałkowski Województwa Mazowieckiego w Warszawie</w:t>
      </w:r>
      <w:r w:rsidR="00AD79E1" w:rsidRPr="00C22B33">
        <w:rPr>
          <w:rStyle w:val="Pogrubienie"/>
          <w:color w:val="auto"/>
        </w:rPr>
        <w:t>,</w:t>
      </w:r>
      <w:r w:rsidRPr="00C22B33">
        <w:rPr>
          <w:rStyle w:val="Pogrubienie"/>
          <w:color w:val="auto"/>
        </w:rPr>
        <w:t xml:space="preserve"> ul. Jagiellońska 26, 03-719 Warszawa.</w:t>
      </w:r>
    </w:p>
    <w:p w14:paraId="5F5345CB" w14:textId="0DB1710E" w:rsidR="005F4851" w:rsidRPr="00C22B33" w:rsidRDefault="005F4851" w:rsidP="005F4851">
      <w:pPr>
        <w:pStyle w:val="Listanumerowana"/>
        <w:numPr>
          <w:ilvl w:val="0"/>
          <w:numId w:val="13"/>
        </w:numPr>
      </w:pPr>
      <w:r w:rsidRPr="00C22B33">
        <w:t xml:space="preserve">Dokument księgowy należy przesłać wybierając jeden z wymienionych poniżej sposobów: </w:t>
      </w:r>
    </w:p>
    <w:p w14:paraId="18A96247" w14:textId="77777777" w:rsidR="005F4851" w:rsidRPr="00C22B33" w:rsidRDefault="005F4851" w:rsidP="005F4851">
      <w:pPr>
        <w:pStyle w:val="Listanumerowana"/>
        <w:numPr>
          <w:ilvl w:val="0"/>
          <w:numId w:val="39"/>
        </w:numPr>
      </w:pPr>
      <w:r w:rsidRPr="00C22B33">
        <w:t xml:space="preserve">elektronicznie drogą mailową na adres: </w:t>
      </w:r>
      <w:hyperlink r:id="rId11" w:history="1">
        <w:r w:rsidRPr="00C22B33">
          <w:rPr>
            <w:rStyle w:val="Hipercze"/>
            <w:color w:val="auto"/>
            <w:u w:val="none"/>
          </w:rPr>
          <w:t>……….</w:t>
        </w:r>
      </w:hyperlink>
      <w:r w:rsidRPr="00C22B33">
        <w:t xml:space="preserve"> lub </w:t>
      </w:r>
    </w:p>
    <w:p w14:paraId="352BF5FD" w14:textId="77777777" w:rsidR="005F4851" w:rsidRPr="00C22B33" w:rsidRDefault="005F4851" w:rsidP="005F4851">
      <w:pPr>
        <w:pStyle w:val="Listanumerowana"/>
        <w:numPr>
          <w:ilvl w:val="0"/>
          <w:numId w:val="39"/>
        </w:numPr>
      </w:pPr>
      <w:r w:rsidRPr="00C22B33">
        <w:t xml:space="preserve">za pośrednictwem operatora pocztowego w rozumieniu ustawy z dnia 23 listopada 2012 r. </w:t>
      </w:r>
      <w:r w:rsidRPr="00C22B33">
        <w:br/>
        <w:t>– Prawo pocztowe (Dz.U. z 2022 r. poz. 896,1933 i 2042), na adres: Urząd Marszałkowski Województwa Mazowieckiego w Warszawie, Departament Rolnictwa i Rozwoju Obszarów Wiejskich, ul. Skoczylasa 4 03-469 Warszawa lub</w:t>
      </w:r>
    </w:p>
    <w:p w14:paraId="7288CD97" w14:textId="77777777" w:rsidR="005F4851" w:rsidRPr="00C22B33" w:rsidRDefault="005F4851" w:rsidP="005F4851">
      <w:pPr>
        <w:pStyle w:val="Listanumerowana"/>
        <w:numPr>
          <w:ilvl w:val="0"/>
          <w:numId w:val="39"/>
        </w:numPr>
      </w:pPr>
      <w:r w:rsidRPr="00C22B33">
        <w:t xml:space="preserve">za pośrednictwem ePUAP Urzędu Marszałkowskiego Województwa Mazowieckiego </w:t>
      </w:r>
      <w:r w:rsidRPr="00C22B33">
        <w:br/>
        <w:t>w Warszawie.</w:t>
      </w:r>
    </w:p>
    <w:p w14:paraId="5843A08E" w14:textId="0A240AE9" w:rsidR="00BF435D" w:rsidRPr="00C22B33" w:rsidRDefault="00820C1F" w:rsidP="005F4851">
      <w:pPr>
        <w:pStyle w:val="Listanumerowana"/>
        <w:numPr>
          <w:ilvl w:val="0"/>
          <w:numId w:val="0"/>
        </w:numPr>
        <w:ind w:left="360"/>
        <w:rPr>
          <w:rStyle w:val="Pogrubienie"/>
          <w:rFonts w:asciiTheme="minorHAnsi" w:hAnsiTheme="minorHAnsi" w:cstheme="minorHAnsi"/>
          <w:b w:val="0"/>
          <w:bCs w:val="0"/>
          <w:color w:val="auto"/>
          <w:sz w:val="22"/>
        </w:rPr>
      </w:pPr>
      <w:r w:rsidRPr="00C22B33">
        <w:rPr>
          <w:rStyle w:val="Pogrubienie"/>
          <w:b w:val="0"/>
          <w:bCs w:val="0"/>
          <w:color w:val="auto"/>
        </w:rPr>
        <w:t>Na dokume</w:t>
      </w:r>
      <w:r w:rsidR="00A27537" w:rsidRPr="00C22B33">
        <w:rPr>
          <w:rStyle w:val="Pogrubienie"/>
          <w:b w:val="0"/>
          <w:bCs w:val="0"/>
          <w:color w:val="auto"/>
        </w:rPr>
        <w:t>ncie</w:t>
      </w:r>
      <w:r w:rsidRPr="00C22B33">
        <w:rPr>
          <w:rStyle w:val="Pogrubienie"/>
          <w:b w:val="0"/>
          <w:bCs w:val="0"/>
          <w:color w:val="auto"/>
        </w:rPr>
        <w:t xml:space="preserve"> księgowy</w:t>
      </w:r>
      <w:r w:rsidR="00A27537" w:rsidRPr="00C22B33">
        <w:rPr>
          <w:rStyle w:val="Pogrubienie"/>
          <w:b w:val="0"/>
          <w:bCs w:val="0"/>
          <w:color w:val="auto"/>
        </w:rPr>
        <w:t xml:space="preserve">m </w:t>
      </w:r>
      <w:r w:rsidRPr="00C22B33">
        <w:rPr>
          <w:rStyle w:val="Pogrubienie"/>
          <w:b w:val="0"/>
          <w:bCs w:val="0"/>
          <w:color w:val="auto"/>
        </w:rPr>
        <w:t xml:space="preserve">powinien znaleźć się </w:t>
      </w:r>
      <w:r w:rsidRPr="00C22B33">
        <w:rPr>
          <w:rStyle w:val="Pogrubienie"/>
          <w:color w:val="auto"/>
        </w:rPr>
        <w:t>numer niniejszej umowy</w:t>
      </w:r>
      <w:r w:rsidRPr="00C22B33">
        <w:rPr>
          <w:rStyle w:val="Pogrubienie"/>
          <w:b w:val="0"/>
          <w:bCs w:val="0"/>
          <w:color w:val="auto"/>
        </w:rPr>
        <w:t xml:space="preserve">. </w:t>
      </w:r>
    </w:p>
    <w:p w14:paraId="36D52CAB" w14:textId="488A9B80" w:rsidR="00BF435D" w:rsidRPr="00C22B33" w:rsidRDefault="00BF435D" w:rsidP="00BF435D">
      <w:pPr>
        <w:pStyle w:val="Listanumerowana"/>
        <w:rPr>
          <w:rStyle w:val="Pogrubienie"/>
          <w:b w:val="0"/>
          <w:bCs w:val="0"/>
          <w:color w:val="auto"/>
        </w:rPr>
      </w:pPr>
      <w:r w:rsidRPr="00C22B33">
        <w:t>Przez dokument księgowy rozumie się fakturę VAT, rachunek lub notę obciążeniową wraz z kompletem potwierdzonych za zgodność z oryginałem kopii faktur i rachunków, których nota obciążeniowa dotyczy oraz potwierdzeń dokonanych płatności.</w:t>
      </w:r>
    </w:p>
    <w:p w14:paraId="3075F342" w14:textId="1D1119DE" w:rsidR="00A27537" w:rsidRPr="00C22B33" w:rsidRDefault="00A27537" w:rsidP="00A27537">
      <w:pPr>
        <w:pStyle w:val="Listanumerowana"/>
      </w:pPr>
      <w:r w:rsidRPr="00C22B33">
        <w:t xml:space="preserve">Strony ustalają, że wynagrodzenie, o którym mowa w § 2 ust. 1 obejmuje udział w wizycie studyjnej </w:t>
      </w:r>
      <w:r w:rsidR="007245F7" w:rsidRPr="00C22B33">
        <w:t xml:space="preserve">maksymalnie </w:t>
      </w:r>
      <w:r w:rsidR="0030459D" w:rsidRPr="00C22B33">
        <w:t>40</w:t>
      </w:r>
      <w:r w:rsidRPr="00C22B33">
        <w:t xml:space="preserve"> osób. </w:t>
      </w:r>
    </w:p>
    <w:p w14:paraId="3801EEF0" w14:textId="0FAA8B26" w:rsidR="00A27537" w:rsidRPr="00C22B33" w:rsidRDefault="00A27537" w:rsidP="00A27537">
      <w:pPr>
        <w:pStyle w:val="Listanumerowana"/>
      </w:pPr>
      <w:r w:rsidRPr="00C22B33">
        <w:t xml:space="preserve">Zamawiający przekaże Wykonawcy liczbę osób zakwalifikowanych na wizytę do dnia </w:t>
      </w:r>
      <w:r w:rsidR="00553477" w:rsidRPr="00C22B33">
        <w:t>……września</w:t>
      </w:r>
      <w:r w:rsidR="00886FBA" w:rsidRPr="00C22B33">
        <w:t xml:space="preserve"> 2024 </w:t>
      </w:r>
      <w:r w:rsidRPr="00C22B33">
        <w:t xml:space="preserve">r. W przypadku, gdyby liczba uczestników wyjazdu okazała się mniejsza niż </w:t>
      </w:r>
      <w:r w:rsidR="008459A4" w:rsidRPr="00C22B33">
        <w:t>4</w:t>
      </w:r>
      <w:r w:rsidR="0030459D" w:rsidRPr="00C22B33">
        <w:t>0</w:t>
      </w:r>
      <w:r w:rsidRPr="00C22B33">
        <w:t xml:space="preserve"> osób – wynagrodzenie Wykonawcy zostanie proporcjonalnie pomniejszone w zakresie kosztów usług, o których mowa w § 1 ust. 1 pkt </w:t>
      </w:r>
      <w:r w:rsidR="008470F3" w:rsidRPr="00C22B33">
        <w:t>2</w:t>
      </w:r>
      <w:r w:rsidRPr="00C22B33">
        <w:t xml:space="preserve">, </w:t>
      </w:r>
      <w:r w:rsidR="00060A88" w:rsidRPr="00C22B33">
        <w:t>4, 5</w:t>
      </w:r>
      <w:r w:rsidR="008470F3" w:rsidRPr="00C22B33">
        <w:t xml:space="preserve"> i </w:t>
      </w:r>
      <w:r w:rsidR="00060A88" w:rsidRPr="00C22B33">
        <w:t>6</w:t>
      </w:r>
      <w:r w:rsidRPr="00C22B33">
        <w:t>.</w:t>
      </w:r>
      <w:r w:rsidR="006A6E00" w:rsidRPr="00C22B33">
        <w:t xml:space="preserve"> </w:t>
      </w:r>
      <w:bookmarkStart w:id="1" w:name="_Hlk142554493"/>
      <w:r w:rsidR="006A6E00" w:rsidRPr="00C22B33">
        <w:t xml:space="preserve">Minimalna liczba uczestników, za którą przysługuje </w:t>
      </w:r>
      <w:r w:rsidR="00BD07DE" w:rsidRPr="00BD07DE">
        <w:t>Wykonawcy</w:t>
      </w:r>
      <w:r w:rsidR="006A6E00" w:rsidRPr="00C22B33">
        <w:t xml:space="preserve"> wynagrodzenie </w:t>
      </w:r>
      <w:r w:rsidR="005A7FB4" w:rsidRPr="00C22B33">
        <w:t>to</w:t>
      </w:r>
      <w:r w:rsidR="006A6E00" w:rsidRPr="00C22B33">
        <w:t xml:space="preserve"> </w:t>
      </w:r>
      <w:r w:rsidR="00553477" w:rsidRPr="00C22B33">
        <w:t>3</w:t>
      </w:r>
      <w:r w:rsidR="008459A4" w:rsidRPr="00C22B33">
        <w:t>0</w:t>
      </w:r>
      <w:r w:rsidR="006A6E00" w:rsidRPr="00C22B33">
        <w:t xml:space="preserve"> osób. </w:t>
      </w:r>
      <w:bookmarkEnd w:id="1"/>
    </w:p>
    <w:p w14:paraId="751CC557" w14:textId="5565918D" w:rsidR="00A27537" w:rsidRPr="00C22B33" w:rsidRDefault="00A27537" w:rsidP="00BF435D">
      <w:pPr>
        <w:pStyle w:val="Listanumerowana"/>
        <w:rPr>
          <w:rStyle w:val="Pogrubienie"/>
          <w:b w:val="0"/>
          <w:bCs w:val="0"/>
          <w:color w:val="auto"/>
        </w:rPr>
      </w:pPr>
      <w:r w:rsidRPr="00C22B33">
        <w:lastRenderedPageBreak/>
        <w:t>W przypadku konieczności zmiany uczestnika Zamawiający ustali z Wykonawcą czy istnieje techniczna możliwość takiej zmiany. Z tego tytułu Wykonawcy nie przysługuje dodatkowe wynagrodzenie.</w:t>
      </w:r>
    </w:p>
    <w:p w14:paraId="1D41912D" w14:textId="60A69592" w:rsidR="00EC4730" w:rsidRPr="00C22B33" w:rsidRDefault="00EC4730" w:rsidP="00EC4730">
      <w:pPr>
        <w:pStyle w:val="Nagwek2"/>
      </w:pPr>
      <w:r w:rsidRPr="00C22B33">
        <w:t>§ 3. Zobowiązania Wykonawcy</w:t>
      </w:r>
    </w:p>
    <w:p w14:paraId="14D301D0" w14:textId="77777777" w:rsidR="00820C1F" w:rsidRPr="00C22B33" w:rsidRDefault="00820C1F">
      <w:pPr>
        <w:pStyle w:val="Listanumerowana"/>
        <w:numPr>
          <w:ilvl w:val="0"/>
          <w:numId w:val="15"/>
        </w:numPr>
      </w:pPr>
      <w:r w:rsidRPr="00C22B33">
        <w:t>Wykonawca przedstawi Zamawiającemu na każde żądanie pisemną informację o stanie zaawansowania wykonania przedmiotu zamówienia, o którym mowa w § 1 ust. 1.</w:t>
      </w:r>
    </w:p>
    <w:p w14:paraId="2CAF3225" w14:textId="023A0FFA" w:rsidR="000D0935" w:rsidRPr="00C22B33" w:rsidRDefault="000D0935" w:rsidP="000D0935">
      <w:pPr>
        <w:pStyle w:val="Listanumerowana"/>
      </w:pPr>
      <w:r w:rsidRPr="00C22B33">
        <w:t>Wykonawca zobowiązuje się przeprowadzić konsultacje z Zamawiającym w razie jakichkolwiek niejasności, jakie wynikną w trakcie realizacji przedmiotu umowy.</w:t>
      </w:r>
    </w:p>
    <w:p w14:paraId="30623DAB" w14:textId="744C42E5" w:rsidR="00EC4730" w:rsidRPr="00C22B33" w:rsidRDefault="00EC4730" w:rsidP="00820C1F">
      <w:pPr>
        <w:pStyle w:val="Listanumerowana"/>
      </w:pPr>
      <w:r w:rsidRPr="00C22B33">
        <w:t xml:space="preserve">Wykonawca zobowiązuje się do wykonania przedmiotu umowy z zachowaniem należytej staranności zawodowej, rzetelnie, terminowo, a także do przestrzegania obowiązującego prawa oraz dbałości o interesy Zamawiającego. </w:t>
      </w:r>
    </w:p>
    <w:p w14:paraId="43E49ACB" w14:textId="5611EBA0" w:rsidR="00EC4730" w:rsidRPr="00C22B33" w:rsidRDefault="00EC4730" w:rsidP="00EC4730">
      <w:pPr>
        <w:pStyle w:val="Listanumerowana"/>
      </w:pPr>
      <w:r w:rsidRPr="00C22B33">
        <w:t>Wykonawca oświadcza, że posiada wiedzę i doświadczenie niezbędne do wykonania przedmiotu umowy i nie istnieją żadne przeszkody natury merytorycznej, technicznej i organizacyjnej dla profesjonalnego wykonania przedmiotu umowy oraz bieżącej, niezakłóconej realizacji powierzonych czynności przez cały okres obowiązywania umowy.</w:t>
      </w:r>
    </w:p>
    <w:p w14:paraId="090E57F4" w14:textId="3095BD15" w:rsidR="00BF435D" w:rsidRPr="00C22B33" w:rsidRDefault="00BF435D" w:rsidP="00BF435D">
      <w:pPr>
        <w:pStyle w:val="Listanumerowana"/>
      </w:pPr>
      <w:r w:rsidRPr="00C22B33">
        <w:t xml:space="preserve">Wykonawca zobowiązuje się przedstawić pisemne sprawozdanie z przeprowadzonego szkolenia specjalistycznego wraz z dokumentacją fotograficzną, a także listą obecności uczestników, sporządzoną na druku udostępnionym przez Zamawiającego. Sprawozdanie będzie zawierać </w:t>
      </w:r>
      <w:r w:rsidR="00F64041" w:rsidRPr="00C22B33">
        <w:br/>
      </w:r>
      <w:r w:rsidRPr="00C22B33">
        <w:t>w szczególności: określenie sposobu realizacji, ze wskazaniem miejsca, liczby uczestników, a także osiągniętych rezultatów,</w:t>
      </w:r>
      <w:r w:rsidR="00157A0D" w:rsidRPr="00C22B33">
        <w:t xml:space="preserve"> poruszane tematy w trakcie szkolenia, ilość prelegentów i liczba godzin prelekcji (opis stanowisk pracy i staż pracy),</w:t>
      </w:r>
      <w:r w:rsidRPr="00C22B33">
        <w:t xml:space="preserve"> ilości km i trasę przejechaną autokarem</w:t>
      </w:r>
      <w:r w:rsidR="00CB681B" w:rsidRPr="00C22B33">
        <w:t xml:space="preserve"> – odpowiednio każdego dnia wizyty, zestawienie ilości godzin pracy opiekuna merytorycznego. </w:t>
      </w:r>
      <w:r w:rsidRPr="00C22B33">
        <w:t>W przypadku zmian w kosztorysie i/lub programie stanowiącym załącznik do niniejszej umowy Wykonawca przedstawi w załączeniu do sprawozdania kosztorys powykonawczy</w:t>
      </w:r>
      <w:r w:rsidR="00157A0D" w:rsidRPr="00C22B33">
        <w:t>/ostateczny program</w:t>
      </w:r>
      <w:r w:rsidRPr="00C22B33">
        <w:t xml:space="preserve"> wizyty, jednak w zakresie wyżywienia ostateczny program powinien pokrywać się z programem wstępnym, wskazanym w ofercie. </w:t>
      </w:r>
    </w:p>
    <w:p w14:paraId="4872AD7F" w14:textId="4C4751E7" w:rsidR="00A67F1A" w:rsidRPr="00C22B33" w:rsidRDefault="00BF435D" w:rsidP="00A67F1A">
      <w:pPr>
        <w:pStyle w:val="Listanumerowana"/>
      </w:pPr>
      <w:r w:rsidRPr="00C22B33">
        <w:t>Wykonawca zobowiązuje się do zastosowania elementów informacji wizualnej nt. Krajowej Sieci Obszarów Wiejskich, na wszelkich materiałach informacyjnych, dotyczących wizyty studyjnej.</w:t>
      </w:r>
    </w:p>
    <w:p w14:paraId="75508CDE" w14:textId="46890DBA" w:rsidR="006D55EB" w:rsidRPr="00C22B33" w:rsidRDefault="006D55EB" w:rsidP="00A67F1A">
      <w:pPr>
        <w:pStyle w:val="Listanumerowana"/>
      </w:pPr>
      <w:r w:rsidRPr="00C22B33">
        <w:t>Wykonawca nie może dokonać cesji praw i obowiązków wykonania umowy na osoby trzecie.</w:t>
      </w:r>
    </w:p>
    <w:p w14:paraId="3135D203" w14:textId="74E29481" w:rsidR="00EC4730" w:rsidRPr="00C22B33" w:rsidRDefault="00EC4730" w:rsidP="00EC4730">
      <w:pPr>
        <w:pStyle w:val="Nagwek2"/>
      </w:pPr>
      <w:r w:rsidRPr="00C22B33">
        <w:t xml:space="preserve">§ </w:t>
      </w:r>
      <w:r w:rsidR="00022EEF" w:rsidRPr="00C22B33">
        <w:t>4</w:t>
      </w:r>
      <w:r w:rsidRPr="00C22B33">
        <w:t xml:space="preserve">. </w:t>
      </w:r>
      <w:r w:rsidR="00CD03AF" w:rsidRPr="00C22B33">
        <w:t>Zmiany umowne, k</w:t>
      </w:r>
      <w:r w:rsidRPr="00C22B33">
        <w:t>ary umowne i odstąpienie od Umow</w:t>
      </w:r>
      <w:r w:rsidR="000D0935" w:rsidRPr="00C22B33">
        <w:t>y</w:t>
      </w:r>
    </w:p>
    <w:p w14:paraId="605BAE42" w14:textId="56A77BC4" w:rsidR="00E20246" w:rsidRPr="00C22B33" w:rsidRDefault="00E20246" w:rsidP="00E20246">
      <w:pPr>
        <w:pStyle w:val="Listanumerowana"/>
        <w:numPr>
          <w:ilvl w:val="0"/>
          <w:numId w:val="35"/>
        </w:numPr>
      </w:pPr>
      <w:r w:rsidRPr="00C22B33">
        <w:t xml:space="preserve">Wykonawca zapłaci Zamawiającemu karę umowną w wysokości 20% wynagrodzenia brutto </w:t>
      </w:r>
      <w:r w:rsidRPr="00C22B33">
        <w:br/>
        <w:t xml:space="preserve">w przypadku niewykonania umowy, nienależytego wykonania umowy albo odstąpienia od umowy </w:t>
      </w:r>
      <w:r w:rsidRPr="00C22B33">
        <w:br/>
        <w:t>z przyczyn leżących po stronie Wykonawcy.</w:t>
      </w:r>
    </w:p>
    <w:p w14:paraId="349D8E87" w14:textId="258ED518" w:rsidR="00E20246" w:rsidRPr="00C22B33" w:rsidRDefault="00E20246" w:rsidP="00E20246">
      <w:pPr>
        <w:pStyle w:val="Listanumerowana"/>
        <w:numPr>
          <w:ilvl w:val="0"/>
          <w:numId w:val="35"/>
        </w:numPr>
      </w:pPr>
      <w:r w:rsidRPr="00C22B33">
        <w:rPr>
          <w:rFonts w:asciiTheme="minorHAnsi" w:hAnsiTheme="minorHAnsi" w:cstheme="minorHAnsi"/>
          <w:szCs w:val="20"/>
        </w:rPr>
        <w:t>Za nienależyte wykonanie umowy, do którego należy w szczególności: niewłaściwe zakwaterowanie /dobór pokoi, kategoryzacja hotelu/niezgodne z ofertą wyżywienie/niezgodny z ofertą transport</w:t>
      </w:r>
      <w:r w:rsidR="00406574" w:rsidRPr="00C22B33">
        <w:rPr>
          <w:rFonts w:asciiTheme="minorHAnsi" w:hAnsiTheme="minorHAnsi" w:cstheme="minorHAnsi"/>
          <w:szCs w:val="20"/>
        </w:rPr>
        <w:t>/</w:t>
      </w:r>
      <w:r w:rsidRPr="00C22B33">
        <w:rPr>
          <w:rFonts w:asciiTheme="minorHAnsi" w:hAnsiTheme="minorHAnsi" w:cstheme="minorHAnsi"/>
          <w:szCs w:val="20"/>
        </w:rPr>
        <w:t xml:space="preserve"> </w:t>
      </w:r>
      <w:r w:rsidR="00406574" w:rsidRPr="00C22B33">
        <w:rPr>
          <w:rFonts w:asciiTheme="minorHAnsi" w:hAnsiTheme="minorHAnsi" w:cstheme="minorHAnsi"/>
          <w:szCs w:val="20"/>
        </w:rPr>
        <w:t>niezgodność z programem wizyty,</w:t>
      </w:r>
      <w:r w:rsidRPr="00C22B33">
        <w:rPr>
          <w:rFonts w:asciiTheme="minorHAnsi" w:hAnsiTheme="minorHAnsi" w:cstheme="minorHAnsi"/>
          <w:szCs w:val="20"/>
        </w:rPr>
        <w:t xml:space="preserve"> Wykonawca zapłaci Zamawiającemu karę umowną w wysokości 1% wynagrodzenia za każde stwierdzone w protokole uchybienie. </w:t>
      </w:r>
    </w:p>
    <w:p w14:paraId="1E096B09" w14:textId="28326FF7" w:rsidR="00302070" w:rsidRPr="00C22B33" w:rsidRDefault="00302070" w:rsidP="00302070">
      <w:pPr>
        <w:pStyle w:val="Listanumerowana"/>
        <w:numPr>
          <w:ilvl w:val="0"/>
          <w:numId w:val="35"/>
        </w:numPr>
      </w:pPr>
      <w:r w:rsidRPr="00C22B33">
        <w:t>Zamawiający zastrzega sobie</w:t>
      </w:r>
      <w:r w:rsidR="00207D5F" w:rsidRPr="00C22B33">
        <w:t xml:space="preserve"> prawo żądania</w:t>
      </w:r>
      <w:r w:rsidRPr="00C22B33">
        <w:t xml:space="preserve"> odszkodowania przewyższającego wysokość kar umownych, o ile szkoda spowodowana przez Wykonawcę przewyższa </w:t>
      </w:r>
      <w:r w:rsidR="00207D5F" w:rsidRPr="00C22B33">
        <w:t xml:space="preserve">ich </w:t>
      </w:r>
      <w:r w:rsidRPr="00C22B33">
        <w:t xml:space="preserve">wysokość. </w:t>
      </w:r>
    </w:p>
    <w:p w14:paraId="728FE62D" w14:textId="77777777" w:rsidR="00E20246" w:rsidRPr="00C22B33" w:rsidRDefault="00E20246" w:rsidP="00E20246">
      <w:pPr>
        <w:pStyle w:val="Listanumerowana"/>
        <w:numPr>
          <w:ilvl w:val="0"/>
          <w:numId w:val="35"/>
        </w:numPr>
      </w:pPr>
      <w:r w:rsidRPr="00C22B33">
        <w:t xml:space="preserve">Łączna, całkowita wysokość kar umownych nie może przekraczać 20% wynagrodzenia brutto, </w:t>
      </w:r>
      <w:r w:rsidRPr="00C22B33">
        <w:br/>
        <w:t xml:space="preserve">o którym mowa w § 2 ust. 1. </w:t>
      </w:r>
    </w:p>
    <w:p w14:paraId="4B23D215" w14:textId="77777777" w:rsidR="00207D5F" w:rsidRPr="00C22B33" w:rsidRDefault="00207D5F" w:rsidP="00207D5F">
      <w:pPr>
        <w:pStyle w:val="Listanumerowana"/>
        <w:numPr>
          <w:ilvl w:val="0"/>
          <w:numId w:val="35"/>
        </w:numPr>
        <w:rPr>
          <w:rFonts w:asciiTheme="minorHAnsi" w:hAnsiTheme="minorHAnsi" w:cstheme="minorHAnsi"/>
          <w:szCs w:val="20"/>
        </w:rPr>
      </w:pPr>
      <w:r w:rsidRPr="00C22B33">
        <w:rPr>
          <w:rFonts w:asciiTheme="minorHAnsi" w:hAnsiTheme="minorHAnsi" w:cstheme="minorHAnsi"/>
          <w:szCs w:val="20"/>
        </w:rPr>
        <w:t>Wykonawca zobowiązuje się do zapłaty na rzecz Zamawiającego naliczonych kar umownych w terminie 7 dni od daty otrzymania oświadczenia o naliczeniu kary i wezwania do jej zapłaty. Oświadczenie i wezwanie, o których mowa w zdaniu poprzednim, mogą mieć postać noty księgowej.</w:t>
      </w:r>
    </w:p>
    <w:p w14:paraId="383F3C48" w14:textId="77777777" w:rsidR="00207D5F" w:rsidRPr="00C22B33" w:rsidRDefault="00207D5F" w:rsidP="00207D5F">
      <w:pPr>
        <w:pStyle w:val="Listanumerowana"/>
        <w:numPr>
          <w:ilvl w:val="0"/>
          <w:numId w:val="35"/>
        </w:numPr>
        <w:rPr>
          <w:rFonts w:asciiTheme="minorHAnsi" w:hAnsiTheme="minorHAnsi" w:cstheme="minorHAnsi"/>
          <w:szCs w:val="20"/>
        </w:rPr>
      </w:pPr>
      <w:r w:rsidRPr="00C22B33">
        <w:rPr>
          <w:rFonts w:asciiTheme="minorHAnsi" w:hAnsiTheme="minorHAnsi" w:cstheme="minorHAnsi"/>
          <w:szCs w:val="20"/>
        </w:rPr>
        <w:t>Wykonawca oświadcza, że wyraża zgodę na potrącenie kar umownych z należnego mu wynagrodzenia. Kary będą potrącane bezpośrednio z należności wynikającej z wystawionego przez Wykonawcę dokumentu księgowego dotyczącego przedmiotu umowy.</w:t>
      </w:r>
    </w:p>
    <w:p w14:paraId="35FDF75F" w14:textId="07598579" w:rsidR="00AC0805" w:rsidRPr="00C22B33" w:rsidRDefault="005E569F" w:rsidP="005E569F">
      <w:pPr>
        <w:pStyle w:val="Listanumerowana"/>
        <w:numPr>
          <w:ilvl w:val="0"/>
          <w:numId w:val="35"/>
        </w:numPr>
      </w:pPr>
      <w:r w:rsidRPr="00C22B33">
        <w:lastRenderedPageBreak/>
        <w:t>Prawo do odstąpienia od umowy opisane w ustępach wyżej może być wykonane przez złożenie pisemnego oświadczenia Wykonawcy w terminie do 7 dni od dnia, w którym Zamawiający powziął informację o podstawie odstąpienia.</w:t>
      </w:r>
    </w:p>
    <w:p w14:paraId="76DFCF37" w14:textId="14BB903A" w:rsidR="00CD03AF" w:rsidRPr="00C22B33" w:rsidRDefault="000D0935" w:rsidP="00A67F1A">
      <w:pPr>
        <w:pStyle w:val="Listanumerowana"/>
        <w:numPr>
          <w:ilvl w:val="0"/>
          <w:numId w:val="35"/>
        </w:numPr>
      </w:pPr>
      <w:r w:rsidRPr="00C22B33">
        <w:t>Odpowiedzialność Stron z tytułu nienależytego wykonania lub niewykonania Umowy wyłączają</w:t>
      </w:r>
      <w:r w:rsidR="00CD03AF" w:rsidRPr="00C22B33">
        <w:t>:</w:t>
      </w:r>
    </w:p>
    <w:p w14:paraId="10C56F63" w14:textId="42CC34B7" w:rsidR="000D0935" w:rsidRPr="00C22B33" w:rsidRDefault="000D0935" w:rsidP="005E1F03">
      <w:pPr>
        <w:pStyle w:val="Listanumerowana2"/>
        <w:numPr>
          <w:ilvl w:val="0"/>
          <w:numId w:val="17"/>
        </w:numPr>
      </w:pPr>
      <w:r w:rsidRPr="00C22B33">
        <w:t>zdarzenia siły wyższej, których nie można było przewidzieć i którym nie można było zapobiec przy zachowaniu nawet najwyższej staranności. Termin „siła wyższa” oznacza akty terroru, wojny wypowiedziane i niewypowiedziane, blokady, powstania, zamieszki, epidemie, osunięcia gruntu, trzęsienia ziemi, powodzie, wybuchy i inne podobne nieprzewidywalne zdarzenia poza kontrolą którejkolwiek ze Stron i którym żadna ze Stron nie mogła zapobiec</w:t>
      </w:r>
      <w:r w:rsidR="00CD03AF" w:rsidRPr="00C22B33">
        <w:t>;</w:t>
      </w:r>
    </w:p>
    <w:p w14:paraId="64EB988B" w14:textId="77777777" w:rsidR="00CD03AF" w:rsidRPr="00C22B33" w:rsidRDefault="00CD03AF">
      <w:pPr>
        <w:pStyle w:val="Listanumerowana2"/>
        <w:numPr>
          <w:ilvl w:val="0"/>
          <w:numId w:val="17"/>
        </w:numPr>
      </w:pPr>
      <w:r w:rsidRPr="00C22B33">
        <w:t xml:space="preserve">zmiany powszechnie obowiązujących przepisów prawa mających wpływ na realizację przedmiotu Umowy; </w:t>
      </w:r>
    </w:p>
    <w:p w14:paraId="7FA4663E" w14:textId="66D2CB40" w:rsidR="00A67F1A" w:rsidRPr="00C22B33" w:rsidRDefault="00CD03AF" w:rsidP="00451343">
      <w:pPr>
        <w:pStyle w:val="Listanumerowana2"/>
        <w:numPr>
          <w:ilvl w:val="0"/>
          <w:numId w:val="17"/>
        </w:numPr>
      </w:pPr>
      <w:r w:rsidRPr="00C22B33">
        <w:t>zmiany przepisów prawa w zakresie ukształtowania praw i obowiązków Stron, mających wpływ na wykonanie przedmiotu Umowy.</w:t>
      </w:r>
    </w:p>
    <w:p w14:paraId="22565783" w14:textId="5B0FE334" w:rsidR="00CD03AF" w:rsidRPr="00C22B33" w:rsidRDefault="00CD03AF" w:rsidP="00CD03AF">
      <w:pPr>
        <w:pStyle w:val="Nagwek2"/>
      </w:pPr>
      <w:r w:rsidRPr="00C22B33">
        <w:t xml:space="preserve">§ </w:t>
      </w:r>
      <w:r w:rsidR="00022EEF" w:rsidRPr="00C22B33">
        <w:t>5</w:t>
      </w:r>
      <w:r w:rsidR="002C423F" w:rsidRPr="00C22B33">
        <w:t>.</w:t>
      </w:r>
      <w:r w:rsidRPr="00C22B33">
        <w:t xml:space="preserve"> Poufność</w:t>
      </w:r>
    </w:p>
    <w:p w14:paraId="7758CA0E" w14:textId="67D73139" w:rsidR="00CD03AF" w:rsidRPr="00C22B33" w:rsidRDefault="00CD03AF">
      <w:pPr>
        <w:pStyle w:val="Listanumerowana"/>
        <w:numPr>
          <w:ilvl w:val="0"/>
          <w:numId w:val="18"/>
        </w:numPr>
      </w:pPr>
      <w:r w:rsidRPr="00C22B33">
        <w:t xml:space="preserve">Wykonawca zobowiązuje się do zachowania w poufności i do niewykorzystywania w innym celu niż określony w niniejszej umowie wszelkich informacji uzyskanych od Zamawiającego w związku </w:t>
      </w:r>
      <w:r w:rsidRPr="00C22B33">
        <w:br/>
        <w:t>z realizacją niniejszej umowy, z wyjątkiem:</w:t>
      </w:r>
    </w:p>
    <w:p w14:paraId="244C7FA3" w14:textId="77777777" w:rsidR="00CD03AF" w:rsidRPr="00C22B33" w:rsidRDefault="00CD03AF">
      <w:pPr>
        <w:pStyle w:val="Listanumerowana2"/>
        <w:numPr>
          <w:ilvl w:val="0"/>
          <w:numId w:val="24"/>
        </w:numPr>
      </w:pPr>
      <w:r w:rsidRPr="00C22B33">
        <w:t>informacji publicznie dostępnych,</w:t>
      </w:r>
    </w:p>
    <w:p w14:paraId="25C95021" w14:textId="64C9FB51" w:rsidR="00CD03AF" w:rsidRPr="00C22B33" w:rsidRDefault="00CD03AF" w:rsidP="00BF2FC3">
      <w:pPr>
        <w:pStyle w:val="Listanumerowana2"/>
      </w:pPr>
      <w:r w:rsidRPr="00C22B33">
        <w:t xml:space="preserve">informacji, co do których Zamawiający pisemnie zezwolił na ich ujawnienie lub wykorzystanie </w:t>
      </w:r>
      <w:r w:rsidR="006262AE" w:rsidRPr="00C22B33">
        <w:br/>
      </w:r>
      <w:r w:rsidRPr="00C22B33">
        <w:t>w innym celu.</w:t>
      </w:r>
    </w:p>
    <w:p w14:paraId="3713D981" w14:textId="763BB4F9" w:rsidR="00CD03AF" w:rsidRPr="00C22B33" w:rsidRDefault="00CD03AF" w:rsidP="00CD03AF">
      <w:pPr>
        <w:pStyle w:val="Listanumerowana"/>
      </w:pPr>
      <w:r w:rsidRPr="00C22B33">
        <w:t xml:space="preserve">Wykonawca oświadcza, iż zobowiąże swoich pracowników oraz osoby działające na jego zlecenie do zachowania w poufności i do </w:t>
      </w:r>
      <w:r w:rsidR="00046542" w:rsidRPr="00C22B33">
        <w:t>niewykorzystywania</w:t>
      </w:r>
      <w:r w:rsidRPr="00C22B33">
        <w:t xml:space="preserve"> w innym celu niż określony w niniejszej umowie informacji, o których mowa w ust. 1.</w:t>
      </w:r>
    </w:p>
    <w:p w14:paraId="0F8C09B3" w14:textId="77777777" w:rsidR="00CD03AF" w:rsidRPr="00C22B33" w:rsidRDefault="00CD03AF" w:rsidP="00CD03AF">
      <w:pPr>
        <w:pStyle w:val="Listanumerowana"/>
      </w:pPr>
      <w:r w:rsidRPr="00C22B33"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0A5CD7B8" w14:textId="333FF7E5" w:rsidR="00CD03AF" w:rsidRPr="00C22B33" w:rsidRDefault="00CD03AF" w:rsidP="00CD03AF">
      <w:pPr>
        <w:pStyle w:val="Listanumerowana"/>
      </w:pPr>
      <w:r w:rsidRPr="00C22B33">
        <w:t xml:space="preserve">Wykonawca oświadcza, że znany jest mu fakt, iż </w:t>
      </w:r>
      <w:r w:rsidR="00921F72" w:rsidRPr="00C22B33">
        <w:t>treść umowy stanowi informację publiczną, która podlega udostępnieniu na warunkach określonych w ustawie z dnia 6 września 2001 r. o dostępie do informacji publicznej (Dz. U. z 2022 r. poz. 902);</w:t>
      </w:r>
    </w:p>
    <w:p w14:paraId="04C93663" w14:textId="0B8C2EC4" w:rsidR="00573F7F" w:rsidRPr="00C22B33" w:rsidRDefault="00CD03AF" w:rsidP="00573F7F">
      <w:pPr>
        <w:pStyle w:val="Nagwek2"/>
      </w:pPr>
      <w:r w:rsidRPr="00C22B33">
        <w:t xml:space="preserve">§ </w:t>
      </w:r>
      <w:r w:rsidR="00022EEF" w:rsidRPr="00C22B33">
        <w:t>6</w:t>
      </w:r>
      <w:r w:rsidR="002C423F" w:rsidRPr="00C22B33">
        <w:t>.</w:t>
      </w:r>
      <w:r w:rsidRPr="00C22B33">
        <w:t xml:space="preserve"> Zintegrowany System Zarządzania</w:t>
      </w:r>
    </w:p>
    <w:p w14:paraId="53C67DC2" w14:textId="72BFFF14" w:rsidR="00CD03AF" w:rsidRPr="00C22B33" w:rsidRDefault="00CD03AF">
      <w:pPr>
        <w:pStyle w:val="Listanumerowana"/>
        <w:numPr>
          <w:ilvl w:val="0"/>
          <w:numId w:val="19"/>
        </w:numPr>
      </w:pPr>
      <w:r w:rsidRPr="00C22B33">
        <w:t xml:space="preserve">Urząd Marszałkowski Województwa Mazowieckiego w Warszawie funkcjonuje w oparciu </w:t>
      </w:r>
      <w:r w:rsidRPr="00C22B33">
        <w:br/>
        <w:t xml:space="preserve">o Zintegrowany System Zarządzania </w:t>
      </w:r>
      <w:r w:rsidR="00921F72" w:rsidRPr="00C22B33">
        <w:t>na który składają się</w:t>
      </w:r>
      <w:r w:rsidRPr="00C22B33">
        <w:t xml:space="preserve">: </w:t>
      </w:r>
    </w:p>
    <w:p w14:paraId="5201D6F3" w14:textId="3BC922AF" w:rsidR="00CD03AF" w:rsidRPr="00C22B33" w:rsidRDefault="00CD03AF">
      <w:pPr>
        <w:pStyle w:val="Listanumerowana2"/>
        <w:numPr>
          <w:ilvl w:val="0"/>
          <w:numId w:val="20"/>
        </w:numPr>
      </w:pPr>
      <w:r w:rsidRPr="00C22B33">
        <w:t>System Zarządzania Jakością</w:t>
      </w:r>
      <w:r w:rsidR="00921F72" w:rsidRPr="00C22B33">
        <w:t xml:space="preserve"> wg normy ISO 9001</w:t>
      </w:r>
      <w:r w:rsidRPr="00C22B33">
        <w:t>;</w:t>
      </w:r>
    </w:p>
    <w:p w14:paraId="1016A3BA" w14:textId="6BF761EA" w:rsidR="00CD03AF" w:rsidRPr="00C22B33" w:rsidRDefault="00CD03AF">
      <w:pPr>
        <w:pStyle w:val="Listanumerowana2"/>
        <w:numPr>
          <w:ilvl w:val="0"/>
          <w:numId w:val="20"/>
        </w:numPr>
      </w:pPr>
      <w:r w:rsidRPr="00C22B33">
        <w:rPr>
          <w:rFonts w:asciiTheme="minorHAnsi" w:hAnsiTheme="minorHAnsi" w:cstheme="minorHAnsi"/>
        </w:rPr>
        <w:t>System Zarządzania Bezpieczeństwem Informacji</w:t>
      </w:r>
      <w:r w:rsidR="00921F72" w:rsidRPr="00C22B33">
        <w:rPr>
          <w:rFonts w:asciiTheme="minorHAnsi" w:hAnsiTheme="minorHAnsi" w:cstheme="minorHAnsi"/>
        </w:rPr>
        <w:t xml:space="preserve"> </w:t>
      </w:r>
      <w:r w:rsidR="00921F72" w:rsidRPr="00C22B33">
        <w:t xml:space="preserve">wg normy </w:t>
      </w:r>
      <w:r w:rsidR="00921F72" w:rsidRPr="00C22B33">
        <w:rPr>
          <w:rFonts w:asciiTheme="minorHAnsi" w:hAnsiTheme="minorHAnsi" w:cstheme="minorHAnsi"/>
        </w:rPr>
        <w:t>ISO/IEC 27001</w:t>
      </w:r>
      <w:r w:rsidRPr="00C22B33">
        <w:rPr>
          <w:rFonts w:asciiTheme="minorHAnsi" w:hAnsiTheme="minorHAnsi" w:cstheme="minorHAnsi"/>
        </w:rPr>
        <w:t>;</w:t>
      </w:r>
    </w:p>
    <w:p w14:paraId="11D25CFB" w14:textId="6725527D" w:rsidR="00CD03AF" w:rsidRPr="00C22B33" w:rsidRDefault="00CD03AF">
      <w:pPr>
        <w:pStyle w:val="Listanumerowana2"/>
        <w:numPr>
          <w:ilvl w:val="0"/>
          <w:numId w:val="20"/>
        </w:numPr>
      </w:pPr>
      <w:r w:rsidRPr="00C22B33">
        <w:rPr>
          <w:rFonts w:asciiTheme="minorHAnsi" w:hAnsiTheme="minorHAnsi" w:cstheme="minorHAnsi"/>
        </w:rPr>
        <w:t>System Zarządzania Środowiskowego</w:t>
      </w:r>
      <w:r w:rsidR="00921F72" w:rsidRPr="00C22B33">
        <w:rPr>
          <w:rFonts w:asciiTheme="minorHAnsi" w:hAnsiTheme="minorHAnsi" w:cstheme="minorHAnsi"/>
        </w:rPr>
        <w:t xml:space="preserve"> </w:t>
      </w:r>
      <w:r w:rsidR="00921F72" w:rsidRPr="00C22B33">
        <w:t xml:space="preserve">wg normy </w:t>
      </w:r>
      <w:r w:rsidR="00921F72" w:rsidRPr="00C22B33">
        <w:rPr>
          <w:rFonts w:asciiTheme="minorHAnsi" w:hAnsiTheme="minorHAnsi" w:cstheme="minorHAnsi"/>
        </w:rPr>
        <w:t>ISO 14001</w:t>
      </w:r>
      <w:r w:rsidRPr="00C22B33">
        <w:rPr>
          <w:rFonts w:asciiTheme="minorHAnsi" w:hAnsiTheme="minorHAnsi" w:cstheme="minorHAnsi"/>
        </w:rPr>
        <w:t>;</w:t>
      </w:r>
    </w:p>
    <w:p w14:paraId="77DD5D88" w14:textId="1F9B59F6" w:rsidR="00CD03AF" w:rsidRPr="00C22B33" w:rsidRDefault="00CD03AF">
      <w:pPr>
        <w:pStyle w:val="Listanumerowana2"/>
        <w:numPr>
          <w:ilvl w:val="0"/>
          <w:numId w:val="20"/>
        </w:numPr>
      </w:pPr>
      <w:r w:rsidRPr="00C22B33">
        <w:rPr>
          <w:rFonts w:asciiTheme="minorHAnsi" w:hAnsiTheme="minorHAnsi" w:cstheme="minorHAnsi"/>
        </w:rPr>
        <w:t>System Zarządzania Bezpieczeństwem i Higieną Pracy</w:t>
      </w:r>
      <w:r w:rsidR="00921F72" w:rsidRPr="00C22B33">
        <w:rPr>
          <w:rFonts w:asciiTheme="minorHAnsi" w:hAnsiTheme="minorHAnsi" w:cstheme="minorHAnsi"/>
        </w:rPr>
        <w:t xml:space="preserve"> </w:t>
      </w:r>
      <w:r w:rsidR="00921F72" w:rsidRPr="00C22B33">
        <w:t xml:space="preserve">wg normy </w:t>
      </w:r>
      <w:r w:rsidR="00921F72" w:rsidRPr="00C22B33">
        <w:rPr>
          <w:rFonts w:asciiTheme="minorHAnsi" w:hAnsiTheme="minorHAnsi" w:cstheme="minorHAnsi"/>
        </w:rPr>
        <w:t>ISO 45001</w:t>
      </w:r>
      <w:r w:rsidRPr="00C22B33">
        <w:rPr>
          <w:rFonts w:asciiTheme="minorHAnsi" w:hAnsiTheme="minorHAnsi" w:cstheme="minorHAnsi"/>
        </w:rPr>
        <w:t>;</w:t>
      </w:r>
    </w:p>
    <w:p w14:paraId="2DD6475C" w14:textId="4185828A" w:rsidR="00CD03AF" w:rsidRPr="00C22B33" w:rsidRDefault="00CD03AF">
      <w:pPr>
        <w:pStyle w:val="Listanumerowana2"/>
        <w:numPr>
          <w:ilvl w:val="0"/>
          <w:numId w:val="20"/>
        </w:numPr>
      </w:pPr>
      <w:r w:rsidRPr="00C22B33">
        <w:rPr>
          <w:rFonts w:asciiTheme="minorHAnsi" w:hAnsiTheme="minorHAnsi" w:cstheme="minorHAnsi"/>
        </w:rPr>
        <w:t xml:space="preserve">System Zarządzania Działaniami Antykorupcyjnymi </w:t>
      </w:r>
      <w:r w:rsidR="00921F72" w:rsidRPr="00C22B33">
        <w:t xml:space="preserve">wg normy </w:t>
      </w:r>
      <w:r w:rsidR="00921F72" w:rsidRPr="00C22B33">
        <w:rPr>
          <w:rFonts w:asciiTheme="minorHAnsi" w:hAnsiTheme="minorHAnsi" w:cstheme="minorHAnsi"/>
        </w:rPr>
        <w:t>ISO 37001</w:t>
      </w:r>
      <w:r w:rsidRPr="00C22B33">
        <w:rPr>
          <w:rFonts w:asciiTheme="minorHAnsi" w:hAnsiTheme="minorHAnsi" w:cstheme="minorHAnsi"/>
        </w:rPr>
        <w:t xml:space="preserve">; </w:t>
      </w:r>
    </w:p>
    <w:p w14:paraId="7C115153" w14:textId="1FC1E99E" w:rsidR="00CD03AF" w:rsidRPr="00C22B33" w:rsidRDefault="00CD03AF">
      <w:pPr>
        <w:pStyle w:val="Listanumerowana2"/>
        <w:numPr>
          <w:ilvl w:val="0"/>
          <w:numId w:val="20"/>
        </w:numPr>
      </w:pPr>
      <w:r w:rsidRPr="00C22B33">
        <w:rPr>
          <w:rFonts w:asciiTheme="minorHAnsi" w:hAnsiTheme="minorHAnsi" w:cstheme="minorHAnsi"/>
        </w:rPr>
        <w:t>System Społecznej Odpowiedzialności</w:t>
      </w:r>
      <w:r w:rsidR="00921F72" w:rsidRPr="00C22B33">
        <w:rPr>
          <w:rFonts w:asciiTheme="minorHAnsi" w:hAnsiTheme="minorHAnsi" w:cstheme="minorHAnsi"/>
        </w:rPr>
        <w:t xml:space="preserve"> wg wytycznych ISO 26000</w:t>
      </w:r>
      <w:r w:rsidRPr="00C22B33">
        <w:rPr>
          <w:rFonts w:asciiTheme="minorHAnsi" w:hAnsiTheme="minorHAnsi" w:cstheme="minorHAnsi"/>
        </w:rPr>
        <w:t>.</w:t>
      </w:r>
    </w:p>
    <w:p w14:paraId="1CA1697E" w14:textId="6881EA26" w:rsidR="00CD03AF" w:rsidRPr="00C22B33" w:rsidRDefault="00CD03AF" w:rsidP="00BF2FC3">
      <w:pPr>
        <w:pStyle w:val="Listanumerowana"/>
      </w:pPr>
      <w:r w:rsidRPr="00C22B33">
        <w:t>Przy współpracy z Województwem Mazowieckim należy zachować należytą staranność, aby zapewnić bezpieczeństwo informacji, ochronę środowiska, bezpieczne i higieniczne warunki pracy, przeciwdziałanie korupcji.</w:t>
      </w:r>
    </w:p>
    <w:p w14:paraId="5DFC3AF6" w14:textId="4E73EBCF" w:rsidR="00EC4730" w:rsidRPr="00C22B33" w:rsidRDefault="00EC4730" w:rsidP="00022EEF">
      <w:pPr>
        <w:pStyle w:val="Nagwek2"/>
      </w:pPr>
      <w:r w:rsidRPr="00C22B33">
        <w:t xml:space="preserve">§ </w:t>
      </w:r>
      <w:r w:rsidR="00022EEF" w:rsidRPr="00C22B33">
        <w:t>7</w:t>
      </w:r>
      <w:r w:rsidRPr="00C22B33">
        <w:t>. Ustalenia końcowe</w:t>
      </w:r>
    </w:p>
    <w:p w14:paraId="44BDD7B2" w14:textId="77777777" w:rsidR="00017739" w:rsidRPr="00C22B33" w:rsidRDefault="00017739" w:rsidP="00017739">
      <w:pPr>
        <w:pStyle w:val="Listanumerowana"/>
        <w:numPr>
          <w:ilvl w:val="0"/>
          <w:numId w:val="21"/>
        </w:numPr>
        <w:ind w:left="357" w:hanging="357"/>
        <w:rPr>
          <w:rFonts w:asciiTheme="minorHAnsi" w:hAnsiTheme="minorHAnsi" w:cstheme="minorHAnsi"/>
          <w:szCs w:val="20"/>
        </w:rPr>
      </w:pPr>
      <w:r w:rsidRPr="00C22B33">
        <w:rPr>
          <w:rFonts w:asciiTheme="minorHAnsi" w:hAnsiTheme="minorHAnsi" w:cstheme="minorHAnsi"/>
          <w:szCs w:val="20"/>
        </w:rPr>
        <w:t xml:space="preserve">Umowa </w:t>
      </w:r>
      <w:r w:rsidRPr="00C22B33">
        <w:rPr>
          <w:rFonts w:asciiTheme="minorHAnsi" w:eastAsia="Times New Roman" w:hAnsiTheme="minorHAnsi" w:cstheme="minorHAnsi"/>
          <w:szCs w:val="20"/>
          <w:lang w:eastAsia="pl-PL"/>
        </w:rPr>
        <w:t>wchodzi w życie z dniem jej podpisania przez ostatnią ze Stron.</w:t>
      </w:r>
    </w:p>
    <w:p w14:paraId="42089285" w14:textId="77777777" w:rsidR="00017739" w:rsidRPr="00C22B33" w:rsidRDefault="00017739" w:rsidP="00017739">
      <w:pPr>
        <w:pStyle w:val="Listanumerowana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szCs w:val="20"/>
        </w:rPr>
      </w:pPr>
      <w:r w:rsidRPr="00C22B33">
        <w:rPr>
          <w:rFonts w:asciiTheme="minorHAnsi" w:eastAsia="Times New Roman" w:hAnsiTheme="minorHAnsi" w:cstheme="minorHAnsi"/>
          <w:szCs w:val="20"/>
          <w:lang w:eastAsia="pl-PL"/>
        </w:rPr>
        <w:lastRenderedPageBreak/>
        <w:t>Dopuszcza się podpisywanie niniejszej Umowy przez Strony w formie:</w:t>
      </w:r>
    </w:p>
    <w:p w14:paraId="5DE9BD66" w14:textId="77777777" w:rsidR="00017739" w:rsidRPr="00C22B33" w:rsidRDefault="00017739" w:rsidP="00017739">
      <w:pPr>
        <w:pStyle w:val="Listanumerowana2"/>
        <w:numPr>
          <w:ilvl w:val="0"/>
          <w:numId w:val="22"/>
        </w:numPr>
        <w:spacing w:line="240" w:lineRule="auto"/>
      </w:pPr>
      <w:r w:rsidRPr="00C22B33">
        <w:t xml:space="preserve">pisemnej – wyrażenie oświadczenia woli poprzez złożenie przez osoby działające w imieniu Stron własnoręcznego podpisu wraz ze wskazaną datą jego złożenia pod niniejszą Umową w postaci papierowej; </w:t>
      </w:r>
    </w:p>
    <w:p w14:paraId="6B13DE06" w14:textId="77777777" w:rsidR="00017739" w:rsidRPr="00C22B33" w:rsidRDefault="00017739" w:rsidP="00017739">
      <w:pPr>
        <w:pStyle w:val="Listanumerowana2"/>
        <w:numPr>
          <w:ilvl w:val="0"/>
          <w:numId w:val="22"/>
        </w:numPr>
        <w:rPr>
          <w:rFonts w:asciiTheme="minorHAnsi" w:eastAsia="Times New Roman" w:hAnsiTheme="minorHAnsi" w:cstheme="minorHAnsi"/>
          <w:szCs w:val="20"/>
          <w:lang w:eastAsia="pl-PL"/>
        </w:rPr>
      </w:pPr>
      <w:r w:rsidRPr="00C22B33">
        <w:rPr>
          <w:rFonts w:asciiTheme="minorHAnsi" w:eastAsia="Times New Roman" w:hAnsiTheme="minorHAnsi" w:cstheme="minorHAnsi"/>
          <w:szCs w:val="20"/>
          <w:lang w:eastAsia="pl-PL"/>
        </w:rPr>
        <w:t>elektronicznej – wyrażenie oświadczenia woli przez osoby działające w imieniu Stron w postaci elektronicznej, opatrzone kwalifikowanym podpisem elektronicznym;</w:t>
      </w:r>
    </w:p>
    <w:p w14:paraId="74398290" w14:textId="77777777" w:rsidR="00017739" w:rsidRPr="00C22B33" w:rsidRDefault="00017739" w:rsidP="00017739">
      <w:pPr>
        <w:pStyle w:val="Listanumerowana2"/>
        <w:numPr>
          <w:ilvl w:val="0"/>
          <w:numId w:val="22"/>
        </w:numPr>
        <w:spacing w:line="240" w:lineRule="auto"/>
        <w:ind w:left="641" w:hanging="357"/>
        <w:rPr>
          <w:rFonts w:asciiTheme="minorHAnsi" w:eastAsia="Times New Roman" w:hAnsiTheme="minorHAnsi" w:cstheme="minorHAnsi"/>
          <w:szCs w:val="20"/>
          <w:lang w:eastAsia="pl-PL"/>
        </w:rPr>
      </w:pPr>
      <w:r w:rsidRPr="00C22B33">
        <w:rPr>
          <w:rFonts w:asciiTheme="minorHAnsi" w:eastAsia="Times New Roman" w:hAnsiTheme="minorHAnsi" w:cstheme="minorHAnsi"/>
          <w:szCs w:val="20"/>
          <w:lang w:eastAsia="pl-PL"/>
        </w:rPr>
        <w:t xml:space="preserve">hybrydowej – wyrażenie oświadczenia woli co najmniej przez jedną z osób działającej w imieniu Strony w formie pisemnej oraz co najmniej przez jedną z osób działającej w imieniu Strony </w:t>
      </w:r>
      <w:r w:rsidRPr="00C22B33">
        <w:rPr>
          <w:rFonts w:asciiTheme="minorHAnsi" w:eastAsia="Times New Roman" w:hAnsiTheme="minorHAnsi" w:cstheme="minorHAnsi"/>
          <w:szCs w:val="20"/>
          <w:lang w:eastAsia="pl-PL"/>
        </w:rPr>
        <w:br/>
        <w:t>w formie elektronicznej.</w:t>
      </w:r>
    </w:p>
    <w:p w14:paraId="5D52CE37" w14:textId="306D9D2A" w:rsidR="00017739" w:rsidRPr="00C22B33" w:rsidRDefault="00017739" w:rsidP="00017739">
      <w:pPr>
        <w:pStyle w:val="Listanumerowana"/>
        <w:numPr>
          <w:ilvl w:val="0"/>
          <w:numId w:val="21"/>
        </w:numPr>
        <w:spacing w:line="240" w:lineRule="auto"/>
      </w:pPr>
      <w:r w:rsidRPr="00C22B33">
        <w:t xml:space="preserve">Wszelkie zmiany postanowień umowy wymagają dla swej ważności </w:t>
      </w:r>
      <w:r w:rsidR="00E651D4" w:rsidRPr="00C22B33">
        <w:t xml:space="preserve">sporządzenia aneksu do umowy w </w:t>
      </w:r>
      <w:r w:rsidRPr="00C22B33">
        <w:t>form</w:t>
      </w:r>
      <w:r w:rsidR="00E651D4" w:rsidRPr="00C22B33">
        <w:t>ie</w:t>
      </w:r>
      <w:r w:rsidRPr="00C22B33">
        <w:t xml:space="preserve"> pisemnej</w:t>
      </w:r>
      <w:r w:rsidR="00E651D4" w:rsidRPr="00C22B33">
        <w:t>, elektronicznej lub hybrydowej</w:t>
      </w:r>
      <w:r w:rsidRPr="00C22B33">
        <w:t xml:space="preserve"> pod rygorem nieważności.</w:t>
      </w:r>
    </w:p>
    <w:p w14:paraId="17D92EAA" w14:textId="77777777" w:rsidR="002A380C" w:rsidRPr="00C22B33" w:rsidRDefault="002A380C" w:rsidP="002A380C">
      <w:pPr>
        <w:pStyle w:val="Listanumerowana"/>
        <w:numPr>
          <w:ilvl w:val="0"/>
          <w:numId w:val="21"/>
        </w:numPr>
        <w:spacing w:line="240" w:lineRule="auto"/>
      </w:pPr>
      <w:r w:rsidRPr="00C22B33">
        <w:t xml:space="preserve">Strony mają obowiązek wzajemnego poinformowania się o aktualizacji adresu wskazanego </w:t>
      </w:r>
    </w:p>
    <w:p w14:paraId="619D91EE" w14:textId="421F159B" w:rsidR="002A380C" w:rsidRPr="00C22B33" w:rsidRDefault="002A380C" w:rsidP="002A380C">
      <w:pPr>
        <w:pStyle w:val="Listanumerowana"/>
        <w:numPr>
          <w:ilvl w:val="0"/>
          <w:numId w:val="0"/>
        </w:numPr>
        <w:ind w:left="360"/>
      </w:pPr>
      <w:r w:rsidRPr="00C22B33">
        <w:t xml:space="preserve">w umowie z zastrzeżeniem, że niepoinformowanie drugiej strony o zmianie adresu, będzie skutkowało uznaniem za doręczone korespondencji na dotychczasowy adres wskazany w umowie. </w:t>
      </w:r>
    </w:p>
    <w:p w14:paraId="4CBDF037" w14:textId="77777777" w:rsidR="00017739" w:rsidRPr="00C22B33" w:rsidRDefault="00017739" w:rsidP="00017739">
      <w:pPr>
        <w:pStyle w:val="Listanumerowana"/>
        <w:numPr>
          <w:ilvl w:val="0"/>
          <w:numId w:val="21"/>
        </w:numPr>
      </w:pPr>
      <w:r w:rsidRPr="00C22B33">
        <w:t>W sprawach nieuregulowanych niniejszą umową mają zastosowanie przepisy kodeksu cywilnego oraz ustawy Prawo Zamówień Publicznych.</w:t>
      </w:r>
    </w:p>
    <w:p w14:paraId="2DB55ED3" w14:textId="77777777" w:rsidR="00017739" w:rsidRPr="00C22B33" w:rsidRDefault="00017739" w:rsidP="00017739">
      <w:pPr>
        <w:pStyle w:val="Listanumerowana"/>
        <w:numPr>
          <w:ilvl w:val="0"/>
          <w:numId w:val="21"/>
        </w:numPr>
      </w:pPr>
      <w:r w:rsidRPr="00C22B33">
        <w:t>W przypadku zaistnienia sporu sądem właściwy miejscowo będzie sąd dla siedziby Zamawiającego.</w:t>
      </w:r>
    </w:p>
    <w:p w14:paraId="22038D43" w14:textId="77777777" w:rsidR="00017739" w:rsidRPr="00C22B33" w:rsidRDefault="00017739" w:rsidP="00017739">
      <w:pPr>
        <w:pStyle w:val="Listanumerowana"/>
        <w:numPr>
          <w:ilvl w:val="0"/>
          <w:numId w:val="21"/>
        </w:numPr>
      </w:pPr>
      <w:r w:rsidRPr="00C22B33">
        <w:t>W celu realizacji umowy Zamawiający i Wykonawca wyznaczają swoich przedstawicieli:</w:t>
      </w:r>
    </w:p>
    <w:p w14:paraId="723DCE66" w14:textId="67B3262F" w:rsidR="0085674A" w:rsidRPr="00C22B33" w:rsidRDefault="0085674A" w:rsidP="0085674A">
      <w:pPr>
        <w:pStyle w:val="Listanumerowana2"/>
        <w:numPr>
          <w:ilvl w:val="0"/>
          <w:numId w:val="38"/>
        </w:numPr>
      </w:pPr>
      <w:r w:rsidRPr="00C22B33">
        <w:t xml:space="preserve">Ze strony Zamawiającego: </w:t>
      </w:r>
      <w:r w:rsidR="006A6A8A" w:rsidRPr="00C22B33">
        <w:t>Monika Nader</w:t>
      </w:r>
      <w:r w:rsidRPr="00C22B33">
        <w:t>, 22 59 79 </w:t>
      </w:r>
      <w:r w:rsidR="006A6A8A" w:rsidRPr="00C22B33">
        <w:t>258</w:t>
      </w:r>
      <w:r w:rsidRPr="00C22B33">
        <w:t xml:space="preserve">, e-mail: </w:t>
      </w:r>
      <w:hyperlink r:id="rId12" w:history="1">
        <w:r w:rsidR="006A6A8A" w:rsidRPr="00C22B33">
          <w:rPr>
            <w:rStyle w:val="Hipercze"/>
            <w:color w:val="auto"/>
          </w:rPr>
          <w:t>monika.nader@mazovia.pl</w:t>
        </w:r>
      </w:hyperlink>
      <w:r w:rsidRPr="00C22B33">
        <w:t xml:space="preserve"> </w:t>
      </w:r>
    </w:p>
    <w:p w14:paraId="0460021D" w14:textId="5CDF442E" w:rsidR="0085674A" w:rsidRPr="00C22B33" w:rsidRDefault="0085674A" w:rsidP="0085674A">
      <w:pPr>
        <w:pStyle w:val="Listanumerowana2"/>
      </w:pPr>
      <w:r w:rsidRPr="00C22B33">
        <w:t xml:space="preserve">Ze strony Wykonawcy: </w:t>
      </w:r>
      <w:r w:rsidR="00A708AF" w:rsidRPr="00C22B33">
        <w:rPr>
          <w:rFonts w:eastAsia="Arial"/>
        </w:rPr>
        <w:t>………………………………….</w:t>
      </w:r>
    </w:p>
    <w:p w14:paraId="4FB19A4A" w14:textId="7E4D0991" w:rsidR="008E7561" w:rsidRPr="00C22B33" w:rsidRDefault="008E7561" w:rsidP="008E7561">
      <w:pPr>
        <w:pStyle w:val="Listanumerowana2"/>
        <w:numPr>
          <w:ilvl w:val="0"/>
          <w:numId w:val="0"/>
        </w:numPr>
        <w:ind w:left="644" w:hanging="360"/>
      </w:pPr>
      <w:r w:rsidRPr="00C22B33">
        <w:t>przy czym zmiana w zakresie ww. danych nie stanowi zmiany umowy.</w:t>
      </w:r>
    </w:p>
    <w:p w14:paraId="675BB57F" w14:textId="77777777" w:rsidR="00017739" w:rsidRPr="00C22B33" w:rsidRDefault="00017739" w:rsidP="00017739">
      <w:pPr>
        <w:pStyle w:val="Listanumerowana"/>
        <w:spacing w:line="240" w:lineRule="auto"/>
        <w:ind w:hanging="357"/>
      </w:pPr>
      <w:r w:rsidRPr="00C22B33">
        <w:t>Załącznikami stanowiącymi integralną część Umowy są:</w:t>
      </w:r>
    </w:p>
    <w:p w14:paraId="444EC691" w14:textId="6742203E" w:rsidR="00017739" w:rsidRPr="00C22B33" w:rsidRDefault="00017739" w:rsidP="00017739">
      <w:pPr>
        <w:pStyle w:val="Listanumerowana2"/>
        <w:numPr>
          <w:ilvl w:val="0"/>
          <w:numId w:val="23"/>
        </w:numPr>
        <w:spacing w:line="240" w:lineRule="auto"/>
        <w:ind w:hanging="357"/>
      </w:pPr>
      <w:r w:rsidRPr="00C22B33">
        <w:t xml:space="preserve">załącznik nr 1 – </w:t>
      </w:r>
      <w:r w:rsidR="003D7481" w:rsidRPr="00C22B33">
        <w:t>formularz oferty wykonawcy z …….</w:t>
      </w:r>
    </w:p>
    <w:p w14:paraId="4EA87269" w14:textId="29B5A9DB" w:rsidR="003D7481" w:rsidRPr="00C22B33" w:rsidRDefault="003D7481" w:rsidP="00017739">
      <w:pPr>
        <w:pStyle w:val="Listanumerowana2"/>
        <w:numPr>
          <w:ilvl w:val="0"/>
          <w:numId w:val="23"/>
        </w:numPr>
        <w:spacing w:line="240" w:lineRule="auto"/>
        <w:ind w:hanging="357"/>
      </w:pPr>
      <w:r w:rsidRPr="00C22B33">
        <w:t>załącznik nr 2 - opis przedmiotu zamówienia,</w:t>
      </w:r>
    </w:p>
    <w:p w14:paraId="1D118F3B" w14:textId="3177C8A6" w:rsidR="00017739" w:rsidRPr="00C22B33" w:rsidRDefault="00017739" w:rsidP="00017739">
      <w:pPr>
        <w:pStyle w:val="Listanumerowana2"/>
        <w:numPr>
          <w:ilvl w:val="0"/>
          <w:numId w:val="23"/>
        </w:numPr>
      </w:pPr>
      <w:r w:rsidRPr="00C22B33">
        <w:t xml:space="preserve">załącznik nr 3 – </w:t>
      </w:r>
      <w:r w:rsidRPr="00C22B33">
        <w:rPr>
          <w:rFonts w:asciiTheme="minorHAnsi" w:hAnsiTheme="minorHAnsi" w:cstheme="minorHAnsi"/>
          <w:szCs w:val="20"/>
        </w:rPr>
        <w:t>umowa powierzenia danych osobowych</w:t>
      </w:r>
      <w:r w:rsidR="001102CA" w:rsidRPr="00C22B33">
        <w:rPr>
          <w:rFonts w:asciiTheme="minorHAnsi" w:hAnsiTheme="minorHAnsi" w:cstheme="minorHAnsi"/>
          <w:szCs w:val="20"/>
        </w:rPr>
        <w:t>,</w:t>
      </w:r>
    </w:p>
    <w:p w14:paraId="061725D3" w14:textId="203B5951" w:rsidR="001102CA" w:rsidRPr="00FC60A7" w:rsidRDefault="003D7481" w:rsidP="00017739">
      <w:pPr>
        <w:pStyle w:val="Listanumerowana2"/>
        <w:numPr>
          <w:ilvl w:val="0"/>
          <w:numId w:val="23"/>
        </w:numPr>
      </w:pPr>
      <w:r w:rsidRPr="00C22B33">
        <w:rPr>
          <w:rFonts w:asciiTheme="minorHAnsi" w:hAnsiTheme="minorHAnsi" w:cstheme="minorHAnsi"/>
          <w:szCs w:val="20"/>
        </w:rPr>
        <w:t>z</w:t>
      </w:r>
      <w:r w:rsidR="001102CA" w:rsidRPr="00C22B33">
        <w:rPr>
          <w:rFonts w:asciiTheme="minorHAnsi" w:hAnsiTheme="minorHAnsi" w:cstheme="minorHAnsi"/>
          <w:szCs w:val="20"/>
        </w:rPr>
        <w:t>ałącznik nr 4 – klauzule informacyjne</w:t>
      </w:r>
      <w:r w:rsidR="00FC60A7">
        <w:rPr>
          <w:rFonts w:asciiTheme="minorHAnsi" w:hAnsiTheme="minorHAnsi" w:cstheme="minorHAnsi"/>
          <w:szCs w:val="20"/>
        </w:rPr>
        <w:t>,</w:t>
      </w:r>
    </w:p>
    <w:p w14:paraId="2B9CF3B1" w14:textId="28083C7E" w:rsidR="00FC60A7" w:rsidRPr="00C22B33" w:rsidRDefault="00FC60A7" w:rsidP="00FC60A7">
      <w:pPr>
        <w:pStyle w:val="Listanumerowana2"/>
        <w:numPr>
          <w:ilvl w:val="0"/>
          <w:numId w:val="23"/>
        </w:numPr>
      </w:pPr>
      <w:r w:rsidRPr="006F174B">
        <w:t xml:space="preserve">załącznik nr 5 </w:t>
      </w:r>
      <w:r w:rsidRPr="00C22B33">
        <w:t>– kosztorys i program wizyty studyjnej zgodne z formularzem oferty z ……,</w:t>
      </w:r>
    </w:p>
    <w:p w14:paraId="20C98F13" w14:textId="77777777" w:rsidR="00017739" w:rsidRPr="00C22B33" w:rsidRDefault="00017739" w:rsidP="00017739">
      <w:pPr>
        <w:pStyle w:val="Listanumerowana"/>
        <w:spacing w:line="240" w:lineRule="auto"/>
        <w:ind w:hanging="357"/>
        <w:rPr>
          <w:lang w:eastAsia="pl-PL"/>
        </w:rPr>
      </w:pPr>
      <w:r w:rsidRPr="00C22B33">
        <w:rPr>
          <w:lang w:eastAsia="pl-PL"/>
        </w:rPr>
        <w:t xml:space="preserve">Umowa została sporządzona w czterech jednobrzmiących egzemplarzach, trzech dla Zamawiającego i jednym dla Wykonawcy – w przypadku kiedy umowa podpisywana będzie w formie pisemnej lub </w:t>
      </w:r>
      <w:r w:rsidRPr="00C22B33">
        <w:rPr>
          <w:lang w:eastAsia="pl-PL"/>
        </w:rPr>
        <w:br/>
        <w:t>w formie hybrydowej.</w:t>
      </w:r>
    </w:p>
    <w:p w14:paraId="674EB9F6" w14:textId="77777777" w:rsidR="006262AE" w:rsidRPr="00C22B33" w:rsidRDefault="006262AE" w:rsidP="006262AE">
      <w:pPr>
        <w:pStyle w:val="Listanumerowana"/>
        <w:numPr>
          <w:ilvl w:val="0"/>
          <w:numId w:val="0"/>
        </w:numPr>
        <w:ind w:left="360"/>
      </w:pPr>
    </w:p>
    <w:p w14:paraId="00CDCF71" w14:textId="77777777" w:rsidR="006262AE" w:rsidRPr="00C22B33" w:rsidRDefault="006262AE" w:rsidP="00017739">
      <w:pPr>
        <w:pStyle w:val="Listanumerowana2"/>
        <w:numPr>
          <w:ilvl w:val="0"/>
          <w:numId w:val="0"/>
        </w:numPr>
        <w:spacing w:line="240" w:lineRule="auto"/>
        <w:ind w:left="644" w:hanging="360"/>
        <w:sectPr w:rsidR="006262AE" w:rsidRPr="00C22B33" w:rsidSect="005B31CA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space="567"/>
          <w:titlePg/>
          <w:docGrid w:linePitch="360"/>
        </w:sect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3642"/>
      </w:tblGrid>
      <w:tr w:rsidR="00C22B33" w:rsidRPr="00C22B33" w14:paraId="343331E4" w14:textId="77777777" w:rsidTr="00BA2BC0">
        <w:tc>
          <w:tcPr>
            <w:tcW w:w="3586" w:type="dxa"/>
          </w:tcPr>
          <w:p w14:paraId="6883EDB5" w14:textId="77777777" w:rsidR="00CD0C50" w:rsidRPr="00C22B33" w:rsidRDefault="00CD0C50" w:rsidP="00BA2BC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4333B7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2" w:type="dxa"/>
          </w:tcPr>
          <w:p w14:paraId="3523A9BB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  <w:r w:rsidRPr="00C22B33">
              <w:rPr>
                <w:rFonts w:asciiTheme="minorHAnsi" w:hAnsiTheme="minorHAnsi" w:cstheme="minorHAnsi"/>
                <w:b/>
                <w:bCs/>
              </w:rPr>
              <w:t>Województwo Mazowieckie</w:t>
            </w:r>
            <w:r w:rsidRPr="00C22B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22B33" w:rsidRPr="00C22B33" w14:paraId="20FB505F" w14:textId="77777777" w:rsidTr="00BA2BC0">
        <w:tc>
          <w:tcPr>
            <w:tcW w:w="3586" w:type="dxa"/>
          </w:tcPr>
          <w:p w14:paraId="2B0DD231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  <w:r w:rsidRPr="00C22B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     …………..…………</w:t>
            </w:r>
          </w:p>
        </w:tc>
        <w:tc>
          <w:tcPr>
            <w:tcW w:w="3642" w:type="dxa"/>
          </w:tcPr>
          <w:p w14:paraId="4C457DE3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  <w:r w:rsidRPr="00C22B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………………………….             ……………..………</w:t>
            </w:r>
          </w:p>
        </w:tc>
      </w:tr>
      <w:tr w:rsidR="00C22B33" w:rsidRPr="00C22B33" w14:paraId="472678A8" w14:textId="77777777" w:rsidTr="00BA2BC0">
        <w:tc>
          <w:tcPr>
            <w:tcW w:w="3586" w:type="dxa"/>
          </w:tcPr>
          <w:p w14:paraId="64471D5C" w14:textId="77777777" w:rsidR="00CD0C50" w:rsidRPr="00C22B33" w:rsidRDefault="00CD0C50" w:rsidP="00BA2BC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22B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(podpis i data)</w:t>
            </w:r>
          </w:p>
        </w:tc>
        <w:tc>
          <w:tcPr>
            <w:tcW w:w="3642" w:type="dxa"/>
          </w:tcPr>
          <w:p w14:paraId="173E2BE4" w14:textId="77777777" w:rsidR="00CD0C50" w:rsidRPr="00C22B33" w:rsidRDefault="00CD0C50" w:rsidP="00BA2BC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22B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(podpis i data)</w:t>
            </w:r>
          </w:p>
        </w:tc>
      </w:tr>
      <w:tr w:rsidR="00C22B33" w:rsidRPr="00C22B33" w14:paraId="6EA1318D" w14:textId="77777777" w:rsidTr="00BA2BC0">
        <w:tc>
          <w:tcPr>
            <w:tcW w:w="3586" w:type="dxa"/>
          </w:tcPr>
          <w:p w14:paraId="29EFB307" w14:textId="652AB322" w:rsidR="00CD0C50" w:rsidRPr="00C22B33" w:rsidRDefault="00CD0C50" w:rsidP="00BA2BC0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C22B33"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3642" w:type="dxa"/>
          </w:tcPr>
          <w:p w14:paraId="6BB3DFE4" w14:textId="322718F6" w:rsidR="00CD0C50" w:rsidRPr="00C22B33" w:rsidRDefault="00CD0C50" w:rsidP="00BA2BC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22B33" w:rsidRPr="00C22B33" w14:paraId="3373CEF1" w14:textId="77777777" w:rsidTr="00BA2BC0">
        <w:tc>
          <w:tcPr>
            <w:tcW w:w="3586" w:type="dxa"/>
          </w:tcPr>
          <w:p w14:paraId="38F6D4A7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2" w:type="dxa"/>
          </w:tcPr>
          <w:p w14:paraId="7048C9D4" w14:textId="3D1FF5A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  <w:r w:rsidRPr="00C22B33">
              <w:rPr>
                <w:rFonts w:ascii="Arial" w:hAnsi="Arial" w:cs="Arial"/>
                <w:sz w:val="18"/>
                <w:szCs w:val="18"/>
              </w:rPr>
              <w:t>Dyrektor Departamentu Rolnictwa i Rozwoju Obszarów Wiejskich</w:t>
            </w:r>
          </w:p>
        </w:tc>
      </w:tr>
      <w:tr w:rsidR="00C22B33" w:rsidRPr="00C22B33" w14:paraId="45E87F66" w14:textId="77777777" w:rsidTr="00BA2BC0">
        <w:tc>
          <w:tcPr>
            <w:tcW w:w="3586" w:type="dxa"/>
          </w:tcPr>
          <w:p w14:paraId="7CD6B004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2" w:type="dxa"/>
          </w:tcPr>
          <w:p w14:paraId="532B79B2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</w:p>
        </w:tc>
      </w:tr>
      <w:tr w:rsidR="00C22B33" w:rsidRPr="00C22B33" w14:paraId="0F2CF60B" w14:textId="77777777" w:rsidTr="00BA2BC0">
        <w:tc>
          <w:tcPr>
            <w:tcW w:w="3586" w:type="dxa"/>
          </w:tcPr>
          <w:p w14:paraId="036C4ED0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</w:p>
          <w:p w14:paraId="6D184479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</w:p>
          <w:p w14:paraId="5707B7AA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</w:p>
          <w:p w14:paraId="5E1DC933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</w:p>
          <w:p w14:paraId="37BC9E91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2" w:type="dxa"/>
          </w:tcPr>
          <w:p w14:paraId="5A1BEFE0" w14:textId="77777777" w:rsidR="00CD0C50" w:rsidRPr="00C22B33" w:rsidRDefault="00CD0C50" w:rsidP="00BA2BC0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CCE3DFC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  <w:r w:rsidRPr="00C22B33">
              <w:rPr>
                <w:rFonts w:asciiTheme="minorHAnsi" w:hAnsiTheme="minorHAnsi" w:cstheme="minorHAnsi"/>
                <w:b/>
                <w:bCs/>
              </w:rPr>
              <w:t>Województwo Mazowieckie</w:t>
            </w:r>
            <w:r w:rsidRPr="00C22B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22B33" w:rsidRPr="00C22B33" w14:paraId="64811E62" w14:textId="77777777" w:rsidTr="00BA2BC0">
        <w:tc>
          <w:tcPr>
            <w:tcW w:w="3586" w:type="dxa"/>
          </w:tcPr>
          <w:p w14:paraId="4AE7C376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2" w:type="dxa"/>
          </w:tcPr>
          <w:p w14:paraId="384259F0" w14:textId="77777777" w:rsidR="00CD0C50" w:rsidRPr="00C22B33" w:rsidRDefault="00CD0C50" w:rsidP="00BA2BC0">
            <w:pPr>
              <w:rPr>
                <w:rFonts w:asciiTheme="minorHAnsi" w:hAnsiTheme="minorHAnsi" w:cstheme="minorHAnsi"/>
              </w:rPr>
            </w:pPr>
            <w:r w:rsidRPr="00C22B3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………………………….             ……………..………</w:t>
            </w:r>
          </w:p>
        </w:tc>
      </w:tr>
      <w:tr w:rsidR="00C22B33" w:rsidRPr="00C22B33" w14:paraId="6C5B5BC6" w14:textId="77777777" w:rsidTr="00BA2BC0">
        <w:tc>
          <w:tcPr>
            <w:tcW w:w="3586" w:type="dxa"/>
          </w:tcPr>
          <w:p w14:paraId="48777968" w14:textId="77777777" w:rsidR="00CD0C50" w:rsidRPr="00C22B33" w:rsidRDefault="00CD0C50" w:rsidP="00BA2BC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42" w:type="dxa"/>
          </w:tcPr>
          <w:p w14:paraId="2A796286" w14:textId="77777777" w:rsidR="00CD0C50" w:rsidRPr="00C22B33" w:rsidRDefault="00CD0C50" w:rsidP="00BA2BC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22B33">
              <w:rPr>
                <w:rFonts w:ascii="Arial" w:hAnsi="Arial" w:cs="Arial"/>
                <w:sz w:val="18"/>
                <w:szCs w:val="18"/>
              </w:rPr>
              <w:t>(podpis i data)</w:t>
            </w:r>
          </w:p>
          <w:p w14:paraId="0DC57D0F" w14:textId="20F567A4" w:rsidR="00CD0C50" w:rsidRPr="00C22B33" w:rsidRDefault="00CD0C50" w:rsidP="00BA2BC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CD0C50" w:rsidRPr="00C22B33" w14:paraId="2D858ED3" w14:textId="77777777" w:rsidTr="00BA2BC0">
        <w:tc>
          <w:tcPr>
            <w:tcW w:w="3586" w:type="dxa"/>
          </w:tcPr>
          <w:p w14:paraId="07DCA508" w14:textId="77777777" w:rsidR="00CD0C50" w:rsidRPr="00C22B33" w:rsidRDefault="00CD0C50" w:rsidP="00BA2BC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642" w:type="dxa"/>
          </w:tcPr>
          <w:p w14:paraId="36B3DF2D" w14:textId="77777777" w:rsidR="00CD0C50" w:rsidRPr="00C22B33" w:rsidRDefault="00CD0C50" w:rsidP="00BA2BC0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C22B33">
              <w:rPr>
                <w:rFonts w:ascii="Arial" w:hAnsi="Arial" w:cs="Arial"/>
                <w:sz w:val="18"/>
                <w:szCs w:val="18"/>
              </w:rPr>
              <w:t>Zastępca Dyrektora Departamentu Rolnictwa i Rozwoju Obszarów Wiejskich</w:t>
            </w:r>
          </w:p>
        </w:tc>
      </w:tr>
    </w:tbl>
    <w:p w14:paraId="77C50772" w14:textId="77777777" w:rsidR="00CD0C50" w:rsidRPr="00C22B33" w:rsidRDefault="00CD0C50" w:rsidP="00CD0C50">
      <w:pPr>
        <w:pStyle w:val="Listanumerowana"/>
        <w:numPr>
          <w:ilvl w:val="0"/>
          <w:numId w:val="0"/>
        </w:numPr>
        <w:ind w:left="360"/>
      </w:pPr>
    </w:p>
    <w:p w14:paraId="0BE0A499" w14:textId="41FCC1FC" w:rsidR="00617387" w:rsidRPr="00C22B33" w:rsidRDefault="00617387" w:rsidP="00017739">
      <w:pPr>
        <w:rPr>
          <w:rStyle w:val="Hipercze"/>
          <w:color w:val="auto"/>
          <w:u w:val="none"/>
        </w:rPr>
      </w:pPr>
    </w:p>
    <w:p w14:paraId="064C70A5" w14:textId="77777777" w:rsidR="00C22B33" w:rsidRPr="00C22B33" w:rsidRDefault="00C22B33">
      <w:pPr>
        <w:rPr>
          <w:rStyle w:val="Hipercze"/>
          <w:color w:val="auto"/>
          <w:u w:val="none"/>
        </w:rPr>
      </w:pPr>
    </w:p>
    <w:sectPr w:rsidR="00C22B33" w:rsidRPr="00C22B33" w:rsidSect="005B31CA">
      <w:headerReference w:type="even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F2A3" w14:textId="77777777" w:rsidR="00FF6F2A" w:rsidRDefault="00FF6F2A" w:rsidP="001D3676">
      <w:pPr>
        <w:spacing w:after="0" w:line="240" w:lineRule="auto"/>
      </w:pPr>
      <w:r>
        <w:separator/>
      </w:r>
    </w:p>
    <w:p w14:paraId="260F0ED0" w14:textId="77777777" w:rsidR="00FF6F2A" w:rsidRDefault="00FF6F2A"/>
  </w:endnote>
  <w:endnote w:type="continuationSeparator" w:id="0">
    <w:p w14:paraId="72B85ED5" w14:textId="77777777" w:rsidR="00FF6F2A" w:rsidRDefault="00FF6F2A" w:rsidP="001D3676">
      <w:pPr>
        <w:spacing w:after="0" w:line="240" w:lineRule="auto"/>
      </w:pPr>
      <w:r>
        <w:continuationSeparator/>
      </w:r>
    </w:p>
    <w:p w14:paraId="261AF436" w14:textId="77777777" w:rsidR="00FF6F2A" w:rsidRDefault="00FF6F2A"/>
  </w:endnote>
  <w:endnote w:type="continuationNotice" w:id="1">
    <w:p w14:paraId="686C1697" w14:textId="77777777" w:rsidR="00FF6F2A" w:rsidRDefault="00FF6F2A">
      <w:pPr>
        <w:spacing w:after="0" w:line="240" w:lineRule="auto"/>
      </w:pPr>
    </w:p>
    <w:p w14:paraId="15AB9612" w14:textId="77777777" w:rsidR="00FF6F2A" w:rsidRDefault="00FF6F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03F4" w14:textId="77777777" w:rsidR="006262AE" w:rsidRDefault="006262AE">
    <w:pPr>
      <w:pStyle w:val="Stopka"/>
    </w:pPr>
  </w:p>
  <w:p w14:paraId="2D835F17" w14:textId="77777777" w:rsidR="006262AE" w:rsidRDefault="006262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06737"/>
      <w:docPartObj>
        <w:docPartGallery w:val="Page Numbers (Bottom of Page)"/>
        <w:docPartUnique/>
      </w:docPartObj>
    </w:sdtPr>
    <w:sdtContent>
      <w:sdt>
        <w:sdtPr>
          <w:id w:val="-739944811"/>
          <w:docPartObj>
            <w:docPartGallery w:val="Page Numbers (Top of Page)"/>
            <w:docPartUnique/>
          </w:docPartObj>
        </w:sdtPr>
        <w:sdtContent>
          <w:p w14:paraId="723229A2" w14:textId="77777777" w:rsidR="006262AE" w:rsidRDefault="006262A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9740DF0" w14:textId="77777777" w:rsidR="006262AE" w:rsidRDefault="006262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8506" w14:textId="77777777" w:rsidR="006262AE" w:rsidRDefault="006262AE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F402" w14:textId="77777777" w:rsidR="00B6052E" w:rsidRDefault="00B6052E">
    <w:pPr>
      <w:pStyle w:val="Stopka"/>
    </w:pPr>
  </w:p>
  <w:p w14:paraId="7D3AEDB0" w14:textId="77777777" w:rsidR="00AB233D" w:rsidRDefault="00AB233D"/>
  <w:p w14:paraId="32D0CCAB" w14:textId="77777777" w:rsidR="00326775" w:rsidRDefault="00326775"/>
  <w:p w14:paraId="035B17BA" w14:textId="77777777" w:rsidR="00326775" w:rsidRDefault="00326775"/>
  <w:p w14:paraId="7B432529" w14:textId="77777777" w:rsidR="00326775" w:rsidRDefault="0032677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C2EECEB" w14:textId="77777777" w:rsidR="00AB233D" w:rsidRDefault="00AB233D"/>
  <w:p w14:paraId="3B1F2D59" w14:textId="77777777" w:rsidR="00326775" w:rsidRDefault="00326775"/>
  <w:p w14:paraId="2026F56C" w14:textId="77777777" w:rsidR="00326775" w:rsidRDefault="00326775"/>
  <w:p w14:paraId="651E5572" w14:textId="77777777" w:rsidR="00326775" w:rsidRDefault="0032677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537E" w14:textId="77777777" w:rsidR="00FF6F2A" w:rsidRDefault="00FF6F2A" w:rsidP="001D3676">
      <w:pPr>
        <w:spacing w:after="0" w:line="240" w:lineRule="auto"/>
      </w:pPr>
      <w:r>
        <w:separator/>
      </w:r>
    </w:p>
    <w:p w14:paraId="0AAD02AF" w14:textId="77777777" w:rsidR="00FF6F2A" w:rsidRDefault="00FF6F2A"/>
  </w:footnote>
  <w:footnote w:type="continuationSeparator" w:id="0">
    <w:p w14:paraId="5CBC6C59" w14:textId="77777777" w:rsidR="00FF6F2A" w:rsidRDefault="00FF6F2A" w:rsidP="001D3676">
      <w:pPr>
        <w:spacing w:after="0" w:line="240" w:lineRule="auto"/>
      </w:pPr>
      <w:r>
        <w:continuationSeparator/>
      </w:r>
    </w:p>
    <w:p w14:paraId="43956773" w14:textId="77777777" w:rsidR="00FF6F2A" w:rsidRDefault="00FF6F2A"/>
  </w:footnote>
  <w:footnote w:type="continuationNotice" w:id="1">
    <w:p w14:paraId="2482E850" w14:textId="77777777" w:rsidR="00FF6F2A" w:rsidRDefault="00FF6F2A">
      <w:pPr>
        <w:spacing w:after="0" w:line="240" w:lineRule="auto"/>
      </w:pPr>
    </w:p>
    <w:p w14:paraId="4D16FBAF" w14:textId="77777777" w:rsidR="00FF6F2A" w:rsidRDefault="00FF6F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28D6" w14:textId="77777777" w:rsidR="006262AE" w:rsidRDefault="006262AE">
    <w:pPr>
      <w:pStyle w:val="Nagwek"/>
    </w:pPr>
  </w:p>
  <w:p w14:paraId="3DB18FE8" w14:textId="77777777" w:rsidR="006262AE" w:rsidRDefault="006262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11B2" w14:textId="77777777" w:rsidR="006262AE" w:rsidRDefault="006262AE" w:rsidP="00C205C8">
    <w:pPr>
      <w:rPr>
        <w:rFonts w:ascii="Arial" w:hAnsi="Arial" w:cs="Arial"/>
        <w:sz w:val="15"/>
        <w:szCs w:val="15"/>
      </w:rPr>
    </w:pPr>
    <w:r>
      <w:rPr>
        <w:rFonts w:ascii="Arial" w:eastAsia="Calibri" w:hAnsi="Arial" w:cs="Arial"/>
        <w:noProof/>
        <w:sz w:val="18"/>
        <w:szCs w:val="18"/>
      </w:rPr>
      <w:drawing>
        <wp:inline distT="0" distB="0" distL="0" distR="0" wp14:anchorId="4D48FA7F" wp14:editId="03BEAD89">
          <wp:extent cx="855980" cy="570653"/>
          <wp:effectExtent l="0" t="0" r="1270" b="1270"/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101" r="-6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857673" cy="57178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noProof/>
      </w:rPr>
      <w:drawing>
        <wp:inline distT="0" distB="0" distL="0" distR="0" wp14:anchorId="45141A9D" wp14:editId="2F4DDB91">
          <wp:extent cx="1801706" cy="453813"/>
          <wp:effectExtent l="0" t="0" r="0" b="3810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4" r="-9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811521" cy="4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58ED1E0B" wp14:editId="1BA67A11">
          <wp:extent cx="1266614" cy="488643"/>
          <wp:effectExtent l="0" t="0" r="0" b="6985"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27" r="-11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274336" cy="49162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5CA5B17F" wp14:editId="5B972E60">
          <wp:extent cx="952500" cy="609600"/>
          <wp:effectExtent l="0" t="0" r="0" b="0"/>
          <wp:docPr id="8" name="Obraz 8" descr="Obraz zawierający 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logo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-81" r="-53" b="-8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FD78040" w14:textId="77777777" w:rsidR="006262AE" w:rsidRDefault="006262AE" w:rsidP="00C205C8">
    <w:pPr>
      <w:pStyle w:val="slogany"/>
    </w:pPr>
    <w:r>
      <w:t>„Europejski Fundusz Rolny na rzecz Rozwoju Obszarów Wiejskich: Europa inwestująca w obszary wiejskie”</w:t>
    </w:r>
  </w:p>
  <w:p w14:paraId="09600600" w14:textId="77777777" w:rsidR="006262AE" w:rsidRDefault="006262AE" w:rsidP="00C205C8">
    <w:pPr>
      <w:pStyle w:val="slogany"/>
      <w:rPr>
        <w:rFonts w:eastAsia="Calibri"/>
        <w:kern w:val="2"/>
        <w:lang w:eastAsia="en-US"/>
      </w:rPr>
    </w:pPr>
    <w:r>
      <w:rPr>
        <w:rFonts w:eastAsia="Calibri"/>
        <w:kern w:val="2"/>
        <w:lang w:eastAsia="en-US"/>
      </w:rPr>
      <w:t>Operacja współfinansowana ze środków Unii Europejskiej w ramach Schematu II Pomocy Technicznej „Krajowa Sieci Obszarów Wiejskich”</w:t>
    </w:r>
  </w:p>
  <w:p w14:paraId="43D2D87C" w14:textId="77777777" w:rsidR="006262AE" w:rsidRDefault="006262AE" w:rsidP="00C205C8">
    <w:pPr>
      <w:pStyle w:val="slogany"/>
      <w:rPr>
        <w:rFonts w:eastAsia="Calibri"/>
        <w:lang w:eastAsia="en-US"/>
      </w:rPr>
    </w:pPr>
    <w:r>
      <w:rPr>
        <w:rFonts w:eastAsia="Calibri"/>
        <w:kern w:val="2"/>
        <w:lang w:eastAsia="en-US"/>
      </w:rPr>
      <w:t>Programu Rozwoju Obszarów Wiejskich na lata 2014–2020</w:t>
    </w:r>
  </w:p>
  <w:p w14:paraId="0AC7E684" w14:textId="77777777" w:rsidR="006262AE" w:rsidRDefault="006262AE" w:rsidP="00C205C8">
    <w:pPr>
      <w:pStyle w:val="slogany"/>
      <w:rPr>
        <w:rFonts w:eastAsia="Calibri"/>
        <w:lang w:eastAsia="en-US"/>
      </w:rPr>
    </w:pPr>
    <w:r>
      <w:t>Instytucja Zarządzająca Programem Rozwoju Obszarów Wiejskich na lata 2014-2020 - Minister Rolnictwa i Rozwoju Wsi</w:t>
    </w:r>
  </w:p>
  <w:p w14:paraId="2F265BFD" w14:textId="2B8EF2B8" w:rsidR="00952B35" w:rsidRDefault="006262AE" w:rsidP="00952B35">
    <w:pPr>
      <w:pStyle w:val="slogany"/>
    </w:pPr>
    <w:r>
      <w:t>Umowa realizowana jest w ramach projektu „Działalność KSOW PROW 2014-2020 – 202</w:t>
    </w:r>
    <w:r w:rsidR="00017739">
      <w:t>4</w:t>
    </w:r>
    <w:r>
      <w:t xml:space="preserve"> rok”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FFF1" w14:textId="77777777" w:rsidR="00B6052E" w:rsidRDefault="00B6052E">
    <w:pPr>
      <w:pStyle w:val="Nagwek"/>
    </w:pPr>
  </w:p>
  <w:p w14:paraId="3E4382DF" w14:textId="77777777" w:rsidR="00AB233D" w:rsidRDefault="00AB233D"/>
  <w:p w14:paraId="48D51702" w14:textId="77777777" w:rsidR="00326775" w:rsidRDefault="00326775"/>
  <w:p w14:paraId="6156CEC6" w14:textId="77777777" w:rsidR="00326775" w:rsidRDefault="00326775"/>
  <w:p w14:paraId="210B392E" w14:textId="77777777" w:rsidR="00326775" w:rsidRDefault="003267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853C" w14:textId="203BABF0" w:rsidR="00C205C8" w:rsidRDefault="00C205C8" w:rsidP="00C205C8">
    <w:pPr>
      <w:rPr>
        <w:rFonts w:ascii="Arial" w:hAnsi="Arial" w:cs="Arial"/>
        <w:sz w:val="15"/>
        <w:szCs w:val="15"/>
      </w:rPr>
    </w:pPr>
    <w:r>
      <w:rPr>
        <w:rFonts w:ascii="Arial" w:eastAsia="Calibri" w:hAnsi="Arial" w:cs="Arial"/>
        <w:noProof/>
        <w:sz w:val="18"/>
        <w:szCs w:val="18"/>
      </w:rPr>
      <w:drawing>
        <wp:inline distT="0" distB="0" distL="0" distR="0" wp14:anchorId="6F8910D1" wp14:editId="434C9EA7">
          <wp:extent cx="855980" cy="570653"/>
          <wp:effectExtent l="0" t="0" r="1270" b="1270"/>
          <wp:docPr id="1" name="Obraz 1" descr="Obraz zawierający flagę UE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flagę UE&#10;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" t="-101" r="-67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857673" cy="57178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noProof/>
      </w:rPr>
      <w:drawing>
        <wp:inline distT="0" distB="0" distL="0" distR="0" wp14:anchorId="3F4E2A16" wp14:editId="61BCD1B7">
          <wp:extent cx="1801706" cy="453813"/>
          <wp:effectExtent l="0" t="0" r="0" b="3810"/>
          <wp:docPr id="2" name="Obraz 2" descr="Obraz zawierający logo Mazowsz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logo Mazowsza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4" r="-9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811521" cy="4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12F4FE8E" wp14:editId="07C24A69">
          <wp:extent cx="1266614" cy="488643"/>
          <wp:effectExtent l="0" t="0" r="0" b="6985"/>
          <wp:docPr id="3" name="Obraz 3" descr="Obraz zawierający logo KSOW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logo KSOW&#10;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27" r="-11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274336" cy="49162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</w:t>
    </w:r>
    <w:r>
      <w:rPr>
        <w:rFonts w:ascii="Arial" w:hAnsi="Arial" w:cs="Arial"/>
        <w:noProof/>
      </w:rPr>
      <w:drawing>
        <wp:inline distT="0" distB="0" distL="0" distR="0" wp14:anchorId="4973277B" wp14:editId="61BE6463">
          <wp:extent cx="952500" cy="609600"/>
          <wp:effectExtent l="0" t="0" r="0" b="0"/>
          <wp:docPr id="4" name="Obraz 4" descr="Obraz zawierający logo P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logo PRO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" t="-81" r="-53" b="-8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3431DE8" w14:textId="77777777" w:rsidR="00C205C8" w:rsidRDefault="00C205C8" w:rsidP="00C205C8">
    <w:pPr>
      <w:pStyle w:val="slogany"/>
    </w:pPr>
    <w:r>
      <w:t>„Europejski Fundusz Rolny na rzecz Rozwoju Obszarów Wiejskich: Europa inwestująca w obszary wiejskie”</w:t>
    </w:r>
  </w:p>
  <w:p w14:paraId="00DF2B52" w14:textId="77777777" w:rsidR="00C205C8" w:rsidRDefault="00C205C8" w:rsidP="00C205C8">
    <w:pPr>
      <w:pStyle w:val="slogany"/>
      <w:rPr>
        <w:rFonts w:eastAsia="Calibri"/>
        <w:kern w:val="2"/>
        <w:lang w:eastAsia="en-US"/>
      </w:rPr>
    </w:pPr>
    <w:r>
      <w:rPr>
        <w:rFonts w:eastAsia="Calibri"/>
        <w:kern w:val="2"/>
        <w:lang w:eastAsia="en-US"/>
      </w:rPr>
      <w:t>Operacja współfinansowana ze środków Unii Europejskiej w ramach Schematu II Pomocy Technicznej „Krajowa Sieci Obszarów Wiejskich”</w:t>
    </w:r>
  </w:p>
  <w:p w14:paraId="0C8D9AB2" w14:textId="77777777" w:rsidR="00C205C8" w:rsidRDefault="00C205C8" w:rsidP="00C205C8">
    <w:pPr>
      <w:pStyle w:val="slogany"/>
      <w:rPr>
        <w:rFonts w:eastAsia="Calibri"/>
        <w:lang w:eastAsia="en-US"/>
      </w:rPr>
    </w:pPr>
    <w:r>
      <w:rPr>
        <w:rFonts w:eastAsia="Calibri"/>
        <w:kern w:val="2"/>
        <w:lang w:eastAsia="en-US"/>
      </w:rPr>
      <w:t>Programu Rozwoju Obszarów Wiejskich na lata 2014–2020</w:t>
    </w:r>
  </w:p>
  <w:p w14:paraId="2F745118" w14:textId="77777777" w:rsidR="00C205C8" w:rsidRDefault="00C205C8" w:rsidP="00C205C8">
    <w:pPr>
      <w:pStyle w:val="slogany"/>
      <w:rPr>
        <w:rFonts w:eastAsia="Calibri"/>
        <w:lang w:eastAsia="en-US"/>
      </w:rPr>
    </w:pPr>
    <w:r>
      <w:t>Instytucja Zarządzająca Programem Rozwoju Obszarów Wiejskich na lata 2014-2020 - Minister Rolnictwa i Rozwoju Wsi</w:t>
    </w:r>
  </w:p>
  <w:p w14:paraId="3E62BE13" w14:textId="16C8118A" w:rsidR="00B6052E" w:rsidRDefault="00C205C8" w:rsidP="00C205C8">
    <w:pPr>
      <w:pStyle w:val="slogany"/>
    </w:pPr>
    <w:r>
      <w:t xml:space="preserve">Umowa realizowana jest w ramach projektu </w:t>
    </w:r>
    <w:r w:rsidR="00C12DDA">
      <w:t xml:space="preserve">„Działalność KSOW PROW 2014-2020 – 2023 rok”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05pt;height:7.5pt" o:bullet="t">
        <v:imagedata r:id="rId1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9D7071D2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CE88D548"/>
    <w:lvl w:ilvl="0">
      <w:start w:val="1"/>
      <w:numFmt w:val="decimal"/>
      <w:pStyle w:val="Listanumerowana2"/>
      <w:lvlText w:val="%1)"/>
      <w:lvlJc w:val="left"/>
      <w:pPr>
        <w:tabs>
          <w:tab w:val="num" w:pos="643"/>
        </w:tabs>
        <w:ind w:left="643" w:hanging="360"/>
      </w:pPr>
      <w:rPr>
        <w:rFonts w:asciiTheme="minorHAnsi" w:eastAsiaTheme="minorHAnsi" w:hAnsiTheme="minorHAnsi" w:cstheme="minorHAnsi"/>
        <w:color w:val="auto"/>
      </w:r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84913C"/>
    <w:lvl w:ilvl="0">
      <w:start w:val="1"/>
      <w:numFmt w:val="decimal"/>
      <w:pStyle w:val="Listapunktowana2"/>
      <w:lvlText w:val="%1)"/>
      <w:lvlJc w:val="left"/>
      <w:pPr>
        <w:tabs>
          <w:tab w:val="num" w:pos="643"/>
        </w:tabs>
        <w:ind w:left="643" w:hanging="360"/>
      </w:pPr>
      <w:rPr>
        <w:rFonts w:ascii="Calibri" w:eastAsiaTheme="minorHAnsi" w:hAnsi="Calibri" w:cstheme="minorBidi"/>
      </w:rPr>
    </w:lvl>
  </w:abstractNum>
  <w:abstractNum w:abstractNumId="8" w15:restartNumberingAfterBreak="0">
    <w:nsid w:val="FFFFFF88"/>
    <w:multiLevelType w:val="singleLevel"/>
    <w:tmpl w:val="8820D47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AE2EB8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</w:abstractNum>
  <w:abstractNum w:abstractNumId="11" w15:restartNumberingAfterBreak="0">
    <w:nsid w:val="00000004"/>
    <w:multiLevelType w:val="singleLevel"/>
    <w:tmpl w:val="93489F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</w:abstractNum>
  <w:abstractNum w:abstractNumId="12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18F2273A"/>
    <w:multiLevelType w:val="hybridMultilevel"/>
    <w:tmpl w:val="645A6E38"/>
    <w:lvl w:ilvl="0" w:tplc="0C047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BD5464"/>
    <w:multiLevelType w:val="multilevel"/>
    <w:tmpl w:val="50B6C20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9D16F1C"/>
    <w:multiLevelType w:val="multilevel"/>
    <w:tmpl w:val="6B7E2C60"/>
    <w:lvl w:ilvl="0">
      <w:start w:val="1"/>
      <w:numFmt w:val="decimal"/>
      <w:lvlText w:val="%1.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B64D19"/>
    <w:multiLevelType w:val="hybridMultilevel"/>
    <w:tmpl w:val="8FDA2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8192">
    <w:abstractNumId w:val="8"/>
  </w:num>
  <w:num w:numId="2" w16cid:durableId="807094938">
    <w:abstractNumId w:val="3"/>
  </w:num>
  <w:num w:numId="3" w16cid:durableId="2116557210">
    <w:abstractNumId w:val="2"/>
  </w:num>
  <w:num w:numId="4" w16cid:durableId="846794875">
    <w:abstractNumId w:val="1"/>
  </w:num>
  <w:num w:numId="5" w16cid:durableId="1763838464">
    <w:abstractNumId w:val="0"/>
  </w:num>
  <w:num w:numId="6" w16cid:durableId="1980260012">
    <w:abstractNumId w:val="9"/>
  </w:num>
  <w:num w:numId="7" w16cid:durableId="1897203311">
    <w:abstractNumId w:val="7"/>
  </w:num>
  <w:num w:numId="8" w16cid:durableId="1397699609">
    <w:abstractNumId w:val="6"/>
  </w:num>
  <w:num w:numId="9" w16cid:durableId="635377963">
    <w:abstractNumId w:val="5"/>
  </w:num>
  <w:num w:numId="10" w16cid:durableId="467741981">
    <w:abstractNumId w:val="4"/>
  </w:num>
  <w:num w:numId="11" w16cid:durableId="149568503">
    <w:abstractNumId w:val="15"/>
  </w:num>
  <w:num w:numId="12" w16cid:durableId="159661469">
    <w:abstractNumId w:val="8"/>
    <w:lvlOverride w:ilvl="0">
      <w:startOverride w:val="1"/>
    </w:lvlOverride>
  </w:num>
  <w:num w:numId="13" w16cid:durableId="926883362">
    <w:abstractNumId w:val="8"/>
    <w:lvlOverride w:ilvl="0">
      <w:startOverride w:val="1"/>
    </w:lvlOverride>
  </w:num>
  <w:num w:numId="14" w16cid:durableId="896865925">
    <w:abstractNumId w:val="3"/>
    <w:lvlOverride w:ilvl="0">
      <w:startOverride w:val="1"/>
    </w:lvlOverride>
  </w:num>
  <w:num w:numId="15" w16cid:durableId="494805151">
    <w:abstractNumId w:val="8"/>
    <w:lvlOverride w:ilvl="0">
      <w:startOverride w:val="1"/>
    </w:lvlOverride>
  </w:num>
  <w:num w:numId="16" w16cid:durableId="2020346583">
    <w:abstractNumId w:val="8"/>
    <w:lvlOverride w:ilvl="0">
      <w:startOverride w:val="1"/>
    </w:lvlOverride>
  </w:num>
  <w:num w:numId="17" w16cid:durableId="369110465">
    <w:abstractNumId w:val="3"/>
    <w:lvlOverride w:ilvl="0">
      <w:startOverride w:val="1"/>
    </w:lvlOverride>
  </w:num>
  <w:num w:numId="18" w16cid:durableId="1192955286">
    <w:abstractNumId w:val="8"/>
    <w:lvlOverride w:ilvl="0">
      <w:startOverride w:val="1"/>
    </w:lvlOverride>
  </w:num>
  <w:num w:numId="19" w16cid:durableId="1979262285">
    <w:abstractNumId w:val="8"/>
    <w:lvlOverride w:ilvl="0">
      <w:startOverride w:val="1"/>
    </w:lvlOverride>
  </w:num>
  <w:num w:numId="20" w16cid:durableId="412942493">
    <w:abstractNumId w:val="3"/>
    <w:lvlOverride w:ilvl="0">
      <w:startOverride w:val="1"/>
    </w:lvlOverride>
  </w:num>
  <w:num w:numId="21" w16cid:durableId="1678582522">
    <w:abstractNumId w:val="8"/>
    <w:lvlOverride w:ilvl="0">
      <w:startOverride w:val="1"/>
    </w:lvlOverride>
  </w:num>
  <w:num w:numId="22" w16cid:durableId="329797168">
    <w:abstractNumId w:val="3"/>
    <w:lvlOverride w:ilvl="0">
      <w:startOverride w:val="1"/>
    </w:lvlOverride>
  </w:num>
  <w:num w:numId="23" w16cid:durableId="873464367">
    <w:abstractNumId w:val="3"/>
    <w:lvlOverride w:ilvl="0">
      <w:startOverride w:val="1"/>
    </w:lvlOverride>
  </w:num>
  <w:num w:numId="24" w16cid:durableId="1813906488">
    <w:abstractNumId w:val="3"/>
    <w:lvlOverride w:ilvl="0">
      <w:startOverride w:val="1"/>
    </w:lvlOverride>
  </w:num>
  <w:num w:numId="25" w16cid:durableId="322440037">
    <w:abstractNumId w:val="8"/>
  </w:num>
  <w:num w:numId="26" w16cid:durableId="1642688808">
    <w:abstractNumId w:val="3"/>
  </w:num>
  <w:num w:numId="27" w16cid:durableId="567377805">
    <w:abstractNumId w:val="8"/>
  </w:num>
  <w:num w:numId="28" w16cid:durableId="724374591">
    <w:abstractNumId w:val="3"/>
  </w:num>
  <w:num w:numId="29" w16cid:durableId="1472484070">
    <w:abstractNumId w:val="14"/>
  </w:num>
  <w:num w:numId="30" w16cid:durableId="1367095512">
    <w:abstractNumId w:val="12"/>
  </w:num>
  <w:num w:numId="31" w16cid:durableId="1988394381">
    <w:abstractNumId w:val="13"/>
  </w:num>
  <w:num w:numId="32" w16cid:durableId="247467368">
    <w:abstractNumId w:val="11"/>
  </w:num>
  <w:num w:numId="33" w16cid:durableId="811749650">
    <w:abstractNumId w:val="10"/>
  </w:num>
  <w:num w:numId="34" w16cid:durableId="1703238804">
    <w:abstractNumId w:val="8"/>
    <w:lvlOverride w:ilvl="0">
      <w:startOverride w:val="1"/>
    </w:lvlOverride>
  </w:num>
  <w:num w:numId="35" w16cid:durableId="512259151">
    <w:abstractNumId w:val="16"/>
  </w:num>
  <w:num w:numId="36" w16cid:durableId="1281646091">
    <w:abstractNumId w:val="8"/>
  </w:num>
  <w:num w:numId="37" w16cid:durableId="419105722">
    <w:abstractNumId w:val="8"/>
  </w:num>
  <w:num w:numId="38" w16cid:durableId="574628884">
    <w:abstractNumId w:val="3"/>
    <w:lvlOverride w:ilvl="0">
      <w:startOverride w:val="1"/>
    </w:lvlOverride>
  </w:num>
  <w:num w:numId="39" w16cid:durableId="200462864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031D9"/>
    <w:rsid w:val="0001057C"/>
    <w:rsid w:val="0001273B"/>
    <w:rsid w:val="00013860"/>
    <w:rsid w:val="00017739"/>
    <w:rsid w:val="0002158E"/>
    <w:rsid w:val="00022EEF"/>
    <w:rsid w:val="000232A2"/>
    <w:rsid w:val="0002717F"/>
    <w:rsid w:val="0003205B"/>
    <w:rsid w:val="000361E2"/>
    <w:rsid w:val="00046542"/>
    <w:rsid w:val="0006016F"/>
    <w:rsid w:val="00060936"/>
    <w:rsid w:val="00060A88"/>
    <w:rsid w:val="00063F90"/>
    <w:rsid w:val="0006783A"/>
    <w:rsid w:val="0007224E"/>
    <w:rsid w:val="000745E4"/>
    <w:rsid w:val="00082951"/>
    <w:rsid w:val="000900CB"/>
    <w:rsid w:val="000953A2"/>
    <w:rsid w:val="000A2858"/>
    <w:rsid w:val="000A47BB"/>
    <w:rsid w:val="000A4E09"/>
    <w:rsid w:val="000C2857"/>
    <w:rsid w:val="000C54F9"/>
    <w:rsid w:val="000D0935"/>
    <w:rsid w:val="000D2B96"/>
    <w:rsid w:val="000D2CCA"/>
    <w:rsid w:val="000D71A1"/>
    <w:rsid w:val="000E2F9E"/>
    <w:rsid w:val="000F0687"/>
    <w:rsid w:val="000F7758"/>
    <w:rsid w:val="00101A28"/>
    <w:rsid w:val="00102432"/>
    <w:rsid w:val="0010287B"/>
    <w:rsid w:val="001069FA"/>
    <w:rsid w:val="00107FF0"/>
    <w:rsid w:val="001102CA"/>
    <w:rsid w:val="0011151B"/>
    <w:rsid w:val="00116ED6"/>
    <w:rsid w:val="00121F49"/>
    <w:rsid w:val="001232F8"/>
    <w:rsid w:val="00124EA3"/>
    <w:rsid w:val="0013158B"/>
    <w:rsid w:val="00141B31"/>
    <w:rsid w:val="0015251C"/>
    <w:rsid w:val="00155DA6"/>
    <w:rsid w:val="00157A0D"/>
    <w:rsid w:val="001607D6"/>
    <w:rsid w:val="00171A94"/>
    <w:rsid w:val="00174FFE"/>
    <w:rsid w:val="001772DF"/>
    <w:rsid w:val="00183392"/>
    <w:rsid w:val="00191323"/>
    <w:rsid w:val="00193B8A"/>
    <w:rsid w:val="001A07F6"/>
    <w:rsid w:val="001B16A1"/>
    <w:rsid w:val="001C2860"/>
    <w:rsid w:val="001C4FEF"/>
    <w:rsid w:val="001D2BF3"/>
    <w:rsid w:val="001D3676"/>
    <w:rsid w:val="001D5D0A"/>
    <w:rsid w:val="001E47DE"/>
    <w:rsid w:val="001E5029"/>
    <w:rsid w:val="001F48F3"/>
    <w:rsid w:val="001F6758"/>
    <w:rsid w:val="00204144"/>
    <w:rsid w:val="00207D5F"/>
    <w:rsid w:val="002102F1"/>
    <w:rsid w:val="002135BC"/>
    <w:rsid w:val="0021694C"/>
    <w:rsid w:val="00221C3D"/>
    <w:rsid w:val="00222C6B"/>
    <w:rsid w:val="00222FDA"/>
    <w:rsid w:val="00224493"/>
    <w:rsid w:val="00226ACA"/>
    <w:rsid w:val="00231363"/>
    <w:rsid w:val="00232C1F"/>
    <w:rsid w:val="00236AA5"/>
    <w:rsid w:val="00244E13"/>
    <w:rsid w:val="0025153B"/>
    <w:rsid w:val="00251F4B"/>
    <w:rsid w:val="00254DAB"/>
    <w:rsid w:val="00255D6B"/>
    <w:rsid w:val="00271723"/>
    <w:rsid w:val="00274E80"/>
    <w:rsid w:val="00275B29"/>
    <w:rsid w:val="00276CCB"/>
    <w:rsid w:val="00285E97"/>
    <w:rsid w:val="00290160"/>
    <w:rsid w:val="002A00C6"/>
    <w:rsid w:val="002A01EB"/>
    <w:rsid w:val="002A362F"/>
    <w:rsid w:val="002A380C"/>
    <w:rsid w:val="002B10E8"/>
    <w:rsid w:val="002B2BD7"/>
    <w:rsid w:val="002C0813"/>
    <w:rsid w:val="002C423F"/>
    <w:rsid w:val="00302070"/>
    <w:rsid w:val="0030381B"/>
    <w:rsid w:val="0030459D"/>
    <w:rsid w:val="00312B13"/>
    <w:rsid w:val="00312B1C"/>
    <w:rsid w:val="003171D5"/>
    <w:rsid w:val="00326775"/>
    <w:rsid w:val="00330387"/>
    <w:rsid w:val="00342907"/>
    <w:rsid w:val="003516F6"/>
    <w:rsid w:val="0035195C"/>
    <w:rsid w:val="00355BB4"/>
    <w:rsid w:val="003562F2"/>
    <w:rsid w:val="00380FCB"/>
    <w:rsid w:val="003811F9"/>
    <w:rsid w:val="003879CE"/>
    <w:rsid w:val="0039222C"/>
    <w:rsid w:val="003A6930"/>
    <w:rsid w:val="003D7481"/>
    <w:rsid w:val="003E3EF9"/>
    <w:rsid w:val="003E5D02"/>
    <w:rsid w:val="003E6C12"/>
    <w:rsid w:val="003F2D99"/>
    <w:rsid w:val="003F66F8"/>
    <w:rsid w:val="003F7EE8"/>
    <w:rsid w:val="00401857"/>
    <w:rsid w:val="004036D6"/>
    <w:rsid w:val="00405AD0"/>
    <w:rsid w:val="00406574"/>
    <w:rsid w:val="00410F5C"/>
    <w:rsid w:val="00415DFF"/>
    <w:rsid w:val="00427563"/>
    <w:rsid w:val="004421F2"/>
    <w:rsid w:val="004473AB"/>
    <w:rsid w:val="0045128D"/>
    <w:rsid w:val="00451343"/>
    <w:rsid w:val="004528D7"/>
    <w:rsid w:val="00460B46"/>
    <w:rsid w:val="00461C75"/>
    <w:rsid w:val="004631C3"/>
    <w:rsid w:val="00465FEA"/>
    <w:rsid w:val="004716B4"/>
    <w:rsid w:val="00472438"/>
    <w:rsid w:val="00480192"/>
    <w:rsid w:val="00485EFD"/>
    <w:rsid w:val="004A40A1"/>
    <w:rsid w:val="004A79E0"/>
    <w:rsid w:val="004B079D"/>
    <w:rsid w:val="004B5152"/>
    <w:rsid w:val="004B526E"/>
    <w:rsid w:val="004C4E5C"/>
    <w:rsid w:val="004D1E70"/>
    <w:rsid w:val="004E6A4B"/>
    <w:rsid w:val="004E70D1"/>
    <w:rsid w:val="005049D3"/>
    <w:rsid w:val="00504AEE"/>
    <w:rsid w:val="00522A90"/>
    <w:rsid w:val="0053087F"/>
    <w:rsid w:val="005308FB"/>
    <w:rsid w:val="005370CA"/>
    <w:rsid w:val="00540B32"/>
    <w:rsid w:val="00544512"/>
    <w:rsid w:val="00544835"/>
    <w:rsid w:val="00551FA9"/>
    <w:rsid w:val="00553051"/>
    <w:rsid w:val="00553477"/>
    <w:rsid w:val="00556CBE"/>
    <w:rsid w:val="00557418"/>
    <w:rsid w:val="00561AD0"/>
    <w:rsid w:val="00565D75"/>
    <w:rsid w:val="00573F7F"/>
    <w:rsid w:val="00596B11"/>
    <w:rsid w:val="00596CC3"/>
    <w:rsid w:val="005A7FB4"/>
    <w:rsid w:val="005B11E7"/>
    <w:rsid w:val="005B31CA"/>
    <w:rsid w:val="005B6201"/>
    <w:rsid w:val="005B700F"/>
    <w:rsid w:val="005C011C"/>
    <w:rsid w:val="005C6A54"/>
    <w:rsid w:val="005D45FB"/>
    <w:rsid w:val="005D66C5"/>
    <w:rsid w:val="005D6EFA"/>
    <w:rsid w:val="005E0D66"/>
    <w:rsid w:val="005E1F03"/>
    <w:rsid w:val="005E253B"/>
    <w:rsid w:val="005E569F"/>
    <w:rsid w:val="005F0A0E"/>
    <w:rsid w:val="005F226E"/>
    <w:rsid w:val="005F4851"/>
    <w:rsid w:val="005F5B3A"/>
    <w:rsid w:val="00602435"/>
    <w:rsid w:val="00605DCB"/>
    <w:rsid w:val="0061202A"/>
    <w:rsid w:val="006123C6"/>
    <w:rsid w:val="00617387"/>
    <w:rsid w:val="0061792B"/>
    <w:rsid w:val="00617946"/>
    <w:rsid w:val="00620950"/>
    <w:rsid w:val="0062257F"/>
    <w:rsid w:val="006262AE"/>
    <w:rsid w:val="0063002F"/>
    <w:rsid w:val="00634D66"/>
    <w:rsid w:val="00634F6E"/>
    <w:rsid w:val="006379A0"/>
    <w:rsid w:val="0064590B"/>
    <w:rsid w:val="00646E1C"/>
    <w:rsid w:val="00657B29"/>
    <w:rsid w:val="00662A69"/>
    <w:rsid w:val="00665C96"/>
    <w:rsid w:val="006746BB"/>
    <w:rsid w:val="0068361A"/>
    <w:rsid w:val="006A6A8A"/>
    <w:rsid w:val="006A6E00"/>
    <w:rsid w:val="006C31F2"/>
    <w:rsid w:val="006C3B9A"/>
    <w:rsid w:val="006D022D"/>
    <w:rsid w:val="006D127E"/>
    <w:rsid w:val="006D55EB"/>
    <w:rsid w:val="006E3172"/>
    <w:rsid w:val="006F174B"/>
    <w:rsid w:val="006F1F28"/>
    <w:rsid w:val="006F37F2"/>
    <w:rsid w:val="006F3B33"/>
    <w:rsid w:val="006F48E5"/>
    <w:rsid w:val="006F7739"/>
    <w:rsid w:val="006F7ED3"/>
    <w:rsid w:val="00723316"/>
    <w:rsid w:val="007245F7"/>
    <w:rsid w:val="00727EBC"/>
    <w:rsid w:val="00733253"/>
    <w:rsid w:val="00734D36"/>
    <w:rsid w:val="00746188"/>
    <w:rsid w:val="0074686A"/>
    <w:rsid w:val="007512AA"/>
    <w:rsid w:val="007514AF"/>
    <w:rsid w:val="007607AE"/>
    <w:rsid w:val="00773BE8"/>
    <w:rsid w:val="00776AD5"/>
    <w:rsid w:val="00780FEF"/>
    <w:rsid w:val="00786F01"/>
    <w:rsid w:val="00792E99"/>
    <w:rsid w:val="007A041C"/>
    <w:rsid w:val="007A1D04"/>
    <w:rsid w:val="007D1AE5"/>
    <w:rsid w:val="007D5D99"/>
    <w:rsid w:val="007D6C55"/>
    <w:rsid w:val="007D6FB2"/>
    <w:rsid w:val="007E14D9"/>
    <w:rsid w:val="007F1F48"/>
    <w:rsid w:val="00811154"/>
    <w:rsid w:val="00811D09"/>
    <w:rsid w:val="00820C1F"/>
    <w:rsid w:val="00826668"/>
    <w:rsid w:val="00833D38"/>
    <w:rsid w:val="0083770F"/>
    <w:rsid w:val="00840B75"/>
    <w:rsid w:val="008420A8"/>
    <w:rsid w:val="008459A4"/>
    <w:rsid w:val="008470F3"/>
    <w:rsid w:val="00851910"/>
    <w:rsid w:val="00855EDB"/>
    <w:rsid w:val="0085674A"/>
    <w:rsid w:val="008643D7"/>
    <w:rsid w:val="00864DB5"/>
    <w:rsid w:val="00876ABE"/>
    <w:rsid w:val="00886FBA"/>
    <w:rsid w:val="00890E83"/>
    <w:rsid w:val="0089354B"/>
    <w:rsid w:val="008943D6"/>
    <w:rsid w:val="008A66F8"/>
    <w:rsid w:val="008C0EBA"/>
    <w:rsid w:val="008C5EA5"/>
    <w:rsid w:val="008E7561"/>
    <w:rsid w:val="008F0221"/>
    <w:rsid w:val="008F1A0C"/>
    <w:rsid w:val="008F2638"/>
    <w:rsid w:val="008F4B3D"/>
    <w:rsid w:val="008F4F61"/>
    <w:rsid w:val="008F787A"/>
    <w:rsid w:val="00910A87"/>
    <w:rsid w:val="00915720"/>
    <w:rsid w:val="00921F72"/>
    <w:rsid w:val="00922B5E"/>
    <w:rsid w:val="00930227"/>
    <w:rsid w:val="0093174C"/>
    <w:rsid w:val="00935225"/>
    <w:rsid w:val="00944033"/>
    <w:rsid w:val="00945D8C"/>
    <w:rsid w:val="00952B35"/>
    <w:rsid w:val="00953021"/>
    <w:rsid w:val="00953455"/>
    <w:rsid w:val="0096328D"/>
    <w:rsid w:val="0096378F"/>
    <w:rsid w:val="00964872"/>
    <w:rsid w:val="00971A7D"/>
    <w:rsid w:val="00992E98"/>
    <w:rsid w:val="009A07F3"/>
    <w:rsid w:val="009A2DE6"/>
    <w:rsid w:val="009A4CA0"/>
    <w:rsid w:val="009A696C"/>
    <w:rsid w:val="009C0A69"/>
    <w:rsid w:val="009C0DD1"/>
    <w:rsid w:val="009C53BD"/>
    <w:rsid w:val="009C5C4A"/>
    <w:rsid w:val="009D77C7"/>
    <w:rsid w:val="00A005A2"/>
    <w:rsid w:val="00A0152E"/>
    <w:rsid w:val="00A01ADB"/>
    <w:rsid w:val="00A02CB9"/>
    <w:rsid w:val="00A1321E"/>
    <w:rsid w:val="00A27537"/>
    <w:rsid w:val="00A27D58"/>
    <w:rsid w:val="00A34379"/>
    <w:rsid w:val="00A37B14"/>
    <w:rsid w:val="00A40B22"/>
    <w:rsid w:val="00A4621B"/>
    <w:rsid w:val="00A53423"/>
    <w:rsid w:val="00A566BA"/>
    <w:rsid w:val="00A65945"/>
    <w:rsid w:val="00A67CFC"/>
    <w:rsid w:val="00A67F1A"/>
    <w:rsid w:val="00A708AF"/>
    <w:rsid w:val="00A76537"/>
    <w:rsid w:val="00A8570A"/>
    <w:rsid w:val="00AA5F99"/>
    <w:rsid w:val="00AA69E1"/>
    <w:rsid w:val="00AA7816"/>
    <w:rsid w:val="00AB233D"/>
    <w:rsid w:val="00AB7C22"/>
    <w:rsid w:val="00AC0805"/>
    <w:rsid w:val="00AC41E8"/>
    <w:rsid w:val="00AD79E1"/>
    <w:rsid w:val="00AE66CA"/>
    <w:rsid w:val="00AF6EDB"/>
    <w:rsid w:val="00AF7223"/>
    <w:rsid w:val="00B10B43"/>
    <w:rsid w:val="00B10E60"/>
    <w:rsid w:val="00B16FB8"/>
    <w:rsid w:val="00B2113F"/>
    <w:rsid w:val="00B22F86"/>
    <w:rsid w:val="00B332AF"/>
    <w:rsid w:val="00B341DD"/>
    <w:rsid w:val="00B41996"/>
    <w:rsid w:val="00B503E3"/>
    <w:rsid w:val="00B52A6A"/>
    <w:rsid w:val="00B6052E"/>
    <w:rsid w:val="00B70346"/>
    <w:rsid w:val="00B70E29"/>
    <w:rsid w:val="00B71AFD"/>
    <w:rsid w:val="00B738E9"/>
    <w:rsid w:val="00B75C67"/>
    <w:rsid w:val="00B75F37"/>
    <w:rsid w:val="00B86AF8"/>
    <w:rsid w:val="00B9295D"/>
    <w:rsid w:val="00B9523C"/>
    <w:rsid w:val="00BA323F"/>
    <w:rsid w:val="00BA4353"/>
    <w:rsid w:val="00BA7868"/>
    <w:rsid w:val="00BB5851"/>
    <w:rsid w:val="00BC10D1"/>
    <w:rsid w:val="00BC3F34"/>
    <w:rsid w:val="00BC6F3B"/>
    <w:rsid w:val="00BD07DE"/>
    <w:rsid w:val="00BD177C"/>
    <w:rsid w:val="00BF28FE"/>
    <w:rsid w:val="00BF2FC3"/>
    <w:rsid w:val="00BF31EF"/>
    <w:rsid w:val="00BF435D"/>
    <w:rsid w:val="00C10DAA"/>
    <w:rsid w:val="00C12DDA"/>
    <w:rsid w:val="00C1675E"/>
    <w:rsid w:val="00C17510"/>
    <w:rsid w:val="00C205C8"/>
    <w:rsid w:val="00C22B33"/>
    <w:rsid w:val="00C32D79"/>
    <w:rsid w:val="00C33096"/>
    <w:rsid w:val="00C3573F"/>
    <w:rsid w:val="00C4098E"/>
    <w:rsid w:val="00C4158B"/>
    <w:rsid w:val="00C41F39"/>
    <w:rsid w:val="00C46386"/>
    <w:rsid w:val="00C467B8"/>
    <w:rsid w:val="00C46CDE"/>
    <w:rsid w:val="00C53F31"/>
    <w:rsid w:val="00C545BF"/>
    <w:rsid w:val="00C565EC"/>
    <w:rsid w:val="00C62115"/>
    <w:rsid w:val="00C67A9A"/>
    <w:rsid w:val="00C768BE"/>
    <w:rsid w:val="00C95901"/>
    <w:rsid w:val="00CB6689"/>
    <w:rsid w:val="00CB681B"/>
    <w:rsid w:val="00CC32FB"/>
    <w:rsid w:val="00CC5C10"/>
    <w:rsid w:val="00CD03AF"/>
    <w:rsid w:val="00CD0C50"/>
    <w:rsid w:val="00CD1892"/>
    <w:rsid w:val="00CD4E1A"/>
    <w:rsid w:val="00CD61D9"/>
    <w:rsid w:val="00CD7370"/>
    <w:rsid w:val="00CE127B"/>
    <w:rsid w:val="00CE6CCA"/>
    <w:rsid w:val="00CF33CA"/>
    <w:rsid w:val="00CF4A5F"/>
    <w:rsid w:val="00D03085"/>
    <w:rsid w:val="00D10D08"/>
    <w:rsid w:val="00D23210"/>
    <w:rsid w:val="00D250E3"/>
    <w:rsid w:val="00D30854"/>
    <w:rsid w:val="00D36FEB"/>
    <w:rsid w:val="00D5790B"/>
    <w:rsid w:val="00D57B80"/>
    <w:rsid w:val="00D66FFC"/>
    <w:rsid w:val="00D75C92"/>
    <w:rsid w:val="00D76CAC"/>
    <w:rsid w:val="00D82A13"/>
    <w:rsid w:val="00D8716F"/>
    <w:rsid w:val="00DB0FB5"/>
    <w:rsid w:val="00DB103F"/>
    <w:rsid w:val="00DC09D6"/>
    <w:rsid w:val="00DC5254"/>
    <w:rsid w:val="00DD31AA"/>
    <w:rsid w:val="00DD42A2"/>
    <w:rsid w:val="00DF7DD3"/>
    <w:rsid w:val="00E0016D"/>
    <w:rsid w:val="00E13885"/>
    <w:rsid w:val="00E1397B"/>
    <w:rsid w:val="00E20246"/>
    <w:rsid w:val="00E3344E"/>
    <w:rsid w:val="00E34F58"/>
    <w:rsid w:val="00E37F97"/>
    <w:rsid w:val="00E403EF"/>
    <w:rsid w:val="00E41706"/>
    <w:rsid w:val="00E472AE"/>
    <w:rsid w:val="00E4754D"/>
    <w:rsid w:val="00E51A3A"/>
    <w:rsid w:val="00E51DBF"/>
    <w:rsid w:val="00E520A7"/>
    <w:rsid w:val="00E56DFE"/>
    <w:rsid w:val="00E57F04"/>
    <w:rsid w:val="00E63F95"/>
    <w:rsid w:val="00E651D4"/>
    <w:rsid w:val="00E656A0"/>
    <w:rsid w:val="00E82CAA"/>
    <w:rsid w:val="00E86832"/>
    <w:rsid w:val="00E871C4"/>
    <w:rsid w:val="00E907D5"/>
    <w:rsid w:val="00E92C9F"/>
    <w:rsid w:val="00E975A8"/>
    <w:rsid w:val="00EA3086"/>
    <w:rsid w:val="00EA52D6"/>
    <w:rsid w:val="00EA5FB1"/>
    <w:rsid w:val="00EB386C"/>
    <w:rsid w:val="00EB3CFB"/>
    <w:rsid w:val="00EB61D7"/>
    <w:rsid w:val="00EC2234"/>
    <w:rsid w:val="00EC4036"/>
    <w:rsid w:val="00EC4730"/>
    <w:rsid w:val="00EE034A"/>
    <w:rsid w:val="00EE1057"/>
    <w:rsid w:val="00EE662F"/>
    <w:rsid w:val="00EE7975"/>
    <w:rsid w:val="00EE79A7"/>
    <w:rsid w:val="00EF26A9"/>
    <w:rsid w:val="00EF4492"/>
    <w:rsid w:val="00F255E5"/>
    <w:rsid w:val="00F26E63"/>
    <w:rsid w:val="00F4791D"/>
    <w:rsid w:val="00F53F22"/>
    <w:rsid w:val="00F55590"/>
    <w:rsid w:val="00F61934"/>
    <w:rsid w:val="00F64041"/>
    <w:rsid w:val="00F647D2"/>
    <w:rsid w:val="00F66239"/>
    <w:rsid w:val="00F66393"/>
    <w:rsid w:val="00F720D4"/>
    <w:rsid w:val="00F73ED0"/>
    <w:rsid w:val="00F84F7D"/>
    <w:rsid w:val="00F91BF3"/>
    <w:rsid w:val="00F974BB"/>
    <w:rsid w:val="00FA1D52"/>
    <w:rsid w:val="00FA61A7"/>
    <w:rsid w:val="00FA6EE0"/>
    <w:rsid w:val="00FB2719"/>
    <w:rsid w:val="00FC1657"/>
    <w:rsid w:val="00FC60A7"/>
    <w:rsid w:val="00FD1D80"/>
    <w:rsid w:val="00FD2CDA"/>
    <w:rsid w:val="00FD56FD"/>
    <w:rsid w:val="00FE04DE"/>
    <w:rsid w:val="00FF43A4"/>
    <w:rsid w:val="00FF6CC9"/>
    <w:rsid w:val="00FF6F2A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C8"/>
    <w:pPr>
      <w:spacing w:line="276" w:lineRule="auto"/>
    </w:pPr>
    <w:rPr>
      <w:rFonts w:ascii="Calibri" w:hAnsi="Calibri"/>
      <w:sz w:val="20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40185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21F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0"/>
    <w:uiPriority w:val="9"/>
    <w:rsid w:val="00401857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21F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clear" w:pos="643"/>
        <w:tab w:val="left" w:pos="641"/>
      </w:tabs>
      <w:ind w:left="644"/>
      <w:contextualSpacing/>
    </w:pPr>
  </w:style>
  <w:style w:type="paragraph" w:styleId="Listanumerowana3">
    <w:name w:val="List Number 3"/>
    <w:basedOn w:val="Normalny"/>
    <w:uiPriority w:val="99"/>
    <w:unhideWhenUsed/>
    <w:rsid w:val="00922B5E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C4158B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0B22"/>
    <w:pPr>
      <w:ind w:left="720"/>
      <w:contextualSpacing/>
    </w:pPr>
  </w:style>
  <w:style w:type="paragraph" w:customStyle="1" w:styleId="Bezodstpw1">
    <w:name w:val="Bez odstępów1"/>
    <w:rsid w:val="006173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Normalny"/>
    <w:rsid w:val="0061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 1"/>
    <w:basedOn w:val="Normalny"/>
    <w:next w:val="Normalny"/>
    <w:autoRedefine/>
    <w:rsid w:val="00EC4730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logany">
    <w:name w:val="slogany"/>
    <w:basedOn w:val="Normalny"/>
    <w:qFormat/>
    <w:rsid w:val="00C205C8"/>
    <w:pPr>
      <w:suppressAutoHyphens/>
      <w:spacing w:after="0" w:line="240" w:lineRule="auto"/>
      <w:jc w:val="center"/>
    </w:pPr>
    <w:rPr>
      <w:rFonts w:cs="Arial"/>
      <w:sz w:val="14"/>
      <w:szCs w:val="14"/>
      <w:lang w:eastAsia="zh-CN"/>
    </w:rPr>
  </w:style>
  <w:style w:type="paragraph" w:customStyle="1" w:styleId="Default">
    <w:name w:val="Default"/>
    <w:rsid w:val="00CC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link w:val="Bodytext20"/>
    <w:rsid w:val="005B11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B11E7"/>
    <w:pPr>
      <w:widowControl w:val="0"/>
      <w:shd w:val="clear" w:color="auto" w:fill="FFFFFF"/>
      <w:spacing w:after="0" w:line="235" w:lineRule="exact"/>
      <w:ind w:hanging="540"/>
      <w:jc w:val="both"/>
    </w:pPr>
    <w:rPr>
      <w:rFonts w:ascii="Arial" w:eastAsia="Arial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753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753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ui-provider">
    <w:name w:val="ui-provider"/>
    <w:basedOn w:val="Domylnaczcionkaakapitu"/>
    <w:rsid w:val="0002717F"/>
  </w:style>
  <w:style w:type="character" w:styleId="Odwoaniedokomentarza">
    <w:name w:val="annotation reference"/>
    <w:basedOn w:val="Domylnaczcionkaakapitu"/>
    <w:uiPriority w:val="99"/>
    <w:semiHidden/>
    <w:unhideWhenUsed/>
    <w:rsid w:val="001F6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675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758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758"/>
    <w:rPr>
      <w:rFonts w:ascii="Calibri" w:hAnsi="Calibri"/>
      <w:b/>
      <w:bCs/>
      <w:sz w:val="20"/>
      <w:szCs w:val="20"/>
    </w:rPr>
  </w:style>
  <w:style w:type="character" w:customStyle="1" w:styleId="hgkelc">
    <w:name w:val="hgkelc"/>
    <w:basedOn w:val="Domylnaczcionkaakapitu"/>
    <w:rsid w:val="00DD31AA"/>
  </w:style>
  <w:style w:type="character" w:customStyle="1" w:styleId="cf01">
    <w:name w:val="cf01"/>
    <w:basedOn w:val="Domylnaczcionkaakapitu"/>
    <w:rsid w:val="0089354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mailto:monika.nader@mazovia.pl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ydzialrolnictwa@mazovia.p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1CC92-92C3-49B6-8E10-AA65072CE2C2}"/>
</file>

<file path=customXml/itemProps3.xml><?xml version="1.0" encoding="utf-8"?>
<ds:datastoreItem xmlns:ds="http://schemas.openxmlformats.org/officeDocument/2006/customXml" ds:itemID="{73608E30-0CF1-43A5-920B-39786F544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2164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Marszałkowski Województwa Mazowieckiego w Warszawie</Company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>KSOW</dc:subject>
  <dc:creator>Marcin Rzońca</dc:creator>
  <cp:lastModifiedBy>Grzebalska Dagmara</cp:lastModifiedBy>
  <cp:revision>4</cp:revision>
  <cp:lastPrinted>2024-07-19T12:33:00Z</cp:lastPrinted>
  <dcterms:created xsi:type="dcterms:W3CDTF">2024-08-05T07:10:00Z</dcterms:created>
  <dcterms:modified xsi:type="dcterms:W3CDTF">2024-08-05T07:55:00Z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b35195bb-1d27-4955-9240-54cb41acb3de</vt:lpwstr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2024-02-06T12:32:21Z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16c4bfd8-851d-4b1d-9243-edb2bbf53ce2</vt:lpwstr>
  </property>
  <property fmtid="{D5CDD505-2E9C-101B-9397-08002B2CF9AE}" pid="10" name="MSIP_Label_258eb0e9-d44e-424a-9b31-8f05f32f858c_ContentBits">
    <vt:lpwstr>0</vt:lpwstr>
  </property>
  <property fmtid="{D5CDD505-2E9C-101B-9397-08002B2CF9AE}" pid="11" name="MediaServiceImageTags">
    <vt:lpwstr/>
  </property>
</Properties>
</file>