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D6974" w14:textId="3F516E48" w:rsidR="005F26D9" w:rsidRPr="00F31329" w:rsidRDefault="005F26D9" w:rsidP="005F26D9">
      <w:pPr>
        <w:spacing w:after="0"/>
        <w:rPr>
          <w:rFonts w:ascii="Times New Roman" w:hAnsi="Times New Roman" w:cs="Times New Roman"/>
        </w:rPr>
      </w:pPr>
      <w:r w:rsidRPr="00F31329">
        <w:rPr>
          <w:rFonts w:ascii="Times New Roman" w:hAnsi="Times New Roman" w:cs="Times New Roman"/>
          <w:b/>
          <w:bCs/>
        </w:rPr>
        <w:t>Centrum Usług Wspólnych</w:t>
      </w:r>
      <w:r w:rsidRPr="00F31329">
        <w:rPr>
          <w:rFonts w:ascii="Times New Roman" w:hAnsi="Times New Roman" w:cs="Times New Roman"/>
        </w:rPr>
        <w:tab/>
      </w:r>
      <w:r w:rsidRPr="00F31329">
        <w:rPr>
          <w:rFonts w:ascii="Times New Roman" w:hAnsi="Times New Roman" w:cs="Times New Roman"/>
        </w:rPr>
        <w:tab/>
      </w:r>
      <w:r w:rsidRPr="00F31329">
        <w:rPr>
          <w:rFonts w:ascii="Times New Roman" w:hAnsi="Times New Roman" w:cs="Times New Roman"/>
        </w:rPr>
        <w:tab/>
      </w:r>
      <w:r w:rsidRPr="00F31329">
        <w:rPr>
          <w:rFonts w:ascii="Times New Roman" w:hAnsi="Times New Roman" w:cs="Times New Roman"/>
        </w:rPr>
        <w:tab/>
        <w:t xml:space="preserve">   </w:t>
      </w:r>
      <w:r w:rsidR="007D73C8">
        <w:rPr>
          <w:rFonts w:ascii="Times New Roman" w:hAnsi="Times New Roman" w:cs="Times New Roman"/>
        </w:rPr>
        <w:tab/>
      </w:r>
      <w:r w:rsidRPr="00F31329">
        <w:rPr>
          <w:rFonts w:ascii="Times New Roman" w:hAnsi="Times New Roman" w:cs="Times New Roman"/>
        </w:rPr>
        <w:t xml:space="preserve">Poznań, dnia </w:t>
      </w:r>
      <w:r w:rsidR="0053695B">
        <w:rPr>
          <w:rFonts w:ascii="Times New Roman" w:hAnsi="Times New Roman" w:cs="Times New Roman"/>
        </w:rPr>
        <w:t>9</w:t>
      </w:r>
      <w:r w:rsidR="006C296F" w:rsidRPr="00F31329">
        <w:rPr>
          <w:rFonts w:ascii="Times New Roman" w:hAnsi="Times New Roman" w:cs="Times New Roman"/>
        </w:rPr>
        <w:t xml:space="preserve"> lipca</w:t>
      </w:r>
      <w:r w:rsidRPr="00F31329">
        <w:rPr>
          <w:rFonts w:ascii="Times New Roman" w:hAnsi="Times New Roman" w:cs="Times New Roman"/>
        </w:rPr>
        <w:t xml:space="preserve">  2021 r.</w:t>
      </w:r>
    </w:p>
    <w:p w14:paraId="0E632CC2" w14:textId="77777777" w:rsidR="005F26D9" w:rsidRPr="00F31329" w:rsidRDefault="005F26D9" w:rsidP="005F26D9">
      <w:pPr>
        <w:spacing w:after="0"/>
        <w:rPr>
          <w:rFonts w:ascii="Times New Roman" w:hAnsi="Times New Roman" w:cs="Times New Roman"/>
        </w:rPr>
      </w:pPr>
      <w:r w:rsidRPr="00F31329">
        <w:rPr>
          <w:rFonts w:ascii="Times New Roman" w:hAnsi="Times New Roman" w:cs="Times New Roman"/>
        </w:rPr>
        <w:t xml:space="preserve">           w Poznaniu </w:t>
      </w:r>
      <w:r w:rsidRPr="00F31329">
        <w:rPr>
          <w:rFonts w:ascii="Times New Roman" w:hAnsi="Times New Roman" w:cs="Times New Roman"/>
        </w:rPr>
        <w:tab/>
      </w:r>
      <w:r w:rsidRPr="00F31329">
        <w:rPr>
          <w:rFonts w:ascii="Times New Roman" w:hAnsi="Times New Roman" w:cs="Times New Roman"/>
        </w:rPr>
        <w:tab/>
      </w:r>
      <w:r w:rsidRPr="00F31329">
        <w:rPr>
          <w:rFonts w:ascii="Times New Roman" w:hAnsi="Times New Roman" w:cs="Times New Roman"/>
        </w:rPr>
        <w:tab/>
      </w:r>
      <w:r w:rsidRPr="00F31329">
        <w:rPr>
          <w:rFonts w:ascii="Times New Roman" w:hAnsi="Times New Roman" w:cs="Times New Roman"/>
        </w:rPr>
        <w:tab/>
      </w:r>
      <w:r w:rsidRPr="00F31329">
        <w:rPr>
          <w:rFonts w:ascii="Times New Roman" w:hAnsi="Times New Roman" w:cs="Times New Roman"/>
        </w:rPr>
        <w:tab/>
      </w:r>
      <w:r w:rsidRPr="00F31329">
        <w:rPr>
          <w:rFonts w:ascii="Times New Roman" w:hAnsi="Times New Roman" w:cs="Times New Roman"/>
        </w:rPr>
        <w:tab/>
      </w:r>
      <w:r w:rsidRPr="00F31329">
        <w:rPr>
          <w:rFonts w:ascii="Times New Roman" w:hAnsi="Times New Roman" w:cs="Times New Roman"/>
        </w:rPr>
        <w:tab/>
      </w:r>
    </w:p>
    <w:p w14:paraId="0DB8C900" w14:textId="77777777" w:rsidR="005F26D9" w:rsidRPr="00F31329" w:rsidRDefault="005F26D9" w:rsidP="005F26D9">
      <w:pPr>
        <w:spacing w:after="0"/>
        <w:rPr>
          <w:rFonts w:ascii="Times New Roman" w:hAnsi="Times New Roman" w:cs="Times New Roman"/>
        </w:rPr>
      </w:pPr>
      <w:r w:rsidRPr="00F31329">
        <w:rPr>
          <w:rFonts w:ascii="Times New Roman" w:hAnsi="Times New Roman" w:cs="Times New Roman"/>
        </w:rPr>
        <w:t xml:space="preserve">    Al. Niepodległości 27</w:t>
      </w:r>
    </w:p>
    <w:p w14:paraId="0503B329" w14:textId="77777777" w:rsidR="005F26D9" w:rsidRPr="00F31329" w:rsidRDefault="005F26D9" w:rsidP="005F26D9">
      <w:pPr>
        <w:spacing w:after="0"/>
        <w:rPr>
          <w:rFonts w:ascii="Times New Roman" w:hAnsi="Times New Roman" w:cs="Times New Roman"/>
        </w:rPr>
      </w:pPr>
      <w:r w:rsidRPr="00F31329">
        <w:rPr>
          <w:rFonts w:ascii="Times New Roman" w:hAnsi="Times New Roman" w:cs="Times New Roman"/>
        </w:rPr>
        <w:t xml:space="preserve">         61-714 Poznań</w:t>
      </w:r>
    </w:p>
    <w:p w14:paraId="771C5AAF" w14:textId="251FFB73" w:rsidR="005F26D9" w:rsidRPr="00F31329" w:rsidRDefault="005F26D9" w:rsidP="006441DB">
      <w:pPr>
        <w:spacing w:after="0" w:line="312" w:lineRule="auto"/>
        <w:jc w:val="both"/>
        <w:rPr>
          <w:rFonts w:ascii="Times New Roman" w:hAnsi="Times New Roman" w:cs="Times New Roman"/>
        </w:rPr>
      </w:pPr>
      <w:r w:rsidRPr="00F31329">
        <w:rPr>
          <w:rFonts w:ascii="Times New Roman" w:hAnsi="Times New Roman" w:cs="Times New Roman"/>
        </w:rPr>
        <w:t>CUW-SAZ.4440.</w:t>
      </w:r>
      <w:r w:rsidR="006D2A2E">
        <w:rPr>
          <w:rFonts w:ascii="Times New Roman" w:hAnsi="Times New Roman" w:cs="Times New Roman"/>
        </w:rPr>
        <w:t>5</w:t>
      </w:r>
      <w:r w:rsidRPr="00F31329">
        <w:rPr>
          <w:rFonts w:ascii="Times New Roman" w:hAnsi="Times New Roman" w:cs="Times New Roman"/>
        </w:rPr>
        <w:t>.2021</w:t>
      </w:r>
    </w:p>
    <w:p w14:paraId="3ED3B6BF" w14:textId="5E711C5B" w:rsidR="00840EA4" w:rsidRPr="0013517D" w:rsidRDefault="00840EA4" w:rsidP="0013517D">
      <w:pPr>
        <w:pStyle w:val="NormalnyWeb"/>
        <w:jc w:val="center"/>
        <w:rPr>
          <w:b/>
          <w:bCs/>
        </w:rPr>
      </w:pPr>
      <w:r w:rsidRPr="00840EA4">
        <w:rPr>
          <w:b/>
          <w:bCs/>
        </w:rPr>
        <w:t xml:space="preserve">Informacja o wyborze najkorzystniejszej oferty na modernizację windy </w:t>
      </w:r>
      <w:r w:rsidR="0013517D">
        <w:rPr>
          <w:b/>
          <w:bCs/>
        </w:rPr>
        <w:br/>
      </w:r>
      <w:r w:rsidRPr="00840EA4">
        <w:rPr>
          <w:b/>
          <w:bCs/>
        </w:rPr>
        <w:t>wraz z remontem sieci elektrycznej zasilającej</w:t>
      </w:r>
      <w:r>
        <w:t xml:space="preserve"> </w:t>
      </w:r>
      <w:r w:rsidRPr="00840EA4">
        <w:rPr>
          <w:b/>
          <w:bCs/>
        </w:rPr>
        <w:t>w postępowaniu prowadzonym</w:t>
      </w:r>
      <w:r w:rsidR="0013517D">
        <w:rPr>
          <w:b/>
          <w:bCs/>
        </w:rPr>
        <w:br/>
      </w:r>
      <w:r w:rsidRPr="00840EA4">
        <w:rPr>
          <w:b/>
          <w:bCs/>
        </w:rPr>
        <w:t xml:space="preserve">w trybie podstawowym </w:t>
      </w:r>
      <w:r>
        <w:rPr>
          <w:b/>
          <w:bCs/>
        </w:rPr>
        <w:t xml:space="preserve">zgodnie z </w:t>
      </w:r>
      <w:r w:rsidRPr="00840EA4">
        <w:rPr>
          <w:b/>
          <w:bCs/>
        </w:rPr>
        <w:t xml:space="preserve"> art. 275 pkt 1 </w:t>
      </w:r>
      <w:r w:rsidR="0013517D">
        <w:rPr>
          <w:b/>
          <w:bCs/>
        </w:rPr>
        <w:br/>
      </w:r>
      <w:r w:rsidRPr="00840EA4">
        <w:rPr>
          <w:b/>
          <w:bCs/>
        </w:rPr>
        <w:t>ustawy z dnia 11 września 2019 r</w:t>
      </w:r>
      <w:r>
        <w:rPr>
          <w:b/>
          <w:bCs/>
        </w:rPr>
        <w:t>.</w:t>
      </w:r>
      <w:r w:rsidRPr="00840EA4">
        <w:rPr>
          <w:b/>
          <w:bCs/>
        </w:rPr>
        <w:t xml:space="preserve"> prawo zamówień publicznych </w:t>
      </w:r>
    </w:p>
    <w:p w14:paraId="075C4DDC" w14:textId="2C4F5941" w:rsidR="005161B5" w:rsidRPr="00F31329" w:rsidRDefault="005161B5" w:rsidP="00022E49">
      <w:pPr>
        <w:pStyle w:val="NormalnyWeb"/>
        <w:spacing w:line="276" w:lineRule="auto"/>
        <w:jc w:val="both"/>
      </w:pPr>
      <w:r w:rsidRPr="003F04FC">
        <w:t>Działając</w:t>
      </w:r>
      <w:r w:rsidR="00B962F7" w:rsidRPr="003F04FC">
        <w:t xml:space="preserve"> zgodnie z </w:t>
      </w:r>
      <w:r w:rsidRPr="003F04FC">
        <w:t xml:space="preserve">art. 253 </w:t>
      </w:r>
      <w:r w:rsidR="00840EA4">
        <w:t xml:space="preserve">ust. 2 </w:t>
      </w:r>
      <w:r w:rsidRPr="003F04FC">
        <w:t>ustawy z dnia 11 września 2019</w:t>
      </w:r>
      <w:r w:rsidR="00B06008">
        <w:t xml:space="preserve"> r.</w:t>
      </w:r>
      <w:r w:rsidRPr="003F04FC">
        <w:t xml:space="preserve"> prawo zamówień publicznych</w:t>
      </w:r>
      <w:r w:rsidR="00022E49">
        <w:t xml:space="preserve"> (zwana dalej ustawą)</w:t>
      </w:r>
      <w:r w:rsidR="006B288E" w:rsidRPr="003F04FC">
        <w:t xml:space="preserve"> </w:t>
      </w:r>
      <w:r w:rsidRPr="003F04FC">
        <w:t>informuję</w:t>
      </w:r>
      <w:r w:rsidR="00B962F7" w:rsidRPr="003F04FC">
        <w:t>, że w postępowaniu na modernizację windy wraz z remontem sieci elektrycznej zasilające</w:t>
      </w:r>
      <w:r w:rsidR="00840EA4">
        <w:t xml:space="preserve">j </w:t>
      </w:r>
      <w:r w:rsidRPr="00F31329">
        <w:t>w wyniku oceny</w:t>
      </w:r>
      <w:r w:rsidR="0013517D" w:rsidRPr="0013517D">
        <w:t xml:space="preserve"> </w:t>
      </w:r>
      <w:r w:rsidR="0013517D" w:rsidRPr="00F31329">
        <w:t>złożonych</w:t>
      </w:r>
      <w:r w:rsidR="0013517D" w:rsidRPr="0013517D">
        <w:t xml:space="preserve"> </w:t>
      </w:r>
      <w:r w:rsidR="0013517D" w:rsidRPr="00F31329">
        <w:t>ofert</w:t>
      </w:r>
      <w:r w:rsidR="0013517D">
        <w:t>, na podstawie kryteriów oceny określonych w specyfikacji warunków zamówienia,</w:t>
      </w:r>
      <w:r w:rsidRPr="00F31329">
        <w:t xml:space="preserve"> dokonano wyboru najkorzystniejszej oferty, którą jest oferta nr 1 złożona przez </w:t>
      </w:r>
      <w:r w:rsidR="00B962F7" w:rsidRPr="00F31329">
        <w:t>Zakład Usług Remontowo Budowlanych ARKADA Krzysztof Winter z siedzibą w Pyzdry przy ul. Niepodległości 43</w:t>
      </w:r>
    </w:p>
    <w:p w14:paraId="097C7E40" w14:textId="14FB461C" w:rsidR="00B962F7" w:rsidRPr="00F31329" w:rsidRDefault="00B962F7" w:rsidP="00022E49">
      <w:pPr>
        <w:spacing w:line="200" w:lineRule="atLeast"/>
        <w:jc w:val="both"/>
        <w:rPr>
          <w:rFonts w:ascii="Times New Roman" w:hAnsi="Times New Roman" w:cs="Times New Roman"/>
        </w:rPr>
      </w:pPr>
      <w:r w:rsidRPr="00F31329">
        <w:rPr>
          <w:rFonts w:ascii="Times New Roman" w:hAnsi="Times New Roman" w:cs="Times New Roman"/>
        </w:rPr>
        <w:t xml:space="preserve">Oferta nr 1 uzyskała maksymalną ilość punktów tj. 100 w tym: </w:t>
      </w:r>
    </w:p>
    <w:p w14:paraId="08041959" w14:textId="24BE8F6A" w:rsidR="00B962F7" w:rsidRPr="00F31329" w:rsidRDefault="00B962F7" w:rsidP="00022E49">
      <w:pPr>
        <w:pStyle w:val="Akapitzlist"/>
        <w:numPr>
          <w:ilvl w:val="0"/>
          <w:numId w:val="16"/>
        </w:numPr>
        <w:spacing w:after="0" w:line="200" w:lineRule="atLeast"/>
        <w:jc w:val="both"/>
        <w:rPr>
          <w:rFonts w:ascii="Times New Roman" w:hAnsi="Times New Roman" w:cs="Times New Roman"/>
        </w:rPr>
      </w:pPr>
      <w:r w:rsidRPr="00F31329">
        <w:rPr>
          <w:rFonts w:ascii="Times New Roman" w:hAnsi="Times New Roman" w:cs="Times New Roman"/>
        </w:rPr>
        <w:t>kryterium 1 - Cena brutto za wykonanie przedmiotu zamówienia – 60 pkt</w:t>
      </w:r>
    </w:p>
    <w:p w14:paraId="204D125F" w14:textId="77777777" w:rsidR="00B962F7" w:rsidRPr="00F31329" w:rsidRDefault="00B962F7" w:rsidP="00022E49">
      <w:pPr>
        <w:pStyle w:val="Akapitzlist"/>
        <w:numPr>
          <w:ilvl w:val="0"/>
          <w:numId w:val="16"/>
        </w:numPr>
        <w:spacing w:after="0" w:line="200" w:lineRule="atLeast"/>
        <w:jc w:val="both"/>
        <w:rPr>
          <w:rFonts w:ascii="Times New Roman" w:hAnsi="Times New Roman" w:cs="Times New Roman"/>
        </w:rPr>
      </w:pPr>
      <w:r w:rsidRPr="00F31329">
        <w:rPr>
          <w:rFonts w:ascii="Times New Roman" w:hAnsi="Times New Roman" w:cs="Times New Roman"/>
        </w:rPr>
        <w:t>kryterium 2 - Gwarancja i rękojmia powyżej wymaganej  - 10 pkt</w:t>
      </w:r>
    </w:p>
    <w:p w14:paraId="47C69257" w14:textId="77777777" w:rsidR="00B962F7" w:rsidRPr="00F31329" w:rsidRDefault="00B962F7" w:rsidP="00022E49">
      <w:pPr>
        <w:pStyle w:val="Akapitzlist"/>
        <w:numPr>
          <w:ilvl w:val="0"/>
          <w:numId w:val="16"/>
        </w:numPr>
        <w:spacing w:after="0" w:line="200" w:lineRule="atLeast"/>
        <w:jc w:val="both"/>
        <w:rPr>
          <w:rFonts w:ascii="Times New Roman" w:hAnsi="Times New Roman" w:cs="Times New Roman"/>
        </w:rPr>
      </w:pPr>
      <w:r w:rsidRPr="00F31329">
        <w:rPr>
          <w:rFonts w:ascii="Times New Roman" w:hAnsi="Times New Roman" w:cs="Times New Roman"/>
        </w:rPr>
        <w:t xml:space="preserve">kryterium 3 - Czas reakcji na zgłoszona awarii windy wraz z infrastrukturą -10 pkt </w:t>
      </w:r>
    </w:p>
    <w:p w14:paraId="27E8E68E" w14:textId="3A6EEFB2" w:rsidR="00B962F7" w:rsidRPr="00F31329" w:rsidRDefault="00B962F7" w:rsidP="00022E49">
      <w:pPr>
        <w:pStyle w:val="Akapitzlist"/>
        <w:numPr>
          <w:ilvl w:val="0"/>
          <w:numId w:val="16"/>
        </w:numPr>
        <w:spacing w:after="0" w:line="200" w:lineRule="atLeast"/>
        <w:jc w:val="both"/>
        <w:rPr>
          <w:rFonts w:ascii="Times New Roman" w:hAnsi="Times New Roman" w:cs="Times New Roman"/>
        </w:rPr>
      </w:pPr>
      <w:r w:rsidRPr="00F31329">
        <w:rPr>
          <w:rFonts w:ascii="Times New Roman" w:hAnsi="Times New Roman" w:cs="Times New Roman"/>
        </w:rPr>
        <w:t xml:space="preserve">kryterium 4 - Skrócenie terminu realizacji zamówienia -20 pkt </w:t>
      </w:r>
    </w:p>
    <w:p w14:paraId="32D30FE6" w14:textId="6690EE27" w:rsidR="0053695B" w:rsidRDefault="0053695B" w:rsidP="00022E49">
      <w:pPr>
        <w:pStyle w:val="NormalnyWeb"/>
        <w:spacing w:line="200" w:lineRule="atLeast"/>
        <w:jc w:val="both"/>
      </w:pPr>
      <w:r>
        <w:t>Oferty nie podlegające punktacji</w:t>
      </w:r>
      <w:r w:rsidR="00022E49">
        <w:t xml:space="preserve"> oferty odrzucone</w:t>
      </w:r>
      <w:r>
        <w:t>:</w:t>
      </w:r>
    </w:p>
    <w:p w14:paraId="35B3F858" w14:textId="53318A77" w:rsidR="00B962F7" w:rsidRDefault="00840EA4" w:rsidP="00022E49">
      <w:pPr>
        <w:pStyle w:val="NormalnyWeb"/>
        <w:numPr>
          <w:ilvl w:val="0"/>
          <w:numId w:val="24"/>
        </w:numPr>
        <w:spacing w:line="200" w:lineRule="atLeast"/>
        <w:jc w:val="both"/>
      </w:pPr>
      <w:r>
        <w:t>O</w:t>
      </w:r>
      <w:r w:rsidR="00B962F7" w:rsidRPr="00F31329">
        <w:t>fert</w:t>
      </w:r>
      <w:r w:rsidR="00BB3004">
        <w:t>a</w:t>
      </w:r>
      <w:r w:rsidR="00B962F7" w:rsidRPr="00F31329">
        <w:t xml:space="preserve"> nr 2 złożon</w:t>
      </w:r>
      <w:r>
        <w:t>a</w:t>
      </w:r>
      <w:r w:rsidR="00B962F7" w:rsidRPr="00F31329">
        <w:t xml:space="preserve"> przez </w:t>
      </w:r>
      <w:r w:rsidR="00612B6E">
        <w:t xml:space="preserve">Wykonawcę </w:t>
      </w:r>
      <w:r w:rsidR="00B962F7" w:rsidRPr="00F31329">
        <w:t>Liftprojekt Inżynieria Dźwigowa Paweł Rafalik z</w:t>
      </w:r>
      <w:r w:rsidR="007D73C8">
        <w:t> </w:t>
      </w:r>
      <w:r w:rsidR="00B962F7" w:rsidRPr="00F31329">
        <w:t>siedzibą w Ostrów Mazowiecka przy ul. Kalinowo 86</w:t>
      </w:r>
    </w:p>
    <w:p w14:paraId="36579524" w14:textId="77777777" w:rsidR="00022E49" w:rsidRDefault="00022E49" w:rsidP="00022E49">
      <w:pPr>
        <w:pStyle w:val="NormalnyWeb"/>
        <w:spacing w:line="200" w:lineRule="atLeast"/>
        <w:ind w:left="720"/>
        <w:jc w:val="both"/>
      </w:pPr>
      <w:r>
        <w:t>Uzasadnienie faktyczne: Oferta została złożona przez wykonawcę niespełniającego warunków udziału w postępowaniu, a jej treść jest niezgodna z warunkami zamówienia.</w:t>
      </w:r>
    </w:p>
    <w:p w14:paraId="6F97EA92" w14:textId="77777777" w:rsidR="00710319" w:rsidRDefault="00022E49" w:rsidP="00022E49">
      <w:pPr>
        <w:pStyle w:val="NormalnyWeb"/>
        <w:spacing w:line="200" w:lineRule="atLeast"/>
        <w:ind w:left="720"/>
        <w:jc w:val="both"/>
      </w:pPr>
      <w:r w:rsidRPr="00022E49">
        <w:t xml:space="preserve">Uzasadnienie prawne: </w:t>
      </w:r>
    </w:p>
    <w:p w14:paraId="553D2809" w14:textId="77777777" w:rsidR="00710319" w:rsidRDefault="00022E49" w:rsidP="00022E49">
      <w:pPr>
        <w:pStyle w:val="NormalnyWeb"/>
        <w:spacing w:line="200" w:lineRule="atLeast"/>
        <w:ind w:left="720"/>
        <w:jc w:val="both"/>
      </w:pPr>
      <w:r w:rsidRPr="00022E49">
        <w:t xml:space="preserve">art. 226 ust. 1 pkt 2 ppkt. b ustawy </w:t>
      </w:r>
    </w:p>
    <w:p w14:paraId="59014E62" w14:textId="14672D2F" w:rsidR="00022E49" w:rsidRPr="00022E49" w:rsidRDefault="00022E49" w:rsidP="00022E49">
      <w:pPr>
        <w:pStyle w:val="NormalnyWeb"/>
        <w:spacing w:line="200" w:lineRule="atLeast"/>
        <w:ind w:left="720"/>
        <w:jc w:val="both"/>
      </w:pPr>
      <w:r w:rsidRPr="00022E49">
        <w:t xml:space="preserve">art. 226 ust. 1 pkt 5 ustawy </w:t>
      </w:r>
    </w:p>
    <w:p w14:paraId="7AC3D5CE" w14:textId="5CBA3F6F" w:rsidR="00840EA4" w:rsidRDefault="00840EA4" w:rsidP="00022E49">
      <w:pPr>
        <w:pStyle w:val="NormalnyWeb"/>
        <w:numPr>
          <w:ilvl w:val="0"/>
          <w:numId w:val="24"/>
        </w:numPr>
        <w:spacing w:line="200" w:lineRule="atLeast"/>
        <w:jc w:val="both"/>
      </w:pPr>
      <w:r>
        <w:t xml:space="preserve">Oferta nr </w:t>
      </w:r>
      <w:r w:rsidR="00DA29C9" w:rsidRPr="00F31329">
        <w:t>3 złożon</w:t>
      </w:r>
      <w:r>
        <w:t>a</w:t>
      </w:r>
      <w:r w:rsidR="00DA29C9" w:rsidRPr="00F31329">
        <w:t xml:space="preserve"> przez Wykonawcę Intero Serwis Sp z o.o. </w:t>
      </w:r>
      <w:r w:rsidR="00642BCE" w:rsidRPr="00F31329">
        <w:t>z siedzib</w:t>
      </w:r>
      <w:r>
        <w:t>ą</w:t>
      </w:r>
      <w:r w:rsidR="00642BCE" w:rsidRPr="00F31329">
        <w:t xml:space="preserve"> w</w:t>
      </w:r>
      <w:r w:rsidR="007D73C8">
        <w:t> </w:t>
      </w:r>
      <w:r w:rsidR="00642BCE" w:rsidRPr="00F31329">
        <w:t>Warszawie przy u</w:t>
      </w:r>
      <w:r w:rsidR="00DA29C9" w:rsidRPr="00F31329">
        <w:t>l.</w:t>
      </w:r>
      <w:r w:rsidR="007D73C8">
        <w:t> </w:t>
      </w:r>
      <w:r w:rsidR="00DA29C9" w:rsidRPr="00F31329">
        <w:t>Gustawa Daniłowskiego 6/76</w:t>
      </w:r>
      <w:r w:rsidR="00022E49">
        <w:t xml:space="preserve"> .</w:t>
      </w:r>
    </w:p>
    <w:p w14:paraId="32DF3544" w14:textId="77777777" w:rsidR="00022E49" w:rsidRDefault="00022E49" w:rsidP="00022E49">
      <w:pPr>
        <w:pStyle w:val="NormalnyWeb"/>
        <w:spacing w:line="200" w:lineRule="atLeast"/>
        <w:ind w:left="720"/>
        <w:jc w:val="both"/>
      </w:pPr>
      <w:r>
        <w:t xml:space="preserve">Uzasadnienie faktyczne: Oferta Wykonawcy nie została stosownie zabezpieczona wadium. </w:t>
      </w:r>
    </w:p>
    <w:p w14:paraId="1590C5F7" w14:textId="77777777" w:rsidR="00710319" w:rsidRDefault="00022E49" w:rsidP="00022E49">
      <w:pPr>
        <w:pStyle w:val="NormalnyWeb"/>
        <w:spacing w:line="200" w:lineRule="atLeast"/>
        <w:ind w:left="720"/>
        <w:jc w:val="both"/>
      </w:pPr>
      <w:r w:rsidRPr="00022E49">
        <w:t xml:space="preserve">Uzasadnienie prawne: </w:t>
      </w:r>
    </w:p>
    <w:p w14:paraId="380B4147" w14:textId="74E52386" w:rsidR="00022E49" w:rsidRPr="00022E49" w:rsidRDefault="00022E49" w:rsidP="00022E49">
      <w:pPr>
        <w:pStyle w:val="NormalnyWeb"/>
        <w:spacing w:line="200" w:lineRule="atLeast"/>
        <w:ind w:left="720"/>
        <w:jc w:val="both"/>
      </w:pPr>
      <w:r w:rsidRPr="00022E49">
        <w:t xml:space="preserve">art. 226 ust. 1 pkt 14 ustawy </w:t>
      </w:r>
    </w:p>
    <w:p w14:paraId="274E4C15" w14:textId="3BEA9F94" w:rsidR="009329A1" w:rsidRPr="00F31329" w:rsidRDefault="00F37AF4" w:rsidP="00022E49">
      <w:pPr>
        <w:spacing w:line="240" w:lineRule="auto"/>
        <w:ind w:left="4248"/>
        <w:jc w:val="both"/>
        <w:rPr>
          <w:rFonts w:ascii="Times New Roman" w:eastAsia="Calibri" w:hAnsi="Times New Roman" w:cs="Times New Roman"/>
          <w:b/>
        </w:rPr>
      </w:pPr>
      <w:r w:rsidRPr="00F31329">
        <w:rPr>
          <w:rFonts w:ascii="Times New Roman" w:eastAsia="Calibri" w:hAnsi="Times New Roman" w:cs="Times New Roman"/>
          <w:b/>
        </w:rPr>
        <w:t xml:space="preserve">   Katarzyna Kruk - Choniawko</w:t>
      </w:r>
      <w:r w:rsidR="009329A1" w:rsidRPr="00F31329">
        <w:rPr>
          <w:rFonts w:ascii="Times New Roman" w:eastAsia="Calibri" w:hAnsi="Times New Roman" w:cs="Times New Roman"/>
          <w:b/>
        </w:rPr>
        <w:t xml:space="preserve"> </w:t>
      </w:r>
    </w:p>
    <w:p w14:paraId="01C99B8C" w14:textId="490940B0" w:rsidR="009329A1" w:rsidRPr="00F31329" w:rsidRDefault="00F37AF4" w:rsidP="00022E49">
      <w:pPr>
        <w:spacing w:line="240" w:lineRule="auto"/>
        <w:ind w:left="4248" w:firstLine="708"/>
        <w:jc w:val="both"/>
        <w:rPr>
          <w:rFonts w:ascii="Times New Roman" w:eastAsia="Calibri" w:hAnsi="Times New Roman" w:cs="Times New Roman"/>
          <w:bCs/>
        </w:rPr>
      </w:pPr>
      <w:r w:rsidRPr="00F31329">
        <w:rPr>
          <w:rFonts w:ascii="Times New Roman" w:eastAsia="Calibri" w:hAnsi="Times New Roman" w:cs="Times New Roman"/>
          <w:bCs/>
        </w:rPr>
        <w:t xml:space="preserve">Zastępca </w:t>
      </w:r>
      <w:r w:rsidR="009329A1" w:rsidRPr="00F31329">
        <w:rPr>
          <w:rFonts w:ascii="Times New Roman" w:eastAsia="Calibri" w:hAnsi="Times New Roman" w:cs="Times New Roman"/>
          <w:bCs/>
        </w:rPr>
        <w:t>Dyrektor</w:t>
      </w:r>
      <w:r w:rsidRPr="00F31329">
        <w:rPr>
          <w:rFonts w:ascii="Times New Roman" w:eastAsia="Calibri" w:hAnsi="Times New Roman" w:cs="Times New Roman"/>
          <w:bCs/>
        </w:rPr>
        <w:t>a</w:t>
      </w:r>
    </w:p>
    <w:p w14:paraId="2E60FC23" w14:textId="77777777" w:rsidR="009329A1" w:rsidRPr="00F31329" w:rsidRDefault="009329A1" w:rsidP="00022E49">
      <w:pPr>
        <w:spacing w:line="240" w:lineRule="auto"/>
        <w:jc w:val="both"/>
        <w:rPr>
          <w:rFonts w:ascii="Times New Roman" w:eastAsia="Calibri" w:hAnsi="Times New Roman" w:cs="Times New Roman"/>
          <w:bCs/>
        </w:rPr>
      </w:pPr>
      <w:r w:rsidRPr="00F31329">
        <w:rPr>
          <w:rFonts w:ascii="Times New Roman" w:eastAsia="Calibri" w:hAnsi="Times New Roman" w:cs="Times New Roman"/>
          <w:bCs/>
        </w:rPr>
        <w:t xml:space="preserve">                                                                    Centrum Usług Wspólnych w Poznaniu</w:t>
      </w:r>
    </w:p>
    <w:p w14:paraId="0EF65898" w14:textId="4E4A2DE1" w:rsidR="005F26D9" w:rsidRPr="00840EA4" w:rsidRDefault="009329A1" w:rsidP="00840EA4">
      <w:pPr>
        <w:spacing w:line="360" w:lineRule="auto"/>
        <w:jc w:val="both"/>
        <w:rPr>
          <w:rFonts w:ascii="Times New Roman" w:eastAsia="Calibri" w:hAnsi="Times New Roman" w:cs="Times New Roman"/>
          <w:bCs/>
          <w:i/>
          <w:iCs/>
        </w:rPr>
      </w:pPr>
      <w:r w:rsidRPr="00F31329">
        <w:rPr>
          <w:rFonts w:ascii="Times New Roman" w:eastAsia="Calibri" w:hAnsi="Times New Roman" w:cs="Times New Roman"/>
          <w:bCs/>
          <w:i/>
          <w:iCs/>
        </w:rPr>
        <w:t xml:space="preserve">                                                                       /dokument podpisany elektronicznie/</w:t>
      </w:r>
    </w:p>
    <w:p w14:paraId="4D7386E4" w14:textId="77777777" w:rsidR="00ED1D03" w:rsidRPr="00F31329" w:rsidRDefault="00ED1D03">
      <w:pPr>
        <w:rPr>
          <w:rFonts w:ascii="Times New Roman" w:hAnsi="Times New Roman" w:cs="Times New Roman"/>
        </w:rPr>
      </w:pPr>
    </w:p>
    <w:sectPr w:rsidR="00ED1D03" w:rsidRPr="00F31329" w:rsidSect="00710319">
      <w:pgSz w:w="11906" w:h="16838"/>
      <w:pgMar w:top="56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88007E"/>
    <w:multiLevelType w:val="hybridMultilevel"/>
    <w:tmpl w:val="365A7AEA"/>
    <w:lvl w:ilvl="0" w:tplc="04150011">
      <w:start w:val="1"/>
      <w:numFmt w:val="decimal"/>
      <w:lvlText w:val="%1)"/>
      <w:lvlJc w:val="left"/>
      <w:pPr>
        <w:ind w:left="1714" w:hanging="360"/>
      </w:p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>
      <w:start w:val="1"/>
      <w:numFmt w:val="lowerRoman"/>
      <w:lvlText w:val="%3."/>
      <w:lvlJc w:val="right"/>
      <w:pPr>
        <w:ind w:left="3154" w:hanging="180"/>
      </w:pPr>
    </w:lvl>
    <w:lvl w:ilvl="3" w:tplc="0415000F">
      <w:start w:val="1"/>
      <w:numFmt w:val="decimal"/>
      <w:lvlText w:val="%4."/>
      <w:lvlJc w:val="left"/>
      <w:pPr>
        <w:ind w:left="3874" w:hanging="360"/>
      </w:pPr>
    </w:lvl>
    <w:lvl w:ilvl="4" w:tplc="04150019">
      <w:start w:val="1"/>
      <w:numFmt w:val="lowerLetter"/>
      <w:lvlText w:val="%5."/>
      <w:lvlJc w:val="left"/>
      <w:pPr>
        <w:ind w:left="4594" w:hanging="360"/>
      </w:pPr>
    </w:lvl>
    <w:lvl w:ilvl="5" w:tplc="0415001B">
      <w:start w:val="1"/>
      <w:numFmt w:val="lowerRoman"/>
      <w:lvlText w:val="%6."/>
      <w:lvlJc w:val="right"/>
      <w:pPr>
        <w:ind w:left="5314" w:hanging="180"/>
      </w:pPr>
    </w:lvl>
    <w:lvl w:ilvl="6" w:tplc="0415000F">
      <w:start w:val="1"/>
      <w:numFmt w:val="decimal"/>
      <w:lvlText w:val="%7."/>
      <w:lvlJc w:val="left"/>
      <w:pPr>
        <w:ind w:left="6034" w:hanging="360"/>
      </w:pPr>
    </w:lvl>
    <w:lvl w:ilvl="7" w:tplc="04150019">
      <w:start w:val="1"/>
      <w:numFmt w:val="lowerLetter"/>
      <w:lvlText w:val="%8."/>
      <w:lvlJc w:val="left"/>
      <w:pPr>
        <w:ind w:left="6754" w:hanging="360"/>
      </w:pPr>
    </w:lvl>
    <w:lvl w:ilvl="8" w:tplc="0415001B">
      <w:start w:val="1"/>
      <w:numFmt w:val="lowerRoman"/>
      <w:lvlText w:val="%9."/>
      <w:lvlJc w:val="right"/>
      <w:pPr>
        <w:ind w:left="7474" w:hanging="180"/>
      </w:pPr>
    </w:lvl>
  </w:abstractNum>
  <w:abstractNum w:abstractNumId="2" w15:restartNumberingAfterBreak="0">
    <w:nsid w:val="151B69E8"/>
    <w:multiLevelType w:val="hybridMultilevel"/>
    <w:tmpl w:val="6E40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4" w15:restartNumberingAfterBreak="0">
    <w:nsid w:val="25D16E9E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FC0B9B"/>
    <w:multiLevelType w:val="hybridMultilevel"/>
    <w:tmpl w:val="FB06C4D4"/>
    <w:lvl w:ilvl="0" w:tplc="ED5A167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B6DB7"/>
    <w:multiLevelType w:val="hybridMultilevel"/>
    <w:tmpl w:val="C3040080"/>
    <w:lvl w:ilvl="0" w:tplc="C696EB58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pacing w:val="-3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E255FDD"/>
    <w:multiLevelType w:val="multilevel"/>
    <w:tmpl w:val="C324D1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9" w15:restartNumberingAfterBreak="0">
    <w:nsid w:val="3E904AD1"/>
    <w:multiLevelType w:val="hybridMultilevel"/>
    <w:tmpl w:val="3260E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C1133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15E38"/>
    <w:multiLevelType w:val="hybridMultilevel"/>
    <w:tmpl w:val="A34ADB5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1D609EB"/>
    <w:multiLevelType w:val="hybridMultilevel"/>
    <w:tmpl w:val="5DF0408C"/>
    <w:lvl w:ilvl="0" w:tplc="C696EB5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3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5782C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67B4722"/>
    <w:multiLevelType w:val="hybridMultilevel"/>
    <w:tmpl w:val="759A11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17971D5"/>
    <w:multiLevelType w:val="hybridMultilevel"/>
    <w:tmpl w:val="6C961E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2C13473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8"/>
  </w:num>
  <w:num w:numId="10">
    <w:abstractNumId w:val="1"/>
  </w:num>
  <w:num w:numId="11">
    <w:abstractNumId w:val="8"/>
  </w:num>
  <w:num w:numId="12">
    <w:abstractNumId w:val="0"/>
  </w:num>
  <w:num w:numId="13">
    <w:abstractNumId w:val="6"/>
  </w:num>
  <w:num w:numId="14">
    <w:abstractNumId w:val="14"/>
  </w:num>
  <w:num w:numId="15">
    <w:abstractNumId w:val="11"/>
  </w:num>
  <w:num w:numId="16">
    <w:abstractNumId w:val="7"/>
  </w:num>
  <w:num w:numId="17">
    <w:abstractNumId w:val="4"/>
  </w:num>
  <w:num w:numId="18">
    <w:abstractNumId w:val="17"/>
  </w:num>
  <w:num w:numId="19">
    <w:abstractNumId w:val="2"/>
  </w:num>
  <w:num w:numId="20">
    <w:abstractNumId w:val="9"/>
  </w:num>
  <w:num w:numId="21">
    <w:abstractNumId w:val="19"/>
  </w:num>
  <w:num w:numId="22">
    <w:abstractNumId w:val="12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0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D9"/>
    <w:rsid w:val="0001360F"/>
    <w:rsid w:val="00022E49"/>
    <w:rsid w:val="0006082E"/>
    <w:rsid w:val="00075CEE"/>
    <w:rsid w:val="001033EE"/>
    <w:rsid w:val="0013517D"/>
    <w:rsid w:val="00141978"/>
    <w:rsid w:val="00221EA6"/>
    <w:rsid w:val="002E15A2"/>
    <w:rsid w:val="002E51C6"/>
    <w:rsid w:val="002E78C5"/>
    <w:rsid w:val="00325998"/>
    <w:rsid w:val="003F04FC"/>
    <w:rsid w:val="004147D9"/>
    <w:rsid w:val="00423876"/>
    <w:rsid w:val="00471AF4"/>
    <w:rsid w:val="004C1ACB"/>
    <w:rsid w:val="005161B5"/>
    <w:rsid w:val="00517CBA"/>
    <w:rsid w:val="00524239"/>
    <w:rsid w:val="0053695B"/>
    <w:rsid w:val="005D2EF4"/>
    <w:rsid w:val="005F26D9"/>
    <w:rsid w:val="00612B6E"/>
    <w:rsid w:val="00613B7D"/>
    <w:rsid w:val="00642BCE"/>
    <w:rsid w:val="006441DB"/>
    <w:rsid w:val="00686FF4"/>
    <w:rsid w:val="006B288E"/>
    <w:rsid w:val="006C296F"/>
    <w:rsid w:val="006D2A2E"/>
    <w:rsid w:val="006F4805"/>
    <w:rsid w:val="00710319"/>
    <w:rsid w:val="007833BE"/>
    <w:rsid w:val="007976FE"/>
    <w:rsid w:val="007A4FF1"/>
    <w:rsid w:val="007D73C8"/>
    <w:rsid w:val="00840EA4"/>
    <w:rsid w:val="009329A1"/>
    <w:rsid w:val="009F7BDD"/>
    <w:rsid w:val="00AF6E8D"/>
    <w:rsid w:val="00B06008"/>
    <w:rsid w:val="00B962F7"/>
    <w:rsid w:val="00BB3004"/>
    <w:rsid w:val="00BE0674"/>
    <w:rsid w:val="00D4209F"/>
    <w:rsid w:val="00D43D96"/>
    <w:rsid w:val="00D8530A"/>
    <w:rsid w:val="00DA29C9"/>
    <w:rsid w:val="00DF7A57"/>
    <w:rsid w:val="00E60841"/>
    <w:rsid w:val="00EC171E"/>
    <w:rsid w:val="00ED1D03"/>
    <w:rsid w:val="00F0745A"/>
    <w:rsid w:val="00F31329"/>
    <w:rsid w:val="00F37AF4"/>
    <w:rsid w:val="00FA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6463"/>
  <w15:docId w15:val="{D93BB2CA-2A04-4F08-A621-63BB892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D9"/>
    <w:pPr>
      <w:spacing w:after="160" w:line="25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1"/>
    <w:locked/>
    <w:rsid w:val="005F26D9"/>
    <w:rPr>
      <w:sz w:val="24"/>
    </w:rPr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5F26D9"/>
    <w:pPr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09F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09F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09F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rsid w:val="002E78C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B962F7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62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reakpossible">
    <w:name w:val="breakpossible"/>
    <w:basedOn w:val="Domylnaczcionkaakapitu"/>
    <w:rsid w:val="00DA29C9"/>
  </w:style>
  <w:style w:type="paragraph" w:customStyle="1" w:styleId="Textbody">
    <w:name w:val="Text body"/>
    <w:basedOn w:val="Normalny"/>
    <w:uiPriority w:val="99"/>
    <w:rsid w:val="00642BCE"/>
    <w:pPr>
      <w:suppressAutoHyphens/>
      <w:autoSpaceDN w:val="0"/>
      <w:spacing w:after="140" w:line="288" w:lineRule="auto"/>
      <w:textAlignment w:val="baseline"/>
    </w:pPr>
    <w:rPr>
      <w:rFonts w:eastAsia="SimSu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6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CUW Poznań</cp:lastModifiedBy>
  <cp:revision>16</cp:revision>
  <cp:lastPrinted>2021-07-07T09:58:00Z</cp:lastPrinted>
  <dcterms:created xsi:type="dcterms:W3CDTF">2021-07-06T15:13:00Z</dcterms:created>
  <dcterms:modified xsi:type="dcterms:W3CDTF">2021-07-09T08:15:00Z</dcterms:modified>
</cp:coreProperties>
</file>