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1BADF616" w14:textId="7CFDD402" w:rsidR="0067709E" w:rsidRPr="0067709E" w:rsidRDefault="0067709E" w:rsidP="0067709E">
      <w:pPr>
        <w:pStyle w:val="Standard"/>
        <w:jc w:val="center"/>
        <w:rPr>
          <w:b/>
          <w:bCs/>
          <w:iCs/>
        </w:rPr>
      </w:pPr>
      <w:r w:rsidRPr="0067709E">
        <w:rPr>
          <w:b/>
          <w:bCs/>
          <w:iCs/>
        </w:rPr>
        <w:t>„Budowa połączenia drogowego łączącego drogę gminną nr 258033P z drogą wojewódzką nr 187 wraz z infrastrukturą towarzyszącą”</w:t>
      </w:r>
      <w:r w:rsidR="002B318A">
        <w:rPr>
          <w:b/>
          <w:bCs/>
          <w:iCs/>
        </w:rPr>
        <w:t>-zaprojektuj i wybuduj.</w:t>
      </w:r>
    </w:p>
    <w:p w14:paraId="7BC6687B" w14:textId="77777777" w:rsidR="0067709E" w:rsidRDefault="0067709E" w:rsidP="0067709E">
      <w:pPr>
        <w:pStyle w:val="Standard"/>
        <w:jc w:val="both"/>
        <w:rPr>
          <w:b/>
          <w:bCs/>
          <w:iCs/>
          <w:sz w:val="16"/>
          <w:szCs w:val="16"/>
        </w:rPr>
      </w:pPr>
    </w:p>
    <w:p w14:paraId="64BCFAA5" w14:textId="18927789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67709E">
        <w:rPr>
          <w:b/>
          <w:bCs/>
        </w:rPr>
        <w:t>8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CA98B4C" w14:textId="654EF059" w:rsidR="0067709E" w:rsidRDefault="0067709E" w:rsidP="0067709E">
    <w:pPr>
      <w:pStyle w:val="Standard"/>
      <w:jc w:val="both"/>
      <w:rPr>
        <w:b/>
        <w:bCs/>
        <w:i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8</w:t>
    </w:r>
    <w:r w:rsidRPr="00A0261B">
      <w:rPr>
        <w:b/>
        <w:bCs/>
        <w:sz w:val="16"/>
        <w:szCs w:val="16"/>
      </w:rPr>
      <w:t xml:space="preserve">.2022 -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A0261B">
      <w:rPr>
        <w:b/>
        <w:bCs/>
        <w:iCs/>
        <w:sz w:val="16"/>
        <w:szCs w:val="16"/>
      </w:rPr>
      <w:t>„Budowa połączenia drogowego łączącego drogę gminną nr 258033P z drogą wojewódzką nr 187 wraz z infrastrukturą towarzyszącą”</w:t>
    </w:r>
    <w:r w:rsidR="002B318A">
      <w:rPr>
        <w:b/>
        <w:bCs/>
        <w:iCs/>
        <w:sz w:val="16"/>
        <w:szCs w:val="16"/>
      </w:rPr>
      <w:t>-zaprojektuj i wybuduj.</w:t>
    </w:r>
  </w:p>
  <w:p w14:paraId="3FE318A0" w14:textId="77777777" w:rsidR="0067709E" w:rsidRDefault="0067709E" w:rsidP="0067709E">
    <w:pPr>
      <w:pStyle w:val="Standard"/>
      <w:jc w:val="both"/>
      <w:rPr>
        <w:b/>
        <w:bCs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33B1F93E" w:rsidR="00472AFD" w:rsidRDefault="00472AFD" w:rsidP="0067709E">
    <w:pPr>
      <w:pStyle w:val="Standard"/>
      <w:jc w:val="both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67709E">
      <w:rPr>
        <w:b/>
        <w:bCs/>
        <w:iCs/>
        <w:sz w:val="20"/>
        <w:szCs w:val="20"/>
      </w:rPr>
      <w:t xml:space="preserve"> 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64C9E771" w:rsidR="00472AFD" w:rsidRDefault="002B318A" w:rsidP="004811C8">
    <w:pPr>
      <w:jc w:val="center"/>
    </w:pPr>
    <w:r>
      <w:rPr>
        <w:noProof/>
      </w:rPr>
      <w:drawing>
        <wp:inline distT="0" distB="0" distL="0" distR="0" wp14:anchorId="30C0D742" wp14:editId="710EC675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2B318A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7709E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2022-03-02T06:54:00Z</cp:lastPrinted>
  <dcterms:created xsi:type="dcterms:W3CDTF">2022-01-19T09:20:00Z</dcterms:created>
  <dcterms:modified xsi:type="dcterms:W3CDTF">2022-05-06T13:21:00Z</dcterms:modified>
</cp:coreProperties>
</file>