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5E601" w14:textId="10BDB758" w:rsidR="001143A8" w:rsidRDefault="001143A8" w:rsidP="00F5226C">
      <w:pPr>
        <w:widowControl w:val="0"/>
        <w:suppressAutoHyphens/>
        <w:ind w:left="4248" w:firstLine="708"/>
      </w:pPr>
      <w:r>
        <w:t xml:space="preserve">Kraków </w:t>
      </w:r>
      <w:proofErr w:type="spellStart"/>
      <w:r>
        <w:t>dn</w:t>
      </w:r>
      <w:proofErr w:type="spellEnd"/>
      <w:r>
        <w:t xml:space="preserve"> 2</w:t>
      </w:r>
      <w:r w:rsidR="00F5226C">
        <w:t>5</w:t>
      </w:r>
      <w:r>
        <w:t>.0</w:t>
      </w:r>
      <w:r w:rsidR="00F5226C">
        <w:t>7</w:t>
      </w:r>
      <w:r>
        <w:t>.202</w:t>
      </w:r>
      <w:r w:rsidR="00F5226C">
        <w:t>4</w:t>
      </w:r>
      <w:r>
        <w:t xml:space="preserve"> r</w:t>
      </w:r>
    </w:p>
    <w:p w14:paraId="58859372" w14:textId="77777777" w:rsidR="001143A8" w:rsidRDefault="001143A8" w:rsidP="001143A8">
      <w:pPr>
        <w:widowControl w:val="0"/>
        <w:suppressAutoHyphens/>
      </w:pPr>
    </w:p>
    <w:p w14:paraId="17766983" w14:textId="77777777" w:rsidR="001143A8" w:rsidRDefault="001143A8" w:rsidP="001143A8">
      <w:pPr>
        <w:widowControl w:val="0"/>
        <w:suppressAutoHyphens/>
      </w:pPr>
      <w:r>
        <w:tab/>
      </w:r>
      <w:r>
        <w:tab/>
      </w:r>
      <w:r>
        <w:tab/>
      </w:r>
      <w:r>
        <w:tab/>
      </w:r>
      <w:r>
        <w:tab/>
      </w:r>
    </w:p>
    <w:p w14:paraId="34BA8C0D" w14:textId="77777777" w:rsidR="001143A8" w:rsidRDefault="001143A8" w:rsidP="001143A8">
      <w:pPr>
        <w:widowControl w:val="0"/>
        <w:suppressAutoHyphens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Załącznik A</w:t>
      </w:r>
    </w:p>
    <w:p w14:paraId="739B90CE" w14:textId="77777777" w:rsidR="001143A8" w:rsidRDefault="001143A8" w:rsidP="001143A8">
      <w:pPr>
        <w:widowControl w:val="0"/>
        <w:suppressAutoHyphens/>
        <w:ind w:left="4956" w:firstLine="708"/>
      </w:pPr>
    </w:p>
    <w:p w14:paraId="320F36FB" w14:textId="77777777" w:rsidR="001143A8" w:rsidRDefault="001143A8" w:rsidP="001143A8">
      <w:pPr>
        <w:widowControl w:val="0"/>
        <w:suppressAutoHyphens/>
        <w:ind w:left="4956" w:firstLine="708"/>
      </w:pPr>
    </w:p>
    <w:p w14:paraId="0CBD16AD" w14:textId="77777777" w:rsidR="001143A8" w:rsidRDefault="001143A8" w:rsidP="001143A8">
      <w:pPr>
        <w:widowControl w:val="0"/>
        <w:suppressAutoHyphens/>
        <w:ind w:left="4956" w:firstLine="708"/>
      </w:pPr>
    </w:p>
    <w:p w14:paraId="4D1B9602" w14:textId="77777777" w:rsidR="001143A8" w:rsidRDefault="001143A8" w:rsidP="001143A8">
      <w:pPr>
        <w:widowControl w:val="0"/>
        <w:suppressAutoHyphens/>
      </w:pPr>
      <w:r>
        <w:t xml:space="preserve">                                            </w:t>
      </w:r>
    </w:p>
    <w:p w14:paraId="3656962E" w14:textId="77777777" w:rsidR="001143A8" w:rsidRDefault="001143A8" w:rsidP="001143A8">
      <w:pPr>
        <w:widowControl w:val="0"/>
        <w:suppressAutoHyphens/>
        <w:ind w:firstLine="708"/>
      </w:pPr>
    </w:p>
    <w:p w14:paraId="32CC392E" w14:textId="77777777" w:rsidR="001143A8" w:rsidRDefault="001143A8" w:rsidP="001143A8">
      <w:pPr>
        <w:widowControl w:val="0"/>
        <w:suppressAutoHyphens/>
        <w:ind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OPIS PRZEDMIOTU ZAMÓWIENIA NA DOSTAWĘ  JAJ</w:t>
      </w:r>
    </w:p>
    <w:p w14:paraId="5FBA64B6" w14:textId="132000F9" w:rsidR="001143A8" w:rsidRDefault="001143A8" w:rsidP="001143A8">
      <w:pPr>
        <w:widowControl w:val="0"/>
        <w:suppressAutoHyphens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na okres od 19.10.202</w:t>
      </w:r>
      <w:r w:rsidR="00F5226C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r do 19.10.202</w:t>
      </w:r>
      <w:r w:rsidR="00F5226C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 r</w:t>
      </w:r>
    </w:p>
    <w:p w14:paraId="0CB69381" w14:textId="77777777" w:rsidR="001143A8" w:rsidRDefault="001143A8" w:rsidP="001143A8">
      <w:pPr>
        <w:widowControl w:val="0"/>
        <w:suppressAutoHyphens/>
        <w:rPr>
          <w:rFonts w:ascii="Arial" w:hAnsi="Arial" w:cs="Arial"/>
          <w:b/>
          <w:bCs/>
          <w:sz w:val="28"/>
          <w:szCs w:val="28"/>
        </w:rPr>
      </w:pPr>
    </w:p>
    <w:p w14:paraId="5345793B" w14:textId="77777777" w:rsidR="001143A8" w:rsidRDefault="001143A8" w:rsidP="001143A8">
      <w:pPr>
        <w:widowControl w:val="0"/>
        <w:suppressAutoHyphens/>
        <w:rPr>
          <w:rFonts w:ascii="Arial" w:hAnsi="Arial" w:cs="Arial"/>
          <w:b/>
          <w:bCs/>
          <w:sz w:val="28"/>
          <w:szCs w:val="28"/>
        </w:rPr>
      </w:pPr>
    </w:p>
    <w:p w14:paraId="2B489D35" w14:textId="77777777" w:rsidR="001143A8" w:rsidRDefault="001143A8" w:rsidP="001143A8">
      <w:pPr>
        <w:widowControl w:val="0"/>
        <w:suppressAutoHyphens/>
      </w:pPr>
    </w:p>
    <w:p w14:paraId="1BC3CCC1" w14:textId="77777777" w:rsidR="001143A8" w:rsidRDefault="001143A8" w:rsidP="001143A8">
      <w:pPr>
        <w:widowControl w:val="0"/>
        <w:suppressAutoHyphens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88"/>
        <w:gridCol w:w="1526"/>
        <w:gridCol w:w="593"/>
        <w:gridCol w:w="706"/>
        <w:gridCol w:w="1017"/>
        <w:gridCol w:w="1011"/>
        <w:gridCol w:w="971"/>
        <w:gridCol w:w="1114"/>
      </w:tblGrid>
      <w:tr w:rsidR="001143A8" w14:paraId="4A2321BA" w14:textId="77777777" w:rsidTr="001143A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B11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426F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6C34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 CPV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AC21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264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w </w:t>
            </w:r>
            <w:proofErr w:type="spellStart"/>
            <w:r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  <w:p w14:paraId="30CCAF74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C8E9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netto za </w:t>
            </w:r>
            <w:proofErr w:type="spellStart"/>
            <w:r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6F54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netto za </w:t>
            </w:r>
            <w:proofErr w:type="spellStart"/>
            <w:r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DDCE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Stawka VAT w 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FE14" w14:textId="77777777" w:rsidR="001143A8" w:rsidRDefault="001143A8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za </w:t>
            </w:r>
            <w:proofErr w:type="spellStart"/>
            <w:r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</w:tc>
      </w:tr>
      <w:tr w:rsidR="001143A8" w14:paraId="3D65F271" w14:textId="77777777" w:rsidTr="001143A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BBF4" w14:textId="77777777" w:rsidR="001143A8" w:rsidRDefault="001143A8">
            <w:pPr>
              <w:widowControl w:val="0"/>
              <w:suppressAutoHyphens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23F" w14:textId="77777777" w:rsidR="001143A8" w:rsidRDefault="001143A8">
            <w:pPr>
              <w:widowControl w:val="0"/>
              <w:suppressAutoHyphens/>
            </w:pPr>
            <w:r>
              <w:rPr>
                <w:b/>
                <w:bCs/>
                <w:sz w:val="28"/>
                <w:szCs w:val="28"/>
              </w:rPr>
              <w:t xml:space="preserve">Jaja- kurze, spożywcze, konsumpcyjne, </w:t>
            </w:r>
            <w:r>
              <w:t>naświetlane promieniami UV</w:t>
            </w:r>
          </w:p>
          <w:p w14:paraId="13D9E63A" w14:textId="77777777" w:rsidR="001143A8" w:rsidRDefault="001143A8">
            <w:pPr>
              <w:widowControl w:val="0"/>
              <w:suppressAutoHyphens/>
              <w:rPr>
                <w:b/>
                <w:bCs/>
              </w:rPr>
            </w:pPr>
            <w:r>
              <w:t xml:space="preserve">Klasa wagowa </w:t>
            </w:r>
            <w:r>
              <w:rPr>
                <w:b/>
                <w:bCs/>
              </w:rPr>
              <w:t>L (jaja duże 63,1 do 73 g)</w:t>
            </w:r>
          </w:p>
          <w:p w14:paraId="296202A8" w14:textId="77777777" w:rsidR="001143A8" w:rsidRDefault="001143A8">
            <w:pPr>
              <w:widowControl w:val="0"/>
              <w:suppressAutoHyphens/>
            </w:pPr>
            <w:r>
              <w:t>Klasa jakościowa ,, A”</w:t>
            </w:r>
          </w:p>
          <w:p w14:paraId="300CBABA" w14:textId="77777777" w:rsidR="001143A8" w:rsidRDefault="001143A8">
            <w:pPr>
              <w:widowControl w:val="0"/>
              <w:suppressAutoHyphens/>
            </w:pPr>
            <w:r>
              <w:t>Jaja nieuszkodzone, naturalnie czysta skorupa.      Okres przydatności do spożycia deklarowany przez producenta powinien wynosić nie mniej niż 14 dni od daty dostawy do magazynu odbiorcy.                         Opakowanie jednostkowe 30 sztuk</w:t>
            </w:r>
          </w:p>
          <w:p w14:paraId="73644749" w14:textId="77777777" w:rsidR="001143A8" w:rsidRDefault="001143A8">
            <w:pPr>
              <w:widowControl w:val="0"/>
              <w:suppressAutoHyphens/>
              <w:ind w:left="720"/>
            </w:pPr>
          </w:p>
          <w:p w14:paraId="690FB3ED" w14:textId="77777777" w:rsidR="001143A8" w:rsidRDefault="001143A8">
            <w:pPr>
              <w:widowControl w:val="0"/>
              <w:suppressAutoHyphens/>
            </w:pPr>
          </w:p>
          <w:p w14:paraId="1A768768" w14:textId="77777777" w:rsidR="001143A8" w:rsidRDefault="001143A8">
            <w:pPr>
              <w:widowControl w:val="0"/>
              <w:suppressAutoHyphens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15E" w14:textId="77777777" w:rsidR="001143A8" w:rsidRDefault="001143A8">
            <w:pPr>
              <w:widowControl w:val="0"/>
              <w:suppressAutoHyphens/>
            </w:pPr>
            <w:r>
              <w:t>031425000-3</w:t>
            </w:r>
          </w:p>
          <w:p w14:paraId="2AE54305" w14:textId="77777777" w:rsidR="001143A8" w:rsidRDefault="001143A8">
            <w:pPr>
              <w:widowControl w:val="0"/>
              <w:suppressAutoHyphens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190" w14:textId="77777777" w:rsidR="001143A8" w:rsidRDefault="001143A8">
            <w:pPr>
              <w:widowControl w:val="0"/>
              <w:suppressAutoHyphens/>
            </w:pPr>
            <w: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445F" w14:textId="77777777" w:rsidR="001143A8" w:rsidRDefault="001143A8">
            <w:pPr>
              <w:widowControl w:val="0"/>
              <w:suppressAutoHyphens/>
            </w:pPr>
            <w:r>
              <w:t>2800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027" w14:textId="77777777" w:rsidR="001143A8" w:rsidRDefault="001143A8">
            <w:pPr>
              <w:widowControl w:val="0"/>
              <w:suppressAutoHyphens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ABC" w14:textId="77777777" w:rsidR="001143A8" w:rsidRDefault="001143A8">
            <w:pPr>
              <w:widowControl w:val="0"/>
              <w:suppressAutoHyphens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3DCB" w14:textId="0DEAAE1E" w:rsidR="001143A8" w:rsidRDefault="00F5226C">
            <w:pPr>
              <w:widowControl w:val="0"/>
              <w:suppressAutoHyphens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A3B" w14:textId="77777777" w:rsidR="001143A8" w:rsidRDefault="001143A8">
            <w:pPr>
              <w:widowControl w:val="0"/>
              <w:suppressAutoHyphens/>
            </w:pPr>
          </w:p>
        </w:tc>
      </w:tr>
    </w:tbl>
    <w:p w14:paraId="0B12C04E" w14:textId="77777777" w:rsidR="001143A8" w:rsidRDefault="001143A8" w:rsidP="001143A8">
      <w:pPr>
        <w:widowControl w:val="0"/>
        <w:suppressAutoHyphens/>
      </w:pPr>
    </w:p>
    <w:p w14:paraId="69682F59" w14:textId="77777777" w:rsidR="001143A8" w:rsidRDefault="001143A8" w:rsidP="001143A8">
      <w:pPr>
        <w:widowControl w:val="0"/>
        <w:suppressAutoHyphens/>
        <w:ind w:left="4956" w:firstLine="708"/>
      </w:pPr>
    </w:p>
    <w:p w14:paraId="5CED6051" w14:textId="77777777" w:rsidR="001143A8" w:rsidRDefault="001143A8" w:rsidP="001143A8">
      <w:pPr>
        <w:widowControl w:val="0"/>
        <w:suppressAutoHyphens/>
        <w:ind w:left="4956" w:firstLine="708"/>
      </w:pPr>
    </w:p>
    <w:p w14:paraId="1994EE5A" w14:textId="77777777" w:rsidR="001143A8" w:rsidRDefault="001143A8" w:rsidP="001143A8">
      <w:pPr>
        <w:widowControl w:val="0"/>
        <w:suppressAutoHyphens/>
        <w:ind w:left="4956" w:firstLine="708"/>
      </w:pPr>
    </w:p>
    <w:p w14:paraId="0188ADE5" w14:textId="0F347133" w:rsidR="001143A8" w:rsidRDefault="001143A8" w:rsidP="001143A8">
      <w:pPr>
        <w:ind w:left="2832" w:firstLine="708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Kwota ogólna netto przewidywana do przetargu  </w:t>
      </w:r>
      <w:r>
        <w:rPr>
          <w:b/>
          <w:bCs/>
          <w:sz w:val="28"/>
          <w:szCs w:val="28"/>
        </w:rPr>
        <w:t xml:space="preserve"> </w:t>
      </w:r>
      <w:r w:rsidR="00F5226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zł</w:t>
      </w:r>
    </w:p>
    <w:p w14:paraId="7383CA55" w14:textId="26FC8825" w:rsidR="001143A8" w:rsidRDefault="001143A8" w:rsidP="001143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Kwota ogólna brutto przewidywana do przetargu </w:t>
      </w:r>
      <w:r w:rsidR="00F5226C">
        <w:rPr>
          <w:sz w:val="20"/>
          <w:szCs w:val="20"/>
        </w:rPr>
        <w:t xml:space="preserve">        </w:t>
      </w:r>
      <w:r>
        <w:rPr>
          <w:b/>
          <w:bCs/>
          <w:sz w:val="28"/>
          <w:szCs w:val="28"/>
        </w:rPr>
        <w:t xml:space="preserve"> zł</w:t>
      </w:r>
    </w:p>
    <w:p w14:paraId="21F61C2A" w14:textId="77777777" w:rsidR="001143A8" w:rsidRDefault="001143A8" w:rsidP="001143A8">
      <w:pPr>
        <w:widowControl w:val="0"/>
        <w:suppressAutoHyphens/>
        <w:ind w:left="5664" w:firstLine="708"/>
        <w:outlineLvl w:val="6"/>
        <w:rPr>
          <w:b/>
        </w:rPr>
      </w:pPr>
    </w:p>
    <w:p w14:paraId="6D69D30C" w14:textId="77777777" w:rsidR="001143A8" w:rsidRDefault="001143A8"/>
    <w:sectPr w:rsidR="0011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A8"/>
    <w:rsid w:val="001143A8"/>
    <w:rsid w:val="009D5236"/>
    <w:rsid w:val="009F4902"/>
    <w:rsid w:val="00F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AC1B"/>
  <w15:chartTrackingRefBased/>
  <w15:docId w15:val="{14F364F7-EC52-4B07-B815-0E0CB566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3</cp:revision>
  <dcterms:created xsi:type="dcterms:W3CDTF">2024-07-25T07:50:00Z</dcterms:created>
  <dcterms:modified xsi:type="dcterms:W3CDTF">2024-07-25T07:54:00Z</dcterms:modified>
</cp:coreProperties>
</file>