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60" w:rsidRDefault="00914309" w:rsidP="003C73F9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3 do SWZ</w:t>
      </w:r>
    </w:p>
    <w:p w:rsidR="00744960" w:rsidRPr="005238A5" w:rsidRDefault="00744960" w:rsidP="003C73F9">
      <w:pPr>
        <w:jc w:val="center"/>
        <w:rPr>
          <w:rFonts w:ascii="Times New Roman" w:hAnsi="Times New Roman"/>
          <w:b/>
          <w:bCs/>
          <w:sz w:val="14"/>
          <w:szCs w:val="22"/>
        </w:rPr>
      </w:pPr>
    </w:p>
    <w:p w:rsidR="00744960" w:rsidRDefault="00914309" w:rsidP="003C73F9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Wzór formularza ofertowego</w:t>
      </w:r>
    </w:p>
    <w:p w:rsidR="00744960" w:rsidRPr="002B10BB" w:rsidRDefault="00744960" w:rsidP="003C73F9">
      <w:pPr>
        <w:pStyle w:val="redniasiatka21"/>
        <w:ind w:left="0" w:firstLine="0"/>
        <w:jc w:val="center"/>
        <w:rPr>
          <w:bCs/>
          <w:sz w:val="12"/>
        </w:rPr>
      </w:pPr>
    </w:p>
    <w:p w:rsidR="00744960" w:rsidRDefault="00914309" w:rsidP="003C73F9">
      <w:pPr>
        <w:pStyle w:val="redniasiatka21"/>
        <w:ind w:left="0" w:firstLine="0"/>
        <w:jc w:val="center"/>
        <w:rPr>
          <w:bCs/>
        </w:rPr>
      </w:pPr>
      <w:r>
        <w:rPr>
          <w:bCs/>
        </w:rPr>
        <w:t>Znak postępowania: MOPS.271.</w:t>
      </w:r>
      <w:r w:rsidR="009448AA">
        <w:rPr>
          <w:bCs/>
        </w:rPr>
        <w:t>9</w:t>
      </w:r>
      <w:r>
        <w:rPr>
          <w:bCs/>
        </w:rPr>
        <w:t>.2022.GN</w:t>
      </w:r>
    </w:p>
    <w:p w:rsidR="00744960" w:rsidRDefault="00744960" w:rsidP="003C73F9">
      <w:pPr>
        <w:tabs>
          <w:tab w:val="left" w:pos="567"/>
        </w:tabs>
        <w:jc w:val="both"/>
        <w:rPr>
          <w:rFonts w:ascii="Times New Roman" w:hAnsi="Times New Roman"/>
          <w:color w:val="000000"/>
          <w:sz w:val="1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162756">
        <w:tc>
          <w:tcPr>
            <w:tcW w:w="9180" w:type="dxa"/>
          </w:tcPr>
          <w:p w:rsidR="00744960" w:rsidRDefault="00914309" w:rsidP="003C73F9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DANE DOTYCZĄCE ZAMAWIAJĄCEGO:</w:t>
            </w:r>
          </w:p>
          <w:p w:rsidR="00744960" w:rsidRDefault="00744960" w:rsidP="003C73F9">
            <w:pPr>
              <w:rPr>
                <w:rFonts w:ascii="Times New Roman" w:hAnsi="Times New Roman"/>
                <w:sz w:val="12"/>
                <w:szCs w:val="22"/>
              </w:rPr>
            </w:pPr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Zamawiający: Miejski Ośrodek Pomocy Społecznej we Włodawie</w:t>
            </w:r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Adres: Al. J. Piłsudskiego 41, 22-200 Włodawa</w:t>
            </w:r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 telefonu: 82/ 57 21 321</w:t>
            </w:r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poczty elektronicznej: mops@wlodawa.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eu</w:t>
            </w:r>
            <w:proofErr w:type="gramEnd"/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Strona internetowa Zamawiającego: www.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mops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wlodawa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eu</w:t>
            </w:r>
            <w:proofErr w:type="gramEnd"/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Strona BIP Zamawiającego: mopswlodawa.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bip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lubelskie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pl</w:t>
            </w:r>
            <w:proofErr w:type="gramEnd"/>
          </w:p>
          <w:p w:rsidR="00744960" w:rsidRDefault="00914309" w:rsidP="003C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Cs/>
                <w:sz w:val="22"/>
                <w:szCs w:val="22"/>
              </w:rPr>
              <w:t>Godziny urzędowania: poniedziałek – piątek, godz. 7:30 – 15:30</w:t>
            </w:r>
          </w:p>
          <w:p w:rsidR="00744960" w:rsidRDefault="00914309" w:rsidP="003C73F9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Strona internetowa prowadzonego postępowania na której udostępniane będą zmiany i  wyjaśnienia treści SWZ oraz inne dokumenty zamówienia bezpośrednio związane z postępowaniem o udzielenie zamówienia [URL]: </w:t>
            </w:r>
            <w:r>
              <w:rPr>
                <w:rStyle w:val="czeinternetowe"/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>https</w:t>
            </w:r>
            <w:proofErr w:type="gramStart"/>
            <w:r>
              <w:rPr>
                <w:rStyle w:val="czeinternetowe"/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>://platformazakupowa</w:t>
            </w:r>
            <w:proofErr w:type="gramEnd"/>
            <w:r>
              <w:rPr>
                <w:rStyle w:val="czeinternetowe"/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>.</w:t>
            </w:r>
            <w:proofErr w:type="gramStart"/>
            <w:r>
              <w:rPr>
                <w:rStyle w:val="czeinternetowe"/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>pl</w:t>
            </w:r>
            <w:proofErr w:type="gramEnd"/>
            <w:r>
              <w:rPr>
                <w:rStyle w:val="czeinternetowe"/>
                <w:rFonts w:ascii="Times New Roman" w:hAnsi="Times New Roman"/>
                <w:bCs/>
                <w:color w:val="000000"/>
                <w:sz w:val="22"/>
                <w:szCs w:val="22"/>
                <w:u w:val="none"/>
              </w:rPr>
              <w:t>/pn/wlodawa</w:t>
            </w:r>
          </w:p>
          <w:p w:rsidR="00744960" w:rsidRDefault="00744960" w:rsidP="003C73F9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10"/>
                <w:szCs w:val="22"/>
              </w:rPr>
            </w:pPr>
          </w:p>
        </w:tc>
      </w:tr>
    </w:tbl>
    <w:p w:rsidR="00744960" w:rsidRDefault="00744960" w:rsidP="003C73F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5238A5">
        <w:trPr>
          <w:trHeight w:val="126"/>
        </w:trPr>
        <w:tc>
          <w:tcPr>
            <w:tcW w:w="9180" w:type="dxa"/>
          </w:tcPr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DANE WYKONAWCY/WYKONAWCÓW:</w:t>
            </w:r>
          </w:p>
          <w:p w:rsidR="00744960" w:rsidRDefault="00744960" w:rsidP="003C73F9">
            <w:pPr>
              <w:pStyle w:val="Tekstpodstawowy"/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2"/>
                <w:szCs w:val="22"/>
              </w:rPr>
            </w:pPr>
          </w:p>
          <w:p w:rsidR="00744960" w:rsidRDefault="00914309" w:rsidP="003C73F9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ind w:left="316" w:hanging="284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Osoba upoważniona do reprezentacji Wykonawcy/-ów i podpisująca ofertę: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5"/>
            </w:tblGrid>
            <w:tr w:rsidR="009448AA" w:rsidTr="00DB1E88">
              <w:trPr>
                <w:trHeight w:val="283"/>
              </w:trPr>
              <w:tc>
                <w:tcPr>
                  <w:tcW w:w="8615" w:type="dxa"/>
                  <w:tcBorders>
                    <w:bottom w:val="dotted" w:sz="8" w:space="0" w:color="auto"/>
                  </w:tcBorders>
                  <w:vAlign w:val="bottom"/>
                </w:tcPr>
                <w:p w:rsidR="009448AA" w:rsidRDefault="009448AA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48AA" w:rsidTr="00DB1E88">
              <w:trPr>
                <w:trHeight w:val="283"/>
              </w:trPr>
              <w:tc>
                <w:tcPr>
                  <w:tcW w:w="8615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9448AA" w:rsidRDefault="009448AA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4A03" w:rsidTr="00DB1E88">
              <w:trPr>
                <w:trHeight w:val="283"/>
              </w:trPr>
              <w:tc>
                <w:tcPr>
                  <w:tcW w:w="8615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B44A03" w:rsidRDefault="00B44A03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448AA" w:rsidRPr="00960BB6" w:rsidRDefault="009448AA" w:rsidP="003C73F9">
            <w:pPr>
              <w:pStyle w:val="Akapitzlist"/>
              <w:widowControl w:val="0"/>
              <w:tabs>
                <w:tab w:val="left" w:pos="32"/>
              </w:tabs>
              <w:ind w:left="316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albo imię i nazwisko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 xml:space="preserve"> Wykonawcy</w:t>
            </w:r>
            <w:r>
              <w:rPr>
                <w:rStyle w:val="Zakotwiczenieprzypisudolnego"/>
                <w:rFonts w:ascii="Times New Roman" w:eastAsia="Times New Roman" w:hAnsi="Times New Roman"/>
                <w:b w:val="0"/>
                <w:bCs w:val="0"/>
                <w:iCs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5"/>
            </w:tblGrid>
            <w:tr w:rsidR="007B363D" w:rsidTr="00DB1E88">
              <w:trPr>
                <w:trHeight w:val="283"/>
              </w:trPr>
              <w:tc>
                <w:tcPr>
                  <w:tcW w:w="8615" w:type="dxa"/>
                  <w:tcBorders>
                    <w:bottom w:val="dotted" w:sz="8" w:space="0" w:color="auto"/>
                  </w:tcBorders>
                  <w:vAlign w:val="bottom"/>
                </w:tcPr>
                <w:p w:rsidR="007B363D" w:rsidRDefault="007B363D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363D" w:rsidTr="00DB1E88">
              <w:trPr>
                <w:trHeight w:val="283"/>
              </w:trPr>
              <w:tc>
                <w:tcPr>
                  <w:tcW w:w="8615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7B363D" w:rsidRDefault="007B363D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4A03" w:rsidTr="00DB1E88">
              <w:trPr>
                <w:trHeight w:val="283"/>
              </w:trPr>
              <w:tc>
                <w:tcPr>
                  <w:tcW w:w="8615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B44A03" w:rsidRDefault="00B44A03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Default="00744960" w:rsidP="003C73F9">
            <w:pPr>
              <w:pStyle w:val="Akapitzlist"/>
              <w:widowControl w:val="0"/>
              <w:tabs>
                <w:tab w:val="left" w:pos="32"/>
              </w:tabs>
              <w:ind w:left="316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pStyle w:val="Akapitzlist"/>
              <w:widowControl w:val="0"/>
              <w:tabs>
                <w:tab w:val="left" w:pos="32"/>
              </w:tabs>
              <w:ind w:left="3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Siedziba albo miejsce zamieszkania i adres Wykonawcy: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3402"/>
              <w:gridCol w:w="1134"/>
              <w:gridCol w:w="3402"/>
            </w:tblGrid>
            <w:tr w:rsidR="00960BB6" w:rsidTr="002B10BB">
              <w:trPr>
                <w:trHeight w:val="283"/>
              </w:trPr>
              <w:tc>
                <w:tcPr>
                  <w:tcW w:w="8615" w:type="dxa"/>
                  <w:gridSpan w:val="4"/>
                  <w:tcBorders>
                    <w:bottom w:val="dotted" w:sz="8" w:space="0" w:color="auto"/>
                  </w:tcBorders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60BB6" w:rsidTr="002B10BB">
              <w:trPr>
                <w:trHeight w:val="283"/>
              </w:trPr>
              <w:tc>
                <w:tcPr>
                  <w:tcW w:w="8615" w:type="dxa"/>
                  <w:gridSpan w:val="4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60BB6" w:rsidRPr="002B10BB" w:rsidTr="002B10BB">
              <w:trPr>
                <w:trHeight w:val="113"/>
              </w:trPr>
              <w:tc>
                <w:tcPr>
                  <w:tcW w:w="8615" w:type="dxa"/>
                  <w:gridSpan w:val="4"/>
                  <w:tcBorders>
                    <w:top w:val="dotted" w:sz="8" w:space="0" w:color="auto"/>
                  </w:tcBorders>
                  <w:vAlign w:val="bottom"/>
                </w:tcPr>
                <w:p w:rsidR="00960BB6" w:rsidRPr="002B10BB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12"/>
                      <w:szCs w:val="22"/>
                    </w:rPr>
                  </w:pPr>
                </w:p>
              </w:tc>
            </w:tr>
            <w:tr w:rsidR="002B10BB" w:rsidTr="002B10BB">
              <w:trPr>
                <w:trHeight w:val="283"/>
              </w:trPr>
              <w:tc>
                <w:tcPr>
                  <w:tcW w:w="677" w:type="dxa"/>
                  <w:vAlign w:val="bottom"/>
                </w:tcPr>
                <w:p w:rsidR="002B10BB" w:rsidRDefault="002B10BB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3402" w:type="dxa"/>
                  <w:tcBorders>
                    <w:bottom w:val="dotted" w:sz="8" w:space="0" w:color="auto"/>
                  </w:tcBorders>
                  <w:vAlign w:val="bottom"/>
                </w:tcPr>
                <w:p w:rsidR="002B10BB" w:rsidRDefault="002B10BB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B10BB" w:rsidRDefault="002B10BB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3402" w:type="dxa"/>
                  <w:tcBorders>
                    <w:bottom w:val="dotted" w:sz="8" w:space="0" w:color="auto"/>
                  </w:tcBorders>
                  <w:vAlign w:val="bottom"/>
                </w:tcPr>
                <w:p w:rsidR="002B10BB" w:rsidRDefault="002B10BB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Default="00744960" w:rsidP="003C73F9">
            <w:pPr>
              <w:widowControl w:val="0"/>
              <w:ind w:left="457" w:hanging="141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Dane teleadresowe, na które należy przekazywać korespondencję związaną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br/>
              <w:t>z niniejszym postępowaniem: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7513"/>
            </w:tblGrid>
            <w:tr w:rsidR="00960BB6" w:rsidTr="00DB1E88">
              <w:trPr>
                <w:trHeight w:val="283"/>
              </w:trPr>
              <w:tc>
                <w:tcPr>
                  <w:tcW w:w="1102" w:type="dxa"/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bottom w:val="dotted" w:sz="8" w:space="0" w:color="auto"/>
                  </w:tcBorders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Default="00744960" w:rsidP="003C73F9">
            <w:pPr>
              <w:widowControl w:val="0"/>
              <w:ind w:left="457" w:hanging="141"/>
              <w:rPr>
                <w:rFonts w:ascii="Times New Roman" w:hAnsi="Times New Roman"/>
                <w:b/>
                <w:color w:val="000000"/>
                <w:sz w:val="14"/>
                <w:szCs w:val="22"/>
              </w:rPr>
            </w:pPr>
          </w:p>
          <w:p w:rsidR="00744960" w:rsidRDefault="00914309" w:rsidP="003C73F9">
            <w:pPr>
              <w:ind w:left="31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Zamawiający przekazuje dokumenty, oświadczenia i wnioski w trakcie trwania postępowania </w:t>
            </w:r>
            <w:r>
              <w:rPr>
                <w:rFonts w:ascii="Times New Roman" w:hAnsi="Times New Roman"/>
                <w:sz w:val="22"/>
              </w:rPr>
              <w:br/>
              <w:t>na ww. adres poczty elektronicznej Wykonawcy, na co Wykonawca wyraża zgodę.</w:t>
            </w:r>
          </w:p>
          <w:p w:rsidR="00744960" w:rsidRDefault="00914309" w:rsidP="003C73F9">
            <w:pPr>
              <w:ind w:left="31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Wykonawca niniejszym zobowiązuje się do utrzymania jego funkcjonalności przez czas trwania postępowania. O zmianie adresu poczty elektronicznej do przekazywania korespondencji związanej z danym postępowaniem Wykonawca niezwłocznie zawiadamia Zamawiającego składając oświadczenie osób uprawniony</w:t>
            </w:r>
            <w:r w:rsidR="00B10073">
              <w:rPr>
                <w:rFonts w:ascii="Times New Roman" w:hAnsi="Times New Roman"/>
                <w:sz w:val="22"/>
              </w:rPr>
              <w:t xml:space="preserve">ch do reprezentacji wykonawcy. </w:t>
            </w:r>
            <w:r>
              <w:rPr>
                <w:rFonts w:ascii="Times New Roman" w:hAnsi="Times New Roman"/>
                <w:sz w:val="22"/>
              </w:rPr>
              <w:t xml:space="preserve">Domniemywa się, </w:t>
            </w:r>
            <w:r>
              <w:rPr>
                <w:rFonts w:ascii="Times New Roman" w:hAnsi="Times New Roman"/>
                <w:sz w:val="22"/>
              </w:rPr>
              <w:br/>
              <w:t xml:space="preserve">że dokumenty, oświadczenia i wnioski przekazane na adres poczty elektronicznej wskazany </w:t>
            </w:r>
            <w:r>
              <w:rPr>
                <w:rFonts w:ascii="Times New Roman" w:hAnsi="Times New Roman"/>
                <w:sz w:val="22"/>
              </w:rPr>
              <w:br/>
              <w:t>w formularzu ofertowym zostały doręczone skutecznie a Wykonawca zapoznał się z ich treścią.</w:t>
            </w:r>
          </w:p>
          <w:p w:rsidR="00DB1E88" w:rsidRDefault="00DB1E88" w:rsidP="003C73F9">
            <w:pPr>
              <w:ind w:left="316"/>
              <w:jc w:val="both"/>
              <w:rPr>
                <w:rFonts w:ascii="Times New Roman" w:hAnsi="Times New Roman"/>
                <w:sz w:val="12"/>
              </w:rPr>
            </w:pPr>
          </w:p>
          <w:p w:rsidR="00744960" w:rsidRDefault="00914309" w:rsidP="003C73F9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 xml:space="preserve">Adres do korespondencji pisemnej, w sprawach, w których może ona być tej formie </w:t>
            </w:r>
            <w:proofErr w:type="gramStart"/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 xml:space="preserve">prowadzona 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(jeżeli</w:t>
            </w:r>
            <w:proofErr w:type="gramEnd"/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 xml:space="preserve"> inny niż adres siedziby):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5"/>
            </w:tblGrid>
            <w:tr w:rsidR="00960BB6" w:rsidTr="00DB1E88">
              <w:trPr>
                <w:trHeight w:val="283"/>
              </w:trPr>
              <w:tc>
                <w:tcPr>
                  <w:tcW w:w="8615" w:type="dxa"/>
                  <w:tcBorders>
                    <w:bottom w:val="dotted" w:sz="8" w:space="0" w:color="auto"/>
                  </w:tcBorders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60BB6" w:rsidTr="00DB1E88">
              <w:trPr>
                <w:trHeight w:val="283"/>
              </w:trPr>
              <w:tc>
                <w:tcPr>
                  <w:tcW w:w="8615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960BB6" w:rsidRDefault="00960BB6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Default="00744960" w:rsidP="003C73F9">
            <w:pPr>
              <w:pStyle w:val="Tekstpodstawowy"/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iCs/>
                <w:sz w:val="12"/>
                <w:szCs w:val="22"/>
              </w:rPr>
            </w:pPr>
          </w:p>
          <w:p w:rsidR="00744960" w:rsidRPr="00B10073" w:rsidRDefault="00914309" w:rsidP="003C73F9">
            <w:pPr>
              <w:pStyle w:val="Tekstpodstawowy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Osoba odpowiedzialna za kontakty z Zamawiającym:</w:t>
            </w:r>
          </w:p>
          <w:tbl>
            <w:tblPr>
              <w:tblStyle w:val="Tabela-Siatka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5"/>
            </w:tblGrid>
            <w:tr w:rsidR="00B10073" w:rsidTr="00DB1E88">
              <w:trPr>
                <w:trHeight w:val="283"/>
              </w:trPr>
              <w:tc>
                <w:tcPr>
                  <w:tcW w:w="8615" w:type="dxa"/>
                  <w:tcBorders>
                    <w:bottom w:val="dotted" w:sz="8" w:space="0" w:color="auto"/>
                  </w:tcBorders>
                  <w:vAlign w:val="bottom"/>
                </w:tcPr>
                <w:p w:rsidR="00B10073" w:rsidRDefault="00B10073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7DB9" w:rsidTr="00DB1E88">
              <w:trPr>
                <w:trHeight w:val="283"/>
              </w:trPr>
              <w:tc>
                <w:tcPr>
                  <w:tcW w:w="8615" w:type="dxa"/>
                  <w:tcBorders>
                    <w:bottom w:val="dotted" w:sz="8" w:space="0" w:color="auto"/>
                  </w:tcBorders>
                  <w:vAlign w:val="bottom"/>
                </w:tcPr>
                <w:p w:rsidR="00D27DB9" w:rsidRDefault="00D27DB9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6198" w:rsidTr="00425BC6">
              <w:trPr>
                <w:trHeight w:val="113"/>
              </w:trPr>
              <w:tc>
                <w:tcPr>
                  <w:tcW w:w="8615" w:type="dxa"/>
                  <w:tcBorders>
                    <w:top w:val="dotted" w:sz="8" w:space="0" w:color="auto"/>
                  </w:tcBorders>
                  <w:vAlign w:val="bottom"/>
                </w:tcPr>
                <w:p w:rsidR="005C6198" w:rsidRPr="00DB1E88" w:rsidRDefault="005C6198" w:rsidP="003C73F9">
                  <w:pPr>
                    <w:pStyle w:val="Akapitzlist"/>
                    <w:widowControl w:val="0"/>
                    <w:tabs>
                      <w:tab w:val="left" w:pos="32"/>
                    </w:tabs>
                    <w:ind w:left="0"/>
                    <w:rPr>
                      <w:rFonts w:ascii="Times New Roman" w:hAnsi="Times New Roman"/>
                      <w:color w:val="000000"/>
                      <w:sz w:val="10"/>
                      <w:szCs w:val="22"/>
                    </w:rPr>
                  </w:pPr>
                </w:p>
              </w:tc>
            </w:tr>
          </w:tbl>
          <w:p w:rsidR="00744960" w:rsidRPr="005238A5" w:rsidRDefault="00744960" w:rsidP="003C73F9">
            <w:pPr>
              <w:widowControl w:val="0"/>
              <w:tabs>
                <w:tab w:val="left" w:pos="32"/>
              </w:tabs>
              <w:rPr>
                <w:rFonts w:ascii="Times New Roman" w:hAnsi="Times New Roman"/>
                <w:color w:val="000000"/>
                <w:sz w:val="10"/>
                <w:szCs w:val="22"/>
              </w:rPr>
            </w:pPr>
          </w:p>
        </w:tc>
      </w:tr>
    </w:tbl>
    <w:p w:rsidR="00744960" w:rsidRDefault="00744960" w:rsidP="003C73F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162756">
        <w:tc>
          <w:tcPr>
            <w:tcW w:w="9180" w:type="dxa"/>
          </w:tcPr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OFEROWANY PRZEDMIOT ZAMÓWIENIA:</w:t>
            </w:r>
          </w:p>
          <w:p w:rsidR="00744960" w:rsidRDefault="00744960" w:rsidP="003C73F9">
            <w:pPr>
              <w:pStyle w:val="Akapitzlist"/>
              <w:widowControl w:val="0"/>
              <w:ind w:left="360"/>
              <w:rPr>
                <w:rFonts w:ascii="Times New Roman" w:hAnsi="Times New Roman"/>
                <w:b/>
                <w:bCs/>
                <w:sz w:val="12"/>
                <w:szCs w:val="22"/>
              </w:rPr>
            </w:pPr>
          </w:p>
          <w:p w:rsidR="00744960" w:rsidRDefault="00914309" w:rsidP="003C73F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związku z ogłoszeniem postępowania o udzielenie zamówienia publicznego prowadzonego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 trybie podstawowym na zadanie pn.:</w:t>
            </w:r>
          </w:p>
          <w:p w:rsidR="003C73F9" w:rsidRDefault="00914309" w:rsidP="003C73F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„Świadczenie usługi asystenta osobistego osoby niepełnosprawnej </w:t>
            </w:r>
          </w:p>
          <w:p w:rsidR="00744960" w:rsidRDefault="00914309" w:rsidP="003C73F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potrzeby mieszkańców gminy miejskiej Włodawa”</w:t>
            </w:r>
          </w:p>
          <w:p w:rsidR="00425BC6" w:rsidRPr="00DB1E88" w:rsidRDefault="00425BC6" w:rsidP="003C73F9">
            <w:pPr>
              <w:tabs>
                <w:tab w:val="left" w:pos="567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1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992"/>
              <w:gridCol w:w="6716"/>
            </w:tblGrid>
            <w:tr w:rsidR="00425BC6" w:rsidTr="003C73F9">
              <w:trPr>
                <w:trHeight w:val="283"/>
              </w:trPr>
              <w:tc>
                <w:tcPr>
                  <w:tcW w:w="1271" w:type="dxa"/>
                  <w:vAlign w:val="bottom"/>
                </w:tcPr>
                <w:p w:rsidR="00425BC6" w:rsidRDefault="00425BC6" w:rsidP="003C73F9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Dla części</w:t>
                  </w:r>
                </w:p>
              </w:tc>
              <w:tc>
                <w:tcPr>
                  <w:tcW w:w="992" w:type="dxa"/>
                  <w:tcBorders>
                    <w:bottom w:val="dotted" w:sz="8" w:space="0" w:color="auto"/>
                  </w:tcBorders>
                  <w:vAlign w:val="bottom"/>
                </w:tcPr>
                <w:p w:rsidR="00425BC6" w:rsidRDefault="00425BC6" w:rsidP="003C73F9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16" w:type="dxa"/>
                  <w:vAlign w:val="bottom"/>
                </w:tcPr>
                <w:p w:rsidR="00425BC6" w:rsidRDefault="00425BC6" w:rsidP="003C73F9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zamówienia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744960" w:rsidRPr="003C73F9" w:rsidRDefault="00744960" w:rsidP="003C73F9">
            <w:pPr>
              <w:widowControl w:val="0"/>
              <w:rPr>
                <w:rFonts w:ascii="Times New Roman" w:hAnsi="Times New Roman"/>
                <w:iCs/>
                <w:sz w:val="12"/>
                <w:szCs w:val="22"/>
              </w:rPr>
            </w:pPr>
          </w:p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Oferuję/oferujemy*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wykonanie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zamówienia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zgodnie z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zakresem robót zamieszczonych w opisie przedmiotu zamówienia zawartym w SWZ oraz opisie przedmiotu zamówienia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za cenę ryczałtową:</w:t>
            </w:r>
          </w:p>
          <w:p w:rsidR="00744960" w:rsidRPr="00EF70E8" w:rsidRDefault="00744960" w:rsidP="003C73F9">
            <w:pPr>
              <w:pStyle w:val="Akapitzlist"/>
              <w:widowControl w:val="0"/>
              <w:jc w:val="both"/>
              <w:rPr>
                <w:rFonts w:ascii="Times New Roman" w:hAnsi="Times New Roman"/>
                <w:bCs/>
                <w:iCs/>
                <w:sz w:val="12"/>
                <w:szCs w:val="22"/>
              </w:rPr>
            </w:pPr>
          </w:p>
          <w:tbl>
            <w:tblPr>
              <w:tblStyle w:val="Tabela-Siatk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92"/>
              <w:gridCol w:w="1139"/>
              <w:gridCol w:w="2263"/>
              <w:gridCol w:w="3407"/>
              <w:gridCol w:w="474"/>
            </w:tblGrid>
            <w:tr w:rsidR="00053677" w:rsidTr="00DB1E88">
              <w:trPr>
                <w:trHeight w:val="283"/>
              </w:trPr>
              <w:tc>
                <w:tcPr>
                  <w:tcW w:w="425" w:type="dxa"/>
                  <w:vAlign w:val="bottom"/>
                </w:tcPr>
                <w:p w:rsidR="00053677" w:rsidRPr="006347FD" w:rsidRDefault="00053677" w:rsidP="003C73F9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gridSpan w:val="2"/>
                  <w:vAlign w:val="bottom"/>
                </w:tcPr>
                <w:p w:rsidR="00053677" w:rsidRDefault="006347FD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cena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ofertowa brutto</w:t>
                  </w:r>
                </w:p>
              </w:tc>
              <w:tc>
                <w:tcPr>
                  <w:tcW w:w="2263" w:type="dxa"/>
                  <w:tcBorders>
                    <w:bottom w:val="dotted" w:sz="8" w:space="0" w:color="auto"/>
                  </w:tcBorders>
                  <w:vAlign w:val="bottom"/>
                </w:tcPr>
                <w:p w:rsidR="00053677" w:rsidRDefault="00053677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81" w:type="dxa"/>
                  <w:gridSpan w:val="2"/>
                  <w:vAlign w:val="bottom"/>
                </w:tcPr>
                <w:p w:rsidR="00053677" w:rsidRDefault="006347FD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(wartość wpisana z pozycji 4 w tabeli)</w:t>
                  </w:r>
                </w:p>
              </w:tc>
            </w:tr>
            <w:tr w:rsidR="00053677" w:rsidTr="00DB1E88">
              <w:trPr>
                <w:trHeight w:val="283"/>
              </w:trPr>
              <w:tc>
                <w:tcPr>
                  <w:tcW w:w="425" w:type="dxa"/>
                  <w:vAlign w:val="bottom"/>
                </w:tcPr>
                <w:p w:rsidR="00053677" w:rsidRDefault="00053677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053677" w:rsidRDefault="006347FD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(słownie:</w:t>
                  </w:r>
                </w:p>
              </w:tc>
              <w:tc>
                <w:tcPr>
                  <w:tcW w:w="6809" w:type="dxa"/>
                  <w:gridSpan w:val="3"/>
                  <w:tcBorders>
                    <w:bottom w:val="dotted" w:sz="8" w:space="0" w:color="auto"/>
                  </w:tcBorders>
                  <w:vAlign w:val="bottom"/>
                </w:tcPr>
                <w:p w:rsidR="00053677" w:rsidRDefault="00053677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bottom w:val="dotted" w:sz="8" w:space="0" w:color="auto"/>
                  </w:tcBorders>
                  <w:vAlign w:val="bottom"/>
                </w:tcPr>
                <w:p w:rsidR="00053677" w:rsidRDefault="00053677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347FD" w:rsidTr="00DB1E88">
              <w:trPr>
                <w:trHeight w:val="283"/>
              </w:trPr>
              <w:tc>
                <w:tcPr>
                  <w:tcW w:w="425" w:type="dxa"/>
                  <w:vAlign w:val="bottom"/>
                </w:tcPr>
                <w:p w:rsidR="006347FD" w:rsidRDefault="006347FD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6347FD" w:rsidRDefault="006347FD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09" w:type="dxa"/>
                  <w:gridSpan w:val="3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347FD" w:rsidRDefault="006347FD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347FD" w:rsidRDefault="006347FD" w:rsidP="003C73F9">
                  <w:pPr>
                    <w:pStyle w:val="Akapitzlist"/>
                    <w:widowControl w:val="0"/>
                    <w:ind w:left="0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)</w:t>
                  </w:r>
                  <w:r w:rsidR="00677D85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053677" w:rsidRPr="000A4E6E" w:rsidRDefault="00053677" w:rsidP="003C73F9">
            <w:pPr>
              <w:widowControl w:val="0"/>
              <w:rPr>
                <w:rFonts w:ascii="Times New Roman" w:hAnsi="Times New Roman"/>
                <w:bCs/>
                <w:iCs/>
                <w:sz w:val="12"/>
                <w:szCs w:val="22"/>
              </w:rPr>
            </w:pPr>
          </w:p>
          <w:p w:rsidR="00744960" w:rsidRDefault="009448AA" w:rsidP="003C73F9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usługa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objęta </w:t>
            </w:r>
            <w:r w:rsidR="009143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zamówieniem jest zwolniona z VAT na podstawie art. 43 ust. 1 pkt 22 i 23 ustawy z dnia 11 marca 2004 r. 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o</w:t>
            </w:r>
            <w:r w:rsidR="009143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podatku od towarów i usług.</w:t>
            </w:r>
          </w:p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w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przypadku osoby fizycznej cena zawiera: wszystkie koszty poniesione przez Zamawiającego na jej rzecz, np. koszty składek na ubezpieczenie (ZUS), zaliczka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br/>
              <w:t>na podatek od osób fizycznych, pozostałe koszty ponoszone na rzecz osoby fizycznej składającej ofertę, itp./.</w:t>
            </w:r>
          </w:p>
          <w:p w:rsidR="00677D85" w:rsidRPr="00677D85" w:rsidRDefault="00677D85" w:rsidP="003C73F9">
            <w:pPr>
              <w:pStyle w:val="Akapitzlist"/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12"/>
                <w:szCs w:val="22"/>
              </w:rPr>
            </w:pPr>
          </w:p>
          <w:p w:rsidR="00744960" w:rsidRDefault="00914309" w:rsidP="003C73F9">
            <w:pPr>
              <w:pStyle w:val="Akapitzlist"/>
              <w:widowControl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UWAGA!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Jeżeli ofertę złoży osoba będąca pracownikiem w rozumieniu przepisów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 xml:space="preserve">o ubezpieczeniu społecznym, cena ofertowa obejmuje wszystkie koszty, w tym dotyczące składek, jakie ponosi  zamawiający i wykonawca, ponieważ zadanie finansowane jest tylko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i wyłącznie ze środków zewnętrznych.</w:t>
            </w:r>
          </w:p>
          <w:p w:rsidR="00744960" w:rsidRDefault="00744960" w:rsidP="003C73F9">
            <w:pPr>
              <w:widowControl w:val="0"/>
              <w:jc w:val="both"/>
              <w:rPr>
                <w:rFonts w:ascii="Times New Roman" w:hAnsi="Times New Roman"/>
                <w:sz w:val="12"/>
                <w:szCs w:val="22"/>
              </w:rPr>
            </w:pPr>
          </w:p>
          <w:tbl>
            <w:tblPr>
              <w:tblStyle w:val="Tabela-Siatk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273"/>
              <w:gridCol w:w="1276"/>
              <w:gridCol w:w="1843"/>
              <w:gridCol w:w="2835"/>
            </w:tblGrid>
            <w:tr w:rsidR="00C37666" w:rsidTr="00162756">
              <w:trPr>
                <w:trHeight w:val="227"/>
              </w:trPr>
              <w:tc>
                <w:tcPr>
                  <w:tcW w:w="425" w:type="dxa"/>
                  <w:vAlign w:val="bottom"/>
                </w:tcPr>
                <w:p w:rsidR="00C37666" w:rsidRPr="006347FD" w:rsidRDefault="00C37666" w:rsidP="003C73F9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27" w:type="dxa"/>
                  <w:gridSpan w:val="4"/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wyliczenie</w:t>
                  </w:r>
                  <w:proofErr w:type="gramEnd"/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ceny ofertowej:</w:t>
                  </w:r>
                </w:p>
              </w:tc>
            </w:tr>
            <w:tr w:rsidR="00C37666" w:rsidRPr="00C37666" w:rsidTr="00162756">
              <w:trPr>
                <w:trHeight w:val="113"/>
              </w:trPr>
              <w:tc>
                <w:tcPr>
                  <w:tcW w:w="425" w:type="dxa"/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bottom"/>
                </w:tcPr>
                <w:p w:rsidR="00C37666" w:rsidRPr="00C37666" w:rsidRDefault="00C37666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</w:tr>
            <w:tr w:rsidR="00C37666" w:rsidRPr="00C37666" w:rsidTr="00162756">
              <w:trPr>
                <w:trHeight w:val="340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ind w:right="-108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  <w:t>Nazwa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  <w:t>Maksymalna łączna ilość godzin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  <w:t>Cena jednostkowa brutto za 1 godzinę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pStyle w:val="Zawartotabeli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  <w:t>Wartość ogółem = kol. 2 x kol. 3</w:t>
                  </w:r>
                </w:p>
                <w:p w:rsidR="00C37666" w:rsidRPr="00C37666" w:rsidRDefault="00C37666" w:rsidP="003C73F9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18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  <w:t>(wyliczoną wartość przenieść powyżej do pozycji 1a)</w:t>
                  </w:r>
                </w:p>
              </w:tc>
            </w:tr>
            <w:tr w:rsidR="00C37666" w:rsidRPr="00C37666" w:rsidTr="00162756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pStyle w:val="Zawartotabeli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2"/>
                    </w:rPr>
                    <w:t>4</w:t>
                  </w:r>
                </w:p>
              </w:tc>
            </w:tr>
            <w:tr w:rsidR="00C37666" w:rsidRPr="00C37666" w:rsidTr="00162756">
              <w:trPr>
                <w:trHeight w:val="340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bottom"/>
                </w:tcPr>
                <w:p w:rsidR="00C37666" w:rsidRPr="00C37666" w:rsidRDefault="00C37666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7666" w:rsidRDefault="00C37666" w:rsidP="003C73F9">
                  <w:pPr>
                    <w:pStyle w:val="Zawartotabeli"/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>Świadczenie usługi</w:t>
                  </w:r>
                </w:p>
                <w:p w:rsidR="00C37666" w:rsidRPr="00C37666" w:rsidRDefault="00C37666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>asystenta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 xml:space="preserve"> osobistego osoby niepełnosprawnej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3766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851,5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666" w:rsidRPr="00C37666" w:rsidRDefault="00C37666" w:rsidP="003C73F9">
                  <w:pPr>
                    <w:pStyle w:val="Zawartotabeli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Pr="00EF70E8" w:rsidRDefault="00744960" w:rsidP="003C73F9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iCs/>
                <w:sz w:val="12"/>
                <w:szCs w:val="22"/>
              </w:rPr>
            </w:pPr>
          </w:p>
          <w:tbl>
            <w:tblPr>
              <w:tblStyle w:val="Tabela-Siatk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56"/>
              <w:gridCol w:w="992"/>
              <w:gridCol w:w="6427"/>
            </w:tblGrid>
            <w:tr w:rsidR="00EF70E8" w:rsidTr="00DB1E88">
              <w:trPr>
                <w:trHeight w:val="227"/>
              </w:trPr>
              <w:tc>
                <w:tcPr>
                  <w:tcW w:w="425" w:type="dxa"/>
                  <w:vAlign w:val="bottom"/>
                </w:tcPr>
                <w:p w:rsidR="00EF70E8" w:rsidRPr="006347FD" w:rsidRDefault="00EF70E8" w:rsidP="003C73F9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75" w:type="dxa"/>
                  <w:gridSpan w:val="3"/>
                  <w:vAlign w:val="bottom"/>
                </w:tcPr>
                <w:p w:rsidR="00EF70E8" w:rsidRPr="00C37666" w:rsidRDefault="00EF70E8" w:rsidP="003C73F9">
                  <w:pPr>
                    <w:widowControl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kryterium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„</w:t>
                  </w:r>
                  <w:r>
                    <w:rPr>
                      <w:rFonts w:ascii="Times New Roman" w:eastAsia="NSimSun" w:hAnsi="Times New Roman"/>
                      <w:b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>Termin płatności”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liczon</w:t>
                  </w:r>
                  <w:r>
                    <w:rPr>
                      <w:rFonts w:ascii="Times New Roman" w:eastAsia="NSimSun" w:hAnsi="Times New Roman"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 xml:space="preserve">y w dniach opisany w </w:t>
                  </w:r>
                  <w:r>
                    <w:rPr>
                      <w:rFonts w:ascii="Times New Roman" w:eastAsia="NSimSun" w:hAnsi="Times New Roman"/>
                      <w:kern w:val="2"/>
                      <w:sz w:val="22"/>
                      <w:szCs w:val="22"/>
                      <w:lang w:eastAsia="zh-CN" w:bidi="hi-IN"/>
                    </w:rPr>
                    <w:t>pkt 17.4. SWZ</w:t>
                  </w:r>
                  <w:r>
                    <w:rPr>
                      <w:rFonts w:ascii="Times New Roman" w:eastAsia="NSimSun" w:hAnsi="Times New Roman"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>,</w:t>
                  </w:r>
                </w:p>
              </w:tc>
            </w:tr>
            <w:tr w:rsidR="00EF70E8" w:rsidRPr="00C37666" w:rsidTr="00DB1E88">
              <w:trPr>
                <w:trHeight w:val="283"/>
              </w:trPr>
              <w:tc>
                <w:tcPr>
                  <w:tcW w:w="425" w:type="dxa"/>
                  <w:vAlign w:val="bottom"/>
                </w:tcPr>
                <w:p w:rsidR="00EF70E8" w:rsidRPr="00C37666" w:rsidRDefault="00EF70E8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856" w:type="dxa"/>
                  <w:vAlign w:val="bottom"/>
                </w:tcPr>
                <w:p w:rsidR="00EF70E8" w:rsidRPr="00C37666" w:rsidRDefault="00EF70E8" w:rsidP="003C73F9">
                  <w:pPr>
                    <w:widowControl w:val="0"/>
                    <w:ind w:right="-108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  <w:proofErr w:type="gramStart"/>
                  <w:r>
                    <w:rPr>
                      <w:rFonts w:ascii="Times New Roman" w:eastAsia="NSimSun" w:hAnsi="Times New Roman"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>oferuję</w:t>
                  </w:r>
                  <w:proofErr w:type="gramEnd"/>
                </w:p>
              </w:tc>
              <w:tc>
                <w:tcPr>
                  <w:tcW w:w="992" w:type="dxa"/>
                  <w:tcBorders>
                    <w:bottom w:val="dotted" w:sz="8" w:space="0" w:color="auto"/>
                  </w:tcBorders>
                  <w:vAlign w:val="bottom"/>
                </w:tcPr>
                <w:p w:rsidR="00EF70E8" w:rsidRPr="00EF70E8" w:rsidRDefault="00EF70E8" w:rsidP="003C73F9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27" w:type="dxa"/>
                  <w:vAlign w:val="bottom"/>
                </w:tcPr>
                <w:p w:rsidR="00EF70E8" w:rsidRPr="00C37666" w:rsidRDefault="00EF70E8" w:rsidP="003C73F9">
                  <w:pPr>
                    <w:widowControl w:val="0"/>
                    <w:rPr>
                      <w:rFonts w:ascii="Times New Roman" w:hAnsi="Times New Roman"/>
                      <w:bCs/>
                      <w:iCs/>
                      <w:color w:val="000000"/>
                      <w:sz w:val="12"/>
                      <w:szCs w:val="22"/>
                    </w:rPr>
                  </w:pPr>
                  <w:proofErr w:type="gramStart"/>
                  <w:r>
                    <w:rPr>
                      <w:rFonts w:ascii="Times New Roman" w:eastAsia="NSimSun" w:hAnsi="Times New Roman"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>dni</w:t>
                  </w:r>
                  <w:proofErr w:type="gramEnd"/>
                  <w:r>
                    <w:rPr>
                      <w:rFonts w:ascii="Times New Roman" w:eastAsia="NSimSun" w:hAnsi="Times New Roman"/>
                      <w:color w:val="000000"/>
                      <w:kern w:val="2"/>
                      <w:sz w:val="22"/>
                      <w:szCs w:val="22"/>
                      <w:lang w:eastAsia="zh-CN" w:bidi="hi-IN"/>
                    </w:rPr>
                    <w:t>.</w:t>
                  </w:r>
                </w:p>
              </w:tc>
            </w:tr>
          </w:tbl>
          <w:p w:rsidR="00EF70E8" w:rsidRPr="00EF70E8" w:rsidRDefault="00EF70E8" w:rsidP="003C73F9">
            <w:pPr>
              <w:widowControl w:val="0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  <w:iCs/>
                <w:sz w:val="12"/>
                <w:szCs w:val="22"/>
              </w:rPr>
            </w:pPr>
          </w:p>
          <w:p w:rsidR="00744960" w:rsidRDefault="00914309" w:rsidP="003C73F9">
            <w:pPr>
              <w:widowControl w:val="0"/>
              <w:tabs>
                <w:tab w:val="left" w:pos="426"/>
              </w:tabs>
              <w:ind w:left="708"/>
              <w:jc w:val="both"/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27DB9">
              <w:rPr>
                <w:rFonts w:ascii="Times New Roman" w:eastAsia="NSimSun" w:hAnsi="Times New Roman"/>
                <w:b/>
                <w:bCs/>
                <w:iCs/>
                <w:color w:val="000000"/>
                <w:kern w:val="2"/>
                <w:sz w:val="22"/>
                <w:szCs w:val="22"/>
                <w:lang w:eastAsia="zh-CN" w:bidi="hi-IN"/>
              </w:rPr>
              <w:t xml:space="preserve">UWAGA! </w:t>
            </w:r>
            <w:r w:rsidRPr="00D27DB9"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  <w:t xml:space="preserve">Jeżeli wykonawca składa ofertę na więcej niż 1 część powiela powyższy ust. 1. sekcji C, zawierając przy każdej kolejnej części informacje zawarte w ust. 1 </w:t>
            </w:r>
            <w:r w:rsidR="009E1388" w:rsidRPr="00D27DB9"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  <w:t>lit.</w:t>
            </w:r>
            <w:r w:rsidRPr="00D27DB9"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  <w:t xml:space="preserve"> a, b</w:t>
            </w:r>
            <w:r w:rsidR="009E1388" w:rsidRPr="00D27DB9"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  <w:t>,</w:t>
            </w:r>
            <w:r w:rsidRPr="00D27DB9">
              <w:rPr>
                <w:rFonts w:ascii="Times New Roman" w:eastAsia="NSimSun" w:hAnsi="Times New Roman"/>
                <w:bCs/>
                <w:i/>
                <w:iCs/>
                <w:color w:val="000000"/>
                <w:kern w:val="2"/>
                <w:sz w:val="22"/>
                <w:szCs w:val="22"/>
                <w:lang w:eastAsia="zh-CN" w:bidi="hi-IN"/>
              </w:rPr>
              <w:t xml:space="preserve"> c.</w:t>
            </w:r>
          </w:p>
          <w:p w:rsidR="00744960" w:rsidRPr="00DB1E88" w:rsidRDefault="00744960" w:rsidP="003C73F9">
            <w:pPr>
              <w:widowControl w:val="0"/>
              <w:tabs>
                <w:tab w:val="left" w:pos="426"/>
              </w:tabs>
              <w:ind w:left="708"/>
              <w:jc w:val="both"/>
              <w:rPr>
                <w:rFonts w:ascii="Times New Roman" w:hAnsi="Times New Roman"/>
                <w:bCs/>
                <w:sz w:val="10"/>
                <w:szCs w:val="22"/>
              </w:rPr>
            </w:pPr>
          </w:p>
        </w:tc>
      </w:tr>
    </w:tbl>
    <w:p w:rsidR="00744960" w:rsidRDefault="00744960" w:rsidP="003C73F9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162756">
        <w:tc>
          <w:tcPr>
            <w:tcW w:w="9180" w:type="dxa"/>
          </w:tcPr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OŚWIADCZENIE DOTYCZĄCE POSTANOWIEŃ TREŚCI SWZ</w:t>
            </w:r>
          </w:p>
          <w:p w:rsidR="00744960" w:rsidRDefault="00744960" w:rsidP="003C73F9">
            <w:pPr>
              <w:widowControl w:val="0"/>
              <w:rPr>
                <w:rFonts w:ascii="Times New Roman" w:hAnsi="Times New Roman"/>
                <w:b/>
                <w:bCs/>
                <w:sz w:val="12"/>
                <w:szCs w:val="22"/>
              </w:rPr>
            </w:pPr>
          </w:p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Oświadczam/y, że powyższa cena ofertowa brutto w tym cena jednostkowa zawiera wszystkie koszty, jakie ponosi Zamawiający w przypadku wyboru niniejszej oferty.</w:t>
            </w:r>
          </w:p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do nich żadnych zastrzeżeń.</w:t>
            </w:r>
          </w:p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Oświadczam/y, że uważam/y się za związanych niniejszą ofertą przez okres wskazany w SWZ.</w:t>
            </w:r>
          </w:p>
          <w:p w:rsidR="00744960" w:rsidRDefault="00914309" w:rsidP="003C73F9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Oświadczam/y, że zrealizuję/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zamówienie zgodnie z SWZ i wzorem umowy.</w:t>
            </w:r>
          </w:p>
          <w:p w:rsidR="00744960" w:rsidRDefault="00914309" w:rsidP="003C73F9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lastRenderedPageBreak/>
              <w:t>Oświadczam/y, że akceptuję/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emy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:rsidR="00744960" w:rsidRDefault="00744960" w:rsidP="003C73F9">
            <w:pPr>
              <w:widowControl w:val="0"/>
              <w:rPr>
                <w:rFonts w:ascii="Times New Roman" w:hAnsi="Times New Roman"/>
                <w:bCs/>
                <w:i/>
                <w:iCs/>
                <w:sz w:val="20"/>
                <w:szCs w:val="22"/>
              </w:rPr>
            </w:pPr>
          </w:p>
          <w:p w:rsidR="00744960" w:rsidRDefault="00914309" w:rsidP="003C73F9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(jeżeli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dotyczy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:rsidR="00744960" w:rsidRPr="00DD11EC" w:rsidRDefault="00914309" w:rsidP="00351843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1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Oświadczam/y, że informacje i dokumenty zawarte w Ofercie na stronach </w:t>
            </w:r>
            <w:r w:rsidR="00351843" w:rsidRPr="00DD11EC">
              <w:rPr>
                <w:rFonts w:ascii="Times New Roman" w:hAnsi="Times New Roman"/>
                <w:color w:val="000000"/>
                <w:sz w:val="22"/>
                <w:szCs w:val="22"/>
              </w:rPr>
              <w:t>od nr</w:t>
            </w:r>
            <w:r w:rsidR="00351843" w:rsidRPr="00B44A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D11EC" w:rsidRPr="00B44A03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  <w:r w:rsidR="00B44A03" w:rsidRPr="00B44A03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  <w:r w:rsidR="00DD11EC" w:rsidRPr="00DD11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 nr </w:t>
            </w:r>
            <w:r w:rsidR="00DD11EC" w:rsidRPr="00B44A03">
              <w:rPr>
                <w:rFonts w:ascii="Times New Roman" w:hAnsi="Times New Roman"/>
                <w:color w:val="000000"/>
                <w:sz w:val="18"/>
                <w:szCs w:val="22"/>
              </w:rPr>
              <w:t>…</w:t>
            </w:r>
            <w:r w:rsidR="00B44A03" w:rsidRPr="00B44A03">
              <w:rPr>
                <w:rFonts w:ascii="Times New Roman" w:hAnsi="Times New Roman"/>
                <w:color w:val="000000"/>
                <w:sz w:val="18"/>
                <w:szCs w:val="22"/>
              </w:rPr>
              <w:t>…</w:t>
            </w:r>
            <w:r w:rsidR="00DD11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D11EC">
              <w:rPr>
                <w:rFonts w:ascii="Times New Roman" w:hAnsi="Times New Roman"/>
                <w:color w:val="000000"/>
                <w:sz w:val="22"/>
                <w:szCs w:val="22"/>
              </w:rPr>
              <w:t>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744960" w:rsidRDefault="00914309" w:rsidP="003C73F9">
            <w:pPr>
              <w:widowControl w:val="0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konkurencji.</w:t>
            </w:r>
          </w:p>
          <w:p w:rsidR="00744960" w:rsidRDefault="00914309" w:rsidP="003C73F9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Zobowiązujemy się dotrzymać wskazanego terminu realizacji zamówienia.</w:t>
            </w:r>
          </w:p>
          <w:p w:rsidR="00744960" w:rsidRDefault="00914309" w:rsidP="003C73F9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(art. 297 kk).</w:t>
            </w:r>
          </w:p>
          <w:p w:rsidR="00744960" w:rsidRDefault="00914309" w:rsidP="003C73F9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informuję/jemy, że wybór oferty</w:t>
            </w:r>
            <w:r>
              <w:rPr>
                <w:rStyle w:val="Zakotwiczenieprzypisudolnego"/>
                <w:rFonts w:ascii="Times New Roman" w:hAnsi="Times New Roman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744960" w:rsidRDefault="00744960" w:rsidP="003C73F9">
            <w:pPr>
              <w:widowControl w:val="0"/>
              <w:ind w:left="720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B8E809C" wp14:editId="24E8E72C">
                      <wp:simplePos x="0" y="0"/>
                      <wp:positionH relativeFrom="column">
                        <wp:posOffset>6649720</wp:posOffset>
                      </wp:positionH>
                      <wp:positionV relativeFrom="paragraph">
                        <wp:posOffset>-5080</wp:posOffset>
                      </wp:positionV>
                      <wp:extent cx="161925" cy="163195"/>
                      <wp:effectExtent l="0" t="0" r="10160" b="279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0" cy="16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523.6pt;margin-top:-0.4pt;width:12.65pt;height:12.75pt" wp14:anchorId="6534A675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nie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będzie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prowadzić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do powstania obowiązku podatkowego po stronie Zamawiającego, zgodnie z przepisami o podatku od towarów i usług, który miałby obowiązek rozliczyć,</w:t>
            </w:r>
          </w:p>
          <w:p w:rsidR="00744960" w:rsidRDefault="00744960" w:rsidP="003C73F9">
            <w:pPr>
              <w:widowControl w:val="0"/>
              <w:tabs>
                <w:tab w:val="left" w:pos="360"/>
              </w:tabs>
              <w:ind w:left="720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5F93843" wp14:editId="14F01B70">
                      <wp:simplePos x="0" y="0"/>
                      <wp:positionH relativeFrom="column">
                        <wp:posOffset>6649720</wp:posOffset>
                      </wp:positionH>
                      <wp:positionV relativeFrom="paragraph">
                        <wp:posOffset>-6350</wp:posOffset>
                      </wp:positionV>
                      <wp:extent cx="161925" cy="163195"/>
                      <wp:effectExtent l="0" t="0" r="10160" b="27940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0" cy="16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523.6pt;margin-top:-0.5pt;width:12.65pt;height:12.75pt" wp14:anchorId="64EF968D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będzie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prowadzić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tbl>
            <w:tblPr>
              <w:tblStyle w:val="Tabela-Siatk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4"/>
              <w:gridCol w:w="567"/>
              <w:gridCol w:w="2409"/>
              <w:gridCol w:w="455"/>
            </w:tblGrid>
            <w:tr w:rsidR="009E1388" w:rsidTr="00FD4049">
              <w:trPr>
                <w:trHeight w:val="346"/>
              </w:trPr>
              <w:tc>
                <w:tcPr>
                  <w:tcW w:w="4804" w:type="dxa"/>
                  <w:tcBorders>
                    <w:bottom w:val="dotted" w:sz="8" w:space="0" w:color="auto"/>
                  </w:tcBorders>
                  <w:vAlign w:val="bottom"/>
                </w:tcPr>
                <w:p w:rsidR="009E1388" w:rsidRDefault="009E1388" w:rsidP="003C73F9">
                  <w:pPr>
                    <w:pStyle w:val="Akapitzlist"/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409" w:type="dxa"/>
                  <w:tcBorders>
                    <w:bottom w:val="dotted" w:sz="8" w:space="0" w:color="auto"/>
                  </w:tcBorders>
                  <w:vAlign w:val="bottom"/>
                </w:tcPr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  <w:tcBorders>
                    <w:bottom w:val="dotted" w:sz="8" w:space="0" w:color="auto"/>
                  </w:tcBorders>
                  <w:vAlign w:val="bottom"/>
                </w:tcPr>
                <w:p w:rsidR="009E1388" w:rsidRDefault="009E1388" w:rsidP="003C73F9">
                  <w:pPr>
                    <w:pStyle w:val="Akapitzlist"/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zł</w:t>
                  </w:r>
                  <w:proofErr w:type="gramEnd"/>
                </w:p>
              </w:tc>
            </w:tr>
            <w:tr w:rsidR="009E1388" w:rsidTr="00FD4049">
              <w:trPr>
                <w:trHeight w:val="263"/>
              </w:trPr>
              <w:tc>
                <w:tcPr>
                  <w:tcW w:w="4804" w:type="dxa"/>
                  <w:tcBorders>
                    <w:top w:val="dotted" w:sz="8" w:space="0" w:color="auto"/>
                  </w:tcBorders>
                </w:tcPr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>nazwa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 xml:space="preserve"> towaru/usług</w:t>
                  </w:r>
                </w:p>
              </w:tc>
              <w:tc>
                <w:tcPr>
                  <w:tcW w:w="567" w:type="dxa"/>
                </w:tcPr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dotted" w:sz="8" w:space="0" w:color="auto"/>
                  </w:tcBorders>
                </w:tcPr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>wartość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 xml:space="preserve"> bez kwoty</w:t>
                  </w:r>
                </w:p>
                <w:p w:rsidR="009E1388" w:rsidRDefault="009E1388" w:rsidP="003C73F9">
                  <w:pPr>
                    <w:pStyle w:val="Akapitzlist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>podatku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2"/>
                    </w:rPr>
                    <w:t xml:space="preserve"> VAT netto</w:t>
                  </w:r>
                </w:p>
              </w:tc>
              <w:tc>
                <w:tcPr>
                  <w:tcW w:w="455" w:type="dxa"/>
                  <w:tcBorders>
                    <w:top w:val="dotted" w:sz="8" w:space="0" w:color="auto"/>
                  </w:tcBorders>
                </w:tcPr>
                <w:p w:rsidR="009E1388" w:rsidRDefault="009E1388" w:rsidP="003C73F9">
                  <w:pPr>
                    <w:pStyle w:val="Akapitzlist"/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44960" w:rsidRPr="009E1388" w:rsidRDefault="00744960" w:rsidP="003C73F9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  <w:p w:rsidR="00744960" w:rsidRDefault="00914309" w:rsidP="003C73F9">
            <w:pPr>
              <w:widowControl w:val="0"/>
              <w:tabs>
                <w:tab w:val="left" w:pos="426"/>
              </w:tabs>
              <w:ind w:left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Wykonawcy, nie będzie prowadził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br/>
              <w:t>do powstania u Zamawiającego obowiązku podatkowego</w:t>
            </w:r>
          </w:p>
          <w:p w:rsidR="00067B67" w:rsidRDefault="00067B67" w:rsidP="003C73F9">
            <w:pPr>
              <w:widowControl w:val="0"/>
              <w:tabs>
                <w:tab w:val="left" w:pos="426"/>
              </w:tabs>
              <w:ind w:left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744960" w:rsidRDefault="00914309" w:rsidP="003C73F9">
            <w:pPr>
              <w:pStyle w:val="Bezodstpw"/>
              <w:widowControl w:val="0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Oświadczam/y, że wypełniłem obowiązki informacyjne przewidziane w art. 13 lub art. 14 RODO</w:t>
            </w:r>
            <w:r>
              <w:rPr>
                <w:rStyle w:val="Zakotwiczenieprzypisudolnego"/>
                <w:color w:val="000000" w:themeColor="text1"/>
                <w:szCs w:val="22"/>
              </w:rPr>
              <w:footnoteReference w:id="3"/>
            </w:r>
            <w:r>
              <w:rPr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744960" w:rsidRPr="00D27DB9" w:rsidRDefault="00914309" w:rsidP="003C73F9">
            <w:pPr>
              <w:pStyle w:val="Bezodstpw"/>
              <w:widowControl w:val="0"/>
              <w:ind w:left="360" w:firstLine="0"/>
              <w:rPr>
                <w:color w:val="000000" w:themeColor="text1"/>
                <w:sz w:val="18"/>
                <w:szCs w:val="22"/>
              </w:rPr>
            </w:pPr>
            <w:r w:rsidRPr="00D27DB9">
              <w:rPr>
                <w:color w:val="000000" w:themeColor="text1"/>
                <w:sz w:val="18"/>
                <w:szCs w:val="22"/>
              </w:rPr>
              <w:t xml:space="preserve">*W przypadku, gdy Wykonawca </w:t>
            </w:r>
            <w:r w:rsidRPr="00D27DB9">
              <w:rPr>
                <w:color w:val="000000" w:themeColor="text1"/>
                <w:sz w:val="18"/>
                <w:szCs w:val="22"/>
                <w:u w:val="single"/>
              </w:rPr>
              <w:t>nie przekazuje danych osobowych</w:t>
            </w:r>
            <w:r w:rsidRPr="00D27DB9">
              <w:rPr>
                <w:color w:val="000000" w:themeColor="text1"/>
                <w:sz w:val="18"/>
                <w:szCs w:val="22"/>
              </w:rPr>
              <w:t xml:space="preserve"> innych niż bezpośrednio </w:t>
            </w:r>
            <w:r w:rsidRPr="00D27DB9">
              <w:rPr>
                <w:color w:val="000000" w:themeColor="text1"/>
                <w:sz w:val="18"/>
                <w:szCs w:val="22"/>
              </w:rPr>
              <w:br/>
              <w:t xml:space="preserve">jego dotyczących lub zachodzi wyłączenie stosowania obowiązku informacyjnego, stosownie </w:t>
            </w:r>
            <w:r w:rsidRPr="00D27DB9">
              <w:rPr>
                <w:color w:val="000000" w:themeColor="text1"/>
                <w:sz w:val="18"/>
                <w:szCs w:val="22"/>
              </w:rPr>
              <w:br/>
              <w:t>do art. 13 ust. 4 lub art. 14 ust. 5 RODO treści oświadczenia Wykonawca nie składa (usunięcie treści oświadczenia np. przez jego wykreślenie).</w:t>
            </w:r>
          </w:p>
          <w:p w:rsidR="00744960" w:rsidRDefault="00744960" w:rsidP="003C73F9">
            <w:pPr>
              <w:pStyle w:val="Bezodstpw"/>
              <w:widowControl w:val="0"/>
              <w:ind w:left="360" w:firstLine="0"/>
              <w:rPr>
                <w:color w:val="000000" w:themeColor="text1"/>
                <w:sz w:val="12"/>
                <w:szCs w:val="22"/>
              </w:rPr>
            </w:pPr>
          </w:p>
          <w:p w:rsidR="00744960" w:rsidRDefault="00914309" w:rsidP="003C73F9">
            <w:pPr>
              <w:pStyle w:val="Bezodstpw"/>
              <w:widowControl w:val="0"/>
              <w:ind w:left="360" w:firstLine="0"/>
              <w:rPr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>Oświadczenie dotyczące osób fizycznych:</w:t>
            </w:r>
          </w:p>
          <w:p w:rsidR="00744960" w:rsidRDefault="00914309" w:rsidP="003C73F9">
            <w:pPr>
              <w:widowControl w:val="0"/>
              <w:tabs>
                <w:tab w:val="left" w:pos="0"/>
              </w:tabs>
              <w:snapToGrid w:val="0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Ja niżej podpisany(a), odpowiadając na ogłoszenie Miejskiego Ośrodka Pomocy Społecznej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we Włodawie (MOPS)</w:t>
            </w:r>
            <w:r w:rsidR="00067B6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złożeniem oferty na Świadczenie usługi asystenta osobistego osoby niepełnosprawnej na potrzeby mieszkańców gminy miejskiej Włodawa oraz ewentualnym podpisaniem i realizacją umowy na ww. zadanie oświadczam, że wyrażam zgodę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na przetwarzanie przez MOPS moich danych osobowych w zakresie nazwiska i imienia, adresu zamieszkania lub pobytu, nr PESEL, nr telefonu, adresu e-mail, nr konta bankowego w celu wyboru najkorzystniejszej oferty i zawarcia umowy oraz wykonania przez administratora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ciążących na nim obowiązków prawnych wynikających z faktu zawarcia umowy,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oraz oświadczam, iż zapoznałem się z załączoną niżej klauzulą informacyjną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dotyczącą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przetwarzania danych osobowych dla tego postępowania.</w:t>
            </w:r>
          </w:p>
          <w:p w:rsidR="00744960" w:rsidRDefault="00744960" w:rsidP="003C73F9">
            <w:pPr>
              <w:widowControl w:val="0"/>
              <w:tabs>
                <w:tab w:val="left" w:pos="0"/>
              </w:tabs>
              <w:snapToGrid w:val="0"/>
              <w:ind w:left="360"/>
              <w:jc w:val="both"/>
              <w:rPr>
                <w:rFonts w:ascii="Times New Roman" w:eastAsia="Times New Roman" w:hAnsi="Times New Roman"/>
                <w:iCs/>
                <w:sz w:val="10"/>
                <w:szCs w:val="22"/>
              </w:rPr>
            </w:pPr>
          </w:p>
        </w:tc>
      </w:tr>
    </w:tbl>
    <w:p w:rsidR="00744960" w:rsidRDefault="00744960" w:rsidP="003C73F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162756">
        <w:tc>
          <w:tcPr>
            <w:tcW w:w="9180" w:type="dxa"/>
          </w:tcPr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ZOBOWIĄZANIE W PRZYPADKU PRZYZNANIA ZAMÓWIENIA</w:t>
            </w:r>
          </w:p>
          <w:p w:rsidR="00744960" w:rsidRDefault="00744960" w:rsidP="003C73F9">
            <w:pPr>
              <w:widowControl w:val="0"/>
              <w:rPr>
                <w:rFonts w:ascii="Times New Roman" w:hAnsi="Times New Roman"/>
                <w:b/>
                <w:iCs/>
                <w:sz w:val="12"/>
                <w:szCs w:val="22"/>
              </w:rPr>
            </w:pPr>
          </w:p>
          <w:p w:rsidR="00744960" w:rsidRDefault="00914309" w:rsidP="001014D0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DD11EC" w:rsidRPr="00DD11EC" w:rsidRDefault="00914309" w:rsidP="003C73F9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Osobami uprawnionymi do merytorycznej współpracy i koordynacji w wykonywaniu zadania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ze strony Wykonawcy są: </w:t>
            </w:r>
          </w:p>
          <w:tbl>
            <w:tblPr>
              <w:tblStyle w:val="Tabela-Siatka"/>
              <w:tblW w:w="8612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2393"/>
              <w:gridCol w:w="1151"/>
              <w:gridCol w:w="3732"/>
            </w:tblGrid>
            <w:tr w:rsidR="00A9707E" w:rsidTr="00A9707E">
              <w:trPr>
                <w:trHeight w:val="283"/>
              </w:trPr>
              <w:tc>
                <w:tcPr>
                  <w:tcW w:w="8612" w:type="dxa"/>
                  <w:gridSpan w:val="4"/>
                  <w:tcBorders>
                    <w:bottom w:val="dotted" w:sz="8" w:space="0" w:color="auto"/>
                  </w:tcBorders>
                  <w:vAlign w:val="bottom"/>
                </w:tcPr>
                <w:p w:rsidR="00A9707E" w:rsidRDefault="00A9707E" w:rsidP="00A9707E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DD11EC" w:rsidTr="00A9707E">
              <w:trPr>
                <w:trHeight w:val="283"/>
              </w:trPr>
              <w:tc>
                <w:tcPr>
                  <w:tcW w:w="1336" w:type="dxa"/>
                  <w:tcBorders>
                    <w:top w:val="dotted" w:sz="8" w:space="0" w:color="auto"/>
                  </w:tcBorders>
                  <w:vAlign w:val="bottom"/>
                </w:tcPr>
                <w:p w:rsidR="00DD11EC" w:rsidRDefault="00DD11EC" w:rsidP="00A9707E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nr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telefonu</w:t>
                  </w:r>
                </w:p>
              </w:tc>
              <w:tc>
                <w:tcPr>
                  <w:tcW w:w="2393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DD11EC" w:rsidRDefault="00DD11EC" w:rsidP="00A9707E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  <w:tcBorders>
                    <w:top w:val="dotted" w:sz="8" w:space="0" w:color="auto"/>
                  </w:tcBorders>
                  <w:vAlign w:val="bottom"/>
                </w:tcPr>
                <w:p w:rsidR="00DD11EC" w:rsidRDefault="00DD11EC" w:rsidP="00A9707E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732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DD11EC" w:rsidRDefault="00DD11EC" w:rsidP="00A9707E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DD11EC" w:rsidRPr="00DD11EC" w:rsidTr="00A9707E">
              <w:trPr>
                <w:trHeight w:val="66"/>
              </w:trPr>
              <w:tc>
                <w:tcPr>
                  <w:tcW w:w="1336" w:type="dxa"/>
                </w:tcPr>
                <w:p w:rsidR="00DD11EC" w:rsidRPr="00DD11EC" w:rsidRDefault="00DD11EC" w:rsidP="00DD11EC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:rsidR="00DD11EC" w:rsidRPr="00DD11EC" w:rsidRDefault="00DD11EC" w:rsidP="00DD11EC">
                  <w:pPr>
                    <w:widowControl w:val="0"/>
                    <w:jc w:val="both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 w:rsidR="00DD11EC" w:rsidRPr="00DD11EC" w:rsidRDefault="00DD11EC" w:rsidP="00DD11EC">
                  <w:pPr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3732" w:type="dxa"/>
                </w:tcPr>
                <w:p w:rsidR="00DD11EC" w:rsidRPr="00DD11EC" w:rsidRDefault="00DD11EC" w:rsidP="00DD11EC">
                  <w:pPr>
                    <w:widowControl w:val="0"/>
                    <w:jc w:val="both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</w:tbl>
          <w:p w:rsidR="00744960" w:rsidRDefault="00744960" w:rsidP="00DD11EC">
            <w:pPr>
              <w:widowControl w:val="0"/>
              <w:ind w:left="360"/>
              <w:rPr>
                <w:rFonts w:ascii="Times New Roman" w:eastAsia="Times New Roman" w:hAnsi="Times New Roman"/>
                <w:iCs/>
                <w:sz w:val="10"/>
                <w:szCs w:val="22"/>
              </w:rPr>
            </w:pPr>
          </w:p>
        </w:tc>
      </w:tr>
    </w:tbl>
    <w:p w:rsidR="00744960" w:rsidRDefault="00744960" w:rsidP="003C73F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162756">
        <w:tc>
          <w:tcPr>
            <w:tcW w:w="9180" w:type="dxa"/>
          </w:tcPr>
          <w:p w:rsidR="00744960" w:rsidRPr="001014D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CZY WYKONAWCA JEST </w:t>
            </w:r>
            <w:r>
              <w:rPr>
                <w:rStyle w:val="Zakotwiczenieprzypisudolnego"/>
                <w:rFonts w:ascii="Times New Roman" w:hAnsi="Times New Roman"/>
                <w:b/>
                <w:color w:val="000000"/>
                <w:sz w:val="22"/>
                <w:szCs w:val="22"/>
              </w:rPr>
              <w:footnoteReference w:id="4"/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? </w:t>
            </w:r>
            <w:r w:rsidRPr="00FE61E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</w:t>
            </w:r>
            <w:proofErr w:type="gramStart"/>
            <w:r w:rsidRPr="00FE61E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zaznacz</w:t>
            </w:r>
            <w:proofErr w:type="gramEnd"/>
            <w:r w:rsidRPr="00FE61E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właściwe)</w:t>
            </w:r>
          </w:p>
          <w:p w:rsidR="001014D0" w:rsidRPr="001014D0" w:rsidRDefault="001014D0" w:rsidP="001014D0">
            <w:pPr>
              <w:pStyle w:val="Akapitzlist"/>
              <w:widowControl w:val="0"/>
              <w:ind w:left="360"/>
              <w:rPr>
                <w:rFonts w:ascii="Times New Roman" w:hAnsi="Times New Roman"/>
                <w:iCs/>
                <w:sz w:val="12"/>
                <w:szCs w:val="22"/>
              </w:rPr>
            </w:pPr>
          </w:p>
          <w:tbl>
            <w:tblPr>
              <w:tblStyle w:val="Tabela-Siatka"/>
              <w:tblW w:w="856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79"/>
              <w:gridCol w:w="7838"/>
              <w:gridCol w:w="109"/>
            </w:tblGrid>
            <w:tr w:rsidR="003C38B4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8B4" w:rsidRPr="003F656A" w:rsidRDefault="003C38B4" w:rsidP="003F656A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DE4148" w:rsidP="00DE4148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mikro-przedsiębiorcą</w:t>
                  </w:r>
                  <w:proofErr w:type="gramEnd"/>
                </w:p>
              </w:tc>
            </w:tr>
            <w:tr w:rsidR="003C38B4" w:rsidRPr="001014D0" w:rsidTr="00D27DB9">
              <w:trPr>
                <w:trHeight w:val="113"/>
              </w:trPr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279" w:type="dxa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  <w:tr w:rsidR="003F656A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56A" w:rsidRPr="003F656A" w:rsidRDefault="003F656A" w:rsidP="0025494D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F656A" w:rsidRPr="001014D0" w:rsidRDefault="003F656A" w:rsidP="00DE4148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hAnsi="Times New Roman"/>
                      <w:sz w:val="22"/>
                      <w:szCs w:val="22"/>
                    </w:rPr>
                    <w:t>małym</w:t>
                  </w:r>
                  <w:proofErr w:type="gramEnd"/>
                  <w:r w:rsidRPr="001014D0">
                    <w:rPr>
                      <w:rFonts w:ascii="Times New Roman" w:hAnsi="Times New Roman"/>
                      <w:sz w:val="22"/>
                      <w:szCs w:val="22"/>
                    </w:rPr>
                    <w:t xml:space="preserve"> przedsiębiorcą</w:t>
                  </w:r>
                </w:p>
              </w:tc>
            </w:tr>
            <w:tr w:rsidR="003C38B4" w:rsidRPr="001014D0" w:rsidTr="00D27DB9">
              <w:trPr>
                <w:trHeight w:val="113"/>
              </w:trPr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279" w:type="dxa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  <w:tr w:rsidR="003F656A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56A" w:rsidRPr="003F656A" w:rsidRDefault="003F656A" w:rsidP="0025494D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F656A" w:rsidRPr="001014D0" w:rsidRDefault="003F656A" w:rsidP="00DE4148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hAnsi="Times New Roman"/>
                      <w:sz w:val="22"/>
                      <w:szCs w:val="22"/>
                    </w:rPr>
                    <w:t>średnim</w:t>
                  </w:r>
                  <w:proofErr w:type="gramEnd"/>
                  <w:r w:rsidRPr="001014D0">
                    <w:rPr>
                      <w:rFonts w:ascii="Times New Roman" w:hAnsi="Times New Roman"/>
                      <w:sz w:val="22"/>
                      <w:szCs w:val="22"/>
                    </w:rPr>
                    <w:t xml:space="preserve"> przedsiębiorcą</w:t>
                  </w:r>
                </w:p>
              </w:tc>
            </w:tr>
            <w:tr w:rsidR="003C38B4" w:rsidRPr="001014D0" w:rsidTr="00D27DB9">
              <w:trPr>
                <w:trHeight w:val="113"/>
              </w:trPr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279" w:type="dxa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  <w:tr w:rsidR="003F656A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56A" w:rsidRPr="003F656A" w:rsidRDefault="003F656A" w:rsidP="0025494D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F656A" w:rsidRPr="001014D0" w:rsidRDefault="003F656A" w:rsidP="00DE4148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w:t>wykonawca</w:t>
                  </w:r>
                  <w:proofErr w:type="gramEnd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w:t xml:space="preserve"> prowadzi jednoosobową działalność gospodarczą</w:t>
                  </w:r>
                </w:p>
              </w:tc>
            </w:tr>
            <w:tr w:rsidR="003C38B4" w:rsidRPr="001014D0" w:rsidTr="00D27DB9">
              <w:trPr>
                <w:trHeight w:val="113"/>
              </w:trPr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279" w:type="dxa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  <w:tr w:rsidR="003F656A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56A" w:rsidRPr="003F656A" w:rsidRDefault="003F656A" w:rsidP="0025494D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F656A" w:rsidRPr="001014D0" w:rsidRDefault="003F656A" w:rsidP="00DE4148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w:t>wykonawca</w:t>
                  </w:r>
                  <w:proofErr w:type="gramEnd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eastAsia="pl-PL"/>
                    </w:rPr>
                    <w:t xml:space="preserve"> jest osobą fizyczną nieprowadzącą działalności gospodarczej</w:t>
                  </w:r>
                </w:p>
              </w:tc>
            </w:tr>
            <w:tr w:rsidR="003C38B4" w:rsidRPr="001014D0" w:rsidTr="00D27DB9">
              <w:trPr>
                <w:trHeight w:val="113"/>
              </w:trPr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279" w:type="dxa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C38B4" w:rsidRPr="001014D0" w:rsidRDefault="003C38B4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  <w:tr w:rsidR="003F656A" w:rsidRPr="001014D0" w:rsidTr="00D27DB9">
              <w:trPr>
                <w:trHeight w:val="283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656A" w:rsidRPr="003F656A" w:rsidRDefault="003F656A" w:rsidP="0025494D">
                  <w:pPr>
                    <w:widowControl w:val="0"/>
                    <w:jc w:val="center"/>
                    <w:rPr>
                      <w:rFonts w:ascii="Times New Roman" w:hAnsi="Times New Roman"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</w:tcBorders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947" w:type="dxa"/>
                  <w:gridSpan w:val="2"/>
                </w:tcPr>
                <w:p w:rsidR="003F656A" w:rsidRPr="001014D0" w:rsidRDefault="003F656A" w:rsidP="003C73F9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  <w:proofErr w:type="gramStart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inny</w:t>
                  </w:r>
                  <w:proofErr w:type="gramEnd"/>
                  <w:r w:rsidRPr="001014D0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rodzaj działalności</w:t>
                  </w:r>
                </w:p>
              </w:tc>
            </w:tr>
            <w:tr w:rsidR="00021A48" w:rsidRPr="001014D0" w:rsidTr="00D27DB9">
              <w:trPr>
                <w:gridAfter w:val="1"/>
                <w:wAfter w:w="109" w:type="dxa"/>
                <w:trHeight w:val="113"/>
              </w:trPr>
              <w:tc>
                <w:tcPr>
                  <w:tcW w:w="8457" w:type="dxa"/>
                  <w:gridSpan w:val="3"/>
                </w:tcPr>
                <w:p w:rsidR="00021A48" w:rsidRPr="001014D0" w:rsidRDefault="00021A48" w:rsidP="003C73F9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</w:tbl>
          <w:p w:rsidR="00744960" w:rsidRPr="00DE4148" w:rsidRDefault="00744960" w:rsidP="001014D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44960" w:rsidRDefault="00744960" w:rsidP="003C73F9">
      <w:pPr>
        <w:pStyle w:val="Tekstpodstawowy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44960" w:rsidTr="009448AA">
        <w:tc>
          <w:tcPr>
            <w:tcW w:w="9180" w:type="dxa"/>
          </w:tcPr>
          <w:p w:rsidR="00744960" w:rsidRDefault="00914309" w:rsidP="003C73F9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SPIS TREŚCI</w:t>
            </w:r>
          </w:p>
          <w:p w:rsidR="00744960" w:rsidRDefault="00744960" w:rsidP="003C73F9">
            <w:pPr>
              <w:widowControl w:val="0"/>
              <w:ind w:left="360"/>
              <w:rPr>
                <w:rFonts w:ascii="Times New Roman" w:hAnsi="Times New Roman"/>
                <w:color w:val="000000"/>
                <w:sz w:val="14"/>
                <w:szCs w:val="22"/>
              </w:rPr>
            </w:pPr>
          </w:p>
          <w:p w:rsidR="00744960" w:rsidRDefault="00914309" w:rsidP="003C73F9">
            <w:pPr>
              <w:widowControl w:val="0"/>
              <w:ind w:lef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Integralną cz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ęść oferty stanowią następujące dokumenty:</w:t>
            </w:r>
          </w:p>
          <w:tbl>
            <w:tblPr>
              <w:tblStyle w:val="Tabela-Siatka"/>
              <w:tblW w:w="8679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8254"/>
            </w:tblGrid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D27DB9">
              <w:trPr>
                <w:trHeight w:val="340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  <w:bottom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697D8C" w:rsidRPr="00697D8C" w:rsidTr="00342D05">
              <w:trPr>
                <w:trHeight w:val="113"/>
              </w:trPr>
              <w:tc>
                <w:tcPr>
                  <w:tcW w:w="425" w:type="dxa"/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  <w:tc>
                <w:tcPr>
                  <w:tcW w:w="8254" w:type="dxa"/>
                  <w:tcBorders>
                    <w:top w:val="dotted" w:sz="8" w:space="0" w:color="auto"/>
                  </w:tcBorders>
                  <w:vAlign w:val="bottom"/>
                </w:tcPr>
                <w:p w:rsidR="00697D8C" w:rsidRPr="00697D8C" w:rsidRDefault="00697D8C" w:rsidP="00697D8C">
                  <w:pPr>
                    <w:widowControl w:val="0"/>
                    <w:rPr>
                      <w:rFonts w:ascii="Times New Roman" w:hAnsi="Times New Roman"/>
                      <w:iCs/>
                      <w:sz w:val="12"/>
                      <w:szCs w:val="22"/>
                    </w:rPr>
                  </w:pPr>
                </w:p>
              </w:tc>
            </w:tr>
          </w:tbl>
          <w:p w:rsidR="00744960" w:rsidRPr="00697D8C" w:rsidRDefault="00744960" w:rsidP="00697D8C">
            <w:pPr>
              <w:widowControl w:val="0"/>
              <w:rPr>
                <w:rFonts w:ascii="Times New Roman" w:eastAsia="Times New Roman" w:hAnsi="Times New Roman"/>
                <w:iCs/>
                <w:sz w:val="10"/>
                <w:szCs w:val="22"/>
              </w:rPr>
            </w:pPr>
          </w:p>
        </w:tc>
      </w:tr>
    </w:tbl>
    <w:p w:rsidR="00744960" w:rsidRDefault="00744960" w:rsidP="003C73F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Cs/>
          <w:sz w:val="22"/>
          <w:szCs w:val="22"/>
        </w:rPr>
      </w:pPr>
    </w:p>
    <w:p w:rsidR="00744960" w:rsidRDefault="00744960" w:rsidP="003C73F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744960" w:rsidRDefault="00744960" w:rsidP="003C73F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744960" w:rsidRDefault="00744960" w:rsidP="003C73F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744960" w:rsidRDefault="00914309" w:rsidP="003C73F9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Podpis złożony zgodnie z wymogami rozdziału 11 SWZ</w:t>
      </w:r>
    </w:p>
    <w:sectPr w:rsidR="00744960" w:rsidSect="002B10BB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55" w:rsidRDefault="00916755">
      <w:r>
        <w:separator/>
      </w:r>
    </w:p>
  </w:endnote>
  <w:endnote w:type="continuationSeparator" w:id="0">
    <w:p w:rsidR="00916755" w:rsidRDefault="0091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153988"/>
      <w:docPartObj>
        <w:docPartGallery w:val="Page Numbers (Top of Page)"/>
        <w:docPartUnique/>
      </w:docPartObj>
    </w:sdtPr>
    <w:sdtEndPr/>
    <w:sdtContent>
      <w:p w:rsidR="00744960" w:rsidRDefault="00914309">
        <w:pPr>
          <w:pStyle w:val="Stopka"/>
          <w:jc w:val="center"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66792E">
          <w:rPr>
            <w:b/>
            <w:bCs/>
            <w:noProof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66792E">
          <w:rPr>
            <w:b/>
            <w:bCs/>
            <w:noProof/>
            <w:sz w:val="18"/>
            <w:szCs w:val="18"/>
          </w:rPr>
          <w:t>4</w:t>
        </w:r>
        <w:r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55" w:rsidRDefault="00916755">
      <w:pPr>
        <w:rPr>
          <w:sz w:val="12"/>
        </w:rPr>
      </w:pPr>
      <w:r>
        <w:separator/>
      </w:r>
    </w:p>
  </w:footnote>
  <w:footnote w:type="continuationSeparator" w:id="0">
    <w:p w:rsidR="00916755" w:rsidRDefault="00916755">
      <w:pPr>
        <w:rPr>
          <w:sz w:val="12"/>
        </w:rPr>
      </w:pPr>
      <w:r>
        <w:continuationSeparator/>
      </w:r>
    </w:p>
  </w:footnote>
  <w:footnote w:id="1">
    <w:p w:rsidR="00744960" w:rsidRDefault="00914309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744960" w:rsidRDefault="00914309">
      <w:pPr>
        <w:pStyle w:val="Tekstprzypisudolnego"/>
        <w:widowControl w:val="0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 xml:space="preserve"> Należy odpowiednio zaznaczyć punkt a) albo b).</w:t>
      </w:r>
    </w:p>
  </w:footnote>
  <w:footnote w:id="3">
    <w:p w:rsidR="00744960" w:rsidRDefault="00914309">
      <w:pPr>
        <w:pStyle w:val="Tekstprzypisudolnego"/>
        <w:widowControl w:val="0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R</w:t>
      </w:r>
      <w:r>
        <w:rPr>
          <w:rFonts w:ascii="Cambria" w:hAnsi="Cambria"/>
          <w:sz w:val="16"/>
          <w:szCs w:val="16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Cambria" w:hAnsi="Cambria"/>
          <w:sz w:val="16"/>
          <w:szCs w:val="16"/>
        </w:rPr>
        <w:t>str</w:t>
      </w:r>
      <w:proofErr w:type="gramEnd"/>
      <w:r>
        <w:rPr>
          <w:rFonts w:ascii="Cambria" w:hAnsi="Cambria"/>
          <w:sz w:val="16"/>
          <w:szCs w:val="16"/>
        </w:rPr>
        <w:t>. 1).</w:t>
      </w:r>
    </w:p>
  </w:footnote>
  <w:footnote w:id="4">
    <w:p w:rsidR="00744960" w:rsidRDefault="00914309">
      <w:pPr>
        <w:pStyle w:val="Tekstprzypisudolnego"/>
        <w:widowControl w:val="0"/>
        <w:ind w:left="-284" w:hanging="141"/>
        <w:jc w:val="both"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 xml:space="preserve"> Mikro-przedsiębiorstwo zatrudnia mniej niż 10 osób a roczny obrót oraz /lub całkowity bilans roczny nie przekracza 2 mln </w:t>
      </w:r>
      <w:r>
        <w:rPr>
          <w:rFonts w:ascii="Cambria" w:eastAsia="Times New Roman" w:hAnsi="Cambria"/>
          <w:sz w:val="16"/>
          <w:szCs w:val="16"/>
        </w:rPr>
        <w:t>EUR</w:t>
      </w:r>
      <w:r>
        <w:rPr>
          <w:rFonts w:ascii="Cambria" w:hAnsi="Cambria"/>
          <w:sz w:val="16"/>
          <w:szCs w:val="16"/>
        </w:rPr>
        <w:t>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60" w:rsidRDefault="00914309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rFonts w:ascii="Cambria" w:hAnsi="Cambria"/>
        <w:bCs/>
        <w:i/>
        <w:iCs/>
        <w:color w:val="000000"/>
        <w:sz w:val="20"/>
        <w:szCs w:val="20"/>
      </w:rPr>
      <w:t xml:space="preserve">Zamówienie jest finansowane ze środków Funduszu </w:t>
    </w:r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Solidarnościowego</w:t>
    </w:r>
  </w:p>
  <w:p w:rsidR="00744960" w:rsidRDefault="00914309">
    <w:pPr>
      <w:spacing w:line="276" w:lineRule="auto"/>
      <w:jc w:val="center"/>
      <w:rPr>
        <w:i/>
        <w:iCs/>
        <w:color w:val="000000"/>
        <w:sz w:val="20"/>
        <w:szCs w:val="20"/>
      </w:rPr>
    </w:pPr>
    <w:proofErr w:type="gramStart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w</w:t>
    </w:r>
    <w:proofErr w:type="gramEnd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ramach Programu „Asystent osobisty osoby niepełnosprawnej” – edycja 2022</w:t>
    </w:r>
  </w:p>
  <w:p w:rsidR="00744960" w:rsidRDefault="00744960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409"/>
    <w:multiLevelType w:val="hybridMultilevel"/>
    <w:tmpl w:val="8820AC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02478"/>
    <w:multiLevelType w:val="multilevel"/>
    <w:tmpl w:val="79DA2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386347A"/>
    <w:multiLevelType w:val="hybridMultilevel"/>
    <w:tmpl w:val="CFA8F20C"/>
    <w:lvl w:ilvl="0" w:tplc="F6FA616C">
      <w:start w:val="1"/>
      <w:numFmt w:val="bullet"/>
      <w:lvlText w:val="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4EEA"/>
    <w:multiLevelType w:val="hybridMultilevel"/>
    <w:tmpl w:val="3BEA0B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1506D"/>
    <w:multiLevelType w:val="multilevel"/>
    <w:tmpl w:val="540CCE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3E6F592F"/>
    <w:multiLevelType w:val="multilevel"/>
    <w:tmpl w:val="4EF220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42EF7DDF"/>
    <w:multiLevelType w:val="multilevel"/>
    <w:tmpl w:val="540846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58754E0A"/>
    <w:multiLevelType w:val="multilevel"/>
    <w:tmpl w:val="18A00D26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1072165"/>
    <w:multiLevelType w:val="multilevel"/>
    <w:tmpl w:val="B73C101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68CC2030"/>
    <w:multiLevelType w:val="multilevel"/>
    <w:tmpl w:val="D5023DB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6FCD6A8D"/>
    <w:multiLevelType w:val="multilevel"/>
    <w:tmpl w:val="D7D001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702218F3"/>
    <w:multiLevelType w:val="multilevel"/>
    <w:tmpl w:val="A31289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76E86B80"/>
    <w:multiLevelType w:val="multilevel"/>
    <w:tmpl w:val="D0560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A8751F2"/>
    <w:multiLevelType w:val="multilevel"/>
    <w:tmpl w:val="E18C45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60"/>
    <w:rsid w:val="00021A48"/>
    <w:rsid w:val="00053677"/>
    <w:rsid w:val="00067B67"/>
    <w:rsid w:val="00091787"/>
    <w:rsid w:val="000A4E6E"/>
    <w:rsid w:val="001014D0"/>
    <w:rsid w:val="00162756"/>
    <w:rsid w:val="001E0D09"/>
    <w:rsid w:val="002B10BB"/>
    <w:rsid w:val="00342D05"/>
    <w:rsid w:val="00351843"/>
    <w:rsid w:val="003C38B4"/>
    <w:rsid w:val="003C73F9"/>
    <w:rsid w:val="003F656A"/>
    <w:rsid w:val="00425BC6"/>
    <w:rsid w:val="005238A5"/>
    <w:rsid w:val="00552EB9"/>
    <w:rsid w:val="00591ECD"/>
    <w:rsid w:val="005C6198"/>
    <w:rsid w:val="00600A93"/>
    <w:rsid w:val="00627CDD"/>
    <w:rsid w:val="006347FD"/>
    <w:rsid w:val="0066792E"/>
    <w:rsid w:val="00671275"/>
    <w:rsid w:val="00677D85"/>
    <w:rsid w:val="00697D8C"/>
    <w:rsid w:val="006E6C7E"/>
    <w:rsid w:val="00712DA8"/>
    <w:rsid w:val="0073063A"/>
    <w:rsid w:val="00744960"/>
    <w:rsid w:val="007B363D"/>
    <w:rsid w:val="008F3DFB"/>
    <w:rsid w:val="00914309"/>
    <w:rsid w:val="00916755"/>
    <w:rsid w:val="009448AA"/>
    <w:rsid w:val="00960BB6"/>
    <w:rsid w:val="009E1388"/>
    <w:rsid w:val="00A615AE"/>
    <w:rsid w:val="00A9707E"/>
    <w:rsid w:val="00AA41B9"/>
    <w:rsid w:val="00AB14D6"/>
    <w:rsid w:val="00B10073"/>
    <w:rsid w:val="00B24F95"/>
    <w:rsid w:val="00B44A03"/>
    <w:rsid w:val="00B900BC"/>
    <w:rsid w:val="00C04BD7"/>
    <w:rsid w:val="00C37666"/>
    <w:rsid w:val="00C74EB4"/>
    <w:rsid w:val="00D27DB9"/>
    <w:rsid w:val="00DB1E88"/>
    <w:rsid w:val="00DD11EC"/>
    <w:rsid w:val="00DE4148"/>
    <w:rsid w:val="00EF70E8"/>
    <w:rsid w:val="00FD4049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locked/>
    <w:rsid w:val="007D1B7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locked/>
    <w:rsid w:val="007D1B7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EEF441-AF3C-40AF-AF4F-3F6F901B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Grażyna Nowak</cp:lastModifiedBy>
  <cp:revision>37</cp:revision>
  <cp:lastPrinted>2022-06-02T13:03:00Z</cp:lastPrinted>
  <dcterms:created xsi:type="dcterms:W3CDTF">2022-04-05T11:15:00Z</dcterms:created>
  <dcterms:modified xsi:type="dcterms:W3CDTF">2022-06-02T13:03:00Z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