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83" w:rsidRPr="009C5883" w:rsidRDefault="00D8483A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>
        <w:rPr>
          <w:noProof/>
          <w:lang w:eastAsia="pl-PL"/>
        </w:rPr>
        <w:drawing>
          <wp:inline distT="0" distB="0" distL="0" distR="0">
            <wp:extent cx="2019300" cy="1333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D8483A">
        <w:rPr>
          <w:rFonts w:eastAsia="Times New Roman" w:cs="Times New Roman"/>
          <w:sz w:val="20"/>
          <w:szCs w:val="20"/>
          <w:lang w:eastAsia="ar-SA"/>
        </w:rPr>
        <w:t>29 kwietnia 2022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r.</w:t>
      </w:r>
    </w:p>
    <w:p w:rsidR="00C857C6" w:rsidRPr="00C857C6" w:rsidRDefault="00C857C6" w:rsidP="00C857C6">
      <w:pPr>
        <w:spacing w:after="60" w:line="240" w:lineRule="auto"/>
        <w:jc w:val="center"/>
        <w:rPr>
          <w:b/>
          <w:sz w:val="20"/>
          <w:szCs w:val="24"/>
        </w:rPr>
      </w:pPr>
    </w:p>
    <w:p w:rsidR="00C857C6" w:rsidRPr="00C857C6" w:rsidRDefault="00C857C6" w:rsidP="00C857C6">
      <w:pPr>
        <w:spacing w:after="60" w:line="240" w:lineRule="auto"/>
        <w:jc w:val="center"/>
        <w:rPr>
          <w:b/>
          <w:sz w:val="32"/>
          <w:szCs w:val="24"/>
        </w:rPr>
      </w:pPr>
      <w:r w:rsidRPr="00C857C6">
        <w:rPr>
          <w:b/>
          <w:sz w:val="32"/>
          <w:szCs w:val="24"/>
        </w:rPr>
        <w:t>WYJAŚNIENIA TREŚCI SWZ</w:t>
      </w:r>
    </w:p>
    <w:p w:rsidR="00C857C6" w:rsidRPr="00C857C6" w:rsidRDefault="00C857C6" w:rsidP="00C857C6">
      <w:pPr>
        <w:spacing w:line="240" w:lineRule="auto"/>
        <w:jc w:val="center"/>
        <w:rPr>
          <w:b/>
          <w:sz w:val="20"/>
          <w:szCs w:val="24"/>
        </w:rPr>
      </w:pPr>
      <w:r w:rsidRPr="00C857C6">
        <w:rPr>
          <w:b/>
          <w:sz w:val="20"/>
          <w:szCs w:val="24"/>
        </w:rPr>
        <w:t>NA STRONĘ INTERNETOWĄ PROWADZONEGO POSTĘPOWANIA</w:t>
      </w:r>
    </w:p>
    <w:p w:rsidR="00C857C6" w:rsidRPr="00C857C6" w:rsidRDefault="00C857C6" w:rsidP="00C857C6">
      <w:pPr>
        <w:tabs>
          <w:tab w:val="left" w:pos="4253"/>
        </w:tabs>
        <w:spacing w:after="120" w:line="240" w:lineRule="auto"/>
        <w:rPr>
          <w:rFonts w:eastAsia="Times New Roman" w:cs="Times New Roman"/>
          <w:szCs w:val="24"/>
          <w:lang w:eastAsia="pl-PL"/>
        </w:rPr>
      </w:pPr>
    </w:p>
    <w:p w:rsidR="00C857C6" w:rsidRPr="00C857C6" w:rsidRDefault="00C857C6" w:rsidP="00C857C6">
      <w:pPr>
        <w:tabs>
          <w:tab w:val="num" w:pos="0"/>
        </w:tabs>
        <w:rPr>
          <w:b/>
          <w:bCs/>
          <w:i/>
          <w:sz w:val="20"/>
          <w:szCs w:val="20"/>
        </w:rPr>
      </w:pPr>
      <w:r w:rsidRPr="00C857C6">
        <w:rPr>
          <w:b/>
          <w:i/>
          <w:sz w:val="20"/>
          <w:szCs w:val="20"/>
        </w:rPr>
        <w:t xml:space="preserve">Dotyczy: </w:t>
      </w:r>
      <w:r w:rsidRPr="00C857C6">
        <w:rPr>
          <w:i/>
          <w:sz w:val="20"/>
          <w:szCs w:val="20"/>
        </w:rPr>
        <w:t>postępowania prowadzonego w trybie przetargu ograniczonego pn.: „</w:t>
      </w:r>
      <w:r w:rsidRPr="00D60313">
        <w:rPr>
          <w:bCs/>
          <w:i/>
          <w:sz w:val="20"/>
          <w:szCs w:val="20"/>
        </w:rPr>
        <w:t>dostawa technicznych środków materiałowych do sprzętu wysokościowo-ratowniczego, spadochronowo-desantowego oraz sprzętu spadochronowego stosowanego w samolotach</w:t>
      </w:r>
      <w:r w:rsidRPr="00D60313">
        <w:rPr>
          <w:bCs/>
          <w:i/>
          <w:sz w:val="20"/>
          <w:szCs w:val="20"/>
        </w:rPr>
        <w:t>”</w:t>
      </w:r>
      <w:r w:rsidRPr="00D60313">
        <w:rPr>
          <w:rFonts w:eastAsia="Times New Roman" w:cs="Times New Roman"/>
          <w:i/>
          <w:sz w:val="20"/>
          <w:szCs w:val="20"/>
          <w:lang w:eastAsia="ar-SA"/>
        </w:rPr>
        <w:t xml:space="preserve"> – sprawa 59/2022</w:t>
      </w:r>
    </w:p>
    <w:p w:rsidR="00C857C6" w:rsidRPr="00C857C6" w:rsidRDefault="00C857C6" w:rsidP="00C857C6">
      <w:pPr>
        <w:outlineLvl w:val="5"/>
        <w:rPr>
          <w:rFonts w:eastAsia="Times New Roman" w:cs="Times New Roman"/>
          <w:b/>
          <w:sz w:val="16"/>
          <w:szCs w:val="16"/>
          <w:lang w:eastAsia="ar-SA"/>
        </w:rPr>
      </w:pPr>
    </w:p>
    <w:p w:rsidR="00C857C6" w:rsidRPr="00C857C6" w:rsidRDefault="00C857C6" w:rsidP="00C857C6">
      <w:pPr>
        <w:spacing w:after="60" w:line="240" w:lineRule="auto"/>
        <w:jc w:val="center"/>
        <w:rPr>
          <w:b/>
          <w:sz w:val="28"/>
          <w:szCs w:val="24"/>
        </w:rPr>
      </w:pPr>
    </w:p>
    <w:p w:rsidR="00C857C6" w:rsidRDefault="00C857C6" w:rsidP="00C857C6">
      <w:pPr>
        <w:rPr>
          <w:rFonts w:eastAsia="Times New Roman" w:cs="Times New Roman"/>
          <w:szCs w:val="24"/>
          <w:lang w:eastAsia="ar-SA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 xml:space="preserve">Wydział Techniki Lotniczej 3. Regionalnej Bazy Logistycznej, ul. Bohaterów Walk nad Bzurą, 99-300 Kutno, </w:t>
      </w:r>
      <w:r w:rsidRPr="005E30FD">
        <w:rPr>
          <w:rFonts w:eastAsia="Times New Roman" w:cs="Times New Roman"/>
          <w:szCs w:val="24"/>
          <w:lang w:eastAsia="ar-SA"/>
        </w:rPr>
        <w:t xml:space="preserve">na podstawie art. </w:t>
      </w:r>
      <w:r>
        <w:rPr>
          <w:rFonts w:eastAsia="Times New Roman" w:cs="Times New Roman"/>
          <w:szCs w:val="24"/>
          <w:lang w:eastAsia="ar-SA"/>
        </w:rPr>
        <w:t>135</w:t>
      </w:r>
      <w:r w:rsidRPr="005E30FD">
        <w:rPr>
          <w:rFonts w:eastAsia="Times New Roman" w:cs="Times New Roman"/>
          <w:szCs w:val="24"/>
          <w:lang w:eastAsia="ar-SA"/>
        </w:rPr>
        <w:t xml:space="preserve"> ust. </w:t>
      </w:r>
      <w:r>
        <w:rPr>
          <w:rFonts w:eastAsia="Times New Roman" w:cs="Times New Roman"/>
          <w:szCs w:val="24"/>
          <w:lang w:eastAsia="ar-SA"/>
        </w:rPr>
        <w:t xml:space="preserve">2 </w:t>
      </w:r>
      <w:r w:rsidRPr="005E30FD">
        <w:rPr>
          <w:rFonts w:eastAsia="Times New Roman" w:cs="Times New Roman"/>
          <w:szCs w:val="24"/>
          <w:lang w:eastAsia="ar-SA"/>
        </w:rPr>
        <w:t>ustawy</w:t>
      </w:r>
      <w:r w:rsidRPr="005E30FD">
        <w:rPr>
          <w:rFonts w:eastAsia="Times New Roman" w:cs="Times New Roman"/>
          <w:szCs w:val="24"/>
          <w:lang w:val="x-none" w:eastAsia="ar-SA"/>
        </w:rPr>
        <w:t xml:space="preserve"> z dnia </w:t>
      </w:r>
      <w:r w:rsidRPr="005E30FD">
        <w:rPr>
          <w:rFonts w:eastAsia="Times New Roman" w:cs="Times New Roman"/>
          <w:szCs w:val="24"/>
          <w:lang w:eastAsia="ar-SA"/>
        </w:rPr>
        <w:t>11 września 2019 r.</w:t>
      </w:r>
      <w:r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>
        <w:rPr>
          <w:rFonts w:eastAsia="Times New Roman" w:cs="Times New Roman"/>
          <w:bCs/>
          <w:szCs w:val="24"/>
          <w:lang w:eastAsia="ar-SA"/>
        </w:rPr>
        <w:t>21</w:t>
      </w:r>
      <w:r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>
        <w:rPr>
          <w:rFonts w:eastAsia="Times New Roman" w:cs="Times New Roman"/>
          <w:bCs/>
          <w:szCs w:val="24"/>
          <w:lang w:eastAsia="ar-SA"/>
        </w:rPr>
        <w:t>1129</w:t>
      </w:r>
      <w:r w:rsidRPr="005E30FD">
        <w:rPr>
          <w:rFonts w:eastAsia="Times New Roman" w:cs="Times New Roman"/>
          <w:bCs/>
          <w:szCs w:val="24"/>
          <w:lang w:eastAsia="ar-SA"/>
        </w:rPr>
        <w:t xml:space="preserve"> ze zm.</w:t>
      </w:r>
      <w:r w:rsidRPr="005E30FD">
        <w:rPr>
          <w:rFonts w:eastAsia="Times New Roman" w:cs="Times New Roman"/>
          <w:szCs w:val="24"/>
          <w:lang w:val="x-none" w:eastAsia="ar-SA"/>
        </w:rPr>
        <w:t>)</w:t>
      </w:r>
      <w:r>
        <w:rPr>
          <w:rFonts w:eastAsia="Times New Roman" w:cs="Times New Roman"/>
          <w:szCs w:val="24"/>
          <w:lang w:eastAsia="ar-SA"/>
        </w:rPr>
        <w:t xml:space="preserve">, dalej jako ustawa Pzp, udziela wyjaśnień w związku z wpłynięciem do Zamawiającego </w:t>
      </w:r>
      <w:r w:rsidRPr="00A630C7">
        <w:rPr>
          <w:rFonts w:eastAsia="Times New Roman" w:cs="Times New Roman"/>
          <w:szCs w:val="24"/>
          <w:lang w:eastAsia="ar-SA"/>
        </w:rPr>
        <w:t>wniosk</w:t>
      </w:r>
      <w:r>
        <w:rPr>
          <w:rFonts w:eastAsia="Times New Roman" w:cs="Times New Roman"/>
          <w:szCs w:val="24"/>
          <w:lang w:eastAsia="ar-SA"/>
        </w:rPr>
        <w:t>ów</w:t>
      </w:r>
      <w:r>
        <w:rPr>
          <w:rFonts w:eastAsia="Times New Roman" w:cs="Times New Roman"/>
          <w:szCs w:val="24"/>
          <w:lang w:eastAsia="ar-SA"/>
        </w:rPr>
        <w:t xml:space="preserve"> o wyjaśnienie treści SWZ w postępowaniu prowadzonym w trybie przetargu ograniczonego </w:t>
      </w:r>
      <w:r w:rsidRPr="00710F0C">
        <w:rPr>
          <w:rFonts w:eastAsia="Times New Roman" w:cs="Times New Roman"/>
          <w:szCs w:val="24"/>
          <w:lang w:eastAsia="ar-SA"/>
        </w:rPr>
        <w:t xml:space="preserve">pn.: </w:t>
      </w:r>
      <w:r w:rsidRPr="00C857C6">
        <w:rPr>
          <w:szCs w:val="24"/>
        </w:rPr>
        <w:t>„</w:t>
      </w:r>
      <w:r w:rsidRPr="00C857C6">
        <w:rPr>
          <w:bCs/>
          <w:szCs w:val="24"/>
        </w:rPr>
        <w:t>dostawa technicznych środków materiałowych do sprzętu wysokościowo-ratowniczego, spadochronowo-desantowego oraz sprzętu spadochronowego stosowanego w samolotach”</w:t>
      </w:r>
      <w:r w:rsidRPr="00C857C6">
        <w:rPr>
          <w:rFonts w:eastAsia="Times New Roman" w:cs="Times New Roman"/>
          <w:szCs w:val="24"/>
          <w:lang w:eastAsia="ar-SA"/>
        </w:rPr>
        <w:t xml:space="preserve">. </w:t>
      </w:r>
    </w:p>
    <w:p w:rsidR="00C857C6" w:rsidRDefault="00C857C6" w:rsidP="00C857C6">
      <w:pPr>
        <w:rPr>
          <w:rFonts w:eastAsia="Times New Roman" w:cs="Times New Roman"/>
          <w:szCs w:val="24"/>
          <w:lang w:eastAsia="ar-SA"/>
        </w:rPr>
      </w:pPr>
    </w:p>
    <w:p w:rsidR="00C857C6" w:rsidRPr="00710F0C" w:rsidRDefault="00C857C6" w:rsidP="00C857C6">
      <w:pPr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Zgodnie z art. 135 ust. 6 ustawy Pzp, Zamawiający udostępnia poniżej treść pytań </w:t>
      </w:r>
      <w:r>
        <w:rPr>
          <w:rFonts w:eastAsia="Times New Roman" w:cs="Times New Roman"/>
          <w:szCs w:val="24"/>
          <w:lang w:eastAsia="ar-SA"/>
        </w:rPr>
        <w:br/>
        <w:t>wraz z wyjaśnieniami, bez ujawniania źródła zapytania.</w:t>
      </w:r>
    </w:p>
    <w:p w:rsidR="009C5883" w:rsidRPr="005E30FD" w:rsidRDefault="009C5883" w:rsidP="005E30FD">
      <w:pPr>
        <w:rPr>
          <w:rFonts w:eastAsia="Times New Roman" w:cs="Times New Roman"/>
          <w:szCs w:val="24"/>
          <w:lang w:eastAsia="ar-SA"/>
        </w:rPr>
      </w:pPr>
    </w:p>
    <w:p w:rsidR="005E30FD" w:rsidRPr="005E30FD" w:rsidRDefault="005E30FD" w:rsidP="005E30FD">
      <w:pPr>
        <w:rPr>
          <w:rFonts w:eastAsia="Times New Roman" w:cs="Times New Roman"/>
          <w:b/>
          <w:bCs/>
          <w:i/>
          <w:szCs w:val="24"/>
          <w:lang w:eastAsia="ar-SA"/>
        </w:rPr>
      </w:pPr>
      <w:r w:rsidRPr="005E30FD">
        <w:rPr>
          <w:rFonts w:eastAsia="Times New Roman" w:cs="Times New Roman"/>
          <w:b/>
          <w:bCs/>
          <w:i/>
          <w:szCs w:val="24"/>
          <w:lang w:eastAsia="ar-SA"/>
        </w:rPr>
        <w:t>Pytanie nr 1</w:t>
      </w:r>
    </w:p>
    <w:p w:rsidR="00D23B95" w:rsidRDefault="00D23B95" w:rsidP="00D23B95">
      <w:pPr>
        <w:pStyle w:val="Default"/>
      </w:pPr>
    </w:p>
    <w:p w:rsidR="009C5883" w:rsidRPr="0065281B" w:rsidRDefault="00D23B95" w:rsidP="00D23B95">
      <w:pPr>
        <w:rPr>
          <w:rFonts w:eastAsia="Times New Roman" w:cs="Times New Roman"/>
          <w:i/>
          <w:szCs w:val="24"/>
          <w:lang w:eastAsia="ar-SA"/>
        </w:rPr>
      </w:pPr>
      <w:r w:rsidRPr="0065281B">
        <w:rPr>
          <w:i/>
          <w:szCs w:val="24"/>
        </w:rPr>
        <w:t>W nawiązaniu do postępowania o udzielenie zamówienia publicznego na dostawę technicznych środków materiałowych do sprzętu wysokościowo-ratowniczego, spadochronowo-desantowego oraz sprzętu spadochronowego stosowanego w samolotach, nr referencyjny 59/2022, część 4 i 6. Zwracamy się z pytaniem czy zamawiający dopuści dostawę spadochronów hamujących PTK-29 oraz PTK-12535-70 zgodnie z wykazem poniżej:</w:t>
      </w:r>
    </w:p>
    <w:p w:rsidR="00D23B95" w:rsidRPr="00D23B95" w:rsidRDefault="00D23B95" w:rsidP="00D23B95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1464"/>
        <w:gridCol w:w="1464"/>
      </w:tblGrid>
      <w:tr w:rsidR="00D23B95" w:rsidRPr="00D23B95" w:rsidTr="00BA2153">
        <w:trPr>
          <w:trHeight w:val="112"/>
        </w:trPr>
        <w:tc>
          <w:tcPr>
            <w:tcW w:w="1464" w:type="dxa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Zadanie</w:t>
            </w:r>
          </w:p>
        </w:tc>
        <w:tc>
          <w:tcPr>
            <w:tcW w:w="1464" w:type="dxa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Nazwa</w:t>
            </w:r>
          </w:p>
        </w:tc>
        <w:tc>
          <w:tcPr>
            <w:tcW w:w="1464" w:type="dxa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P/N</w:t>
            </w:r>
          </w:p>
        </w:tc>
        <w:tc>
          <w:tcPr>
            <w:tcW w:w="1464" w:type="dxa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P/N oferowany</w:t>
            </w:r>
          </w:p>
        </w:tc>
        <w:tc>
          <w:tcPr>
            <w:tcW w:w="1464" w:type="dxa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j.m.</w:t>
            </w:r>
          </w:p>
        </w:tc>
        <w:tc>
          <w:tcPr>
            <w:tcW w:w="1464" w:type="dxa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Ilość</w:t>
            </w:r>
          </w:p>
        </w:tc>
      </w:tr>
      <w:tr w:rsidR="00D23B95" w:rsidRPr="00D23B95" w:rsidTr="00BA2153">
        <w:trPr>
          <w:trHeight w:val="112"/>
        </w:trPr>
        <w:tc>
          <w:tcPr>
            <w:tcW w:w="1464" w:type="dxa"/>
            <w:vAlign w:val="center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1464" w:type="dxa"/>
            <w:vAlign w:val="center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Spadochron hamujący</w:t>
            </w:r>
          </w:p>
        </w:tc>
        <w:tc>
          <w:tcPr>
            <w:tcW w:w="1464" w:type="dxa"/>
            <w:vAlign w:val="center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SH-29</w:t>
            </w:r>
          </w:p>
        </w:tc>
        <w:tc>
          <w:tcPr>
            <w:tcW w:w="1464" w:type="dxa"/>
            <w:vAlign w:val="center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PTK-29</w:t>
            </w:r>
          </w:p>
        </w:tc>
        <w:tc>
          <w:tcPr>
            <w:tcW w:w="1464" w:type="dxa"/>
            <w:vAlign w:val="center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szt.</w:t>
            </w:r>
          </w:p>
        </w:tc>
        <w:tc>
          <w:tcPr>
            <w:tcW w:w="1464" w:type="dxa"/>
            <w:vAlign w:val="center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15</w:t>
            </w:r>
          </w:p>
        </w:tc>
      </w:tr>
      <w:tr w:rsidR="00D23B95" w:rsidRPr="00D23B95" w:rsidTr="00BA2153">
        <w:trPr>
          <w:trHeight w:val="112"/>
        </w:trPr>
        <w:tc>
          <w:tcPr>
            <w:tcW w:w="1464" w:type="dxa"/>
            <w:vAlign w:val="center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1464" w:type="dxa"/>
            <w:vAlign w:val="center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Spadochron hamujący</w:t>
            </w:r>
          </w:p>
        </w:tc>
        <w:tc>
          <w:tcPr>
            <w:tcW w:w="1464" w:type="dxa"/>
            <w:vAlign w:val="center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SH-22</w:t>
            </w:r>
          </w:p>
        </w:tc>
        <w:tc>
          <w:tcPr>
            <w:tcW w:w="1464" w:type="dxa"/>
            <w:vAlign w:val="center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PTK-12535-70</w:t>
            </w:r>
          </w:p>
        </w:tc>
        <w:tc>
          <w:tcPr>
            <w:tcW w:w="1464" w:type="dxa"/>
            <w:vAlign w:val="center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szt.</w:t>
            </w:r>
          </w:p>
        </w:tc>
        <w:tc>
          <w:tcPr>
            <w:tcW w:w="1464" w:type="dxa"/>
            <w:vAlign w:val="center"/>
          </w:tcPr>
          <w:p w:rsidR="00D23B95" w:rsidRPr="00C857C6" w:rsidRDefault="00D23B95" w:rsidP="00D23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C857C6">
              <w:rPr>
                <w:rFonts w:cs="Times New Roman"/>
                <w:color w:val="000000"/>
                <w:sz w:val="18"/>
                <w:szCs w:val="20"/>
              </w:rPr>
              <w:t>15</w:t>
            </w:r>
          </w:p>
        </w:tc>
      </w:tr>
    </w:tbl>
    <w:p w:rsidR="00D23B95" w:rsidRDefault="00D23B95" w:rsidP="005E30FD">
      <w:pPr>
        <w:rPr>
          <w:b/>
          <w:szCs w:val="24"/>
          <w:lang w:eastAsia="x-none"/>
        </w:rPr>
      </w:pPr>
    </w:p>
    <w:p w:rsidR="001664D7" w:rsidRPr="005E30FD" w:rsidRDefault="005E30FD" w:rsidP="005E30FD">
      <w:pPr>
        <w:rPr>
          <w:b/>
          <w:szCs w:val="24"/>
          <w:lang w:eastAsia="x-none"/>
        </w:rPr>
      </w:pPr>
      <w:r w:rsidRPr="005E30FD">
        <w:rPr>
          <w:b/>
          <w:szCs w:val="24"/>
          <w:lang w:eastAsia="x-none"/>
        </w:rPr>
        <w:t>Odpowiedź:</w:t>
      </w:r>
    </w:p>
    <w:p w:rsidR="00D676D0" w:rsidRDefault="00D676D0" w:rsidP="00D676D0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Opisując przedmiot zamówienia przez wskazanie oznaczenia wyrobów (typ/Part </w:t>
      </w:r>
      <w:proofErr w:type="spellStart"/>
      <w:r>
        <w:rPr>
          <w:szCs w:val="24"/>
          <w:lang w:eastAsia="x-none"/>
        </w:rPr>
        <w:t>Number</w:t>
      </w:r>
      <w:proofErr w:type="spellEnd"/>
      <w:r>
        <w:rPr>
          <w:szCs w:val="24"/>
          <w:lang w:eastAsia="x-none"/>
        </w:rPr>
        <w:t xml:space="preserve">/NSN) Zamawiający dopuścił składanie ofert równoważnych, </w:t>
      </w:r>
      <w:r w:rsidR="00F25649">
        <w:rPr>
          <w:szCs w:val="24"/>
          <w:lang w:eastAsia="x-none"/>
        </w:rPr>
        <w:t xml:space="preserve">pod warunkiem spełnienia </w:t>
      </w:r>
      <w:r>
        <w:rPr>
          <w:szCs w:val="24"/>
          <w:lang w:eastAsia="x-none"/>
        </w:rPr>
        <w:t>kryterium równoważności</w:t>
      </w:r>
      <w:r w:rsidR="00F25649">
        <w:rPr>
          <w:szCs w:val="24"/>
          <w:lang w:eastAsia="x-none"/>
        </w:rPr>
        <w:t>, którym</w:t>
      </w:r>
      <w:r>
        <w:rPr>
          <w:szCs w:val="24"/>
          <w:lang w:eastAsia="x-none"/>
        </w:rPr>
        <w:t xml:space="preserve"> jest dopuszczenie oferowanego wyrobu równoważnego do stosowania </w:t>
      </w:r>
      <w:r w:rsidRPr="00D0177C">
        <w:rPr>
          <w:b/>
          <w:szCs w:val="24"/>
          <w:lang w:eastAsia="x-none"/>
        </w:rPr>
        <w:t>na określonych typach sprzętu</w:t>
      </w:r>
      <w:r>
        <w:rPr>
          <w:szCs w:val="24"/>
          <w:lang w:eastAsia="x-none"/>
        </w:rPr>
        <w:t xml:space="preserve"> będących na wyposażeniu Sił Zbrojnych RP</w:t>
      </w:r>
      <w:r w:rsidR="00F25649">
        <w:rPr>
          <w:szCs w:val="24"/>
          <w:lang w:eastAsia="x-none"/>
        </w:rPr>
        <w:t xml:space="preserve"> (zgodnie ze wskazaniem</w:t>
      </w:r>
      <w:r>
        <w:rPr>
          <w:szCs w:val="24"/>
          <w:lang w:eastAsia="x-none"/>
        </w:rPr>
        <w:t xml:space="preserve"> </w:t>
      </w:r>
      <w:r w:rsidR="00F25649">
        <w:rPr>
          <w:szCs w:val="24"/>
          <w:lang w:eastAsia="x-none"/>
        </w:rPr>
        <w:t>w</w:t>
      </w:r>
      <w:r>
        <w:rPr>
          <w:szCs w:val="24"/>
          <w:lang w:eastAsia="x-none"/>
        </w:rPr>
        <w:t xml:space="preserve"> Formularz</w:t>
      </w:r>
      <w:r w:rsidR="00F25649">
        <w:rPr>
          <w:szCs w:val="24"/>
          <w:lang w:eastAsia="x-none"/>
        </w:rPr>
        <w:t>u</w:t>
      </w:r>
      <w:r>
        <w:rPr>
          <w:szCs w:val="24"/>
          <w:lang w:eastAsia="x-none"/>
        </w:rPr>
        <w:t xml:space="preserve"> cenowy</w:t>
      </w:r>
      <w:r w:rsidR="00F25649">
        <w:rPr>
          <w:szCs w:val="24"/>
          <w:lang w:eastAsia="x-none"/>
        </w:rPr>
        <w:t>m</w:t>
      </w:r>
      <w:r>
        <w:rPr>
          <w:szCs w:val="24"/>
          <w:lang w:eastAsia="x-none"/>
        </w:rPr>
        <w:t xml:space="preserve"> stanowiący</w:t>
      </w:r>
      <w:r w:rsidR="00F25649">
        <w:rPr>
          <w:szCs w:val="24"/>
          <w:lang w:eastAsia="x-none"/>
        </w:rPr>
        <w:t>m</w:t>
      </w:r>
      <w:r>
        <w:rPr>
          <w:szCs w:val="24"/>
          <w:lang w:eastAsia="x-none"/>
        </w:rPr>
        <w:t xml:space="preserve"> załącznik nr 1 do SWZ</w:t>
      </w:r>
      <w:r w:rsidR="00F25649">
        <w:rPr>
          <w:szCs w:val="24"/>
          <w:lang w:eastAsia="x-none"/>
        </w:rPr>
        <w:t xml:space="preserve"> – rubryka nr </w:t>
      </w:r>
      <w:r w:rsidR="002869EB">
        <w:rPr>
          <w:szCs w:val="24"/>
          <w:lang w:eastAsia="x-none"/>
        </w:rPr>
        <w:t>9</w:t>
      </w:r>
      <w:r>
        <w:rPr>
          <w:szCs w:val="24"/>
          <w:lang w:eastAsia="x-none"/>
        </w:rPr>
        <w:t xml:space="preserve"> określa typ sprzętu, którego częścią, komponentem lub wyposażeniem są zamawiane wyroby</w:t>
      </w:r>
      <w:r w:rsidR="00F25649">
        <w:rPr>
          <w:szCs w:val="24"/>
          <w:lang w:eastAsia="x-none"/>
        </w:rPr>
        <w:t>)</w:t>
      </w:r>
      <w:r>
        <w:rPr>
          <w:szCs w:val="24"/>
          <w:lang w:eastAsia="x-none"/>
        </w:rPr>
        <w:t xml:space="preserve">. </w:t>
      </w:r>
    </w:p>
    <w:p w:rsidR="00D676D0" w:rsidRDefault="00D676D0" w:rsidP="00D676D0">
      <w:pPr>
        <w:rPr>
          <w:szCs w:val="24"/>
          <w:lang w:eastAsia="x-none"/>
        </w:rPr>
      </w:pPr>
      <w:r>
        <w:rPr>
          <w:szCs w:val="24"/>
          <w:lang w:eastAsia="x-none"/>
        </w:rPr>
        <w:lastRenderedPageBreak/>
        <w:t xml:space="preserve">Wobec powyższego Zamawiający uzna spełnienie wymogu równoważności oferowanych wyrobów, jeżeli złożone wraz z ofertą przedmiotowe środki dowodowe, wymienione </w:t>
      </w:r>
      <w:r w:rsidR="004F5EBF">
        <w:rPr>
          <w:szCs w:val="24"/>
          <w:lang w:eastAsia="x-none"/>
        </w:rPr>
        <w:br/>
      </w:r>
      <w:r>
        <w:rPr>
          <w:szCs w:val="24"/>
          <w:lang w:eastAsia="x-none"/>
        </w:rPr>
        <w:t>w rozdziale IV SWZ, potwierdzą dopuszczenie oferowanego wyrobu do stosowania (eksploata</w:t>
      </w:r>
      <w:r w:rsidR="002869EB">
        <w:rPr>
          <w:szCs w:val="24"/>
          <w:lang w:eastAsia="x-none"/>
        </w:rPr>
        <w:t>cji) na wskazanym typie sprzętu</w:t>
      </w:r>
      <w:r>
        <w:rPr>
          <w:szCs w:val="24"/>
          <w:lang w:eastAsia="x-none"/>
        </w:rPr>
        <w:t>.</w:t>
      </w:r>
    </w:p>
    <w:p w:rsidR="00E73F67" w:rsidRDefault="00E73F67" w:rsidP="005E30FD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Jednocześnie Zamawiający informuje, że zgodnie z danymi zawartymi w załączniku nr 1 </w:t>
      </w:r>
      <w:r>
        <w:rPr>
          <w:szCs w:val="24"/>
          <w:lang w:eastAsia="x-none"/>
        </w:rPr>
        <w:br/>
        <w:t>do SWZ „Formularz cenowy” wymaga:</w:t>
      </w:r>
    </w:p>
    <w:p w:rsidR="00D676D0" w:rsidRPr="00E73F67" w:rsidRDefault="00E73F67" w:rsidP="00E73F67">
      <w:pPr>
        <w:pStyle w:val="Akapitzlist"/>
        <w:numPr>
          <w:ilvl w:val="0"/>
          <w:numId w:val="3"/>
        </w:numPr>
        <w:ind w:left="284" w:hanging="284"/>
        <w:rPr>
          <w:szCs w:val="24"/>
          <w:lang w:eastAsia="x-none"/>
        </w:rPr>
      </w:pPr>
      <w:r w:rsidRPr="00E73F67">
        <w:rPr>
          <w:szCs w:val="24"/>
          <w:lang w:eastAsia="x-none"/>
        </w:rPr>
        <w:t>w części zamówienia 4 dostawy spadochronu hamującego w ilości 15 szt. w ramach zamówienia podstawowego oraz 13 szt. w ramach prawa opcji;</w:t>
      </w:r>
    </w:p>
    <w:p w:rsidR="00E73F67" w:rsidRPr="00E73F67" w:rsidRDefault="00E73F67" w:rsidP="00E73F67">
      <w:pPr>
        <w:pStyle w:val="Akapitzlist"/>
        <w:numPr>
          <w:ilvl w:val="0"/>
          <w:numId w:val="3"/>
        </w:numPr>
        <w:ind w:left="284" w:hanging="284"/>
        <w:rPr>
          <w:szCs w:val="24"/>
          <w:lang w:eastAsia="x-none"/>
        </w:rPr>
      </w:pPr>
      <w:r w:rsidRPr="00E73F67">
        <w:rPr>
          <w:szCs w:val="24"/>
          <w:lang w:eastAsia="x-none"/>
        </w:rPr>
        <w:t xml:space="preserve">w części zamówienia </w:t>
      </w:r>
      <w:r w:rsidRPr="00E73F67">
        <w:rPr>
          <w:szCs w:val="24"/>
          <w:lang w:eastAsia="x-none"/>
        </w:rPr>
        <w:t>6</w:t>
      </w:r>
      <w:r w:rsidRPr="00E73F67">
        <w:rPr>
          <w:szCs w:val="24"/>
          <w:lang w:eastAsia="x-none"/>
        </w:rPr>
        <w:t xml:space="preserve"> dostawy spadochronu hamującego w ilości </w:t>
      </w:r>
      <w:r w:rsidRPr="00E73F67">
        <w:rPr>
          <w:szCs w:val="24"/>
          <w:lang w:eastAsia="x-none"/>
        </w:rPr>
        <w:t>20</w:t>
      </w:r>
      <w:r w:rsidRPr="00E73F67">
        <w:rPr>
          <w:szCs w:val="24"/>
          <w:lang w:eastAsia="x-none"/>
        </w:rPr>
        <w:t xml:space="preserve"> szt. w ramach zamówienia podstawowego oraz 1</w:t>
      </w:r>
      <w:r w:rsidRPr="00E73F67">
        <w:rPr>
          <w:szCs w:val="24"/>
          <w:lang w:eastAsia="x-none"/>
        </w:rPr>
        <w:t>0</w:t>
      </w:r>
      <w:r w:rsidRPr="00E73F67">
        <w:rPr>
          <w:szCs w:val="24"/>
          <w:lang w:eastAsia="x-none"/>
        </w:rPr>
        <w:t xml:space="preserve"> szt. w ramach prawa opcji</w:t>
      </w:r>
      <w:r>
        <w:rPr>
          <w:szCs w:val="24"/>
          <w:lang w:eastAsia="x-none"/>
        </w:rPr>
        <w:t>.</w:t>
      </w:r>
    </w:p>
    <w:p w:rsidR="00E73F67" w:rsidRDefault="00E73F67" w:rsidP="005E30FD">
      <w:pPr>
        <w:rPr>
          <w:szCs w:val="24"/>
          <w:lang w:eastAsia="x-none"/>
        </w:rPr>
      </w:pPr>
    </w:p>
    <w:p w:rsidR="005E30FD" w:rsidRPr="005E30FD" w:rsidRDefault="005E30FD" w:rsidP="005E30FD">
      <w:pPr>
        <w:rPr>
          <w:b/>
          <w:bCs/>
          <w:i/>
          <w:szCs w:val="24"/>
          <w:lang w:eastAsia="x-none"/>
        </w:rPr>
      </w:pPr>
      <w:r w:rsidRPr="005E30FD">
        <w:rPr>
          <w:b/>
          <w:bCs/>
          <w:i/>
          <w:szCs w:val="24"/>
          <w:lang w:eastAsia="x-none"/>
        </w:rPr>
        <w:t>Pytanie nr 2</w:t>
      </w:r>
    </w:p>
    <w:p w:rsidR="00944BAA" w:rsidRPr="005E30FD" w:rsidRDefault="00D44529" w:rsidP="005E30FD">
      <w:pPr>
        <w:rPr>
          <w:i/>
          <w:szCs w:val="24"/>
          <w:lang w:eastAsia="x-none"/>
        </w:rPr>
      </w:pPr>
      <w:r>
        <w:rPr>
          <w:i/>
          <w:szCs w:val="24"/>
          <w:lang w:eastAsia="x-none"/>
        </w:rPr>
        <w:t xml:space="preserve">W nawiązaniu do prowadzonego postępowania 59/2022 zwracamy się z wnioskiem </w:t>
      </w:r>
      <w:r w:rsidR="0065281B">
        <w:rPr>
          <w:i/>
          <w:szCs w:val="24"/>
          <w:lang w:eastAsia="x-none"/>
        </w:rPr>
        <w:br/>
      </w:r>
      <w:r>
        <w:rPr>
          <w:i/>
          <w:szCs w:val="24"/>
          <w:lang w:eastAsia="x-none"/>
        </w:rPr>
        <w:t>o wyjaśnienie oznaczenia i NSN w zadaniu 13: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5"/>
        <w:gridCol w:w="1417"/>
        <w:gridCol w:w="1747"/>
        <w:gridCol w:w="1232"/>
        <w:gridCol w:w="1227"/>
        <w:gridCol w:w="1139"/>
        <w:gridCol w:w="1173"/>
      </w:tblGrid>
      <w:tr w:rsidR="00D44529" w:rsidTr="00D44529">
        <w:tc>
          <w:tcPr>
            <w:tcW w:w="1125" w:type="dxa"/>
            <w:vAlign w:val="center"/>
          </w:tcPr>
          <w:p w:rsidR="00D44529" w:rsidRPr="00C857C6" w:rsidRDefault="00D44529" w:rsidP="00D44529">
            <w:pPr>
              <w:jc w:val="center"/>
              <w:rPr>
                <w:sz w:val="18"/>
                <w:szCs w:val="20"/>
                <w:lang w:eastAsia="x-none"/>
              </w:rPr>
            </w:pPr>
            <w:r w:rsidRPr="00C857C6">
              <w:rPr>
                <w:sz w:val="18"/>
                <w:szCs w:val="20"/>
                <w:lang w:eastAsia="x-none"/>
              </w:rPr>
              <w:t>Lp.</w:t>
            </w:r>
          </w:p>
        </w:tc>
        <w:tc>
          <w:tcPr>
            <w:tcW w:w="1417" w:type="dxa"/>
            <w:vAlign w:val="center"/>
          </w:tcPr>
          <w:p w:rsidR="00D44529" w:rsidRPr="00C857C6" w:rsidRDefault="00D44529" w:rsidP="00D44529">
            <w:pPr>
              <w:jc w:val="center"/>
              <w:rPr>
                <w:sz w:val="18"/>
                <w:szCs w:val="20"/>
                <w:lang w:eastAsia="x-none"/>
              </w:rPr>
            </w:pPr>
            <w:r w:rsidRPr="00C857C6">
              <w:rPr>
                <w:sz w:val="18"/>
                <w:szCs w:val="20"/>
                <w:lang w:eastAsia="x-none"/>
              </w:rPr>
              <w:t>Indeks JIM</w:t>
            </w:r>
          </w:p>
        </w:tc>
        <w:tc>
          <w:tcPr>
            <w:tcW w:w="1747" w:type="dxa"/>
            <w:vAlign w:val="center"/>
          </w:tcPr>
          <w:p w:rsidR="00D44529" w:rsidRPr="00C857C6" w:rsidRDefault="00D44529" w:rsidP="00D44529">
            <w:pPr>
              <w:jc w:val="center"/>
              <w:rPr>
                <w:sz w:val="18"/>
                <w:szCs w:val="20"/>
                <w:lang w:eastAsia="x-none"/>
              </w:rPr>
            </w:pPr>
            <w:r w:rsidRPr="00C857C6">
              <w:rPr>
                <w:sz w:val="18"/>
                <w:szCs w:val="20"/>
                <w:lang w:eastAsia="x-none"/>
              </w:rPr>
              <w:t xml:space="preserve">Oznaczenie Typ/Part </w:t>
            </w:r>
            <w:proofErr w:type="spellStart"/>
            <w:r w:rsidRPr="00C857C6">
              <w:rPr>
                <w:sz w:val="18"/>
                <w:szCs w:val="20"/>
                <w:lang w:eastAsia="x-none"/>
              </w:rPr>
              <w:t>Number</w:t>
            </w:r>
            <w:proofErr w:type="spellEnd"/>
            <w:r w:rsidRPr="00C857C6">
              <w:rPr>
                <w:sz w:val="18"/>
                <w:szCs w:val="20"/>
                <w:lang w:eastAsia="x-none"/>
              </w:rPr>
              <w:t>/ NSN</w:t>
            </w:r>
          </w:p>
        </w:tc>
        <w:tc>
          <w:tcPr>
            <w:tcW w:w="1232" w:type="dxa"/>
            <w:vAlign w:val="center"/>
          </w:tcPr>
          <w:p w:rsidR="00D44529" w:rsidRPr="00C857C6" w:rsidRDefault="00D44529" w:rsidP="00D44529">
            <w:pPr>
              <w:jc w:val="center"/>
              <w:rPr>
                <w:sz w:val="18"/>
                <w:szCs w:val="20"/>
                <w:lang w:eastAsia="x-none"/>
              </w:rPr>
            </w:pPr>
            <w:r w:rsidRPr="00C857C6">
              <w:rPr>
                <w:sz w:val="18"/>
                <w:szCs w:val="20"/>
                <w:lang w:eastAsia="x-none"/>
              </w:rPr>
              <w:t>Nazwa</w:t>
            </w:r>
          </w:p>
        </w:tc>
        <w:tc>
          <w:tcPr>
            <w:tcW w:w="1227" w:type="dxa"/>
            <w:vAlign w:val="center"/>
          </w:tcPr>
          <w:p w:rsidR="00D44529" w:rsidRPr="00C857C6" w:rsidRDefault="00D44529" w:rsidP="00D44529">
            <w:pPr>
              <w:jc w:val="center"/>
              <w:rPr>
                <w:sz w:val="18"/>
                <w:szCs w:val="20"/>
                <w:lang w:eastAsia="x-none"/>
              </w:rPr>
            </w:pPr>
            <w:r w:rsidRPr="00C857C6">
              <w:rPr>
                <w:sz w:val="18"/>
                <w:szCs w:val="20"/>
                <w:lang w:eastAsia="x-none"/>
              </w:rPr>
              <w:t>Typ sprzętu</w:t>
            </w:r>
          </w:p>
        </w:tc>
        <w:tc>
          <w:tcPr>
            <w:tcW w:w="1139" w:type="dxa"/>
            <w:vAlign w:val="center"/>
          </w:tcPr>
          <w:p w:rsidR="00D44529" w:rsidRPr="00C857C6" w:rsidRDefault="00D44529" w:rsidP="00D44529">
            <w:pPr>
              <w:jc w:val="center"/>
              <w:rPr>
                <w:sz w:val="18"/>
                <w:szCs w:val="20"/>
                <w:lang w:eastAsia="x-none"/>
              </w:rPr>
            </w:pPr>
            <w:r w:rsidRPr="00C857C6">
              <w:rPr>
                <w:sz w:val="18"/>
                <w:szCs w:val="20"/>
                <w:lang w:eastAsia="x-none"/>
              </w:rPr>
              <w:t>J.m.</w:t>
            </w:r>
          </w:p>
        </w:tc>
        <w:tc>
          <w:tcPr>
            <w:tcW w:w="1173" w:type="dxa"/>
            <w:vAlign w:val="center"/>
          </w:tcPr>
          <w:p w:rsidR="00D44529" w:rsidRPr="00C857C6" w:rsidRDefault="00D44529" w:rsidP="00D44529">
            <w:pPr>
              <w:jc w:val="center"/>
              <w:rPr>
                <w:sz w:val="18"/>
                <w:szCs w:val="20"/>
                <w:lang w:eastAsia="x-none"/>
              </w:rPr>
            </w:pPr>
            <w:r w:rsidRPr="00C857C6">
              <w:rPr>
                <w:sz w:val="18"/>
                <w:szCs w:val="20"/>
                <w:lang w:eastAsia="x-none"/>
              </w:rPr>
              <w:t>Ilość zam. Podst.</w:t>
            </w:r>
          </w:p>
        </w:tc>
      </w:tr>
      <w:tr w:rsidR="00D44529" w:rsidTr="00D44529">
        <w:tc>
          <w:tcPr>
            <w:tcW w:w="1125" w:type="dxa"/>
            <w:vAlign w:val="center"/>
          </w:tcPr>
          <w:p w:rsidR="00D44529" w:rsidRPr="00D44529" w:rsidRDefault="00D44529" w:rsidP="00D44529">
            <w:pPr>
              <w:jc w:val="center"/>
              <w:rPr>
                <w:i/>
                <w:sz w:val="16"/>
                <w:szCs w:val="24"/>
                <w:lang w:eastAsia="x-none"/>
              </w:rPr>
            </w:pPr>
            <w:r w:rsidRPr="00D44529">
              <w:rPr>
                <w:i/>
                <w:sz w:val="16"/>
                <w:szCs w:val="24"/>
                <w:lang w:eastAsia="x-none"/>
              </w:rPr>
              <w:t>1</w:t>
            </w:r>
          </w:p>
        </w:tc>
        <w:tc>
          <w:tcPr>
            <w:tcW w:w="1417" w:type="dxa"/>
            <w:vAlign w:val="center"/>
          </w:tcPr>
          <w:p w:rsidR="00D44529" w:rsidRPr="00D44529" w:rsidRDefault="00D44529" w:rsidP="00D44529">
            <w:pPr>
              <w:jc w:val="center"/>
              <w:rPr>
                <w:i/>
                <w:sz w:val="16"/>
                <w:szCs w:val="24"/>
                <w:lang w:eastAsia="x-none"/>
              </w:rPr>
            </w:pPr>
            <w:r w:rsidRPr="00D44529">
              <w:rPr>
                <w:i/>
                <w:sz w:val="16"/>
                <w:szCs w:val="24"/>
                <w:lang w:eastAsia="x-none"/>
              </w:rPr>
              <w:t>2</w:t>
            </w:r>
          </w:p>
        </w:tc>
        <w:tc>
          <w:tcPr>
            <w:tcW w:w="1747" w:type="dxa"/>
            <w:vAlign w:val="center"/>
          </w:tcPr>
          <w:p w:rsidR="00D44529" w:rsidRPr="00D44529" w:rsidRDefault="00D44529" w:rsidP="00D44529">
            <w:pPr>
              <w:jc w:val="center"/>
              <w:rPr>
                <w:i/>
                <w:sz w:val="16"/>
                <w:szCs w:val="24"/>
                <w:lang w:eastAsia="x-none"/>
              </w:rPr>
            </w:pPr>
            <w:r w:rsidRPr="00D44529">
              <w:rPr>
                <w:i/>
                <w:sz w:val="16"/>
                <w:szCs w:val="24"/>
                <w:lang w:eastAsia="x-none"/>
              </w:rPr>
              <w:t>3</w:t>
            </w:r>
          </w:p>
        </w:tc>
        <w:tc>
          <w:tcPr>
            <w:tcW w:w="1232" w:type="dxa"/>
            <w:vAlign w:val="center"/>
          </w:tcPr>
          <w:p w:rsidR="00D44529" w:rsidRPr="00D44529" w:rsidRDefault="00D44529" w:rsidP="00D44529">
            <w:pPr>
              <w:jc w:val="center"/>
              <w:rPr>
                <w:i/>
                <w:sz w:val="16"/>
                <w:szCs w:val="24"/>
                <w:lang w:eastAsia="x-none"/>
              </w:rPr>
            </w:pPr>
            <w:r w:rsidRPr="00D44529">
              <w:rPr>
                <w:i/>
                <w:sz w:val="16"/>
                <w:szCs w:val="24"/>
                <w:lang w:eastAsia="x-none"/>
              </w:rPr>
              <w:t>4</w:t>
            </w:r>
          </w:p>
        </w:tc>
        <w:tc>
          <w:tcPr>
            <w:tcW w:w="1227" w:type="dxa"/>
            <w:vAlign w:val="center"/>
          </w:tcPr>
          <w:p w:rsidR="00D44529" w:rsidRPr="00D44529" w:rsidRDefault="00D44529" w:rsidP="00D44529">
            <w:pPr>
              <w:jc w:val="center"/>
              <w:rPr>
                <w:i/>
                <w:sz w:val="16"/>
                <w:szCs w:val="24"/>
                <w:lang w:eastAsia="x-none"/>
              </w:rPr>
            </w:pPr>
            <w:r w:rsidRPr="00D44529">
              <w:rPr>
                <w:i/>
                <w:sz w:val="16"/>
                <w:szCs w:val="24"/>
                <w:lang w:eastAsia="x-none"/>
              </w:rPr>
              <w:t>5</w:t>
            </w:r>
          </w:p>
        </w:tc>
        <w:tc>
          <w:tcPr>
            <w:tcW w:w="1139" w:type="dxa"/>
            <w:vAlign w:val="center"/>
          </w:tcPr>
          <w:p w:rsidR="00D44529" w:rsidRPr="00D44529" w:rsidRDefault="00D44529" w:rsidP="00D44529">
            <w:pPr>
              <w:jc w:val="center"/>
              <w:rPr>
                <w:i/>
                <w:sz w:val="16"/>
                <w:szCs w:val="24"/>
                <w:lang w:eastAsia="x-none"/>
              </w:rPr>
            </w:pPr>
            <w:r w:rsidRPr="00D44529">
              <w:rPr>
                <w:i/>
                <w:sz w:val="16"/>
                <w:szCs w:val="24"/>
                <w:lang w:eastAsia="x-none"/>
              </w:rPr>
              <w:t>6</w:t>
            </w:r>
          </w:p>
        </w:tc>
        <w:tc>
          <w:tcPr>
            <w:tcW w:w="1173" w:type="dxa"/>
            <w:vAlign w:val="center"/>
          </w:tcPr>
          <w:p w:rsidR="00D44529" w:rsidRPr="00D44529" w:rsidRDefault="00D44529" w:rsidP="00D44529">
            <w:pPr>
              <w:jc w:val="center"/>
              <w:rPr>
                <w:i/>
                <w:sz w:val="16"/>
                <w:szCs w:val="24"/>
                <w:lang w:eastAsia="x-none"/>
              </w:rPr>
            </w:pPr>
            <w:r w:rsidRPr="00D44529">
              <w:rPr>
                <w:i/>
                <w:sz w:val="16"/>
                <w:szCs w:val="24"/>
                <w:lang w:eastAsia="x-none"/>
              </w:rPr>
              <w:t>7</w:t>
            </w:r>
          </w:p>
        </w:tc>
      </w:tr>
      <w:tr w:rsidR="00D44529" w:rsidTr="00D44529">
        <w:tc>
          <w:tcPr>
            <w:tcW w:w="1125" w:type="dxa"/>
            <w:vAlign w:val="center"/>
          </w:tcPr>
          <w:p w:rsidR="00D44529" w:rsidRPr="00C857C6" w:rsidRDefault="00D44529" w:rsidP="00D44529">
            <w:pPr>
              <w:jc w:val="center"/>
              <w:rPr>
                <w:sz w:val="18"/>
                <w:szCs w:val="18"/>
                <w:lang w:eastAsia="x-none"/>
              </w:rPr>
            </w:pPr>
            <w:r w:rsidRPr="00C857C6">
              <w:rPr>
                <w:sz w:val="18"/>
                <w:szCs w:val="18"/>
                <w:lang w:eastAsia="x-none"/>
              </w:rPr>
              <w:t>13</w:t>
            </w:r>
          </w:p>
        </w:tc>
        <w:tc>
          <w:tcPr>
            <w:tcW w:w="1417" w:type="dxa"/>
            <w:vAlign w:val="center"/>
          </w:tcPr>
          <w:p w:rsidR="00D44529" w:rsidRPr="00C857C6" w:rsidRDefault="00D44529" w:rsidP="00D44529">
            <w:pPr>
              <w:jc w:val="center"/>
              <w:rPr>
                <w:sz w:val="18"/>
                <w:szCs w:val="18"/>
                <w:lang w:eastAsia="x-none"/>
              </w:rPr>
            </w:pPr>
            <w:r w:rsidRPr="00C857C6">
              <w:rPr>
                <w:rFonts w:cs="Times New Roman"/>
                <w:sz w:val="18"/>
                <w:szCs w:val="18"/>
              </w:rPr>
              <w:t>1377PL1709803</w:t>
            </w:r>
          </w:p>
        </w:tc>
        <w:tc>
          <w:tcPr>
            <w:tcW w:w="1747" w:type="dxa"/>
            <w:vAlign w:val="center"/>
          </w:tcPr>
          <w:p w:rsidR="00D44529" w:rsidRPr="00C857C6" w:rsidRDefault="00D44529" w:rsidP="00D44529">
            <w:pPr>
              <w:jc w:val="center"/>
              <w:rPr>
                <w:sz w:val="18"/>
                <w:szCs w:val="18"/>
                <w:lang w:eastAsia="x-none"/>
              </w:rPr>
            </w:pPr>
            <w:r w:rsidRPr="00C857C6">
              <w:rPr>
                <w:rFonts w:eastAsia="Times New Roman" w:cs="Times New Roman"/>
                <w:sz w:val="18"/>
                <w:szCs w:val="18"/>
                <w:lang w:eastAsia="pl-PL"/>
              </w:rPr>
              <w:t>NSN1377000600885</w:t>
            </w:r>
          </w:p>
        </w:tc>
        <w:tc>
          <w:tcPr>
            <w:tcW w:w="1232" w:type="dxa"/>
          </w:tcPr>
          <w:p w:rsidR="00D44529" w:rsidRPr="00C857C6" w:rsidRDefault="00D44529" w:rsidP="00D44529">
            <w:pPr>
              <w:rPr>
                <w:sz w:val="18"/>
                <w:szCs w:val="18"/>
                <w:lang w:eastAsia="x-none"/>
              </w:rPr>
            </w:pPr>
            <w:proofErr w:type="spellStart"/>
            <w:r w:rsidRPr="00C857C6">
              <w:rPr>
                <w:rFonts w:eastAsia="Times New Roman" w:cs="Times New Roman"/>
                <w:sz w:val="18"/>
                <w:szCs w:val="18"/>
                <w:lang w:eastAsia="pl-PL"/>
              </w:rPr>
              <w:t>Piroucinak</w:t>
            </w:r>
            <w:proofErr w:type="spellEnd"/>
            <w:r w:rsidRPr="00C857C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M-21</w:t>
            </w:r>
          </w:p>
        </w:tc>
        <w:tc>
          <w:tcPr>
            <w:tcW w:w="1227" w:type="dxa"/>
          </w:tcPr>
          <w:p w:rsidR="00D44529" w:rsidRPr="00C857C6" w:rsidRDefault="00D44529" w:rsidP="00D44529">
            <w:pPr>
              <w:rPr>
                <w:sz w:val="18"/>
                <w:szCs w:val="18"/>
                <w:lang w:eastAsia="x-none"/>
              </w:rPr>
            </w:pPr>
            <w:r w:rsidRPr="00C857C6">
              <w:rPr>
                <w:rFonts w:eastAsia="Times New Roman" w:cs="Times New Roman"/>
                <w:sz w:val="18"/>
                <w:szCs w:val="18"/>
                <w:lang w:eastAsia="pl-PL"/>
              </w:rPr>
              <w:t>Platforma desantowa</w:t>
            </w:r>
          </w:p>
        </w:tc>
        <w:tc>
          <w:tcPr>
            <w:tcW w:w="1139" w:type="dxa"/>
            <w:vAlign w:val="center"/>
          </w:tcPr>
          <w:p w:rsidR="00D44529" w:rsidRPr="00C857C6" w:rsidRDefault="00D44529" w:rsidP="00D44529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857C6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73" w:type="dxa"/>
            <w:vAlign w:val="center"/>
          </w:tcPr>
          <w:p w:rsidR="00D44529" w:rsidRPr="00C857C6" w:rsidRDefault="00D44529" w:rsidP="00D44529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857C6">
              <w:rPr>
                <w:rFonts w:eastAsia="Times New Roman" w:cs="Times New Roman"/>
                <w:sz w:val="18"/>
                <w:szCs w:val="18"/>
                <w:lang w:eastAsia="pl-PL"/>
              </w:rPr>
              <w:t>300</w:t>
            </w:r>
          </w:p>
        </w:tc>
      </w:tr>
    </w:tbl>
    <w:p w:rsidR="00D277C2" w:rsidRPr="00E73F67" w:rsidRDefault="00D44529" w:rsidP="00E73F67">
      <w:pPr>
        <w:pStyle w:val="Akapitzlist"/>
        <w:numPr>
          <w:ilvl w:val="0"/>
          <w:numId w:val="2"/>
        </w:numPr>
        <w:ind w:left="284" w:hanging="284"/>
        <w:rPr>
          <w:rFonts w:eastAsia="Times New Roman" w:cs="Times New Roman"/>
          <w:i/>
          <w:szCs w:val="24"/>
          <w:lang w:eastAsia="pl-PL"/>
        </w:rPr>
      </w:pPr>
      <w:r w:rsidRPr="00E73F67">
        <w:rPr>
          <w:i/>
          <w:szCs w:val="24"/>
          <w:lang w:eastAsia="x-none"/>
        </w:rPr>
        <w:t xml:space="preserve">PN M-21 nie znajduje się pod </w:t>
      </w:r>
      <w:r w:rsidRPr="00E73F67">
        <w:rPr>
          <w:rFonts w:eastAsia="Times New Roman" w:cs="Times New Roman"/>
          <w:i/>
          <w:szCs w:val="24"/>
          <w:lang w:eastAsia="pl-PL"/>
        </w:rPr>
        <w:t>NSN</w:t>
      </w:r>
      <w:r w:rsidRPr="00E73F67">
        <w:rPr>
          <w:rFonts w:eastAsia="Times New Roman" w:cs="Times New Roman"/>
          <w:i/>
          <w:szCs w:val="24"/>
          <w:lang w:eastAsia="pl-PL"/>
        </w:rPr>
        <w:t xml:space="preserve"> </w:t>
      </w:r>
      <w:r w:rsidRPr="00E73F67">
        <w:rPr>
          <w:rFonts w:eastAsia="Times New Roman" w:cs="Times New Roman"/>
          <w:i/>
          <w:szCs w:val="24"/>
          <w:lang w:eastAsia="pl-PL"/>
        </w:rPr>
        <w:t>1377</w:t>
      </w:r>
      <w:r w:rsidRPr="00E73F67">
        <w:rPr>
          <w:rFonts w:eastAsia="Times New Roman" w:cs="Times New Roman"/>
          <w:i/>
          <w:szCs w:val="24"/>
          <w:lang w:eastAsia="pl-PL"/>
        </w:rPr>
        <w:t>-</w:t>
      </w:r>
      <w:r w:rsidRPr="00E73F67">
        <w:rPr>
          <w:rFonts w:eastAsia="Times New Roman" w:cs="Times New Roman"/>
          <w:i/>
          <w:szCs w:val="24"/>
          <w:lang w:eastAsia="pl-PL"/>
        </w:rPr>
        <w:t>00</w:t>
      </w:r>
      <w:r w:rsidRPr="00E73F67">
        <w:rPr>
          <w:rFonts w:eastAsia="Times New Roman" w:cs="Times New Roman"/>
          <w:i/>
          <w:szCs w:val="24"/>
          <w:lang w:eastAsia="pl-PL"/>
        </w:rPr>
        <w:t>-</w:t>
      </w:r>
      <w:r w:rsidRPr="00E73F67">
        <w:rPr>
          <w:rFonts w:eastAsia="Times New Roman" w:cs="Times New Roman"/>
          <w:i/>
          <w:szCs w:val="24"/>
          <w:lang w:eastAsia="pl-PL"/>
        </w:rPr>
        <w:t>060</w:t>
      </w:r>
      <w:r w:rsidRPr="00E73F67">
        <w:rPr>
          <w:rFonts w:eastAsia="Times New Roman" w:cs="Times New Roman"/>
          <w:i/>
          <w:szCs w:val="24"/>
          <w:lang w:eastAsia="pl-PL"/>
        </w:rPr>
        <w:t>-</w:t>
      </w:r>
      <w:r w:rsidRPr="00E73F67">
        <w:rPr>
          <w:rFonts w:eastAsia="Times New Roman" w:cs="Times New Roman"/>
          <w:i/>
          <w:szCs w:val="24"/>
          <w:lang w:eastAsia="pl-PL"/>
        </w:rPr>
        <w:t>0885</w:t>
      </w:r>
    </w:p>
    <w:p w:rsidR="00D44529" w:rsidRPr="00E73F67" w:rsidRDefault="00D44529" w:rsidP="00E73F67">
      <w:pPr>
        <w:pStyle w:val="Akapitzlist"/>
        <w:numPr>
          <w:ilvl w:val="0"/>
          <w:numId w:val="2"/>
        </w:numPr>
        <w:ind w:left="284" w:hanging="284"/>
        <w:rPr>
          <w:rFonts w:eastAsia="Times New Roman" w:cs="Times New Roman"/>
          <w:i/>
          <w:szCs w:val="24"/>
          <w:lang w:eastAsia="pl-PL"/>
        </w:rPr>
      </w:pPr>
      <w:r w:rsidRPr="00E73F67">
        <w:rPr>
          <w:rFonts w:eastAsia="Times New Roman" w:cs="Times New Roman"/>
          <w:i/>
          <w:szCs w:val="24"/>
          <w:lang w:eastAsia="pl-PL"/>
        </w:rPr>
        <w:t>Jedynie PN znajdujące się pod wskazanym NSN to 8875978 oraz 1377-M500</w:t>
      </w:r>
    </w:p>
    <w:p w:rsidR="00D44529" w:rsidRPr="00E73F67" w:rsidRDefault="00D44529" w:rsidP="00E73F67">
      <w:pPr>
        <w:pStyle w:val="Akapitzlist"/>
        <w:numPr>
          <w:ilvl w:val="0"/>
          <w:numId w:val="2"/>
        </w:numPr>
        <w:ind w:left="284" w:hanging="284"/>
        <w:rPr>
          <w:rFonts w:eastAsia="Times New Roman" w:cs="Times New Roman"/>
          <w:i/>
          <w:szCs w:val="24"/>
          <w:lang w:eastAsia="pl-PL"/>
        </w:rPr>
      </w:pPr>
      <w:r w:rsidRPr="00E73F67">
        <w:rPr>
          <w:rFonts w:eastAsia="Times New Roman" w:cs="Times New Roman"/>
          <w:i/>
          <w:szCs w:val="24"/>
          <w:lang w:eastAsia="pl-PL"/>
        </w:rPr>
        <w:t>PN M21 znajduje się pod NSN 1377-00-300</w:t>
      </w:r>
      <w:r w:rsidR="0065281B" w:rsidRPr="00E73F67">
        <w:rPr>
          <w:rFonts w:eastAsia="Times New Roman" w:cs="Times New Roman"/>
          <w:i/>
          <w:szCs w:val="24"/>
          <w:lang w:eastAsia="pl-PL"/>
        </w:rPr>
        <w:t>-7922</w:t>
      </w:r>
    </w:p>
    <w:p w:rsidR="0065281B" w:rsidRPr="0065281B" w:rsidRDefault="0065281B" w:rsidP="005E30FD">
      <w:pPr>
        <w:rPr>
          <w:i/>
          <w:szCs w:val="24"/>
          <w:lang w:eastAsia="x-none"/>
        </w:rPr>
      </w:pPr>
      <w:r w:rsidRPr="0065281B">
        <w:rPr>
          <w:rFonts w:eastAsia="Times New Roman" w:cs="Times New Roman"/>
          <w:i/>
          <w:szCs w:val="24"/>
          <w:lang w:eastAsia="pl-PL"/>
        </w:rPr>
        <w:t xml:space="preserve">Prosimy o potwierdzenie NSN i oznaczenia </w:t>
      </w:r>
      <w:proofErr w:type="spellStart"/>
      <w:r w:rsidRPr="0065281B">
        <w:rPr>
          <w:rFonts w:eastAsia="Times New Roman" w:cs="Times New Roman"/>
          <w:i/>
          <w:szCs w:val="24"/>
          <w:lang w:eastAsia="pl-PL"/>
        </w:rPr>
        <w:t>Piroucinaka</w:t>
      </w:r>
      <w:proofErr w:type="spellEnd"/>
      <w:r w:rsidRPr="0065281B">
        <w:rPr>
          <w:rFonts w:eastAsia="Times New Roman" w:cs="Times New Roman"/>
          <w:i/>
          <w:szCs w:val="24"/>
          <w:lang w:eastAsia="pl-PL"/>
        </w:rPr>
        <w:t xml:space="preserve"> M-21 jaki ma być przedmiotem zakupu.</w:t>
      </w:r>
    </w:p>
    <w:p w:rsidR="0065281B" w:rsidRDefault="0065281B" w:rsidP="005E30FD">
      <w:pPr>
        <w:rPr>
          <w:b/>
          <w:szCs w:val="24"/>
          <w:lang w:eastAsia="x-none"/>
        </w:rPr>
      </w:pPr>
    </w:p>
    <w:p w:rsidR="005E30FD" w:rsidRPr="00EA6FA4" w:rsidRDefault="00EA6FA4" w:rsidP="005E30FD">
      <w:pPr>
        <w:rPr>
          <w:b/>
          <w:szCs w:val="24"/>
          <w:lang w:eastAsia="x-none"/>
        </w:rPr>
      </w:pPr>
      <w:r w:rsidRPr="00EA6FA4">
        <w:rPr>
          <w:b/>
          <w:szCs w:val="24"/>
          <w:lang w:eastAsia="x-none"/>
        </w:rPr>
        <w:t>Odpowiedź:</w:t>
      </w:r>
    </w:p>
    <w:p w:rsidR="0065281B" w:rsidRDefault="0065281B" w:rsidP="005E30FD">
      <w:pPr>
        <w:rPr>
          <w:szCs w:val="24"/>
          <w:lang w:eastAsia="x-none"/>
        </w:rPr>
      </w:pPr>
      <w:r w:rsidRPr="0065281B">
        <w:rPr>
          <w:rFonts w:eastAsia="Times New Roman" w:cs="Times New Roman"/>
          <w:szCs w:val="24"/>
          <w:lang w:eastAsia="pl-PL"/>
        </w:rPr>
        <w:t>NSN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65281B">
        <w:rPr>
          <w:rFonts w:eastAsia="Times New Roman" w:cs="Times New Roman"/>
          <w:szCs w:val="24"/>
          <w:lang w:eastAsia="pl-PL"/>
        </w:rPr>
        <w:t>1377000600885</w:t>
      </w:r>
      <w:r>
        <w:rPr>
          <w:rFonts w:eastAsia="Times New Roman" w:cs="Times New Roman"/>
          <w:szCs w:val="24"/>
          <w:lang w:eastAsia="pl-PL"/>
        </w:rPr>
        <w:t xml:space="preserve"> oraz NSN 1377-00-300-7922 wskazują ten sam wyrób, a różnica wynika z ilości pojedynczych </w:t>
      </w:r>
      <w:proofErr w:type="spellStart"/>
      <w:r>
        <w:rPr>
          <w:rFonts w:eastAsia="Times New Roman" w:cs="Times New Roman"/>
          <w:szCs w:val="24"/>
          <w:lang w:eastAsia="pl-PL"/>
        </w:rPr>
        <w:t>piroucinaków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znajdujących się w opakowaniach zbiorczych</w:t>
      </w:r>
      <w:r w:rsidR="004F5EBF">
        <w:rPr>
          <w:szCs w:val="24"/>
          <w:lang w:eastAsia="x-none"/>
        </w:rPr>
        <w:t>.</w:t>
      </w:r>
      <w:r>
        <w:rPr>
          <w:szCs w:val="24"/>
          <w:lang w:eastAsia="x-none"/>
        </w:rPr>
        <w:t xml:space="preserve"> Oznacz</w:t>
      </w:r>
      <w:r w:rsidR="00E73F67">
        <w:rPr>
          <w:szCs w:val="24"/>
          <w:lang w:eastAsia="x-none"/>
        </w:rPr>
        <w:t>e</w:t>
      </w:r>
      <w:r>
        <w:rPr>
          <w:szCs w:val="24"/>
          <w:lang w:eastAsia="x-none"/>
        </w:rPr>
        <w:t xml:space="preserve">nie M-21wskazuje model </w:t>
      </w:r>
      <w:proofErr w:type="spellStart"/>
      <w:r>
        <w:rPr>
          <w:szCs w:val="24"/>
          <w:lang w:eastAsia="x-none"/>
        </w:rPr>
        <w:t>piroucinaka</w:t>
      </w:r>
      <w:proofErr w:type="spellEnd"/>
      <w:r>
        <w:rPr>
          <w:szCs w:val="24"/>
          <w:lang w:eastAsia="x-none"/>
        </w:rPr>
        <w:t>, dla którego czas opóźnienia wynosi 2 sekundy.</w:t>
      </w:r>
    </w:p>
    <w:p w:rsidR="00EA6FA4" w:rsidRPr="005E30FD" w:rsidRDefault="0065281B" w:rsidP="005E30FD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Zamawiający dla rozwiania wszelkich wątpliwości informuje, że przedmiotem zamówienia jest dostawa 300 szt. Pojedynczych </w:t>
      </w:r>
      <w:proofErr w:type="spellStart"/>
      <w:r>
        <w:rPr>
          <w:szCs w:val="24"/>
          <w:lang w:eastAsia="x-none"/>
        </w:rPr>
        <w:t>piroucinaków</w:t>
      </w:r>
      <w:proofErr w:type="spellEnd"/>
      <w:r>
        <w:rPr>
          <w:szCs w:val="24"/>
          <w:lang w:eastAsia="x-none"/>
        </w:rPr>
        <w:t xml:space="preserve"> a nie 300 szt. Opakowań zbiorczych.  </w:t>
      </w:r>
    </w:p>
    <w:p w:rsidR="005E30FD" w:rsidRPr="005E30FD" w:rsidRDefault="005E30FD" w:rsidP="005E30FD">
      <w:pPr>
        <w:rPr>
          <w:szCs w:val="24"/>
          <w:lang w:eastAsia="x-none"/>
        </w:rPr>
      </w:pPr>
    </w:p>
    <w:p w:rsidR="005E30FD" w:rsidRPr="005E30FD" w:rsidRDefault="005E30FD" w:rsidP="005E30FD">
      <w:pPr>
        <w:rPr>
          <w:b/>
          <w:bCs/>
          <w:i/>
          <w:szCs w:val="24"/>
          <w:lang w:eastAsia="x-none"/>
        </w:rPr>
      </w:pPr>
      <w:r w:rsidRPr="005E30FD">
        <w:rPr>
          <w:b/>
          <w:bCs/>
          <w:i/>
          <w:szCs w:val="24"/>
          <w:lang w:eastAsia="x-none"/>
        </w:rPr>
        <w:t>Pytanie nr 3</w:t>
      </w:r>
    </w:p>
    <w:p w:rsidR="005E30FD" w:rsidRPr="005E30FD" w:rsidRDefault="0065281B" w:rsidP="005E30FD">
      <w:pPr>
        <w:rPr>
          <w:i/>
          <w:iCs/>
          <w:szCs w:val="24"/>
          <w:lang w:eastAsia="x-none"/>
        </w:rPr>
      </w:pPr>
      <w:r w:rsidRPr="0065281B">
        <w:rPr>
          <w:i/>
          <w:szCs w:val="24"/>
          <w:lang w:eastAsia="x-none"/>
        </w:rPr>
        <w:t xml:space="preserve">W nawiązaniu do postępowania 59/2022 odnośnie dostawy pozycji nr 11 – </w:t>
      </w:r>
      <w:proofErr w:type="spellStart"/>
      <w:r w:rsidRPr="0065281B">
        <w:rPr>
          <w:i/>
          <w:szCs w:val="24"/>
          <w:lang w:eastAsia="x-none"/>
        </w:rPr>
        <w:t>Piroucinak</w:t>
      </w:r>
      <w:proofErr w:type="spellEnd"/>
      <w:r w:rsidRPr="0065281B">
        <w:rPr>
          <w:i/>
          <w:szCs w:val="24"/>
          <w:lang w:eastAsia="x-none"/>
        </w:rPr>
        <w:t xml:space="preserve"> M-21 zwracam się z prośbą o wydłużenie terminu dostawy </w:t>
      </w:r>
      <w:proofErr w:type="spellStart"/>
      <w:r w:rsidRPr="0065281B">
        <w:rPr>
          <w:i/>
          <w:szCs w:val="24"/>
          <w:lang w:eastAsia="x-none"/>
        </w:rPr>
        <w:t>Piroucinaków</w:t>
      </w:r>
      <w:proofErr w:type="spellEnd"/>
      <w:r w:rsidRPr="0065281B">
        <w:rPr>
          <w:i/>
          <w:szCs w:val="24"/>
          <w:lang w:eastAsia="x-none"/>
        </w:rPr>
        <w:t xml:space="preserve"> M-21 ze 130 dni do 270 dni od podpisania umowy.</w:t>
      </w:r>
    </w:p>
    <w:p w:rsidR="005E30FD" w:rsidRDefault="005E30FD" w:rsidP="005E30FD">
      <w:pPr>
        <w:rPr>
          <w:szCs w:val="24"/>
          <w:lang w:eastAsia="x-none"/>
        </w:rPr>
      </w:pPr>
    </w:p>
    <w:p w:rsidR="00EA6FA4" w:rsidRPr="00EA6FA4" w:rsidRDefault="00EA6FA4" w:rsidP="005E30FD">
      <w:pPr>
        <w:rPr>
          <w:b/>
          <w:szCs w:val="24"/>
          <w:lang w:eastAsia="x-none"/>
        </w:rPr>
      </w:pPr>
      <w:r w:rsidRPr="00EA6FA4">
        <w:rPr>
          <w:b/>
          <w:szCs w:val="24"/>
          <w:lang w:eastAsia="x-none"/>
        </w:rPr>
        <w:t>Odpowiedź:</w:t>
      </w:r>
    </w:p>
    <w:p w:rsidR="003D19F0" w:rsidRPr="003D19F0" w:rsidRDefault="003D19F0" w:rsidP="0065281B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Zamawiający </w:t>
      </w:r>
      <w:r w:rsidR="0065281B">
        <w:rPr>
          <w:szCs w:val="24"/>
          <w:lang w:eastAsia="x-none"/>
        </w:rPr>
        <w:t>nie wyraża zgodny na zmianę terminu dostawy</w:t>
      </w:r>
      <w:r>
        <w:rPr>
          <w:szCs w:val="24"/>
          <w:lang w:eastAsia="x-none"/>
        </w:rPr>
        <w:t>.</w:t>
      </w:r>
    </w:p>
    <w:p w:rsidR="005E30FD" w:rsidRDefault="005E30FD" w:rsidP="005E30FD">
      <w:pPr>
        <w:rPr>
          <w:szCs w:val="24"/>
          <w:lang w:eastAsia="x-none"/>
        </w:rPr>
      </w:pPr>
    </w:p>
    <w:p w:rsidR="002869EB" w:rsidRPr="001D6BE3" w:rsidRDefault="002869EB" w:rsidP="00C13A1E">
      <w:pPr>
        <w:spacing w:after="360" w:line="240" w:lineRule="auto"/>
        <w:ind w:left="3969"/>
        <w:jc w:val="center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Z poważaniem</w:t>
      </w:r>
    </w:p>
    <w:p w:rsidR="002869EB" w:rsidRPr="0076093D" w:rsidRDefault="002869EB" w:rsidP="00C13A1E">
      <w:pPr>
        <w:spacing w:line="264" w:lineRule="auto"/>
        <w:ind w:left="3969"/>
        <w:jc w:val="center"/>
        <w:rPr>
          <w:rFonts w:eastAsia="Times New Roman"/>
          <w:szCs w:val="24"/>
          <w:lang w:eastAsia="ar-SA"/>
        </w:rPr>
      </w:pPr>
      <w:r w:rsidRPr="0076093D">
        <w:rPr>
          <w:rFonts w:eastAsia="Times New Roman"/>
          <w:szCs w:val="24"/>
          <w:lang w:eastAsia="ar-SA"/>
        </w:rPr>
        <w:t>……………………………</w:t>
      </w:r>
    </w:p>
    <w:p w:rsidR="002869EB" w:rsidRPr="00A5279F" w:rsidRDefault="002869EB" w:rsidP="00C13A1E">
      <w:pPr>
        <w:snapToGrid w:val="0"/>
        <w:spacing w:line="240" w:lineRule="auto"/>
        <w:ind w:left="3969"/>
        <w:jc w:val="center"/>
        <w:outlineLvl w:val="0"/>
        <w:rPr>
          <w:rFonts w:eastAsia="Times New Roman"/>
          <w:sz w:val="16"/>
          <w:szCs w:val="16"/>
          <w:lang w:eastAsia="ar-SA"/>
        </w:rPr>
      </w:pPr>
    </w:p>
    <w:p w:rsidR="002869EB" w:rsidRPr="0076093D" w:rsidRDefault="002869EB" w:rsidP="00C13A1E">
      <w:pPr>
        <w:snapToGrid w:val="0"/>
        <w:spacing w:line="240" w:lineRule="auto"/>
        <w:ind w:left="3969"/>
        <w:jc w:val="center"/>
        <w:outlineLvl w:val="0"/>
        <w:rPr>
          <w:rFonts w:eastAsia="Times New Roman"/>
          <w:b/>
          <w:szCs w:val="24"/>
          <w:lang w:eastAsia="ar-SA"/>
        </w:rPr>
      </w:pPr>
      <w:r w:rsidRPr="0076093D">
        <w:rPr>
          <w:rFonts w:eastAsia="Times New Roman"/>
          <w:b/>
          <w:szCs w:val="24"/>
          <w:lang w:eastAsia="ar-SA"/>
        </w:rPr>
        <w:t>KOMENDANT</w:t>
      </w:r>
    </w:p>
    <w:p w:rsidR="002869EB" w:rsidRPr="0076093D" w:rsidRDefault="002869EB" w:rsidP="00C13A1E">
      <w:pPr>
        <w:snapToGrid w:val="0"/>
        <w:spacing w:line="240" w:lineRule="auto"/>
        <w:ind w:left="3969"/>
        <w:jc w:val="center"/>
        <w:outlineLvl w:val="0"/>
        <w:rPr>
          <w:rFonts w:eastAsia="Times New Roman"/>
          <w:b/>
          <w:szCs w:val="24"/>
          <w:lang w:eastAsia="ar-SA"/>
        </w:rPr>
      </w:pPr>
      <w:r w:rsidRPr="0076093D">
        <w:rPr>
          <w:rFonts w:eastAsia="Times New Roman"/>
          <w:b/>
          <w:szCs w:val="24"/>
          <w:lang w:eastAsia="ar-SA"/>
        </w:rPr>
        <w:t>3. REGIONALNEJ BAZY LOGISTYCZNEJ</w:t>
      </w:r>
    </w:p>
    <w:p w:rsidR="002869EB" w:rsidRPr="0076093D" w:rsidRDefault="002869EB" w:rsidP="00C13A1E">
      <w:pPr>
        <w:snapToGrid w:val="0"/>
        <w:spacing w:line="240" w:lineRule="auto"/>
        <w:ind w:left="3969"/>
        <w:jc w:val="center"/>
        <w:outlineLvl w:val="0"/>
        <w:rPr>
          <w:rFonts w:eastAsia="Times New Roman"/>
          <w:b/>
          <w:szCs w:val="24"/>
          <w:lang w:eastAsia="ar-SA"/>
        </w:rPr>
      </w:pPr>
      <w:r w:rsidRPr="0076093D">
        <w:rPr>
          <w:rFonts w:eastAsia="Times New Roman"/>
          <w:b/>
          <w:szCs w:val="24"/>
          <w:lang w:eastAsia="ar-SA"/>
        </w:rPr>
        <w:t>z upoważnienia</w:t>
      </w:r>
    </w:p>
    <w:p w:rsidR="002869EB" w:rsidRPr="0076093D" w:rsidRDefault="002869EB" w:rsidP="00C13A1E">
      <w:pPr>
        <w:snapToGrid w:val="0"/>
        <w:spacing w:line="240" w:lineRule="auto"/>
        <w:ind w:left="3969"/>
        <w:jc w:val="center"/>
        <w:outlineLvl w:val="0"/>
        <w:rPr>
          <w:rFonts w:eastAsia="Times New Roman"/>
          <w:b/>
          <w:szCs w:val="24"/>
          <w:lang w:eastAsia="ar-SA"/>
        </w:rPr>
      </w:pPr>
      <w:r w:rsidRPr="0076093D">
        <w:rPr>
          <w:rFonts w:eastAsia="Times New Roman"/>
          <w:b/>
          <w:szCs w:val="24"/>
          <w:lang w:eastAsia="ar-SA"/>
        </w:rPr>
        <w:t>SZEF TECHNIKI LOTNICZEJ</w:t>
      </w:r>
    </w:p>
    <w:p w:rsidR="002869EB" w:rsidRPr="00420B62" w:rsidRDefault="00B11344" w:rsidP="00C13A1E">
      <w:pPr>
        <w:spacing w:line="240" w:lineRule="auto"/>
        <w:ind w:left="3969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 xml:space="preserve">/-/ </w:t>
      </w:r>
      <w:bookmarkStart w:id="0" w:name="_GoBack"/>
      <w:bookmarkEnd w:id="0"/>
      <w:r w:rsidR="002869EB" w:rsidRPr="0076093D">
        <w:rPr>
          <w:rFonts w:eastAsia="Times New Roman"/>
          <w:b/>
          <w:szCs w:val="24"/>
          <w:lang w:eastAsia="ar-SA"/>
        </w:rPr>
        <w:t>ppłk Mirosław MAJEWSKI</w:t>
      </w:r>
    </w:p>
    <w:p w:rsidR="002869EB" w:rsidRPr="0076093D" w:rsidRDefault="002869EB" w:rsidP="002869EB">
      <w:pPr>
        <w:spacing w:line="240" w:lineRule="auto"/>
        <w:rPr>
          <w:rFonts w:eastAsia="Times New Roman"/>
          <w:sz w:val="18"/>
          <w:szCs w:val="18"/>
          <w:lang w:eastAsia="x-none"/>
        </w:rPr>
      </w:pPr>
      <w:r>
        <w:rPr>
          <w:rFonts w:eastAsia="Times New Roman"/>
          <w:sz w:val="18"/>
          <w:szCs w:val="18"/>
          <w:lang w:eastAsia="x-none"/>
        </w:rPr>
        <w:t>Radosław Gustowski</w:t>
      </w:r>
      <w:r w:rsidRPr="0076093D">
        <w:rPr>
          <w:rFonts w:eastAsia="Times New Roman"/>
          <w:sz w:val="18"/>
          <w:szCs w:val="18"/>
          <w:lang w:eastAsia="x-none"/>
        </w:rPr>
        <w:t xml:space="preserve"> (</w:t>
      </w:r>
      <w:r w:rsidRPr="0076093D">
        <w:rPr>
          <w:rFonts w:eastAsia="Times New Roman"/>
          <w:sz w:val="18"/>
          <w:szCs w:val="18"/>
          <w:lang w:val="x-none" w:eastAsia="x-none"/>
        </w:rPr>
        <w:t>tel. 261 430 10</w:t>
      </w:r>
      <w:r>
        <w:rPr>
          <w:rFonts w:eastAsia="Times New Roman"/>
          <w:sz w:val="18"/>
          <w:szCs w:val="18"/>
          <w:lang w:eastAsia="x-none"/>
        </w:rPr>
        <w:t>3</w:t>
      </w:r>
      <w:r w:rsidRPr="0076093D">
        <w:rPr>
          <w:rFonts w:eastAsia="Times New Roman"/>
          <w:sz w:val="18"/>
          <w:szCs w:val="18"/>
          <w:lang w:eastAsia="x-none"/>
        </w:rPr>
        <w:t>)</w:t>
      </w:r>
    </w:p>
    <w:p w:rsidR="002869EB" w:rsidRPr="0076093D" w:rsidRDefault="002869EB" w:rsidP="002869EB">
      <w:pPr>
        <w:spacing w:line="240" w:lineRule="auto"/>
        <w:rPr>
          <w:rFonts w:eastAsia="Times New Roman"/>
          <w:sz w:val="18"/>
          <w:szCs w:val="18"/>
          <w:lang w:eastAsia="x-none"/>
        </w:rPr>
      </w:pPr>
      <w:r w:rsidRPr="0076093D">
        <w:rPr>
          <w:rFonts w:eastAsia="Times New Roman"/>
          <w:sz w:val="18"/>
          <w:szCs w:val="18"/>
          <w:lang w:eastAsia="x-none"/>
        </w:rPr>
        <w:t>2</w:t>
      </w:r>
      <w:r>
        <w:rPr>
          <w:rFonts w:eastAsia="Times New Roman"/>
          <w:sz w:val="18"/>
          <w:szCs w:val="18"/>
          <w:lang w:eastAsia="x-none"/>
        </w:rPr>
        <w:t>9</w:t>
      </w:r>
      <w:r w:rsidRPr="0076093D">
        <w:rPr>
          <w:rFonts w:eastAsia="Times New Roman"/>
          <w:sz w:val="18"/>
          <w:szCs w:val="18"/>
          <w:lang w:eastAsia="x-none"/>
        </w:rPr>
        <w:t>.04.2022 r.</w:t>
      </w:r>
    </w:p>
    <w:p w:rsidR="002869EB" w:rsidRPr="005E30FD" w:rsidRDefault="002869EB" w:rsidP="002869EB">
      <w:pPr>
        <w:spacing w:line="240" w:lineRule="auto"/>
        <w:rPr>
          <w:szCs w:val="24"/>
          <w:lang w:eastAsia="x-none"/>
        </w:rPr>
      </w:pPr>
      <w:r w:rsidRPr="0076093D">
        <w:rPr>
          <w:rFonts w:eastAsia="Times New Roman"/>
          <w:sz w:val="18"/>
          <w:szCs w:val="18"/>
          <w:lang w:val="x-none" w:eastAsia="x-none"/>
        </w:rPr>
        <w:t>3RBLog-SZPB.2612</w:t>
      </w:r>
    </w:p>
    <w:sectPr w:rsidR="002869EB" w:rsidRPr="005E30FD" w:rsidSect="004F5EBF">
      <w:footerReference w:type="default" r:id="rId8"/>
      <w:pgSz w:w="11906" w:h="16838"/>
      <w:pgMar w:top="567" w:right="851" w:bottom="851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0E" w:rsidRDefault="00F4220E" w:rsidP="007F3BFE">
      <w:pPr>
        <w:spacing w:line="240" w:lineRule="auto"/>
      </w:pPr>
      <w:r>
        <w:separator/>
      </w:r>
    </w:p>
  </w:endnote>
  <w:endnote w:type="continuationSeparator" w:id="0">
    <w:p w:rsidR="00F4220E" w:rsidRDefault="00F4220E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343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30FD" w:rsidRDefault="005E30FD" w:rsidP="005E30FD">
            <w:pPr>
              <w:pStyle w:val="Stopka"/>
              <w:jc w:val="right"/>
            </w:pPr>
            <w:r w:rsidRPr="005E30FD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5E30FD">
              <w:rPr>
                <w:sz w:val="20"/>
                <w:szCs w:val="20"/>
              </w:rPr>
              <w:t xml:space="preserve"> </w:t>
            </w:r>
            <w:r w:rsidRPr="005E30FD">
              <w:rPr>
                <w:bCs/>
                <w:sz w:val="20"/>
                <w:szCs w:val="20"/>
              </w:rPr>
              <w:fldChar w:fldCharType="begin"/>
            </w:r>
            <w:r w:rsidRPr="005E30FD">
              <w:rPr>
                <w:bCs/>
                <w:sz w:val="20"/>
                <w:szCs w:val="20"/>
              </w:rPr>
              <w:instrText>PAGE</w:instrText>
            </w:r>
            <w:r w:rsidRPr="005E30FD">
              <w:rPr>
                <w:bCs/>
                <w:sz w:val="20"/>
                <w:szCs w:val="20"/>
              </w:rPr>
              <w:fldChar w:fldCharType="separate"/>
            </w:r>
            <w:r w:rsidR="00B11344">
              <w:rPr>
                <w:bCs/>
                <w:noProof/>
                <w:sz w:val="20"/>
                <w:szCs w:val="20"/>
              </w:rPr>
              <w:t>2</w:t>
            </w:r>
            <w:r w:rsidRPr="005E30FD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5E30FD">
              <w:rPr>
                <w:bCs/>
                <w:sz w:val="20"/>
                <w:szCs w:val="20"/>
              </w:rPr>
              <w:fldChar w:fldCharType="begin"/>
            </w:r>
            <w:r w:rsidRPr="005E30FD">
              <w:rPr>
                <w:bCs/>
                <w:sz w:val="20"/>
                <w:szCs w:val="20"/>
              </w:rPr>
              <w:instrText>NUMPAGES</w:instrText>
            </w:r>
            <w:r w:rsidRPr="005E30FD">
              <w:rPr>
                <w:bCs/>
                <w:sz w:val="20"/>
                <w:szCs w:val="20"/>
              </w:rPr>
              <w:fldChar w:fldCharType="separate"/>
            </w:r>
            <w:r w:rsidR="00B11344">
              <w:rPr>
                <w:bCs/>
                <w:noProof/>
                <w:sz w:val="20"/>
                <w:szCs w:val="20"/>
              </w:rPr>
              <w:t>2</w:t>
            </w:r>
            <w:r w:rsidRPr="005E30F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0E" w:rsidRDefault="00F4220E" w:rsidP="007F3BFE">
      <w:pPr>
        <w:spacing w:line="240" w:lineRule="auto"/>
      </w:pPr>
      <w:r>
        <w:separator/>
      </w:r>
    </w:p>
  </w:footnote>
  <w:footnote w:type="continuationSeparator" w:id="0">
    <w:p w:rsidR="00F4220E" w:rsidRDefault="00F4220E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4EE3"/>
    <w:multiLevelType w:val="hybridMultilevel"/>
    <w:tmpl w:val="60D40A26"/>
    <w:lvl w:ilvl="0" w:tplc="6092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46E29"/>
    <w:multiLevelType w:val="hybridMultilevel"/>
    <w:tmpl w:val="ED6AB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A155C"/>
    <w:rsid w:val="000A2195"/>
    <w:rsid w:val="001664D7"/>
    <w:rsid w:val="001A3476"/>
    <w:rsid w:val="001C0EEC"/>
    <w:rsid w:val="001D57EF"/>
    <w:rsid w:val="002201B6"/>
    <w:rsid w:val="00231EB4"/>
    <w:rsid w:val="002821F7"/>
    <w:rsid w:val="002869EB"/>
    <w:rsid w:val="002C16EB"/>
    <w:rsid w:val="002F03D2"/>
    <w:rsid w:val="003157BC"/>
    <w:rsid w:val="003D0D5F"/>
    <w:rsid w:val="003D19F0"/>
    <w:rsid w:val="004A551F"/>
    <w:rsid w:val="004F5EBF"/>
    <w:rsid w:val="00542BC3"/>
    <w:rsid w:val="00580FE8"/>
    <w:rsid w:val="005A715C"/>
    <w:rsid w:val="005B7904"/>
    <w:rsid w:val="005D534E"/>
    <w:rsid w:val="005E1A46"/>
    <w:rsid w:val="005E30FD"/>
    <w:rsid w:val="00615090"/>
    <w:rsid w:val="00642E6F"/>
    <w:rsid w:val="0064353B"/>
    <w:rsid w:val="0065281B"/>
    <w:rsid w:val="00686587"/>
    <w:rsid w:val="006B5F35"/>
    <w:rsid w:val="006C606F"/>
    <w:rsid w:val="006E0D3B"/>
    <w:rsid w:val="006E3274"/>
    <w:rsid w:val="006F3D5F"/>
    <w:rsid w:val="00791D23"/>
    <w:rsid w:val="007C0DC8"/>
    <w:rsid w:val="007E4303"/>
    <w:rsid w:val="007F3BFE"/>
    <w:rsid w:val="00806F64"/>
    <w:rsid w:val="00830BF9"/>
    <w:rsid w:val="008566C1"/>
    <w:rsid w:val="0086099E"/>
    <w:rsid w:val="0087326B"/>
    <w:rsid w:val="00944BAA"/>
    <w:rsid w:val="00986425"/>
    <w:rsid w:val="00986A48"/>
    <w:rsid w:val="009B3145"/>
    <w:rsid w:val="009C5883"/>
    <w:rsid w:val="00AA04CB"/>
    <w:rsid w:val="00AB4029"/>
    <w:rsid w:val="00AC641A"/>
    <w:rsid w:val="00B11344"/>
    <w:rsid w:val="00B73F21"/>
    <w:rsid w:val="00B80DC0"/>
    <w:rsid w:val="00BA2153"/>
    <w:rsid w:val="00C01962"/>
    <w:rsid w:val="00C10477"/>
    <w:rsid w:val="00C13A1E"/>
    <w:rsid w:val="00C857C6"/>
    <w:rsid w:val="00D0177C"/>
    <w:rsid w:val="00D15778"/>
    <w:rsid w:val="00D23B95"/>
    <w:rsid w:val="00D25457"/>
    <w:rsid w:val="00D277C2"/>
    <w:rsid w:val="00D44529"/>
    <w:rsid w:val="00D60313"/>
    <w:rsid w:val="00D66790"/>
    <w:rsid w:val="00D676D0"/>
    <w:rsid w:val="00D8483A"/>
    <w:rsid w:val="00DA500F"/>
    <w:rsid w:val="00E13483"/>
    <w:rsid w:val="00E354CC"/>
    <w:rsid w:val="00E73F67"/>
    <w:rsid w:val="00EA6FA4"/>
    <w:rsid w:val="00F25649"/>
    <w:rsid w:val="00F4220E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188F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23B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4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Gustowski Radosław</cp:lastModifiedBy>
  <cp:revision>12</cp:revision>
  <cp:lastPrinted>2022-04-29T09:41:00Z</cp:lastPrinted>
  <dcterms:created xsi:type="dcterms:W3CDTF">2022-04-28T11:11:00Z</dcterms:created>
  <dcterms:modified xsi:type="dcterms:W3CDTF">2022-04-29T09:42:00Z</dcterms:modified>
</cp:coreProperties>
</file>