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5" w:rsidRPr="00521B75" w:rsidRDefault="009327E1" w:rsidP="00521B75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Bydgoszcz, dnia </w:t>
      </w:r>
      <w:r w:rsidR="00740F56"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740F5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740F56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="00521B75" w:rsidRPr="00521B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521B75" w:rsidRPr="00521B75" w:rsidRDefault="00521B75" w:rsidP="00521B75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6D54DA" w:rsidRDefault="006D54DA" w:rsidP="006D54DA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>: „</w:t>
      </w:r>
      <w:r w:rsidRPr="006D54DA">
        <w:rPr>
          <w:rStyle w:val="Pogrubienie"/>
          <w:rFonts w:ascii="Arial" w:hAnsi="Arial" w:cs="Arial"/>
          <w:b w:val="0"/>
          <w:color w:val="333333"/>
        </w:rPr>
        <w:t xml:space="preserve">Usługi w zakresie napraw, obsług okresowych i konserwacji pojazdów: </w:t>
      </w:r>
      <w:r w:rsidRPr="006D54DA">
        <w:rPr>
          <w:rStyle w:val="Pogrubienie"/>
          <w:rFonts w:ascii="Arial" w:hAnsi="Arial" w:cs="Arial"/>
          <w:b w:val="0"/>
          <w:color w:val="333333"/>
        </w:rPr>
        <w:br/>
        <w:t>samochodów osobowych, dostawczych, ciężarowo-osobowych, ciężarowych i przyczep oraz autobusów w latach 2022 - 2023</w:t>
      </w:r>
      <w:r w:rsidRPr="006D54D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część IV</w:t>
      </w:r>
    </w:p>
    <w:p w:rsidR="006D54DA" w:rsidRDefault="006D54DA" w:rsidP="006D54DA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6D54DA" w:rsidRDefault="006D54DA" w:rsidP="006D54DA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b/>
          <w:i/>
        </w:rPr>
        <w:t xml:space="preserve">Nr sprawy </w:t>
      </w:r>
      <w:r>
        <w:rPr>
          <w:rFonts w:ascii="Arial" w:hAnsi="Arial" w:cs="Arial"/>
        </w:rPr>
        <w:t>29</w:t>
      </w:r>
      <w:r w:rsidRPr="00E610CA">
        <w:rPr>
          <w:rFonts w:ascii="Arial" w:hAnsi="Arial" w:cs="Arial"/>
        </w:rPr>
        <w:t>/ZP/</w:t>
      </w:r>
      <w:r>
        <w:rPr>
          <w:rFonts w:ascii="Arial" w:hAnsi="Arial" w:cs="Arial"/>
        </w:rPr>
        <w:t>U/CZOŁG-SAM</w:t>
      </w:r>
      <w:r w:rsidRPr="00E610CA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>
        <w:rPr>
          <w:rFonts w:ascii="Arial" w:hAnsi="Arial" w:cs="Arial"/>
          <w:i/>
        </w:rPr>
        <w:t xml:space="preserve">  </w:t>
      </w:r>
    </w:p>
    <w:p w:rsidR="00521B75" w:rsidRDefault="006D54DA" w:rsidP="006D54DA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i/>
        </w:rPr>
        <w:t>Identyfikator postępowania ID:</w:t>
      </w:r>
      <w:r w:rsidRPr="00E746ED">
        <w:rPr>
          <w:rFonts w:ascii="Arial" w:hAnsi="Arial" w:cs="Arial"/>
          <w:i/>
        </w:rPr>
        <w:t xml:space="preserve"> 557099</w:t>
      </w:r>
    </w:p>
    <w:p w:rsidR="00C61E42" w:rsidRPr="006D54DA" w:rsidRDefault="00C61E42" w:rsidP="006D54DA">
      <w:pPr>
        <w:spacing w:after="160" w:line="259" w:lineRule="auto"/>
        <w:jc w:val="center"/>
        <w:rPr>
          <w:rFonts w:ascii="Arial" w:hAnsi="Arial" w:cs="Arial"/>
          <w:i/>
        </w:rPr>
      </w:pPr>
    </w:p>
    <w:p w:rsidR="00521B75" w:rsidRPr="00521B75" w:rsidRDefault="00521B75" w:rsidP="00521B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B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:rsid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B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UNIEWAŻNIENIU POSTĘPOWANIA </w:t>
      </w:r>
    </w:p>
    <w:p w:rsidR="00305E9C" w:rsidRPr="00521B75" w:rsidRDefault="00305E9C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2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1B75" w:rsidRPr="006D54DA" w:rsidRDefault="00521B75" w:rsidP="00120369">
      <w:pPr>
        <w:tabs>
          <w:tab w:val="left" w:pos="9072"/>
        </w:tabs>
        <w:autoSpaceDE w:val="0"/>
        <w:autoSpaceDN w:val="0"/>
        <w:spacing w:after="240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D54DA">
        <w:rPr>
          <w:rFonts w:ascii="Arial" w:eastAsia="Times New Roman" w:hAnsi="Arial" w:cs="Arial"/>
          <w:sz w:val="24"/>
          <w:szCs w:val="24"/>
          <w:lang w:eastAsia="pl-PL"/>
        </w:rPr>
        <w:t>Zamawiający 11 Wojskowy Oddział Gospodarczy ul.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zawiadamia, że </w:t>
      </w:r>
      <w:r w:rsidR="00283C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część</w:t>
      </w:r>
      <w:r w:rsidR="00740F56" w:rsidRPr="006D54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IV</w:t>
      </w:r>
      <w:r w:rsidR="00283C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tj. </w:t>
      </w:r>
      <w:r w:rsidR="00740F56" w:rsidRPr="006D54DA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40F56" w:rsidRPr="006D54DA">
        <w:rPr>
          <w:rFonts w:ascii="Arial" w:hAnsi="Arial" w:cs="Arial"/>
          <w:b/>
          <w:sz w:val="24"/>
          <w:szCs w:val="24"/>
        </w:rPr>
        <w:t>Usługi</w:t>
      </w:r>
      <w:r w:rsidR="00283C02">
        <w:rPr>
          <w:rFonts w:ascii="Arial" w:hAnsi="Arial" w:cs="Arial"/>
          <w:b/>
          <w:sz w:val="24"/>
          <w:szCs w:val="24"/>
        </w:rPr>
        <w:t xml:space="preserve"> </w:t>
      </w:r>
      <w:r w:rsidR="00740F56" w:rsidRPr="006D54DA">
        <w:rPr>
          <w:rFonts w:ascii="Arial" w:hAnsi="Arial" w:cs="Arial"/>
          <w:b/>
          <w:sz w:val="24"/>
          <w:szCs w:val="24"/>
        </w:rPr>
        <w:t>w zakresie napraw i konserwacji autobusów”</w:t>
      </w:r>
      <w:r w:rsidR="00283C02">
        <w:rPr>
          <w:rFonts w:ascii="Arial" w:hAnsi="Arial" w:cs="Arial"/>
          <w:b/>
          <w:sz w:val="24"/>
          <w:szCs w:val="24"/>
        </w:rPr>
        <w:t xml:space="preserve"> </w:t>
      </w:r>
      <w:r w:rsidR="00283C02" w:rsidRPr="00283C02">
        <w:rPr>
          <w:rFonts w:ascii="Arial" w:hAnsi="Arial" w:cs="Arial"/>
          <w:sz w:val="24"/>
          <w:szCs w:val="24"/>
        </w:rPr>
        <w:t>przedmiotowego postepowania</w:t>
      </w:r>
      <w:r w:rsidR="00740F56" w:rsidRPr="006D54DA">
        <w:rPr>
          <w:rFonts w:ascii="Arial" w:hAnsi="Arial" w:cs="Arial"/>
          <w:sz w:val="24"/>
          <w:szCs w:val="24"/>
        </w:rPr>
        <w:t xml:space="preserve"> z</w:t>
      </w:r>
      <w:r w:rsidR="00283C02">
        <w:rPr>
          <w:rFonts w:ascii="Arial" w:eastAsia="Times New Roman" w:hAnsi="Arial" w:cs="Arial"/>
          <w:sz w:val="24"/>
          <w:szCs w:val="24"/>
          <w:lang w:eastAsia="pl-PL"/>
        </w:rPr>
        <w:t>ostała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unieważnione na podstawie </w:t>
      </w:r>
      <w:r w:rsidR="00283C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740F56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255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>pkt. 1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D54DA" w:rsidRPr="006D54DA" w:rsidRDefault="00521B75" w:rsidP="006D54DA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54DA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521B75" w:rsidRPr="006D54DA" w:rsidRDefault="00521B75" w:rsidP="006D54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4DA">
        <w:rPr>
          <w:rFonts w:ascii="Arial" w:eastAsia="Times New Roman" w:hAnsi="Arial" w:cs="Arial"/>
          <w:sz w:val="24"/>
          <w:szCs w:val="24"/>
          <w:lang w:eastAsia="pl-PL"/>
        </w:rPr>
        <w:t>W niniejszym postępowaniu</w:t>
      </w:r>
      <w:r w:rsidR="00740F56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w części IV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nie została złożona żadna oferta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, w związku 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>z powyższym Zamawiający unieważnia postępowanie w oparciu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>o art.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255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6D54D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54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1B75" w:rsidRPr="006D54DA" w:rsidRDefault="00521B75" w:rsidP="006D54DA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B75" w:rsidRPr="006D54DA" w:rsidRDefault="00521B75" w:rsidP="006D54DA">
      <w:pPr>
        <w:spacing w:after="12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54DA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521B75" w:rsidRPr="00521B75" w:rsidRDefault="00521B75" w:rsidP="006D54DA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255 pkt 1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4DA">
        <w:rPr>
          <w:rFonts w:ascii="Arial" w:eastAsia="Times New Roman" w:hAnsi="Arial" w:cs="Arial"/>
          <w:sz w:val="24"/>
          <w:szCs w:val="24"/>
          <w:lang w:eastAsia="pl-PL"/>
        </w:rPr>
        <w:t>Zamawiający unieważnia postępowanie o udzielenie zamówienia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D54DA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 jeżeli </w:t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 xml:space="preserve">nie złożono żadnego wniosku </w:t>
      </w:r>
      <w:r w:rsidR="006D54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5E9C" w:rsidRPr="006D54DA">
        <w:rPr>
          <w:rFonts w:ascii="Arial" w:eastAsia="Times New Roman" w:hAnsi="Arial" w:cs="Arial"/>
          <w:sz w:val="24"/>
          <w:szCs w:val="24"/>
          <w:lang w:eastAsia="pl-PL"/>
        </w:rPr>
        <w:t>o dopuszczenie do udziału w postępowaniu albo żadnej oferty.</w:t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</w:p>
    <w:p w:rsidR="00F4432B" w:rsidRDefault="00F4432B" w:rsidP="00F44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4432B" w:rsidRDefault="00F4432B" w:rsidP="00F44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05E9C" w:rsidRDefault="00305E9C" w:rsidP="00F44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4432B" w:rsidRPr="00F4432B" w:rsidRDefault="00C61E42" w:rsidP="00C61E42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="00F4432B" w:rsidRPr="00F44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F4432B" w:rsidRDefault="00F4432B" w:rsidP="00F4432B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5E9C" w:rsidRPr="00F4432B" w:rsidRDefault="00305E9C" w:rsidP="00F4432B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432B" w:rsidRPr="00F4432B" w:rsidRDefault="00283C02" w:rsidP="00283C02">
      <w:pPr>
        <w:spacing w:after="0" w:line="240" w:lineRule="auto"/>
        <w:ind w:left="4956" w:right="-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D273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ppłk</w:t>
      </w:r>
      <w:r w:rsidR="00F4432B" w:rsidRPr="00F44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p w:rsidR="00521B75" w:rsidRPr="00521B75" w:rsidRDefault="00521B75" w:rsidP="00F443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B75" w:rsidRPr="00521B75" w:rsidRDefault="00521B75" w:rsidP="00521B75"/>
    <w:p w:rsidR="00940EF3" w:rsidRDefault="00940EF3"/>
    <w:sectPr w:rsidR="00940EF3" w:rsidSect="00120369">
      <w:footerReference w:type="default" r:id="rId6"/>
      <w:pgSz w:w="11906" w:h="16838"/>
      <w:pgMar w:top="1418" w:right="1416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6A" w:rsidRDefault="00A6676A">
      <w:pPr>
        <w:spacing w:after="0" w:line="240" w:lineRule="auto"/>
      </w:pPr>
      <w:r>
        <w:separator/>
      </w:r>
    </w:p>
  </w:endnote>
  <w:endnote w:type="continuationSeparator" w:id="0">
    <w:p w:rsidR="00A6676A" w:rsidRDefault="00A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EF" w:rsidRPr="0099522C" w:rsidRDefault="00D27395" w:rsidP="00EC075F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6A" w:rsidRDefault="00A6676A">
      <w:pPr>
        <w:spacing w:after="0" w:line="240" w:lineRule="auto"/>
      </w:pPr>
      <w:r>
        <w:separator/>
      </w:r>
    </w:p>
  </w:footnote>
  <w:footnote w:type="continuationSeparator" w:id="0">
    <w:p w:rsidR="00A6676A" w:rsidRDefault="00A6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E"/>
    <w:rsid w:val="000F038D"/>
    <w:rsid w:val="00117E4D"/>
    <w:rsid w:val="00120369"/>
    <w:rsid w:val="00283C02"/>
    <w:rsid w:val="002D762E"/>
    <w:rsid w:val="00305E9C"/>
    <w:rsid w:val="003174E5"/>
    <w:rsid w:val="004718D5"/>
    <w:rsid w:val="0047221E"/>
    <w:rsid w:val="00521B75"/>
    <w:rsid w:val="006D54DA"/>
    <w:rsid w:val="00740F56"/>
    <w:rsid w:val="00742301"/>
    <w:rsid w:val="009327E1"/>
    <w:rsid w:val="00940EF3"/>
    <w:rsid w:val="00A6676A"/>
    <w:rsid w:val="00B37F0F"/>
    <w:rsid w:val="00BA3D49"/>
    <w:rsid w:val="00C61E42"/>
    <w:rsid w:val="00D27395"/>
    <w:rsid w:val="00D35E29"/>
    <w:rsid w:val="00D87C28"/>
    <w:rsid w:val="00DE77E1"/>
    <w:rsid w:val="00ED0EBB"/>
    <w:rsid w:val="00F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81C2"/>
  <w15:docId w15:val="{317007BC-7C60-432A-B0DA-1B8AC64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B75"/>
  </w:style>
  <w:style w:type="character" w:styleId="Pogrubienie">
    <w:name w:val="Strong"/>
    <w:basedOn w:val="Domylnaczcionkaakapitu"/>
    <w:uiPriority w:val="22"/>
    <w:qFormat/>
    <w:rsid w:val="00740F56"/>
    <w:rPr>
      <w:b/>
      <w:bCs/>
    </w:rPr>
  </w:style>
  <w:style w:type="paragraph" w:styleId="Bezodstpw">
    <w:name w:val="No Spacing"/>
    <w:uiPriority w:val="1"/>
    <w:qFormat/>
    <w:rsid w:val="006D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Świder Agnieszka</cp:lastModifiedBy>
  <cp:revision>5</cp:revision>
  <cp:lastPrinted>2022-01-27T13:20:00Z</cp:lastPrinted>
  <dcterms:created xsi:type="dcterms:W3CDTF">2022-01-27T13:19:00Z</dcterms:created>
  <dcterms:modified xsi:type="dcterms:W3CDTF">2022-01-28T11:54:00Z</dcterms:modified>
</cp:coreProperties>
</file>