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625D" w14:textId="7E6F4BE0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  <w:r w:rsidRPr="00380287">
        <w:rPr>
          <w:b/>
          <w:bCs/>
          <w:sz w:val="28"/>
          <w:szCs w:val="28"/>
        </w:rPr>
        <w:t>ZOBOWIĄZANIE PODMIOTU DO ODDANIA DO DYSPOZYCJI WYKONAWCY</w:t>
      </w:r>
      <w:r w:rsidRPr="00380287">
        <w:rPr>
          <w:b/>
          <w:bCs/>
          <w:sz w:val="28"/>
          <w:szCs w:val="28"/>
        </w:rPr>
        <w:br/>
        <w:t>NIEZBĘDNYCH ZASOBÓW NA POTRZEBY WYKONANIA ZAMÓWIENIA</w:t>
      </w:r>
    </w:p>
    <w:p w14:paraId="0EBEBF92" w14:textId="46C80CCB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</w:p>
    <w:p w14:paraId="64A33731" w14:textId="36637485" w:rsidR="00380287" w:rsidRPr="00067398" w:rsidRDefault="00380287" w:rsidP="00380287">
      <w:pPr>
        <w:ind w:right="-1"/>
        <w:jc w:val="right"/>
        <w:rPr>
          <w:kern w:val="144"/>
        </w:rPr>
      </w:pPr>
      <w:r>
        <w:rPr>
          <w:bCs/>
          <w:kern w:val="144"/>
        </w:rPr>
        <w:t>…</w:t>
      </w:r>
      <w:r w:rsidR="00654390">
        <w:rPr>
          <w:bCs/>
          <w:kern w:val="144"/>
        </w:rPr>
        <w:t>…</w:t>
      </w:r>
      <w:r>
        <w:rPr>
          <w:bCs/>
          <w:kern w:val="144"/>
        </w:rPr>
        <w:t xml:space="preserve">…………….., </w:t>
      </w:r>
      <w:r w:rsidRPr="002E0E1A">
        <w:rPr>
          <w:b/>
          <w:kern w:val="144"/>
        </w:rPr>
        <w:t>dnia 20</w:t>
      </w:r>
      <w:r w:rsidR="00E349D6">
        <w:rPr>
          <w:b/>
          <w:kern w:val="144"/>
        </w:rPr>
        <w:t>2</w:t>
      </w:r>
      <w:r w:rsidR="00654390">
        <w:rPr>
          <w:b/>
          <w:kern w:val="144"/>
        </w:rPr>
        <w:t>2</w:t>
      </w:r>
      <w:r w:rsidRPr="002E0E1A">
        <w:rPr>
          <w:b/>
          <w:kern w:val="144"/>
        </w:rPr>
        <w:t>-</w:t>
      </w:r>
      <w:r w:rsidR="00654390">
        <w:rPr>
          <w:b/>
          <w:kern w:val="144"/>
        </w:rPr>
        <w:t>08</w:t>
      </w:r>
      <w:r w:rsidRPr="002E0E1A">
        <w:rPr>
          <w:b/>
          <w:kern w:val="144"/>
        </w:rPr>
        <w:t>-</w:t>
      </w:r>
      <w:r w:rsidRPr="00267E43">
        <w:rPr>
          <w:kern w:val="144"/>
        </w:rPr>
        <w:t xml:space="preserve"> </w:t>
      </w:r>
    </w:p>
    <w:p w14:paraId="64892EA9" w14:textId="77777777" w:rsidR="00380287" w:rsidRPr="007C5FD2" w:rsidRDefault="00380287" w:rsidP="00380287">
      <w:pPr>
        <w:pStyle w:val="Bezodstpw"/>
        <w:spacing w:line="360" w:lineRule="auto"/>
      </w:pPr>
      <w:r w:rsidRPr="007C5FD2">
        <w:t>Wykonawca:</w:t>
      </w:r>
    </w:p>
    <w:p w14:paraId="7DCFFDC1" w14:textId="741FAD2F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2F46D8B0" w14:textId="77777777" w:rsidR="00380287" w:rsidRPr="007C5FD2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4BF3B047" w14:textId="77777777" w:rsidR="00380287" w:rsidRPr="007C5FD2" w:rsidRDefault="00380287" w:rsidP="00380287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5EBE738D" w14:textId="2912118C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B63C74E" w14:textId="77777777" w:rsidR="00380287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6E9EAFC8" w14:textId="77777777" w:rsidR="00380287" w:rsidRPr="00D801D9" w:rsidRDefault="00380287" w:rsidP="00380287">
      <w:pPr>
        <w:ind w:right="5953"/>
        <w:rPr>
          <w:i/>
          <w:sz w:val="16"/>
          <w:szCs w:val="16"/>
        </w:rPr>
      </w:pPr>
    </w:p>
    <w:p w14:paraId="58CA741B" w14:textId="77777777" w:rsidR="00380287" w:rsidRPr="00C94779" w:rsidRDefault="00380287" w:rsidP="00380287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69D511BD" w14:textId="77777777" w:rsidR="00380287" w:rsidRPr="00C94779" w:rsidRDefault="00380287" w:rsidP="00380287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2E166903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2CC75A67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76E3F1BD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21BDD513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0AA405A9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179CA02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478F9C" w14:textId="77777777" w:rsidR="00380287" w:rsidRPr="00FF3B85" w:rsidRDefault="00380287" w:rsidP="00380287">
      <w:pPr>
        <w:spacing w:before="120" w:after="120"/>
        <w:ind w:right="1"/>
        <w:jc w:val="both"/>
      </w:pPr>
      <w:r w:rsidRPr="00FF3B85">
        <w:t>Ja:</w:t>
      </w:r>
    </w:p>
    <w:p w14:paraId="7C5D2830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1CDBB572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3CCA19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4C5F18A2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7740DA56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podmiotu)</w:t>
      </w:r>
    </w:p>
    <w:p w14:paraId="0E050D2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72D57670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022DA386" w14:textId="77777777" w:rsidR="00380287" w:rsidRPr="00FF3B85" w:rsidRDefault="00380287" w:rsidP="00380287">
      <w:pPr>
        <w:rPr>
          <w:i/>
        </w:rPr>
      </w:pPr>
      <w:r w:rsidRPr="00FF3B85">
        <w:rPr>
          <w:i/>
        </w:rPr>
        <w:lastRenderedPageBreak/>
        <w:t>(określenie zasobu – sytuacja finansowa lub ekonomiczna, zdolność techniczna lub zawodowa)</w:t>
      </w:r>
    </w:p>
    <w:p w14:paraId="2BE6F079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55A40C8D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11826FB7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wykonawcy)</w:t>
      </w:r>
    </w:p>
    <w:p w14:paraId="540487EF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4CDFCE77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410081A0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zamówienia)</w:t>
      </w:r>
    </w:p>
    <w:p w14:paraId="4B799B29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Oświadczam, iż: </w:t>
      </w:r>
    </w:p>
    <w:p w14:paraId="13424B0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71457B9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11A47D6C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E6C590B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4DA0FFC5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3480FD50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382AA3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6CA17F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220639D8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63E5E883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615C9A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CE5B9E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419892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42AFFD94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749FF120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36F25B13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A9CCAE3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 xml:space="preserve">, będzie realizował usługi, których wskazane zdolności dotyczą: ………….. </w:t>
      </w:r>
      <w:r w:rsidRPr="00FF3B85">
        <w:rPr>
          <w:i/>
          <w:sz w:val="22"/>
          <w:szCs w:val="22"/>
        </w:rPr>
        <w:t>(Tak / Nie).</w:t>
      </w:r>
    </w:p>
    <w:p w14:paraId="3C2017EB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64267B7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ze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2C91AD0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6BA88FD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CA2BC7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A25E6A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039FAFE7" w14:textId="2B0E1C9D" w:rsidR="00380287" w:rsidRPr="00380287" w:rsidRDefault="00380287" w:rsidP="00380287">
      <w:pPr>
        <w:spacing w:before="120" w:after="120"/>
        <w:ind w:left="2832" w:right="1" w:firstLine="708"/>
        <w:jc w:val="center"/>
        <w:rPr>
          <w:b/>
          <w:bCs/>
          <w:sz w:val="28"/>
          <w:szCs w:val="28"/>
        </w:rPr>
      </w:pPr>
      <w:r w:rsidRPr="00FF3B85">
        <w:t>podpis osoby upoważnionej do reprezentacji podmiotu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50AB" w14:textId="77777777" w:rsidR="00D8414D" w:rsidRDefault="00D8414D" w:rsidP="00612D8B">
      <w:pPr>
        <w:spacing w:after="0" w:line="240" w:lineRule="auto"/>
      </w:pPr>
      <w:r>
        <w:separator/>
      </w:r>
    </w:p>
  </w:endnote>
  <w:endnote w:type="continuationSeparator" w:id="0">
    <w:p w14:paraId="128E436A" w14:textId="77777777" w:rsidR="00D8414D" w:rsidRDefault="00D8414D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b4AEAAKA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6D77" w14:textId="77777777" w:rsidR="00D8414D" w:rsidRDefault="00D8414D" w:rsidP="00612D8B">
      <w:pPr>
        <w:spacing w:after="0" w:line="240" w:lineRule="auto"/>
      </w:pPr>
      <w:r>
        <w:separator/>
      </w:r>
    </w:p>
  </w:footnote>
  <w:footnote w:type="continuationSeparator" w:id="0">
    <w:p w14:paraId="62201B32" w14:textId="77777777" w:rsidR="00D8414D" w:rsidRDefault="00D8414D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65BABE24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380287">
      <w:rPr>
        <w:b/>
        <w:bCs/>
        <w:i/>
        <w:iCs/>
        <w:color w:val="D9D9D9"/>
        <w:sz w:val="28"/>
        <w:szCs w:val="28"/>
      </w:rPr>
      <w:t>3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266DE0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AD7F57">
      <w:rPr>
        <w:b/>
        <w:bCs/>
        <w:i/>
        <w:iCs/>
        <w:color w:val="D9D9D9"/>
        <w:sz w:val="28"/>
        <w:szCs w:val="28"/>
      </w:rPr>
      <w:t>32</w:t>
    </w:r>
    <w:r w:rsidR="00683043" w:rsidRPr="00683043">
      <w:rPr>
        <w:b/>
        <w:bCs/>
        <w:i/>
        <w:iCs/>
        <w:color w:val="D9D9D9"/>
        <w:sz w:val="28"/>
        <w:szCs w:val="28"/>
      </w:rPr>
      <w:t>/2</w:t>
    </w:r>
    <w:r w:rsidR="00AD7F57">
      <w:rPr>
        <w:b/>
        <w:bCs/>
        <w:i/>
        <w:iCs/>
        <w:color w:val="D9D9D9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5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16136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473582">
    <w:abstractNumId w:val="9"/>
  </w:num>
  <w:num w:numId="3" w16cid:durableId="377053393">
    <w:abstractNumId w:val="10"/>
  </w:num>
  <w:num w:numId="4" w16cid:durableId="1649165656">
    <w:abstractNumId w:val="8"/>
  </w:num>
  <w:num w:numId="5" w16cid:durableId="1796681490">
    <w:abstractNumId w:val="21"/>
  </w:num>
  <w:num w:numId="6" w16cid:durableId="575627968">
    <w:abstractNumId w:val="19"/>
  </w:num>
  <w:num w:numId="7" w16cid:durableId="1352947895">
    <w:abstractNumId w:val="5"/>
  </w:num>
  <w:num w:numId="8" w16cid:durableId="2028366650">
    <w:abstractNumId w:val="18"/>
  </w:num>
  <w:num w:numId="9" w16cid:durableId="661590833">
    <w:abstractNumId w:val="24"/>
  </w:num>
  <w:num w:numId="10" w16cid:durableId="984235903">
    <w:abstractNumId w:val="12"/>
  </w:num>
  <w:num w:numId="11" w16cid:durableId="2013482145">
    <w:abstractNumId w:val="23"/>
  </w:num>
  <w:num w:numId="12" w16cid:durableId="1433084741">
    <w:abstractNumId w:val="17"/>
  </w:num>
  <w:num w:numId="13" w16cid:durableId="725954192">
    <w:abstractNumId w:val="6"/>
  </w:num>
  <w:num w:numId="14" w16cid:durableId="1600795096">
    <w:abstractNumId w:val="1"/>
  </w:num>
  <w:num w:numId="15" w16cid:durableId="602760684">
    <w:abstractNumId w:val="7"/>
  </w:num>
  <w:num w:numId="16" w16cid:durableId="1463618569">
    <w:abstractNumId w:val="14"/>
  </w:num>
  <w:num w:numId="17" w16cid:durableId="418988614">
    <w:abstractNumId w:val="4"/>
  </w:num>
  <w:num w:numId="18" w16cid:durableId="1596936709">
    <w:abstractNumId w:val="3"/>
  </w:num>
  <w:num w:numId="19" w16cid:durableId="225843521">
    <w:abstractNumId w:val="20"/>
  </w:num>
  <w:num w:numId="20" w16cid:durableId="1332641624">
    <w:abstractNumId w:val="2"/>
  </w:num>
  <w:num w:numId="21" w16cid:durableId="893467561">
    <w:abstractNumId w:val="11"/>
  </w:num>
  <w:num w:numId="22" w16cid:durableId="1031958369">
    <w:abstractNumId w:val="0"/>
  </w:num>
  <w:num w:numId="23" w16cid:durableId="98915832">
    <w:abstractNumId w:val="15"/>
  </w:num>
  <w:num w:numId="24" w16cid:durableId="73744362">
    <w:abstractNumId w:val="13"/>
  </w:num>
  <w:num w:numId="25" w16cid:durableId="557472950">
    <w:abstractNumId w:val="26"/>
  </w:num>
  <w:num w:numId="26" w16cid:durableId="1991401194">
    <w:abstractNumId w:val="22"/>
  </w:num>
  <w:num w:numId="27" w16cid:durableId="1239709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80287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4F5F3B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54390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3A63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D7F57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414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349D6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70E4F"/>
    <w:rsid w:val="00F723EE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3802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80287"/>
    <w:pPr>
      <w:ind w:left="708"/>
    </w:pPr>
    <w:rPr>
      <w:rFonts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80287"/>
    <w:rPr>
      <w:sz w:val="20"/>
      <w:szCs w:val="20"/>
      <w:lang w:val="x-none" w:eastAsia="x-none"/>
    </w:rPr>
  </w:style>
  <w:style w:type="paragraph" w:customStyle="1" w:styleId="Styl">
    <w:name w:val="Styl"/>
    <w:link w:val="StylZnak"/>
    <w:rsid w:val="0038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3802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DB</cp:lastModifiedBy>
  <cp:revision>6</cp:revision>
  <cp:lastPrinted>2020-02-21T11:28:00Z</cp:lastPrinted>
  <dcterms:created xsi:type="dcterms:W3CDTF">2021-03-28T15:27:00Z</dcterms:created>
  <dcterms:modified xsi:type="dcterms:W3CDTF">2022-08-20T15:29:00Z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-455187368</vt:i4>
  </property>
  <property fmtid="{D5CDD505-2E9C-101B-9397-08002B2CF9AE}" pid="4" name="_EmailSubject">
    <vt:lpwstr>Uaktualnione dokumenty przetargowe na komputery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-1189792933</vt:i4>
  </property>
  <property fmtid="{D5CDD505-2E9C-101B-9397-08002B2CF9AE}" pid="8" name="_ReviewingToolsShownOnce">
    <vt:lpwstr/>
  </property>
</Properties>
</file>