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1A0A4" w14:textId="77777777" w:rsidR="006179F6" w:rsidRPr="006179F6" w:rsidRDefault="006179F6" w:rsidP="006179F6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3C81A7" w14:textId="77777777" w:rsidR="006179F6" w:rsidRPr="006179F6" w:rsidRDefault="006179F6" w:rsidP="006179F6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Załącznik nr 6 do SIWZ</w:t>
      </w:r>
    </w:p>
    <w:p w14:paraId="2F46C7D9" w14:textId="77777777" w:rsidR="006179F6" w:rsidRPr="006179F6" w:rsidRDefault="006179F6" w:rsidP="006179F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W Z Ó R   U M O W Y</w:t>
      </w:r>
    </w:p>
    <w:p w14:paraId="496DA40D" w14:textId="77777777" w:rsidR="006179F6" w:rsidRPr="006179F6" w:rsidRDefault="006179F6" w:rsidP="006179F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E3B66DC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 dniu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.................... 20</w:t>
      </w:r>
      <w:r w:rsidR="00887ECE">
        <w:rPr>
          <w:rFonts w:ascii="Arial" w:eastAsia="Times New Roman" w:hAnsi="Arial" w:cs="Arial"/>
          <w:b/>
          <w:sz w:val="18"/>
          <w:szCs w:val="18"/>
          <w:lang w:eastAsia="pl-PL"/>
        </w:rPr>
        <w:t>20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, na podstawie przeprowadzonego postępowania o udzielenie zamówienia publicznego w trybie przetargu nieograniczonego na podstawie art. 39 i nast. ustawy Prawo zamówień publicznych, pomiędzy:</w:t>
      </w:r>
    </w:p>
    <w:p w14:paraId="17E5BB20" w14:textId="77777777" w:rsidR="006179F6" w:rsidRPr="006179F6" w:rsidRDefault="006179F6" w:rsidP="006179F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486CC0" w14:textId="77777777" w:rsidR="006179F6" w:rsidRPr="006179F6" w:rsidRDefault="006179F6" w:rsidP="006179F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109 Szpital Wojskowy z Przychodnią  SP ZOZ, ul. Piotra Skargi 9 – 11; 70 – 965 Szczecin, </w:t>
      </w:r>
    </w:p>
    <w:p w14:paraId="6C80EF71" w14:textId="77777777" w:rsidR="006179F6" w:rsidRPr="006179F6" w:rsidRDefault="006179F6" w:rsidP="006179F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NIP 851-25-43-558, REGON 810200960</w:t>
      </w:r>
    </w:p>
    <w:p w14:paraId="296EBF42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zwaną w dalszej treści umowy </w:t>
      </w: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„ZAMAWIAJĄCYM", 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a reprezentowanym przez :</w:t>
      </w:r>
    </w:p>
    <w:p w14:paraId="18AC0E89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B66328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KOMENDANT SZPITALA – płk mgr inż. Krzysztof Pietraszko</w:t>
      </w:r>
    </w:p>
    <w:p w14:paraId="3F06B0A6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B3B634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a</w:t>
      </w:r>
    </w:p>
    <w:p w14:paraId="4F61EA4B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</w:t>
      </w:r>
    </w:p>
    <w:p w14:paraId="7A660D65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</w:t>
      </w:r>
    </w:p>
    <w:p w14:paraId="381CC6D7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zwanym w dalszej treści umowy „</w:t>
      </w: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>WYKONAWCĄ”,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a reprezentowanym przez:</w:t>
      </w:r>
    </w:p>
    <w:p w14:paraId="4304F65B" w14:textId="77777777"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6BC924" w14:textId="77777777"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- .................................................................</w:t>
      </w:r>
    </w:p>
    <w:p w14:paraId="321039E1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3893160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137F20A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została zawarta umowa o następującej treści:</w:t>
      </w:r>
    </w:p>
    <w:p w14:paraId="4A4D2C05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D9E931C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177E641A" w14:textId="77777777" w:rsidR="006179F6" w:rsidRPr="006179F6" w:rsidRDefault="006179F6" w:rsidP="006179F6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PRZEDMIOT UMOWY</w:t>
      </w:r>
    </w:p>
    <w:p w14:paraId="4886C0FD" w14:textId="432EC23C" w:rsidR="006179F6" w:rsidRPr="00B52E19" w:rsidRDefault="006179F6" w:rsidP="00B52E1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Przedmiotem umowy jest</w:t>
      </w:r>
      <w:r w:rsidR="00887ECE" w:rsidRPr="00B52E1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52E19">
        <w:rPr>
          <w:rFonts w:ascii="Arial" w:eastAsia="Times New Roman" w:hAnsi="Arial" w:cs="Arial"/>
          <w:sz w:val="18"/>
          <w:szCs w:val="18"/>
          <w:lang w:eastAsia="pl-PL"/>
        </w:rPr>
        <w:t xml:space="preserve">sprzedaż oraz dostawa </w:t>
      </w:r>
      <w:r w:rsidR="00B52E19">
        <w:rPr>
          <w:rFonts w:ascii="Arial" w:eastAsia="Times New Roman" w:hAnsi="Arial" w:cs="Arial"/>
          <w:sz w:val="18"/>
          <w:szCs w:val="18"/>
          <w:lang w:eastAsia="pl-PL"/>
        </w:rPr>
        <w:t>wyrobów medycznych oraz sprzętu medycznego jednorazowego użytku dla potrzeb Pracowni Endoskopowej</w:t>
      </w:r>
      <w:r w:rsidR="00887ECE" w:rsidRPr="00B52E1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52E19">
        <w:rPr>
          <w:rFonts w:ascii="Arial" w:eastAsia="Times New Roman" w:hAnsi="Arial" w:cs="Arial"/>
          <w:sz w:val="18"/>
          <w:szCs w:val="18"/>
          <w:lang w:eastAsia="pl-PL"/>
        </w:rPr>
        <w:t xml:space="preserve"> – po cenach jednostkowych wskazanych w ofercie Wykonawcy z dnia ........... 20</w:t>
      </w:r>
      <w:r w:rsidR="00887ECE" w:rsidRPr="00B52E19">
        <w:rPr>
          <w:rFonts w:ascii="Arial" w:eastAsia="Times New Roman" w:hAnsi="Arial" w:cs="Arial"/>
          <w:sz w:val="18"/>
          <w:szCs w:val="18"/>
          <w:lang w:eastAsia="pl-PL"/>
        </w:rPr>
        <w:t>20</w:t>
      </w:r>
      <w:r w:rsidRPr="00B52E19">
        <w:rPr>
          <w:rFonts w:ascii="Arial" w:eastAsia="Times New Roman" w:hAnsi="Arial" w:cs="Arial"/>
          <w:sz w:val="18"/>
          <w:szCs w:val="18"/>
          <w:lang w:eastAsia="pl-PL"/>
        </w:rPr>
        <w:t xml:space="preserve"> r</w:t>
      </w:r>
      <w:r w:rsidRPr="00B52E19">
        <w:rPr>
          <w:rFonts w:ascii="Arial" w:eastAsia="Times New Roman" w:hAnsi="Arial" w:cs="Arial"/>
          <w:i/>
          <w:sz w:val="18"/>
          <w:szCs w:val="18"/>
          <w:lang w:eastAsia="pl-PL"/>
        </w:rPr>
        <w:t>.</w:t>
      </w:r>
      <w:r w:rsidRPr="00B52E19">
        <w:rPr>
          <w:rFonts w:ascii="Arial" w:eastAsia="Times New Roman" w:hAnsi="Arial" w:cs="Arial"/>
          <w:sz w:val="18"/>
          <w:szCs w:val="18"/>
          <w:lang w:eastAsia="pl-PL"/>
        </w:rPr>
        <w:t>, będącej  załącznikiem nr 1 do umowy o łącznej wartości brutto ................. zł (słownie:...........................................................).</w:t>
      </w:r>
    </w:p>
    <w:p w14:paraId="7C8A1FD7" w14:textId="5CB1754D" w:rsidR="00A940C4" w:rsidRPr="00B52E19" w:rsidRDefault="006179F6" w:rsidP="00B52E1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Realizacja przedmiotu umowy będzie wykonywana sukcesywnie od podpisania niniejszej umowy przez okres </w:t>
      </w:r>
      <w:r w:rsidR="00B52E19">
        <w:rPr>
          <w:rFonts w:ascii="Arial" w:eastAsia="Times New Roman" w:hAnsi="Arial" w:cs="Arial"/>
          <w:sz w:val="18"/>
          <w:szCs w:val="18"/>
          <w:lang w:eastAsia="pl-PL"/>
        </w:rPr>
        <w:t>24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miesięcy albo do wyczerpania asortymentu wskazanego w załączniku nr 1. </w:t>
      </w:r>
    </w:p>
    <w:p w14:paraId="59F485A6" w14:textId="77777777" w:rsidR="00A940C4" w:rsidRPr="006179F6" w:rsidRDefault="00A940C4" w:rsidP="00704B9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4B8059A" w14:textId="77777777"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72BBA5AE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23D00205" w14:textId="77777777" w:rsidR="0056729D" w:rsidRPr="00704B93" w:rsidRDefault="006179F6" w:rsidP="00704B9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REALIZACJA PRZEDMIOTU UMOWY</w:t>
      </w:r>
    </w:p>
    <w:p w14:paraId="7DEA2C64" w14:textId="77777777" w:rsidR="006179F6" w:rsidRPr="006179F6" w:rsidRDefault="006179F6" w:rsidP="006179F6">
      <w:pPr>
        <w:numPr>
          <w:ilvl w:val="0"/>
          <w:numId w:val="2"/>
        </w:numPr>
        <w:tabs>
          <w:tab w:val="num" w:pos="780"/>
          <w:tab w:val="num" w:pos="106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Każdorazowe zamówienia Zamawiającego w zakresie części przedmiotu umowy będą realizowane bezpośrednio przez Wykonawcę według bieżących zapotrzebowań sukcesywnie składanych przez Zamawiającego na nr faxu lub email …………………………..</w:t>
      </w:r>
    </w:p>
    <w:p w14:paraId="1BB5E979" w14:textId="77777777" w:rsidR="006179F6" w:rsidRDefault="006179F6" w:rsidP="006179F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Dostawy będą dokonywane transportem Wykonawcy na jego koszt i ryzyko lub za pośrednictwem profesjonalnej firmy kurierskiej.</w:t>
      </w:r>
    </w:p>
    <w:p w14:paraId="14F6DE30" w14:textId="1EEDF2E7" w:rsidR="006179F6" w:rsidRDefault="00DD3AED" w:rsidP="00AC13F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przypadku braku towaru na rynku z przyczyn niezależnych od oferenta, Wykonawca zobowiązany jest dostarczyć odpowiedniki materiałów o co najmniej równych parametrach w cenach określonych w umowie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5DB69387" w14:textId="77777777" w:rsidR="006179F6" w:rsidRPr="006179F6" w:rsidRDefault="006179F6" w:rsidP="006179F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 trakcie trwania umowy strony dopuszczają zmiany </w:t>
      </w:r>
      <w:r w:rsidR="00AC13F0">
        <w:rPr>
          <w:rFonts w:ascii="Arial" w:eastAsia="Times New Roman" w:hAnsi="Arial" w:cs="Arial"/>
          <w:sz w:val="18"/>
          <w:szCs w:val="18"/>
          <w:lang w:eastAsia="pl-PL"/>
        </w:rPr>
        <w:t>postanowień umowy w zakresie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404695CF" w14:textId="77777777" w:rsidR="006179F6" w:rsidRDefault="00AC13F0" w:rsidP="00AC13F0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- numeru katalogowego produktu;</w:t>
      </w:r>
    </w:p>
    <w:p w14:paraId="6EEDF206" w14:textId="77777777" w:rsidR="00AC13F0" w:rsidRDefault="00AC13F0" w:rsidP="00AC13F0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- nazwy produktu perzy zachowaniu jego parametrów jakościowych;</w:t>
      </w:r>
    </w:p>
    <w:p w14:paraId="396AC97D" w14:textId="77777777" w:rsidR="00AC13F0" w:rsidRDefault="00AC13F0" w:rsidP="00AC13F0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- ilościowym ( zmiany ilości w poszczególnych pozycjach pod warunkiem nie przekroczenia ogólnej wartości w danym zadaniu).</w:t>
      </w:r>
    </w:p>
    <w:p w14:paraId="50C09D3F" w14:textId="77777777" w:rsidR="00AC13F0" w:rsidRPr="006179F6" w:rsidRDefault="00AC13F0" w:rsidP="00AC13F0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Powyższe zmiany wchodzą w życie po zawarciu stosownego aneksu.</w:t>
      </w:r>
    </w:p>
    <w:p w14:paraId="085D55C1" w14:textId="71E6755E" w:rsidR="006179F6" w:rsidRPr="006179F6" w:rsidRDefault="00C44DDC" w:rsidP="006179F6">
      <w:pPr>
        <w:tabs>
          <w:tab w:val="left" w:pos="23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>.  W przypadku niepełnego wykorzystania asortymentu wskazanego w załączniku nr 1 umowy Zamawiający może wyrazić zgodę na przedłużenie umowy aneksem, jeżeli Wykonawca zagwarantuje tą samą cenę.</w:t>
      </w:r>
    </w:p>
    <w:p w14:paraId="7FAF74BF" w14:textId="56266DD7" w:rsidR="006179F6" w:rsidRPr="00A035FE" w:rsidRDefault="00C44DDC" w:rsidP="006E05D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.   Termin dostawy </w:t>
      </w:r>
      <w:r w:rsidR="00AC13F0">
        <w:rPr>
          <w:rFonts w:ascii="Arial" w:eastAsia="Times New Roman" w:hAnsi="Arial" w:cs="Arial"/>
          <w:sz w:val="18"/>
          <w:szCs w:val="18"/>
          <w:lang w:eastAsia="pl-PL"/>
        </w:rPr>
        <w:t xml:space="preserve">przedmiotu zamówienia 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C13F0">
        <w:rPr>
          <w:rFonts w:ascii="Arial" w:eastAsia="Times New Roman" w:hAnsi="Arial" w:cs="Arial"/>
          <w:sz w:val="18"/>
          <w:szCs w:val="18"/>
          <w:lang w:eastAsia="pl-PL"/>
        </w:rPr>
        <w:t>wynosi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............................</w:t>
      </w:r>
      <w:r w:rsidR="00AC13F0">
        <w:rPr>
          <w:rFonts w:ascii="Arial" w:eastAsia="Times New Roman" w:hAnsi="Arial" w:cs="Arial"/>
          <w:sz w:val="18"/>
          <w:szCs w:val="18"/>
          <w:lang w:eastAsia="pl-PL"/>
        </w:rPr>
        <w:t xml:space="preserve"> dni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od złożenia zamówienia</w:t>
      </w:r>
      <w:r w:rsidR="00704B93">
        <w:rPr>
          <w:rFonts w:ascii="Arial" w:eastAsia="Times New Roman" w:hAnsi="Arial" w:cs="Arial"/>
          <w:sz w:val="18"/>
          <w:szCs w:val="18"/>
          <w:lang w:eastAsia="pl-PL"/>
        </w:rPr>
        <w:t xml:space="preserve"> (Warunek Zamawiającego – max 2 dni robocze)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A035FE" w:rsidRPr="00A035FE">
        <w:rPr>
          <w:rFonts w:ascii="Arial" w:hAnsi="Arial" w:cs="Arial"/>
          <w:sz w:val="18"/>
          <w:szCs w:val="18"/>
        </w:rPr>
        <w:t xml:space="preserve">Dostawa zamawianego towaru w dni robocze w godzinach </w:t>
      </w:r>
      <w:r w:rsidR="00E57EC1">
        <w:rPr>
          <w:rFonts w:ascii="Arial" w:hAnsi="Arial" w:cs="Arial"/>
          <w:sz w:val="18"/>
          <w:szCs w:val="18"/>
        </w:rPr>
        <w:t>8.0</w:t>
      </w:r>
      <w:r w:rsidR="00A035FE" w:rsidRPr="00A035FE">
        <w:rPr>
          <w:rFonts w:ascii="Arial" w:hAnsi="Arial" w:cs="Arial"/>
          <w:sz w:val="18"/>
          <w:szCs w:val="18"/>
        </w:rPr>
        <w:t>0-14.00 do Magazynu Sprzętu Medycznego (Poziom -1, tel. kontaktowy 91 810 59 93). Poza wyznaczonymi godzinami towar nie będzie odbierany. Zamawiający nie zgadza się na pozostawianie paczek w innych miejscach szpitala, poza wskazanym magazynem.</w:t>
      </w:r>
    </w:p>
    <w:p w14:paraId="091EC6F7" w14:textId="7FB5435A" w:rsidR="006179F6" w:rsidRPr="006179F6" w:rsidRDefault="00C44DDC" w:rsidP="006179F6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06614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Osobą formalnie odpowiedzialną za kontaktowanie się z Wykonawcą w sprawach zapotrzebowań jest Kierownik Apteki Zakładowej </w:t>
      </w:r>
      <w:r w:rsidR="008C2298">
        <w:rPr>
          <w:rFonts w:ascii="Arial" w:eastAsia="Times New Roman" w:hAnsi="Arial" w:cs="Arial"/>
          <w:b/>
          <w:sz w:val="18"/>
          <w:szCs w:val="18"/>
          <w:lang w:eastAsia="pl-PL"/>
        </w:rPr>
        <w:t>kpt</w:t>
      </w:r>
      <w:r w:rsidR="006179F6"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. mgr farm</w:t>
      </w:r>
      <w:r w:rsidR="008C2298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="006179F6"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Agata Bocheńska</w:t>
      </w:r>
      <w:r w:rsidR="008C2298">
        <w:rPr>
          <w:rFonts w:ascii="Arial" w:eastAsia="Times New Roman" w:hAnsi="Arial" w:cs="Arial"/>
          <w:b/>
          <w:sz w:val="18"/>
          <w:szCs w:val="18"/>
          <w:lang w:eastAsia="pl-PL"/>
        </w:rPr>
        <w:t>, Tel. 91-810-59-37</w:t>
      </w:r>
      <w:r w:rsidR="006179F6"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. </w:t>
      </w:r>
    </w:p>
    <w:p w14:paraId="7CC3A3B4" w14:textId="75A32006" w:rsidR="006179F6" w:rsidRDefault="00C44DDC" w:rsidP="006179F6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06614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179F6" w:rsidRPr="006179F6">
        <w:rPr>
          <w:rFonts w:ascii="Arial" w:eastAsia="Times New Roman" w:hAnsi="Arial" w:cs="Arial"/>
          <w:sz w:val="18"/>
          <w:szCs w:val="18"/>
          <w:lang w:eastAsia="pl-PL"/>
        </w:rPr>
        <w:t>Przedstawicielem Wykonawcy uprawnionym do kontaktu z Zamawiającym w sprawach dotyczących realizacji niniejszej umowy jest ..............................  tel.....................................</w:t>
      </w:r>
      <w:r w:rsidR="00FA1C3C">
        <w:rPr>
          <w:rFonts w:ascii="Arial" w:eastAsia="Times New Roman" w:hAnsi="Arial" w:cs="Arial"/>
          <w:sz w:val="18"/>
          <w:szCs w:val="18"/>
          <w:lang w:eastAsia="pl-PL"/>
        </w:rPr>
        <w:t>, email………………….</w:t>
      </w:r>
    </w:p>
    <w:p w14:paraId="7C38B0C6" w14:textId="7DF68711" w:rsidR="00B52E19" w:rsidRPr="00C44DDC" w:rsidRDefault="00C44DDC" w:rsidP="00C44DD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06614A" w:rsidRPr="00C44DD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B52E19" w:rsidRPr="00C44DDC">
        <w:rPr>
          <w:rFonts w:ascii="Arial" w:eastAsia="Times New Roman" w:hAnsi="Arial" w:cs="Arial"/>
          <w:sz w:val="18"/>
          <w:szCs w:val="18"/>
          <w:lang w:eastAsia="pl-PL"/>
        </w:rPr>
        <w:t xml:space="preserve">W przypadku, gdy Wykonawca nie dostarczy przedmiotu umowy w terminie określonym w § 2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B52E19" w:rsidRPr="00C44DDC">
        <w:rPr>
          <w:rFonts w:ascii="Arial" w:eastAsia="Times New Roman" w:hAnsi="Arial" w:cs="Arial"/>
          <w:sz w:val="18"/>
          <w:szCs w:val="18"/>
          <w:lang w:eastAsia="pl-PL"/>
        </w:rPr>
        <w:t xml:space="preserve"> Zamawiający </w:t>
      </w:r>
      <w:r w:rsidR="0006614A" w:rsidRPr="00C44DDC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="00B52E19" w:rsidRPr="00C44DDC">
        <w:rPr>
          <w:rFonts w:ascii="Arial" w:eastAsia="Times New Roman" w:hAnsi="Arial" w:cs="Arial"/>
          <w:sz w:val="18"/>
          <w:szCs w:val="18"/>
          <w:lang w:eastAsia="pl-PL"/>
        </w:rPr>
        <w:t xml:space="preserve">zastrzega sobie prawo dokonania zakupu interwencyjnego od innego dostawcy w ilości i asortymencie nie zrealizowanej w terminie dostawy, </w:t>
      </w:r>
      <w:r w:rsidR="00B52E19" w:rsidRPr="00C44DDC">
        <w:rPr>
          <w:rFonts w:ascii="Arial" w:eastAsia="Times New Roman" w:hAnsi="Arial" w:cs="Arial"/>
          <w:kern w:val="18"/>
          <w:position w:val="2"/>
          <w:sz w:val="18"/>
          <w:szCs w:val="18"/>
          <w:lang w:eastAsia="pl-PL"/>
        </w:rPr>
        <w:t>a ewentualną różnicą ceny obciąży Wykonawcę</w:t>
      </w:r>
      <w:r w:rsidR="0006614A" w:rsidRPr="00C44DDC">
        <w:rPr>
          <w:rFonts w:ascii="Arial" w:eastAsia="Times New Roman" w:hAnsi="Arial" w:cs="Arial"/>
          <w:kern w:val="18"/>
          <w:position w:val="2"/>
          <w:sz w:val="18"/>
          <w:szCs w:val="18"/>
          <w:lang w:eastAsia="pl-PL"/>
        </w:rPr>
        <w:t>.</w:t>
      </w:r>
    </w:p>
    <w:p w14:paraId="786C3682" w14:textId="66D2DF36" w:rsidR="006179F6" w:rsidRPr="006179F6" w:rsidRDefault="006179F6" w:rsidP="006179F6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C44DDC">
        <w:rPr>
          <w:rFonts w:ascii="Arial" w:eastAsia="Times New Roman" w:hAnsi="Arial" w:cs="Arial"/>
          <w:sz w:val="18"/>
          <w:szCs w:val="18"/>
          <w:lang w:eastAsia="pl-PL"/>
        </w:rPr>
        <w:t>0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>. Wykonawca przy realizacji przedmiotu umowy zobowiązuje się do przestrzegania obowiązujących u Zamawiającego ,,Zasad środowiskowych i BHP dla Wykonawców”, które dostępne są na stronie internetowej Zamawiającego www.109szpital.pl</w:t>
      </w:r>
      <w:r w:rsidR="00E26DB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6A741ED2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03CF5966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WARUNKI PŁATNOŚCI</w:t>
      </w:r>
    </w:p>
    <w:p w14:paraId="44A5623D" w14:textId="77777777" w:rsidR="00B613A3" w:rsidRDefault="006179F6" w:rsidP="006179F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Zapłata za </w:t>
      </w:r>
      <w:r w:rsidR="00E26DB6">
        <w:rPr>
          <w:rFonts w:ascii="Arial" w:eastAsia="Times New Roman" w:hAnsi="Arial" w:cs="Arial"/>
          <w:sz w:val="18"/>
          <w:szCs w:val="18"/>
          <w:lang w:eastAsia="pl-PL"/>
        </w:rPr>
        <w:t>dostawę materiałów medycznych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będzie następować przelewem w złotych polskich po wystawieniu przez Wykonawcę faktur częściowych za każdorazową dostawę na rzecz 109 Szpitala Wojskowego w Szczecinie aż do wyczerpania </w:t>
      </w:r>
      <w:r w:rsidR="005F0B14">
        <w:rPr>
          <w:rFonts w:ascii="Arial" w:eastAsia="Times New Roman" w:hAnsi="Arial" w:cs="Arial"/>
          <w:sz w:val="18"/>
          <w:szCs w:val="18"/>
          <w:lang w:eastAsia="pl-PL"/>
        </w:rPr>
        <w:t>asortymentu wyszczególnionego w załączniku nr 1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niniejszej umowy</w:t>
      </w:r>
      <w:r w:rsidR="005F0B14">
        <w:rPr>
          <w:rFonts w:ascii="Arial" w:eastAsia="Times New Roman" w:hAnsi="Arial" w:cs="Arial"/>
          <w:sz w:val="18"/>
          <w:szCs w:val="18"/>
          <w:lang w:eastAsia="pl-PL"/>
        </w:rPr>
        <w:t xml:space="preserve">, w terminie 60 dni od daty dostarczenia faktury do siedziby Zamawiającego. Płatność jest dokonana z dniem obciążenia </w:t>
      </w:r>
      <w:r w:rsidR="00B613A3">
        <w:rPr>
          <w:rFonts w:ascii="Arial" w:eastAsia="Times New Roman" w:hAnsi="Arial" w:cs="Arial"/>
          <w:sz w:val="18"/>
          <w:szCs w:val="18"/>
          <w:lang w:eastAsia="pl-PL"/>
        </w:rPr>
        <w:t xml:space="preserve">rachunku </w:t>
      </w:r>
      <w:r w:rsidR="00B613A3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Zamawiającego. W momencie dostawy strony będą każdorazowo potwierdzać przekazanie i przyjęcie przedmiotu dostawy przedmiotu dostawy na dokumencie WZ lub na fakturze.</w:t>
      </w:r>
    </w:p>
    <w:p w14:paraId="54A13646" w14:textId="3DE6FFD8" w:rsidR="006179F6" w:rsidRDefault="006179F6" w:rsidP="006179F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Przelewy będą dokonywane na rachunek wskazany na fakturze.</w:t>
      </w:r>
    </w:p>
    <w:p w14:paraId="47ABF079" w14:textId="77777777" w:rsidR="00745B54" w:rsidRPr="00745B54" w:rsidRDefault="00745B54" w:rsidP="006179F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45B54">
        <w:rPr>
          <w:rFonts w:ascii="Arial" w:eastAsia="Times New Roman" w:hAnsi="Arial" w:cs="Arial"/>
          <w:sz w:val="18"/>
          <w:szCs w:val="18"/>
          <w:lang w:eastAsia="pl-PL"/>
        </w:rPr>
        <w:t>Za termin płatności Strony przyjmują dzień obciążenia rachunku Zamawiającego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A353204" w14:textId="77777777" w:rsidR="00745B54" w:rsidRDefault="006179F6" w:rsidP="00745B5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Za</w:t>
      </w:r>
      <w:r w:rsidR="00B613A3">
        <w:rPr>
          <w:rFonts w:ascii="Arial" w:eastAsia="Times New Roman" w:hAnsi="Arial" w:cs="Arial"/>
          <w:sz w:val="18"/>
          <w:szCs w:val="18"/>
          <w:lang w:eastAsia="pl-PL"/>
        </w:rPr>
        <w:t xml:space="preserve">mawiający </w:t>
      </w:r>
      <w:r w:rsidR="004F5E10">
        <w:rPr>
          <w:rFonts w:ascii="Arial" w:eastAsia="Times New Roman" w:hAnsi="Arial" w:cs="Arial"/>
          <w:sz w:val="18"/>
          <w:szCs w:val="18"/>
          <w:lang w:eastAsia="pl-PL"/>
        </w:rPr>
        <w:t xml:space="preserve">wymaga aby na fakturze </w:t>
      </w:r>
      <w:r w:rsidR="00805594">
        <w:rPr>
          <w:rFonts w:ascii="Arial" w:eastAsia="Times New Roman" w:hAnsi="Arial" w:cs="Arial"/>
          <w:sz w:val="18"/>
          <w:szCs w:val="18"/>
          <w:lang w:eastAsia="pl-PL"/>
        </w:rPr>
        <w:t>Wykonawca umieszczał nazwy materiałów w języku polskim lub numery katalogowe w treści identycznej jak w złożonej ofercie.</w:t>
      </w:r>
    </w:p>
    <w:p w14:paraId="55CC980C" w14:textId="345FF874" w:rsidR="00E26DB6" w:rsidRPr="00745B54" w:rsidRDefault="00E26DB6" w:rsidP="00745B5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45B54">
        <w:rPr>
          <w:rFonts w:ascii="Arial" w:hAnsi="Arial" w:cs="Arial"/>
          <w:sz w:val="18"/>
          <w:szCs w:val="18"/>
        </w:rPr>
        <w:t>Cena za przedmiot umowy obejmuje: cenę produktów, koszty transportu, ubezpieczenia</w:t>
      </w:r>
      <w:r w:rsidR="007277D6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745B54" w:rsidRPr="00FA1C3C">
        <w:rPr>
          <w:rFonts w:ascii="Arial" w:eastAsia="Times New Roman" w:hAnsi="Arial" w:cs="Arial"/>
          <w:sz w:val="18"/>
          <w:szCs w:val="18"/>
          <w:lang w:eastAsia="pl-PL"/>
        </w:rPr>
        <w:t xml:space="preserve"> podatek od towarów i</w:t>
      </w:r>
      <w:r w:rsidR="00745B54" w:rsidRPr="00745B54">
        <w:rPr>
          <w:rFonts w:ascii="Arial" w:eastAsia="Times New Roman" w:hAnsi="Arial" w:cs="Arial"/>
          <w:sz w:val="18"/>
          <w:szCs w:val="18"/>
          <w:lang w:eastAsia="pl-PL"/>
        </w:rPr>
        <w:t xml:space="preserve"> usług VAT oraz koszty ewentualnego cła i podatku granicznego.</w:t>
      </w:r>
    </w:p>
    <w:p w14:paraId="24F1E0F9" w14:textId="73F70F21" w:rsidR="00805594" w:rsidRDefault="00805594" w:rsidP="0080559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Ceny, o których mowa w § 1 nie mogą ulec zmianie w czasie trwania umowy z zastrzeżeniem ust. </w:t>
      </w:r>
      <w:r w:rsidR="0006614A">
        <w:rPr>
          <w:rFonts w:ascii="Arial" w:eastAsia="Times New Roman" w:hAnsi="Arial" w:cs="Arial"/>
          <w:sz w:val="18"/>
          <w:szCs w:val="18"/>
          <w:lang w:eastAsia="pl-PL"/>
        </w:rPr>
        <w:t>7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6E507769" w14:textId="77777777" w:rsidR="00805594" w:rsidRPr="00805594" w:rsidRDefault="00805594" w:rsidP="0080559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wyjątkowych przypadkach cena jednostkowa może ulec zmianie ze względu na zmianę urzędowej stawki podatku VAT. W takim przypadku zmianie ulegnie kwota podatku VAT i cena brutto, cena netto pozostanie niezmienna. Powyższe zmiany następują z mocy prawa  i obowiązują od dnia obowiązywania odpowiednich przepisów bez konieczności podpisywania odrębnego aneksu do umowy.</w:t>
      </w:r>
    </w:p>
    <w:p w14:paraId="2001F7E0" w14:textId="77777777" w:rsidR="006179F6" w:rsidRPr="006179F6" w:rsidRDefault="006179F6" w:rsidP="006179F6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179F6">
        <w:rPr>
          <w:rFonts w:ascii="Arial" w:eastAsia="Calibri" w:hAnsi="Arial" w:cs="Arial"/>
          <w:sz w:val="18"/>
          <w:szCs w:val="18"/>
        </w:rPr>
        <w:t>Bez zgody Zamawiającego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6179F6">
        <w:rPr>
          <w:rFonts w:ascii="Arial" w:eastAsia="Calibri" w:hAnsi="Arial" w:cs="Arial"/>
          <w:sz w:val="18"/>
          <w:szCs w:val="18"/>
          <w:vertAlign w:val="superscript"/>
        </w:rPr>
        <w:t>5</w:t>
      </w:r>
      <w:r w:rsidRPr="006179F6">
        <w:rPr>
          <w:rFonts w:ascii="Arial" w:eastAsia="Calibri" w:hAnsi="Arial" w:cs="Arial"/>
          <w:sz w:val="18"/>
          <w:szCs w:val="18"/>
        </w:rPr>
        <w:t xml:space="preserve"> kc przekazu świadczenia Zamawiającego należnego na podstawie niniejszej umowy.</w:t>
      </w:r>
    </w:p>
    <w:p w14:paraId="068F0241" w14:textId="77777777" w:rsidR="006179F6" w:rsidRPr="006179F6" w:rsidRDefault="006179F6" w:rsidP="006179F6">
      <w:pPr>
        <w:widowControl w:val="0"/>
        <w:numPr>
          <w:ilvl w:val="0"/>
          <w:numId w:val="3"/>
        </w:numPr>
        <w:tabs>
          <w:tab w:val="left" w:pos="2380"/>
        </w:tabs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6179F6">
        <w:rPr>
          <w:rFonts w:ascii="Arial" w:eastAsia="Calibri" w:hAnsi="Arial" w:cs="Arial"/>
          <w:sz w:val="18"/>
          <w:szCs w:val="18"/>
        </w:rPr>
        <w:t xml:space="preserve">Zgoda, o której mowa w ust. </w:t>
      </w:r>
      <w:r w:rsidR="0013406B">
        <w:rPr>
          <w:rFonts w:ascii="Arial" w:eastAsia="Calibri" w:hAnsi="Arial" w:cs="Arial"/>
          <w:sz w:val="18"/>
          <w:szCs w:val="18"/>
        </w:rPr>
        <w:t>8</w:t>
      </w:r>
      <w:r w:rsidRPr="006179F6">
        <w:rPr>
          <w:rFonts w:ascii="Arial" w:eastAsia="Calibri" w:hAnsi="Arial" w:cs="Arial"/>
          <w:sz w:val="18"/>
          <w:szCs w:val="18"/>
        </w:rPr>
        <w:t xml:space="preserve">  winna być wyrażona  w formie pisemnej pod rygorem nieważności.</w:t>
      </w:r>
    </w:p>
    <w:p w14:paraId="37561BBB" w14:textId="77777777"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D729D89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1129159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GWARANCJA</w:t>
      </w:r>
    </w:p>
    <w:p w14:paraId="305ED17C" w14:textId="1819C1C4" w:rsidR="006179F6" w:rsidRPr="006179F6" w:rsidRDefault="006179F6" w:rsidP="006179F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Wykonawca gwarantuje, że dostarczone </w:t>
      </w:r>
      <w:r w:rsidR="00716607">
        <w:rPr>
          <w:rFonts w:ascii="Arial" w:eastAsia="Times New Roman" w:hAnsi="Arial" w:cs="Arial"/>
          <w:sz w:val="18"/>
          <w:szCs w:val="18"/>
          <w:lang w:eastAsia="pl-PL"/>
        </w:rPr>
        <w:t>materiały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będą posiadały termin ważności nie krótszy niż </w:t>
      </w:r>
      <w:r w:rsidR="003860FB">
        <w:rPr>
          <w:rFonts w:ascii="Arial" w:eastAsia="Times New Roman" w:hAnsi="Arial" w:cs="Arial"/>
          <w:sz w:val="18"/>
          <w:szCs w:val="18"/>
          <w:lang w:eastAsia="pl-PL"/>
        </w:rPr>
        <w:t>24</w:t>
      </w:r>
      <w:r w:rsidR="00E57EC1">
        <w:rPr>
          <w:rFonts w:ascii="Arial" w:eastAsia="Times New Roman" w:hAnsi="Arial" w:cs="Arial"/>
          <w:sz w:val="18"/>
          <w:szCs w:val="18"/>
          <w:lang w:eastAsia="pl-PL"/>
        </w:rPr>
        <w:t xml:space="preserve"> miesi</w:t>
      </w:r>
      <w:r w:rsidR="003860FB">
        <w:rPr>
          <w:rFonts w:ascii="Arial" w:eastAsia="Times New Roman" w:hAnsi="Arial" w:cs="Arial"/>
          <w:sz w:val="18"/>
          <w:szCs w:val="18"/>
          <w:lang w:eastAsia="pl-PL"/>
        </w:rPr>
        <w:t>ące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od dnia dostawy danej partii </w:t>
      </w:r>
      <w:r w:rsidR="00716607">
        <w:rPr>
          <w:rFonts w:ascii="Arial" w:eastAsia="Times New Roman" w:hAnsi="Arial" w:cs="Arial"/>
          <w:sz w:val="18"/>
          <w:szCs w:val="18"/>
          <w:lang w:eastAsia="pl-PL"/>
        </w:rPr>
        <w:t>towaru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409746D5" w14:textId="77777777" w:rsidR="006179F6" w:rsidRDefault="006179F6" w:rsidP="006179F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 przypadku zgłoszenia reklamacji jakościowej Zamawiający dokona zwrotu na koszt Wykonawcy wadliwych produktów będących przedmiotem reklamacji w celu ich wymiany na wolne od wad. </w:t>
      </w:r>
      <w:r w:rsidR="00716607">
        <w:rPr>
          <w:rFonts w:ascii="Arial" w:eastAsia="Times New Roman" w:hAnsi="Arial" w:cs="Arial"/>
          <w:sz w:val="18"/>
          <w:szCs w:val="18"/>
          <w:lang w:eastAsia="pl-PL"/>
        </w:rPr>
        <w:t>Wymiana powinna nastąpić w terminie 5 dni roboczych od dnia zgłoszenia reklamacji Wykonawcy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3D950DD4" w14:textId="77777777" w:rsidR="006179F6" w:rsidRPr="006179F6" w:rsidRDefault="006179F6" w:rsidP="006179F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A40560F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5</w:t>
      </w:r>
    </w:p>
    <w:p w14:paraId="31324156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KARY UMOWNE</w:t>
      </w:r>
    </w:p>
    <w:p w14:paraId="70014972" w14:textId="77777777" w:rsidR="006179F6" w:rsidRPr="006179F6" w:rsidRDefault="006179F6" w:rsidP="006179F6">
      <w:pPr>
        <w:tabs>
          <w:tab w:val="right" w:pos="360"/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1.   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>W zakresie odpowiedzialności odszkodowawczej, strony ustanawiają odpowiedzialność za niewykonanie lub nienależyte wykonanie niniejszej umowy, w formie kar umownych w następujących wypadkach i wysokościach:</w:t>
      </w:r>
    </w:p>
    <w:p w14:paraId="7C6B8602" w14:textId="77777777" w:rsidR="006179F6" w:rsidRPr="006179F6" w:rsidRDefault="006179F6" w:rsidP="006179F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1.1  Zamawiający zapłaci Wykonawcy karę umowną z tytułu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odstąpienia od umowy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z winy leżącej po stronie Zamawiającego w wysokości 10% kwoty określonej w § 1 ust. 1 chyba, że odstąpienie nastąpiło na podstawie art. 145 ust. 1 Pzp.</w:t>
      </w:r>
    </w:p>
    <w:p w14:paraId="4400F4A3" w14:textId="77777777" w:rsidR="006179F6" w:rsidRPr="006179F6" w:rsidRDefault="006179F6" w:rsidP="006179F6">
      <w:pPr>
        <w:numPr>
          <w:ilvl w:val="1"/>
          <w:numId w:val="5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z tytułu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odstąpienia od umowy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z przyczyn leżących po stronie Wykonawcy w wysokości 10% kwoty określonej w § 1 ust. 1.</w:t>
      </w:r>
    </w:p>
    <w:p w14:paraId="73B5D911" w14:textId="77777777" w:rsidR="006179F6" w:rsidRDefault="006179F6" w:rsidP="006179F6">
      <w:pPr>
        <w:numPr>
          <w:ilvl w:val="1"/>
          <w:numId w:val="6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za zwłokę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w wykonaniu przedmiotu umowy w wysokości 1 % kwoty brutto danej partii towaru za każdy dzień zwłoki od wyznaczonego terminu dostawy, jednak nie więcej niż 10% kwoty brutto danej partii towaru. </w:t>
      </w:r>
    </w:p>
    <w:p w14:paraId="27EEC25A" w14:textId="77777777" w:rsidR="006179F6" w:rsidRPr="006179F6" w:rsidRDefault="006179F6" w:rsidP="006179F6">
      <w:pPr>
        <w:numPr>
          <w:ilvl w:val="1"/>
          <w:numId w:val="6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umowną, w przypadku reklamacji jakościowej (§4 ust. 2), </w:t>
      </w: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za zwłokę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w dostarczeniu </w:t>
      </w:r>
      <w:r w:rsidR="00716607">
        <w:rPr>
          <w:rFonts w:ascii="Arial" w:eastAsia="Times New Roman" w:hAnsi="Arial" w:cs="Arial"/>
          <w:sz w:val="18"/>
          <w:szCs w:val="18"/>
          <w:lang w:eastAsia="pl-PL"/>
        </w:rPr>
        <w:t>produktów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wolnych od wad w wysokości 1 % kwoty brutto danej partii towaru za każdy dzień zwłoki od ustalonego terminu dostawy, jednak nie więcej niż  10% kwoty brutto danej partii towaru. </w:t>
      </w:r>
    </w:p>
    <w:p w14:paraId="0DA2BFD4" w14:textId="77777777" w:rsidR="006179F6" w:rsidRPr="006179F6" w:rsidRDefault="006179F6" w:rsidP="006179F6">
      <w:pPr>
        <w:numPr>
          <w:ilvl w:val="0"/>
          <w:numId w:val="8"/>
        </w:numPr>
        <w:tabs>
          <w:tab w:val="num" w:pos="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Strony dopuszczają możliwość dochodzenia odszkodowania uzupełniającego gdyby powstała szkoda przekroczyła wysokość kar umownych.</w:t>
      </w:r>
    </w:p>
    <w:p w14:paraId="37A5E648" w14:textId="77777777"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2802FD2" w14:textId="77777777"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ODSTĄPIENIE OD UMOWY</w:t>
      </w:r>
    </w:p>
    <w:p w14:paraId="3AB7790F" w14:textId="77777777" w:rsidR="006179F6" w:rsidRPr="006179F6" w:rsidRDefault="006179F6" w:rsidP="006179F6">
      <w:pPr>
        <w:widowControl w:val="0"/>
        <w:tabs>
          <w:tab w:val="left" w:pos="-2340"/>
          <w:tab w:val="left" w:pos="2380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1. Zamawiający ma prawo odstąpić od umowy bez wyznaczenia terminu dodatkowego i bez obowiązku zapłaty kar umownych lub odszkodowania gdy Wykonawca pomimo pisemnego upomnienia:</w:t>
      </w:r>
    </w:p>
    <w:p w14:paraId="2BAC1256" w14:textId="77777777" w:rsidR="006179F6" w:rsidRPr="006179F6" w:rsidRDefault="006179F6" w:rsidP="006179F6">
      <w:pPr>
        <w:keepNext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a)  trzykrotnie dostarczył przedmiot umowy inny niż wskazany w ofercie. </w:t>
      </w:r>
    </w:p>
    <w:p w14:paraId="03483793" w14:textId="77777777" w:rsidR="006179F6" w:rsidRPr="006179F6" w:rsidRDefault="006179F6" w:rsidP="006179F6">
      <w:pPr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b)  trzykrotnie dostarczył przedmiot umowy nieterminowo.</w:t>
      </w:r>
    </w:p>
    <w:p w14:paraId="0488BD13" w14:textId="77777777" w:rsidR="006179F6" w:rsidRPr="006179F6" w:rsidRDefault="006179F6" w:rsidP="006179F6">
      <w:p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</w:t>
      </w:r>
    </w:p>
    <w:p w14:paraId="0CCA3E00" w14:textId="77777777"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5B94408" w14:textId="77777777"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F73C0C5" w14:textId="77777777" w:rsidR="006179F6" w:rsidRPr="006179F6" w:rsidRDefault="006179F6" w:rsidP="006179F6">
      <w:pPr>
        <w:widowControl w:val="0"/>
        <w:tabs>
          <w:tab w:val="left" w:pos="-2340"/>
          <w:tab w:val="left" w:pos="238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WYPOWIEDZENIE UMOWY </w:t>
      </w:r>
    </w:p>
    <w:p w14:paraId="46B74505" w14:textId="77777777" w:rsidR="006179F6" w:rsidRPr="006179F6" w:rsidRDefault="006179F6" w:rsidP="00617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</w:pPr>
      <w:r w:rsidRPr="006179F6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 xml:space="preserve">1.  Zamawiający  może rozwiązać umowę, jeżeli zachodzi co najmniej jedna z następujących okoliczności: </w:t>
      </w:r>
    </w:p>
    <w:p w14:paraId="7FDFA99A" w14:textId="77777777" w:rsidR="006179F6" w:rsidRPr="006179F6" w:rsidRDefault="006179F6" w:rsidP="00617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992" w:hanging="708"/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</w:pPr>
      <w:r w:rsidRPr="006179F6">
        <w:rPr>
          <w:rFonts w:ascii="Arial" w:eastAsia="ヒラギノ角ゴ Pro W3" w:hAnsi="Arial" w:cs="Arial"/>
          <w:bCs/>
          <w:iCs/>
          <w:sz w:val="18"/>
          <w:szCs w:val="18"/>
          <w:lang w:eastAsia="pl-PL"/>
        </w:rPr>
        <w:t xml:space="preserve">1) zmiana umowy została dokonana z naruszeniem art. 144 ust. 1–1b, 1d i 1e; </w:t>
      </w:r>
    </w:p>
    <w:p w14:paraId="427A8284" w14:textId="77777777" w:rsidR="006179F6" w:rsidRPr="006179F6" w:rsidRDefault="006179F6" w:rsidP="006179F6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2) </w:t>
      </w: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>w przypadkach określonych w kodeksie cywilnym oraz w razie zaistnienia przesłanek określonych w art. 145 ust. 1 i art. 145a ustawy z dnia 29 stycznia 2004 r. Prawo zamówień publicznych.</w:t>
      </w:r>
    </w:p>
    <w:p w14:paraId="70EDC84F" w14:textId="2F2B2EA2"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ind w:left="567" w:hanging="56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Cs/>
          <w:sz w:val="18"/>
          <w:szCs w:val="18"/>
          <w:lang w:eastAsia="pl-PL"/>
        </w:rPr>
        <w:t>2. W przypadku rozwiązania umowy w drodze wypowiedzenia przez Zamawiającego na podstawie ust. 1 pkt. 2   –    Wykonawca może żądać wyłącznie wynagrodzenia należnego z tytułu wykonania części umowy</w:t>
      </w:r>
      <w:r w:rsidR="003860FB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</w:p>
    <w:p w14:paraId="6D2A6E0A" w14:textId="77777777"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FCC72D7" w14:textId="77777777" w:rsidR="006179F6" w:rsidRPr="006179F6" w:rsidRDefault="006179F6" w:rsidP="006179F6">
      <w:pPr>
        <w:widowControl w:val="0"/>
        <w:tabs>
          <w:tab w:val="left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315E69AA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ROZSTRZYGANIE SPORÓW</w:t>
      </w:r>
    </w:p>
    <w:p w14:paraId="0E086425" w14:textId="77777777"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W razie powstania sporu na tle wykonania niniejszej umowy Zamawiający jest zobowiązany przede wszystkim do wyczerpania drogi postępowania reklamacyjnego.</w:t>
      </w:r>
    </w:p>
    <w:p w14:paraId="72F69A8F" w14:textId="77777777"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Reklamacje wykonuje się poprzez skierowania konkretnego roszczenia do Wykonawcy.</w:t>
      </w:r>
    </w:p>
    <w:p w14:paraId="799445D9" w14:textId="77777777"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 W razie odmowy przez Wykonawcę uznania roszczenia Zamawiającego, Zamawiający uprawniony jest do wystąpienia na drogę sądową.</w:t>
      </w:r>
    </w:p>
    <w:p w14:paraId="4848973C" w14:textId="77777777"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Spory wynikłe na tle realizacji niniejszej umowy będą ostatecznie rozstrzygane przez właściwy Sąd Powszechny w Szczecinie.</w:t>
      </w:r>
    </w:p>
    <w:p w14:paraId="23DEA6F3" w14:textId="77777777" w:rsidR="006179F6" w:rsidRPr="006179F6" w:rsidRDefault="006179F6" w:rsidP="006179F6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W sprawach nieuregulowanych niniejszą umową mają zastosowanie właściwe przepisy Kodeksu Cywilnego oraz ustawy Prawo zamówień publicznych.</w:t>
      </w:r>
    </w:p>
    <w:p w14:paraId="2FB77D10" w14:textId="77777777" w:rsidR="006179F6" w:rsidRPr="006179F6" w:rsidRDefault="006179F6" w:rsidP="006179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D459EEA" w14:textId="77777777" w:rsidR="006179F6" w:rsidRPr="006179F6" w:rsidRDefault="006179F6" w:rsidP="006179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lang w:eastAsia="pl-PL"/>
        </w:rPr>
        <w:t>§ 9</w:t>
      </w:r>
    </w:p>
    <w:p w14:paraId="62EE3126" w14:textId="77777777" w:rsidR="006179F6" w:rsidRPr="006179F6" w:rsidRDefault="006179F6" w:rsidP="006179F6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6179F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POSTANOWIENIA KOŃCOWE</w:t>
      </w:r>
    </w:p>
    <w:p w14:paraId="66E07D35" w14:textId="77777777" w:rsidR="006179F6" w:rsidRPr="006179F6" w:rsidRDefault="006179F6" w:rsidP="006179F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Niniejsza umowa wchodzi w życie z dniem podpisania. </w:t>
      </w:r>
    </w:p>
    <w:p w14:paraId="4D304480" w14:textId="77777777" w:rsidR="006179F6" w:rsidRPr="006179F6" w:rsidRDefault="006179F6" w:rsidP="006179F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Zmiany treści umowy wymagają formy pisemnej pod rygorem nieważności. Zmiany naruszające przepisy ustawy – Prawo zamówień publicznych są niedopuszczalne. </w:t>
      </w:r>
    </w:p>
    <w:p w14:paraId="4FC0D211" w14:textId="77777777" w:rsidR="006179F6" w:rsidRPr="006179F6" w:rsidRDefault="006179F6" w:rsidP="006179F6">
      <w:pPr>
        <w:spacing w:after="0" w:line="240" w:lineRule="auto"/>
        <w:ind w:left="504" w:hanging="5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6179F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Umowa została sporządzona w trzech jednobrzmiących egzemplarzach w tym dwa dla Zamawiającego i jeden dla Wykonawcy. </w:t>
      </w:r>
    </w:p>
    <w:p w14:paraId="3347C1C6" w14:textId="77777777"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</w:p>
    <w:p w14:paraId="62E19C79" w14:textId="77777777"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3CBC1B" w14:textId="77777777"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090BBC" w14:textId="77777777"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B14006A" w14:textId="77777777" w:rsidR="006179F6" w:rsidRPr="006179F6" w:rsidRDefault="006179F6" w:rsidP="006179F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6179F6"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WYKONAWCA</w:t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179F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>ZAMAWIAJĄCY</w:t>
      </w:r>
    </w:p>
    <w:p w14:paraId="2960C989" w14:textId="77777777" w:rsidR="006179F6" w:rsidRPr="006179F6" w:rsidRDefault="006179F6" w:rsidP="006179F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pl-PL"/>
        </w:rPr>
      </w:pPr>
    </w:p>
    <w:p w14:paraId="01205D3F" w14:textId="77777777" w:rsidR="006179F6" w:rsidRPr="006179F6" w:rsidRDefault="006179F6" w:rsidP="006179F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249FEC3" w14:textId="03C1FAA4" w:rsidR="006179F6" w:rsidRPr="006179F6" w:rsidRDefault="006179F6" w:rsidP="00FA1C3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  <w:r w:rsidRPr="006179F6"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</w:p>
    <w:p w14:paraId="1BBF7B26" w14:textId="77777777" w:rsidR="006179F6" w:rsidRPr="006179F6" w:rsidRDefault="006179F6" w:rsidP="006179F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9E4C912" w14:textId="43B918E7" w:rsidR="00DB366F" w:rsidRPr="00FA1C3C" w:rsidRDefault="003C0D2F" w:rsidP="00FA1C3C">
      <w:pPr>
        <w:pStyle w:val="justify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Administratorem Pani/Pana danych osobowych ujawnionych w trakcie realizacji  umowy jest </w:t>
      </w:r>
      <w:r>
        <w:rPr>
          <w:rStyle w:val="Pogrubienie"/>
          <w:rFonts w:ascii="Arial" w:hAnsi="Arial" w:cs="Arial"/>
          <w:sz w:val="14"/>
          <w:szCs w:val="14"/>
          <w:bdr w:val="none" w:sz="0" w:space="0" w:color="auto" w:frame="1"/>
        </w:rPr>
        <w:t> 109 Szpital Wojskowy z Przychodnią SP ZOZ przy ul. Piotra Skargi 9-11,  70-965 Szczecin</w:t>
      </w:r>
      <w:r>
        <w:rPr>
          <w:rFonts w:ascii="Arial" w:hAnsi="Arial" w:cs="Arial"/>
          <w:b/>
          <w:sz w:val="14"/>
          <w:szCs w:val="14"/>
        </w:rPr>
        <w:t xml:space="preserve">. </w:t>
      </w:r>
      <w:r>
        <w:rPr>
          <w:rFonts w:ascii="Arial" w:hAnsi="Arial" w:cs="Arial"/>
          <w:sz w:val="14"/>
          <w:szCs w:val="14"/>
        </w:rPr>
        <w:t xml:space="preserve">Inspektor Ochrony Danych dostępny jest pod telefonem nr 261 455 573 lub adresem email: </w:t>
      </w:r>
      <w:hyperlink r:id="rId7" w:history="1">
        <w:r>
          <w:rPr>
            <w:rStyle w:val="Hipercze"/>
            <w:rFonts w:ascii="Arial" w:hAnsi="Arial" w:cs="Arial"/>
            <w:sz w:val="14"/>
            <w:szCs w:val="14"/>
          </w:rPr>
          <w:t>iodo@109szpital.pl</w:t>
        </w:r>
      </w:hyperlink>
      <w:r>
        <w:rPr>
          <w:rFonts w:ascii="Arial" w:hAnsi="Arial" w:cs="Arial"/>
          <w:sz w:val="14"/>
          <w:szCs w:val="14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systemu informatycznego oraz obsługę poczty elektronicznej oraz zainteresowanym odbiorcom na podstawie art.139 ust.3 Ustawy Prawo zamówień publicznych, na zasadach określonych w Ustawie o dostępie do informacji publicznej. Dane przechowywane będą przez czas niezbędny do realizacji celu, maksymalnie przez okres 10 lat. Osobie, której dane dotyczą przysługuje prawo: dostępu do swoich danych, ich poprawiania,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dobrowolne.</w:t>
      </w:r>
      <w:r>
        <w:rPr>
          <w:sz w:val="14"/>
          <w:szCs w:val="14"/>
        </w:rPr>
        <w:t xml:space="preserve"> </w:t>
      </w:r>
    </w:p>
    <w:sectPr w:rsidR="00DB366F" w:rsidRPr="00FA1C3C" w:rsidSect="001449FD">
      <w:headerReference w:type="even" r:id="rId8"/>
      <w:footerReference w:type="even" r:id="rId9"/>
      <w:footerReference w:type="default" r:id="rId10"/>
      <w:pgSz w:w="11906" w:h="16838" w:code="9"/>
      <w:pgMar w:top="851" w:right="924" w:bottom="720" w:left="12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C66E1" w14:textId="77777777" w:rsidR="00E67CF1" w:rsidRDefault="00E67CF1">
      <w:pPr>
        <w:spacing w:after="0" w:line="240" w:lineRule="auto"/>
      </w:pPr>
      <w:r>
        <w:separator/>
      </w:r>
    </w:p>
  </w:endnote>
  <w:endnote w:type="continuationSeparator" w:id="0">
    <w:p w14:paraId="512A219F" w14:textId="77777777" w:rsidR="00E67CF1" w:rsidRDefault="00E6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16C05" w14:textId="77777777" w:rsidR="00E37BA1" w:rsidRDefault="002E77BA" w:rsidP="000A55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79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C9C938" w14:textId="77777777" w:rsidR="00E37BA1" w:rsidRDefault="00C44D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9ABED" w14:textId="77777777" w:rsidR="00E37BA1" w:rsidRDefault="002E77BA" w:rsidP="002C2D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79F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77D6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005A639" w14:textId="61035935" w:rsidR="00E37BA1" w:rsidRPr="003860FB" w:rsidRDefault="006179F6">
    <w:pPr>
      <w:pStyle w:val="Stopka"/>
      <w:ind w:right="360"/>
      <w:jc w:val="center"/>
      <w:rPr>
        <w:rFonts w:ascii="Arial" w:hAnsi="Arial" w:cs="Arial"/>
        <w:sz w:val="16"/>
        <w:szCs w:val="16"/>
      </w:rPr>
    </w:pPr>
    <w:r w:rsidRPr="003860FB">
      <w:rPr>
        <w:rFonts w:ascii="Arial" w:hAnsi="Arial" w:cs="Arial"/>
        <w:sz w:val="16"/>
        <w:szCs w:val="16"/>
      </w:rPr>
      <w:t xml:space="preserve">RPoZP </w:t>
    </w:r>
    <w:r w:rsidR="00704B93" w:rsidRPr="003860FB">
      <w:rPr>
        <w:rFonts w:ascii="Arial" w:hAnsi="Arial" w:cs="Arial"/>
        <w:sz w:val="16"/>
        <w:szCs w:val="16"/>
      </w:rPr>
      <w:t>1</w:t>
    </w:r>
    <w:r w:rsidR="003860FB" w:rsidRPr="003860FB">
      <w:rPr>
        <w:rFonts w:ascii="Arial" w:hAnsi="Arial" w:cs="Arial"/>
        <w:sz w:val="16"/>
        <w:szCs w:val="16"/>
      </w:rPr>
      <w:t>6</w:t>
    </w:r>
    <w:r w:rsidR="00704B93" w:rsidRPr="003860FB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59B46" w14:textId="77777777" w:rsidR="00E67CF1" w:rsidRDefault="00E67CF1">
      <w:pPr>
        <w:spacing w:after="0" w:line="240" w:lineRule="auto"/>
      </w:pPr>
      <w:r>
        <w:separator/>
      </w:r>
    </w:p>
  </w:footnote>
  <w:footnote w:type="continuationSeparator" w:id="0">
    <w:p w14:paraId="3AF55BAB" w14:textId="77777777" w:rsidR="00E67CF1" w:rsidRDefault="00E67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06441" w14:textId="77777777" w:rsidR="00E37BA1" w:rsidRDefault="002E77B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179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72F2F2" w14:textId="77777777" w:rsidR="00E37BA1" w:rsidRDefault="00C44D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10B2"/>
    <w:multiLevelType w:val="hybridMultilevel"/>
    <w:tmpl w:val="5D50241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76F1A"/>
    <w:multiLevelType w:val="multilevel"/>
    <w:tmpl w:val="DF8A4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D6E45"/>
    <w:multiLevelType w:val="singleLevel"/>
    <w:tmpl w:val="2684F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5A01F78"/>
    <w:multiLevelType w:val="multilevel"/>
    <w:tmpl w:val="F710C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2AAB0C14"/>
    <w:multiLevelType w:val="hybridMultilevel"/>
    <w:tmpl w:val="37063736"/>
    <w:lvl w:ilvl="0" w:tplc="71A690F2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C55A6"/>
    <w:multiLevelType w:val="multilevel"/>
    <w:tmpl w:val="EEFA8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22B67"/>
    <w:multiLevelType w:val="hybridMultilevel"/>
    <w:tmpl w:val="73C6D824"/>
    <w:lvl w:ilvl="0" w:tplc="E59ADE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251CA"/>
    <w:multiLevelType w:val="hybridMultilevel"/>
    <w:tmpl w:val="EB2467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CFB4697"/>
    <w:multiLevelType w:val="multilevel"/>
    <w:tmpl w:val="F5F699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3045A1C"/>
    <w:multiLevelType w:val="hybridMultilevel"/>
    <w:tmpl w:val="370E662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71A690F2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FFFFFFFF">
      <w:start w:val="14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A70E3270">
      <w:start w:val="1"/>
      <w:numFmt w:val="upperRoman"/>
      <w:lvlText w:val="%4."/>
      <w:lvlJc w:val="left"/>
      <w:pPr>
        <w:tabs>
          <w:tab w:val="num" w:pos="3585"/>
        </w:tabs>
        <w:ind w:left="3585" w:hanging="72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70692C99"/>
    <w:multiLevelType w:val="hybridMultilevel"/>
    <w:tmpl w:val="6ADE240E"/>
    <w:lvl w:ilvl="0" w:tplc="5DCA8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950DA5"/>
    <w:multiLevelType w:val="singleLevel"/>
    <w:tmpl w:val="4030F7A4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b w:val="0"/>
        <w:bCs/>
        <w:color w:val="auto"/>
      </w:rPr>
    </w:lvl>
  </w:abstractNum>
  <w:num w:numId="1">
    <w:abstractNumId w:val="1"/>
    <w:lvlOverride w:ilvl="0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6"/>
  </w:num>
  <w:num w:numId="9">
    <w:abstractNumId w:val="9"/>
    <w:lvlOverride w:ilvl="0">
      <w:startOverride w:val="1"/>
    </w:lvlOverride>
    <w:lvlOverride w:ilvl="1"/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9F6"/>
    <w:rsid w:val="0006614A"/>
    <w:rsid w:val="00122596"/>
    <w:rsid w:val="0013406B"/>
    <w:rsid w:val="001572C3"/>
    <w:rsid w:val="0019540B"/>
    <w:rsid w:val="001B442A"/>
    <w:rsid w:val="002E77BA"/>
    <w:rsid w:val="003860FB"/>
    <w:rsid w:val="003B4E11"/>
    <w:rsid w:val="003C0D2F"/>
    <w:rsid w:val="004F5E10"/>
    <w:rsid w:val="0056729D"/>
    <w:rsid w:val="00584D4F"/>
    <w:rsid w:val="005F0B14"/>
    <w:rsid w:val="006179F6"/>
    <w:rsid w:val="006E05DB"/>
    <w:rsid w:val="00704B93"/>
    <w:rsid w:val="00716607"/>
    <w:rsid w:val="007277D6"/>
    <w:rsid w:val="00745B54"/>
    <w:rsid w:val="00805594"/>
    <w:rsid w:val="00887ECE"/>
    <w:rsid w:val="008C2298"/>
    <w:rsid w:val="00A035FE"/>
    <w:rsid w:val="00A940C4"/>
    <w:rsid w:val="00AB26F8"/>
    <w:rsid w:val="00AC13F0"/>
    <w:rsid w:val="00B52E19"/>
    <w:rsid w:val="00B613A3"/>
    <w:rsid w:val="00B85A17"/>
    <w:rsid w:val="00C44DDC"/>
    <w:rsid w:val="00CA1AFF"/>
    <w:rsid w:val="00D1542E"/>
    <w:rsid w:val="00DB366F"/>
    <w:rsid w:val="00DD3AED"/>
    <w:rsid w:val="00E26DB6"/>
    <w:rsid w:val="00E57EC1"/>
    <w:rsid w:val="00E67CF1"/>
    <w:rsid w:val="00F72146"/>
    <w:rsid w:val="00FA1C3C"/>
    <w:rsid w:val="00FC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0B5B"/>
  <w15:docId w15:val="{8E618365-E647-4239-AB8C-0D3A9189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Znak"/>
    <w:basedOn w:val="Normalny"/>
    <w:link w:val="NagwekZnak"/>
    <w:rsid w:val="006179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1,Nagłówek strony Znak Znak"/>
    <w:basedOn w:val="Domylnaczcionkaakapitu"/>
    <w:link w:val="Nagwek"/>
    <w:rsid w:val="006179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179F6"/>
  </w:style>
  <w:style w:type="paragraph" w:styleId="Stopka">
    <w:name w:val="footer"/>
    <w:basedOn w:val="Normalny"/>
    <w:link w:val="StopkaZnak"/>
    <w:rsid w:val="006179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179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035F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5FE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C0D2F"/>
    <w:rPr>
      <w:color w:val="0000FF"/>
      <w:u w:val="single"/>
    </w:rPr>
  </w:style>
  <w:style w:type="paragraph" w:customStyle="1" w:styleId="justify">
    <w:name w:val="justify"/>
    <w:basedOn w:val="Normalny"/>
    <w:rsid w:val="003C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0D2F"/>
    <w:rPr>
      <w:b/>
      <w:bCs/>
    </w:rPr>
  </w:style>
  <w:style w:type="paragraph" w:styleId="Akapitzlist">
    <w:name w:val="List Paragraph"/>
    <w:basedOn w:val="Normalny"/>
    <w:uiPriority w:val="34"/>
    <w:qFormat/>
    <w:rsid w:val="00A940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22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2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2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2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2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1672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12</cp:revision>
  <cp:lastPrinted>2020-05-06T10:45:00Z</cp:lastPrinted>
  <dcterms:created xsi:type="dcterms:W3CDTF">2019-01-23T08:07:00Z</dcterms:created>
  <dcterms:modified xsi:type="dcterms:W3CDTF">2020-05-19T10:11:00Z</dcterms:modified>
</cp:coreProperties>
</file>