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AA" w:rsidRDefault="0097006C" w:rsidP="000E3886">
      <w:pPr>
        <w:keepNext/>
        <w:suppressAutoHyphens/>
        <w:spacing w:after="0" w:line="240" w:lineRule="auto"/>
        <w:jc w:val="center"/>
        <w:outlineLvl w:val="0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Istotne postanowienia umowy</w:t>
      </w:r>
      <w:bookmarkStart w:id="0" w:name="_GoBack"/>
      <w:bookmarkEnd w:id="0"/>
      <w:r w:rsidR="003E7BAA">
        <w:rPr>
          <w:b/>
          <w:color w:val="000000"/>
          <w:lang w:eastAsia="ar-SA"/>
        </w:rPr>
        <w:t xml:space="preserve">                                                                                            </w:t>
      </w:r>
    </w:p>
    <w:p w:rsidR="003E7BAA" w:rsidRDefault="003E7BAA" w:rsidP="003E7BAA">
      <w:pPr>
        <w:keepNext/>
        <w:suppressAutoHyphens/>
        <w:spacing w:after="0" w:line="240" w:lineRule="auto"/>
        <w:jc w:val="right"/>
        <w:outlineLvl w:val="0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zał. 3</w:t>
      </w:r>
    </w:p>
    <w:p w:rsidR="003E7BAA" w:rsidRDefault="003E7BAA" w:rsidP="000E3886">
      <w:pPr>
        <w:keepNext/>
        <w:suppressAutoHyphens/>
        <w:spacing w:after="0" w:line="240" w:lineRule="auto"/>
        <w:jc w:val="center"/>
        <w:outlineLvl w:val="0"/>
        <w:rPr>
          <w:b/>
          <w:color w:val="000000"/>
          <w:lang w:eastAsia="ar-SA"/>
        </w:rPr>
      </w:pPr>
    </w:p>
    <w:p w:rsidR="003E7BAA" w:rsidRDefault="003E7BAA" w:rsidP="000E3886">
      <w:pPr>
        <w:keepNext/>
        <w:suppressAutoHyphens/>
        <w:spacing w:after="0" w:line="240" w:lineRule="auto"/>
        <w:jc w:val="center"/>
        <w:outlineLvl w:val="0"/>
        <w:rPr>
          <w:b/>
          <w:color w:val="000000"/>
          <w:lang w:eastAsia="ar-SA"/>
        </w:rPr>
      </w:pPr>
    </w:p>
    <w:p w:rsidR="003E7BAA" w:rsidRDefault="003E7BAA" w:rsidP="000E3886">
      <w:pPr>
        <w:keepNext/>
        <w:suppressAutoHyphens/>
        <w:spacing w:after="0" w:line="240" w:lineRule="auto"/>
        <w:jc w:val="center"/>
        <w:outlineLvl w:val="0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UMOWA  E.276…….2023</w:t>
      </w:r>
      <w:r w:rsidR="005769BE">
        <w:rPr>
          <w:b/>
          <w:color w:val="000000"/>
          <w:lang w:eastAsia="ar-SA"/>
        </w:rPr>
        <w:t xml:space="preserve">                            </w:t>
      </w:r>
    </w:p>
    <w:p w:rsidR="003E7BAA" w:rsidRDefault="003E7BAA" w:rsidP="003E7BAA">
      <w:pPr>
        <w:keepNext/>
        <w:suppressAutoHyphens/>
        <w:spacing w:after="0" w:line="240" w:lineRule="auto"/>
        <w:outlineLvl w:val="0"/>
        <w:rPr>
          <w:b/>
          <w:color w:val="000000"/>
          <w:lang w:eastAsia="ar-SA"/>
        </w:rPr>
      </w:pPr>
    </w:p>
    <w:p w:rsidR="003E7BAA" w:rsidRPr="000E3886" w:rsidRDefault="003E7BAA" w:rsidP="000E3886">
      <w:pPr>
        <w:keepNext/>
        <w:suppressAutoHyphens/>
        <w:spacing w:after="0" w:line="240" w:lineRule="auto"/>
        <w:jc w:val="center"/>
        <w:outlineLvl w:val="0"/>
        <w:rPr>
          <w:b/>
          <w:color w:val="000000"/>
          <w:sz w:val="16"/>
          <w:szCs w:val="16"/>
          <w:lang w:eastAsia="ar-SA"/>
        </w:rPr>
      </w:pPr>
    </w:p>
    <w:p w:rsidR="00DB4FE4" w:rsidRDefault="00DB4FE4" w:rsidP="000E3886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zawarta w dniu  …………………. roku w Radziejowie pomiędzy:</w:t>
      </w:r>
    </w:p>
    <w:p w:rsidR="00DB4FE4" w:rsidRPr="000E3886" w:rsidRDefault="00DB4FE4" w:rsidP="000E3886">
      <w:pPr>
        <w:widowControl w:val="0"/>
        <w:suppressAutoHyphens/>
        <w:snapToGrid w:val="0"/>
        <w:spacing w:after="0" w:line="240" w:lineRule="auto"/>
        <w:jc w:val="both"/>
        <w:rPr>
          <w:color w:val="FF0000"/>
          <w:lang w:eastAsia="ar-SA"/>
        </w:rPr>
      </w:pPr>
      <w:r>
        <w:t xml:space="preserve">Powiatem  Radziejowskim   ul. Kościuszki 17, 88-200 Radziejów </w:t>
      </w:r>
      <w:r>
        <w:rPr>
          <w:b/>
        </w:rPr>
        <w:t>NIP 8891491327</w:t>
      </w:r>
      <w:r>
        <w:t xml:space="preserve"> reprezentowanym  przez …………………………. –  p.o.  Dyrektora  Zarządu  Dróg  Powiatowych  ul. Kościuszki  20/22, 88-200 Radziejów  REGON 910870053 na podstawie pełnomocnictwa nr Or.VI.077.24.2018 z dnia 26.10.2018 roku przy kontrasygnacie Głównego Księgowego ……………………………………..</w:t>
      </w:r>
      <w:r>
        <w:rPr>
          <w:lang w:eastAsia="ar-SA"/>
        </w:rPr>
        <w:t xml:space="preserve">zwanym w dalszej treści  </w:t>
      </w:r>
      <w:r>
        <w:rPr>
          <w:b/>
          <w:lang w:eastAsia="ar-SA"/>
        </w:rPr>
        <w:t>Zamawiającym.</w:t>
      </w:r>
      <w:r>
        <w:rPr>
          <w:color w:val="FF0000"/>
          <w:lang w:eastAsia="ar-SA"/>
        </w:rPr>
        <w:t xml:space="preserve"> </w:t>
      </w:r>
    </w:p>
    <w:p w:rsidR="00DB4FE4" w:rsidRDefault="00DB4FE4" w:rsidP="000E3886">
      <w:pPr>
        <w:spacing w:after="120" w:line="240" w:lineRule="auto"/>
        <w:jc w:val="both"/>
        <w:rPr>
          <w:lang w:eastAsia="pl-PL"/>
        </w:rPr>
      </w:pPr>
      <w:r>
        <w:t xml:space="preserve"> a </w:t>
      </w:r>
    </w:p>
    <w:p w:rsidR="00DB4FE4" w:rsidRDefault="00DB4FE4" w:rsidP="000E3886">
      <w:pPr>
        <w:spacing w:after="120" w:line="240" w:lineRule="auto"/>
        <w:jc w:val="both"/>
      </w:pPr>
      <w:r>
        <w:t>………………………………………………………………………………………………………</w:t>
      </w:r>
    </w:p>
    <w:p w:rsidR="00DB4FE4" w:rsidRDefault="00DB4FE4" w:rsidP="000E3886">
      <w:pPr>
        <w:spacing w:after="120" w:line="240" w:lineRule="auto"/>
        <w:jc w:val="both"/>
      </w:pPr>
      <w:r>
        <w:t>NIP …………</w:t>
      </w:r>
      <w:r w:rsidR="000E3886">
        <w:t>…………………</w:t>
      </w:r>
      <w:r>
        <w:t>…………….  REGON …………</w:t>
      </w:r>
      <w:r w:rsidR="000E3886">
        <w:t>……….</w:t>
      </w:r>
      <w:r>
        <w:t>…………………</w:t>
      </w:r>
    </w:p>
    <w:p w:rsidR="00DB4FE4" w:rsidRDefault="00DB4FE4" w:rsidP="000E3886">
      <w:pPr>
        <w:spacing w:after="120" w:line="240" w:lineRule="auto"/>
        <w:ind w:left="57"/>
        <w:jc w:val="both"/>
      </w:pPr>
      <w:r>
        <w:t xml:space="preserve">zwanym dalej </w:t>
      </w:r>
      <w:r>
        <w:rPr>
          <w:b/>
          <w:bCs/>
        </w:rPr>
        <w:t xml:space="preserve">Wykonawcą </w:t>
      </w:r>
      <w:r>
        <w:t xml:space="preserve"> reprezentowanym   przez:</w:t>
      </w:r>
    </w:p>
    <w:p w:rsidR="00DB4FE4" w:rsidRDefault="00DB4FE4" w:rsidP="00DB4FE4">
      <w:pPr>
        <w:jc w:val="both"/>
      </w:pPr>
      <w:r>
        <w:t>1……………………………………………………………………………………………………</w:t>
      </w:r>
    </w:p>
    <w:p w:rsidR="00DB4FE4" w:rsidRPr="000E3886" w:rsidRDefault="00DB4FE4" w:rsidP="000E3886">
      <w:pPr>
        <w:jc w:val="both"/>
        <w:rPr>
          <w:sz w:val="16"/>
          <w:szCs w:val="16"/>
        </w:rPr>
      </w:pPr>
      <w:r>
        <w:t>została zawarta umowa o następującej treści:</w:t>
      </w:r>
    </w:p>
    <w:p w:rsidR="00DB4FE4" w:rsidRDefault="00DB4FE4" w:rsidP="000E3886">
      <w:pPr>
        <w:spacing w:after="0" w:line="240" w:lineRule="auto"/>
        <w:ind w:left="567"/>
      </w:pPr>
      <w:r>
        <w:t xml:space="preserve">                                                                 </w:t>
      </w:r>
      <w:r w:rsidR="000E3886">
        <w:t xml:space="preserve">                     </w:t>
      </w:r>
      <w:r>
        <w:t>§1</w:t>
      </w:r>
    </w:p>
    <w:p w:rsidR="00DB4FE4" w:rsidRDefault="00DB4FE4" w:rsidP="000E3886">
      <w:pPr>
        <w:spacing w:after="0" w:line="240" w:lineRule="auto"/>
        <w:jc w:val="both"/>
      </w:pPr>
      <w:r>
        <w:t>Przedmiotem umowy jest sprzedaż kationowej emulsji asfaltowej C65 B3 PU/RC wg potrzeb Zarządu Dróg Powiatowych   w Radziejowie.</w:t>
      </w:r>
    </w:p>
    <w:p w:rsidR="000E3886" w:rsidRPr="000E3886" w:rsidRDefault="000E3886" w:rsidP="000E3886">
      <w:pPr>
        <w:spacing w:after="0" w:line="240" w:lineRule="auto"/>
        <w:jc w:val="both"/>
        <w:rPr>
          <w:sz w:val="16"/>
          <w:szCs w:val="16"/>
        </w:rPr>
      </w:pPr>
    </w:p>
    <w:p w:rsidR="00DB4FE4" w:rsidRDefault="00DB4FE4" w:rsidP="000E3886">
      <w:pPr>
        <w:spacing w:after="0" w:line="240" w:lineRule="auto"/>
        <w:jc w:val="center"/>
      </w:pPr>
      <w:r>
        <w:t>§2</w:t>
      </w:r>
    </w:p>
    <w:p w:rsidR="00DB4FE4" w:rsidRDefault="00DB4FE4" w:rsidP="000E3886">
      <w:pPr>
        <w:spacing w:after="0" w:line="240" w:lineRule="auto"/>
        <w:jc w:val="both"/>
      </w:pPr>
      <w:r>
        <w:t xml:space="preserve"> 1.Wykonawca   zobowiązuje się do dostawy n/w materiałów:</w:t>
      </w:r>
    </w:p>
    <w:p w:rsidR="00DB4FE4" w:rsidRDefault="00DB4FE4" w:rsidP="00DB4FE4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kationowa emulsja asfaltowa  C65 B3 PU/RC w ilości  20 ton</w:t>
      </w:r>
    </w:p>
    <w:p w:rsidR="00DB4FE4" w:rsidRDefault="00DB4FE4" w:rsidP="00DB4FE4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ar-SA"/>
        </w:rPr>
        <w:t xml:space="preserve"> …………………………………....zł (netto) +  …………………..…………zł (VAT) = …………………..………….………zł (brutto)</w:t>
      </w:r>
    </w:p>
    <w:p w:rsidR="00DB4FE4" w:rsidRDefault="00DB4FE4" w:rsidP="00DB4FE4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  <w:lang w:val="x-none"/>
        </w:rPr>
      </w:pPr>
      <w:r>
        <w:rPr>
          <w:rFonts w:asciiTheme="minorHAnsi" w:hAnsiTheme="minorHAnsi"/>
          <w:sz w:val="22"/>
          <w:szCs w:val="22"/>
        </w:rPr>
        <w:t xml:space="preserve"> (słownie zł: …………………………………………………………………………………………………………………………………………….)</w:t>
      </w:r>
    </w:p>
    <w:p w:rsidR="00DB4FE4" w:rsidRDefault="00DB4FE4" w:rsidP="00DB4FE4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 tym cena za dostawę 1 tony kationowej emulsji asfaltowej C65 B3 PU/RC</w:t>
      </w:r>
    </w:p>
    <w:p w:rsidR="00DB4FE4" w:rsidRDefault="00DB4FE4" w:rsidP="00DB4FE4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…………………………….………</w:t>
      </w:r>
      <w:r>
        <w:rPr>
          <w:rFonts w:asciiTheme="minorHAnsi" w:hAnsiTheme="minorHAnsi"/>
          <w:bCs/>
          <w:color w:val="000000"/>
          <w:sz w:val="22"/>
          <w:szCs w:val="22"/>
          <w:lang w:eastAsia="ar-SA"/>
        </w:rPr>
        <w:t xml:space="preserve"> zł (netto) +  ……………………..……… zł (VAT) =  ………………………….…………zł (brutto)</w:t>
      </w:r>
    </w:p>
    <w:p w:rsidR="00DB4FE4" w:rsidRDefault="00DB4FE4" w:rsidP="00DB4FE4">
      <w:pPr>
        <w:pStyle w:val="Tytu"/>
        <w:spacing w:line="36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(słownie zł: ……………………………………………………………………………………………………………………………………………..)</w:t>
      </w:r>
    </w:p>
    <w:p w:rsidR="00DB4FE4" w:rsidRDefault="00DB4FE4" w:rsidP="000E3886">
      <w:pPr>
        <w:spacing w:after="0" w:line="240" w:lineRule="auto"/>
        <w:jc w:val="both"/>
      </w:pPr>
      <w:r>
        <w:t xml:space="preserve"> sukcesywnie według potrzeb Zamawiającego.</w:t>
      </w:r>
    </w:p>
    <w:p w:rsidR="000E3886" w:rsidRPr="000E3886" w:rsidRDefault="000E3886" w:rsidP="000E3886">
      <w:pPr>
        <w:spacing w:after="0" w:line="240" w:lineRule="auto"/>
        <w:jc w:val="both"/>
        <w:rPr>
          <w:sz w:val="16"/>
          <w:szCs w:val="16"/>
        </w:rPr>
      </w:pPr>
    </w:p>
    <w:p w:rsidR="00DB4FE4" w:rsidRDefault="00DB4FE4" w:rsidP="000E3886">
      <w:pPr>
        <w:spacing w:after="0" w:line="240" w:lineRule="auto"/>
        <w:jc w:val="center"/>
      </w:pPr>
      <w:r>
        <w:t>§3</w:t>
      </w:r>
    </w:p>
    <w:p w:rsidR="00DB4FE4" w:rsidRDefault="00DB4FE4" w:rsidP="000E3886">
      <w:pPr>
        <w:spacing w:after="0" w:line="240" w:lineRule="auto"/>
        <w:jc w:val="both"/>
      </w:pPr>
      <w:r>
        <w:t>1. Wykonawca dostawy  dostarczy     materiały  własną  autocysterną  w ilości  maksymalnej  5 ton jednorazowo do    Zarządu  Dróg  Powiatowych w Radziejowie ul. Armii Krajowej 1 w ciągu 48 godzin od telefonicznego zgłoszenia  ilościowego zapotrzebowania przez Zamawiającego.</w:t>
      </w:r>
    </w:p>
    <w:p w:rsidR="00DB4FE4" w:rsidRDefault="00DB4FE4" w:rsidP="000E3886">
      <w:pPr>
        <w:spacing w:after="0" w:line="240" w:lineRule="auto"/>
        <w:jc w:val="both"/>
      </w:pPr>
      <w:r>
        <w:t>2. Ilość emulsji asf</w:t>
      </w:r>
      <w:r w:rsidR="003E7BAA">
        <w:t>altowej do zakupienia od 5 do 25</w:t>
      </w:r>
      <w:r>
        <w:t xml:space="preserve"> ton  w zależności od  potrzeb Zamawiającego.</w:t>
      </w:r>
    </w:p>
    <w:p w:rsidR="00DB4FE4" w:rsidRDefault="00DB4FE4" w:rsidP="000E388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3. Zamawiający zastrzega sobie prawo do  zakupu mniejszej ilości emulsji kationowej  w ramach posiadanych środków finansowych.</w:t>
      </w:r>
    </w:p>
    <w:p w:rsidR="00DB4FE4" w:rsidRDefault="00DB4FE4" w:rsidP="000E388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4. Ograniczenie  przez Zamawiającego ilość pobranej emulsji kationowej nie może być podstawą roszczeń ze strony Wykonawcy.</w:t>
      </w:r>
    </w:p>
    <w:p w:rsidR="000E3886" w:rsidRPr="000E3886" w:rsidRDefault="000E3886" w:rsidP="000E3886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DB4FE4" w:rsidRDefault="00DB4FE4" w:rsidP="000E3886">
      <w:pPr>
        <w:spacing w:after="0" w:line="240" w:lineRule="auto"/>
        <w:jc w:val="center"/>
      </w:pPr>
      <w:r>
        <w:t>§4</w:t>
      </w:r>
    </w:p>
    <w:p w:rsidR="00DB4FE4" w:rsidRDefault="00DB4FE4" w:rsidP="000E3886">
      <w:pPr>
        <w:spacing w:after="0" w:line="240" w:lineRule="auto"/>
        <w:jc w:val="both"/>
      </w:pPr>
      <w:r>
        <w:t>1. W czasie obwiązywania umowy Zamawiający będzie płacił za dostarczone materiały wg  cen określonych w §2 umowy.</w:t>
      </w:r>
    </w:p>
    <w:p w:rsidR="00DB4FE4" w:rsidRDefault="00DB4FE4" w:rsidP="000E3886">
      <w:pPr>
        <w:spacing w:after="0" w:line="240" w:lineRule="auto"/>
        <w:jc w:val="both"/>
      </w:pPr>
      <w:r>
        <w:t>2. Cena jednostkowa zawiera  koszt zakupu (wytworzenia) emulsji, transportu i rozładunku.</w:t>
      </w:r>
    </w:p>
    <w:p w:rsidR="00DB4FE4" w:rsidRDefault="00DB4FE4" w:rsidP="000E3886">
      <w:pPr>
        <w:tabs>
          <w:tab w:val="left" w:pos="720"/>
        </w:tabs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3. Zapłata należności nastąpi jednorazowo  w terminie  do 21 dni od daty przedłożenia faktury.</w:t>
      </w:r>
    </w:p>
    <w:p w:rsidR="00DB4FE4" w:rsidRDefault="00DB4FE4" w:rsidP="000E3886">
      <w:pPr>
        <w:suppressAutoHyphens/>
        <w:spacing w:after="0" w:line="240" w:lineRule="auto"/>
        <w:rPr>
          <w:b/>
          <w:u w:val="single"/>
          <w:lang w:eastAsia="ar-SA"/>
        </w:rPr>
      </w:pPr>
      <w:r>
        <w:rPr>
          <w:lang w:eastAsia="ar-SA"/>
        </w:rPr>
        <w:t>4. Faktury należy przesyłać na adres odbiorcy i powinny zawierać nw dane:</w:t>
      </w:r>
    </w:p>
    <w:p w:rsidR="00DB4FE4" w:rsidRDefault="00DB4FE4" w:rsidP="000E3886">
      <w:pPr>
        <w:suppressAutoHyphens/>
        <w:spacing w:after="0" w:line="240" w:lineRule="auto"/>
        <w:rPr>
          <w:lang w:eastAsia="ar-SA"/>
        </w:rPr>
      </w:pPr>
      <w:r>
        <w:rPr>
          <w:b/>
          <w:u w:val="single"/>
          <w:lang w:eastAsia="ar-SA"/>
        </w:rPr>
        <w:t>Nabywca</w:t>
      </w:r>
      <w:r>
        <w:rPr>
          <w:lang w:eastAsia="ar-SA"/>
        </w:rPr>
        <w:t xml:space="preserve">: Powiat Radziejowski, ul. Kościuszki 17, 88-200 Radziejów </w:t>
      </w:r>
      <w:r>
        <w:rPr>
          <w:b/>
          <w:lang w:eastAsia="ar-SA"/>
        </w:rPr>
        <w:t>NIP 8891491327</w:t>
      </w:r>
    </w:p>
    <w:p w:rsidR="000E3886" w:rsidRDefault="00DB4FE4" w:rsidP="000E3886">
      <w:pPr>
        <w:suppressAutoHyphens/>
        <w:spacing w:after="0" w:line="240" w:lineRule="auto"/>
        <w:rPr>
          <w:lang w:eastAsia="ar-SA"/>
        </w:rPr>
      </w:pPr>
      <w:r>
        <w:rPr>
          <w:b/>
          <w:u w:val="single"/>
          <w:lang w:eastAsia="ar-SA"/>
        </w:rPr>
        <w:t>Odbiorca</w:t>
      </w:r>
      <w:r>
        <w:rPr>
          <w:lang w:eastAsia="ar-SA"/>
        </w:rPr>
        <w:t>: Zarząd Dróg Powiatowych ul. Kościuszki 20/22, 88-200 Radziejów</w:t>
      </w:r>
    </w:p>
    <w:p w:rsidR="000E3886" w:rsidRPr="000E3886" w:rsidRDefault="000E3886" w:rsidP="000E3886">
      <w:pPr>
        <w:suppressAutoHyphens/>
        <w:spacing w:after="0" w:line="240" w:lineRule="auto"/>
        <w:rPr>
          <w:sz w:val="16"/>
          <w:szCs w:val="16"/>
          <w:lang w:eastAsia="ar-SA"/>
        </w:rPr>
      </w:pPr>
    </w:p>
    <w:p w:rsidR="00DB4FE4" w:rsidRDefault="00DB4FE4" w:rsidP="000E3886">
      <w:pPr>
        <w:spacing w:after="0" w:line="240" w:lineRule="auto"/>
        <w:jc w:val="center"/>
      </w:pPr>
      <w:r>
        <w:t xml:space="preserve">  §5</w:t>
      </w:r>
    </w:p>
    <w:p w:rsidR="00DB4FE4" w:rsidRDefault="00DB4FE4" w:rsidP="000E3886">
      <w:pPr>
        <w:spacing w:after="0" w:line="240" w:lineRule="auto"/>
        <w:jc w:val="both"/>
      </w:pPr>
      <w:r>
        <w:t>1. Dostawca   zobowiązuje  się    do   sprzedaży  emulsji  asfaltowej   niemodyfikowanej   szybkorozpadowej  C65 B3 PU/RC odpowiedniej  jakości.</w:t>
      </w:r>
    </w:p>
    <w:p w:rsidR="00DB4FE4" w:rsidRDefault="00DB4FE4" w:rsidP="000E3886">
      <w:pPr>
        <w:spacing w:after="0" w:line="240" w:lineRule="auto"/>
        <w:jc w:val="both"/>
      </w:pPr>
      <w:r>
        <w:lastRenderedPageBreak/>
        <w:t>2. Do  każdej   partii  dostawy  Wykonawca  dołączy deklarację   lub  certyfikat zgodności z aprobatą techniczną.</w:t>
      </w:r>
    </w:p>
    <w:p w:rsidR="00DB4FE4" w:rsidRDefault="00DB4FE4" w:rsidP="000E3886">
      <w:pPr>
        <w:spacing w:after="0" w:line="240" w:lineRule="auto"/>
        <w:jc w:val="both"/>
      </w:pPr>
      <w:r>
        <w:t>3. Każda partia dostarczonej emulsji asfaltowej będzie  odebrana  i  potwierdzona przez  pracownika Zarządu  Dróg Powiatowych.</w:t>
      </w:r>
    </w:p>
    <w:p w:rsidR="00DB4FE4" w:rsidRDefault="00DB4FE4" w:rsidP="000E3886">
      <w:pPr>
        <w:spacing w:after="0" w:line="240" w:lineRule="auto"/>
        <w:jc w:val="both"/>
      </w:pPr>
      <w:r>
        <w:t>4. W przypadku dostawy emulsji asfaltowej wątpliwej  jakości Zamawiający z udziałem Wykonawcy pobierze próbkę dostarczonej emulsji i przekaże ją do badania przez  niezależne  laboratorium. Koszt badania, w przypadku stwierdzenia niezgodności z aprobatą  techniczną, pokryje Wykonawca, a w przypadku zgodności z wymogami aprobaty  technicznej, pokryje Zamawiający.</w:t>
      </w:r>
    </w:p>
    <w:p w:rsidR="00DB4FE4" w:rsidRDefault="00DB4FE4" w:rsidP="000E3886">
      <w:pPr>
        <w:spacing w:after="0" w:line="240" w:lineRule="auto"/>
        <w:jc w:val="both"/>
      </w:pPr>
      <w:r>
        <w:t>5. Dwie dostawy emulsji asfaltowej nie spełniających  wymogów aprobaty   technicznej  spowodują wypowiedzenie umowy przez Zamawiającego w trybie natychmiastowym nie  dając Wykonawcy prawa dochodzenia roszczeń z tego tytułu.</w:t>
      </w:r>
    </w:p>
    <w:p w:rsidR="000E3886" w:rsidRPr="000E3886" w:rsidRDefault="000E3886" w:rsidP="000E3886">
      <w:pPr>
        <w:spacing w:after="0" w:line="240" w:lineRule="auto"/>
        <w:jc w:val="both"/>
        <w:rPr>
          <w:sz w:val="16"/>
          <w:szCs w:val="16"/>
        </w:rPr>
      </w:pPr>
    </w:p>
    <w:p w:rsidR="00DB4FE4" w:rsidRDefault="00DB4FE4" w:rsidP="000E3886">
      <w:pPr>
        <w:spacing w:after="0" w:line="240" w:lineRule="auto"/>
        <w:jc w:val="center"/>
      </w:pPr>
      <w:r>
        <w:t>§6</w:t>
      </w:r>
    </w:p>
    <w:p w:rsidR="00DB4FE4" w:rsidRDefault="00DB4FE4" w:rsidP="000E3886">
      <w:pPr>
        <w:spacing w:after="0" w:line="240" w:lineRule="auto"/>
        <w:jc w:val="both"/>
      </w:pPr>
      <w:r>
        <w:t>1. Termin dostawy emulsji asfaltowej:</w:t>
      </w:r>
      <w:r>
        <w:rPr>
          <w:b/>
        </w:rPr>
        <w:t xml:space="preserve"> </w:t>
      </w:r>
      <w:r>
        <w:t>wg potrz</w:t>
      </w:r>
      <w:r w:rsidR="003E0A01">
        <w:t>eb Zamawiającego do 15.10.2023</w:t>
      </w:r>
      <w:r>
        <w:t>.</w:t>
      </w:r>
    </w:p>
    <w:p w:rsidR="00DB4FE4" w:rsidRDefault="00DB4FE4" w:rsidP="000E3886">
      <w:pPr>
        <w:spacing w:after="0" w:line="240" w:lineRule="auto"/>
        <w:jc w:val="both"/>
      </w:pPr>
      <w:r>
        <w:t>2. Dostawy odbywać się będą od poniedziałku do piątku.  w godzinach 7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>.</w:t>
      </w:r>
    </w:p>
    <w:p w:rsidR="000E3886" w:rsidRPr="000E3886" w:rsidRDefault="000E3886" w:rsidP="000E3886">
      <w:pPr>
        <w:spacing w:after="0" w:line="240" w:lineRule="auto"/>
        <w:jc w:val="both"/>
        <w:rPr>
          <w:sz w:val="16"/>
          <w:szCs w:val="16"/>
        </w:rPr>
      </w:pPr>
    </w:p>
    <w:p w:rsidR="00DB4FE4" w:rsidRDefault="00DB4FE4" w:rsidP="000E3886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§7</w:t>
      </w:r>
    </w:p>
    <w:p w:rsidR="00DB4FE4" w:rsidRDefault="00DB4FE4" w:rsidP="000E3886">
      <w:pPr>
        <w:spacing w:after="0" w:line="240" w:lineRule="auto"/>
        <w:jc w:val="both"/>
        <w:rPr>
          <w:lang w:eastAsia="pl-PL"/>
        </w:rPr>
      </w:pPr>
      <w:r>
        <w:t>1. Strony ustalają odpowiedzialność za niewykonanie lub nienależyte wykonanie umowy w formie kar umownych w następujących przypadkach:</w:t>
      </w:r>
    </w:p>
    <w:p w:rsidR="00DB4FE4" w:rsidRDefault="00DB4FE4" w:rsidP="000E3886">
      <w:pPr>
        <w:autoSpaceDE w:val="0"/>
        <w:autoSpaceDN w:val="0"/>
        <w:adjustRightInd w:val="0"/>
        <w:spacing w:after="0" w:line="240" w:lineRule="auto"/>
        <w:jc w:val="both"/>
      </w:pPr>
      <w:r>
        <w:t>1) Zamawiający może naliczyć kary umowne Wykonawcy w wysokości:</w:t>
      </w:r>
    </w:p>
    <w:p w:rsidR="00DB4FE4" w:rsidRDefault="00DB4FE4" w:rsidP="000E3886">
      <w:pPr>
        <w:autoSpaceDE w:val="0"/>
        <w:autoSpaceDN w:val="0"/>
        <w:adjustRightInd w:val="0"/>
        <w:spacing w:after="0" w:line="240" w:lineRule="auto"/>
        <w:jc w:val="both"/>
      </w:pPr>
      <w:r>
        <w:t>a) za każdy dzień zwłoki w dostarczeniu zamówionej partii em</w:t>
      </w:r>
      <w:r w:rsidR="003E7BAA">
        <w:t>ulsji asfaltowej w wysokości 0,2</w:t>
      </w:r>
      <w:r>
        <w:t xml:space="preserve"> % wynagrodzenia brutto za zamówioną, a nie dostarczoną w terminie partię emulsji;</w:t>
      </w:r>
    </w:p>
    <w:p w:rsidR="00DB4FE4" w:rsidRDefault="00DB4FE4" w:rsidP="000E3886">
      <w:pPr>
        <w:autoSpaceDE w:val="0"/>
        <w:autoSpaceDN w:val="0"/>
        <w:adjustRightInd w:val="0"/>
        <w:spacing w:after="0" w:line="240" w:lineRule="auto"/>
        <w:jc w:val="both"/>
      </w:pPr>
      <w:r>
        <w:t>b) w razie odstąpienia od umowy z przyczyn zależnych od Wykonawcy, w wysokości 10 % wynagrodzenia umownego brutto.</w:t>
      </w:r>
    </w:p>
    <w:p w:rsidR="00DB4FE4" w:rsidRDefault="00DB4FE4" w:rsidP="000E3886">
      <w:pPr>
        <w:autoSpaceDE w:val="0"/>
        <w:autoSpaceDN w:val="0"/>
        <w:adjustRightInd w:val="0"/>
        <w:spacing w:after="0" w:line="240" w:lineRule="auto"/>
        <w:jc w:val="both"/>
      </w:pPr>
      <w:r>
        <w:t>2) Wykonawca  może naliczyć kary umowne Zamawiającemu w wysokości:</w:t>
      </w:r>
    </w:p>
    <w:p w:rsidR="00DB4FE4" w:rsidRDefault="00DB4FE4" w:rsidP="000E3886">
      <w:pPr>
        <w:autoSpaceDE w:val="0"/>
        <w:autoSpaceDN w:val="0"/>
        <w:adjustRightInd w:val="0"/>
        <w:spacing w:after="0" w:line="240" w:lineRule="auto"/>
        <w:jc w:val="both"/>
      </w:pPr>
      <w:r>
        <w:t>a) w razie odstąpienia od umowy z przyczyn zależnych od  Zamawiającego, w wysokości 10 % wynagrodzenia umownego brutto.</w:t>
      </w:r>
    </w:p>
    <w:p w:rsidR="00DB4FE4" w:rsidRDefault="00DB4FE4" w:rsidP="000E388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b) za opóźnienia w płatności Zamawiający zgodnie z §4 zapłaci Wykonawcy odsetki  ustawowe.  </w:t>
      </w:r>
    </w:p>
    <w:p w:rsidR="000E3886" w:rsidRPr="000E3886" w:rsidRDefault="000E3886" w:rsidP="000E388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DB4FE4" w:rsidRDefault="00DB4FE4" w:rsidP="000E3886">
      <w:pPr>
        <w:suppressAutoHyphens/>
        <w:spacing w:after="0" w:line="240" w:lineRule="auto"/>
        <w:ind w:left="567"/>
        <w:jc w:val="center"/>
        <w:rPr>
          <w:lang w:eastAsia="ar-SA"/>
        </w:rPr>
      </w:pPr>
      <w:r>
        <w:rPr>
          <w:lang w:eastAsia="ar-SA"/>
        </w:rPr>
        <w:t xml:space="preserve"> §8</w:t>
      </w:r>
    </w:p>
    <w:p w:rsidR="00DB4FE4" w:rsidRDefault="00DB4FE4" w:rsidP="000E3886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Ewentualne kwestie sporne wynikłe w trakcie realizacji niniejszej umowy strony będą rozstrzygać polubownie. W przypadku nie dojścia do porozumienia spory rozstrzygane będą przez sąd właściwy dla siedziby Zamawiającego.</w:t>
      </w:r>
    </w:p>
    <w:p w:rsidR="000E3886" w:rsidRPr="000E3886" w:rsidRDefault="000E3886" w:rsidP="000E3886">
      <w:pPr>
        <w:suppressAutoHyphens/>
        <w:spacing w:after="0" w:line="240" w:lineRule="auto"/>
        <w:jc w:val="both"/>
        <w:rPr>
          <w:sz w:val="16"/>
          <w:szCs w:val="16"/>
          <w:lang w:eastAsia="ar-SA"/>
        </w:rPr>
      </w:pPr>
    </w:p>
    <w:p w:rsidR="00DB4FE4" w:rsidRDefault="00DB4FE4" w:rsidP="000E3886">
      <w:pPr>
        <w:suppressAutoHyphens/>
        <w:spacing w:after="0" w:line="240" w:lineRule="auto"/>
        <w:ind w:left="567"/>
        <w:jc w:val="center"/>
        <w:rPr>
          <w:lang w:eastAsia="ar-SA"/>
        </w:rPr>
      </w:pPr>
      <w:r>
        <w:rPr>
          <w:lang w:eastAsia="ar-SA"/>
        </w:rPr>
        <w:t>§9</w:t>
      </w:r>
    </w:p>
    <w:p w:rsidR="00DB4FE4" w:rsidRDefault="00DB4FE4" w:rsidP="000E3886">
      <w:pPr>
        <w:spacing w:after="0" w:line="240" w:lineRule="auto"/>
        <w:jc w:val="both"/>
        <w:rPr>
          <w:lang w:eastAsia="pl-PL"/>
        </w:rPr>
      </w:pPr>
      <w:r>
        <w:t>1. Strony umowy oświadczają, iż znane są im obowiązujące przepisy o ochronie danych osobowych, w tym rozporządzenie Parlamentu Europejskiego i Rady (UE) 2016/679 z dnia 27 kwietnia 2016 r. w sprawie ochrony osób fizycznych w związku z przetwarzaniem danych osobowych i w sprawie swobodnego przepływu takich danych oraz uchylenia dyrektywy 95/46/WE (dalej „RODO”) oraz ustawa z dnia 10 marca 2018 r. o ochronie danych osobowych (Dz. U. z 2019 r., poz. 1781) i zobowiązują się ich bezwzględnie przestrzegać.</w:t>
      </w:r>
    </w:p>
    <w:p w:rsidR="00DB4FE4" w:rsidRDefault="00DB4FE4" w:rsidP="000E3886">
      <w:pPr>
        <w:spacing w:after="0" w:line="240" w:lineRule="auto"/>
        <w:jc w:val="both"/>
      </w:pPr>
      <w:r>
        <w:t>2. Wykonawca oświadcza, że wypełnił obowiązki informacyjne przewidziane w art. 13 lub art. 14 RODO wobec osób fizycznych, od których dane osobowe bezpośrednio lub pośrednio pozyskał w celu realizacji niniejszej umowy.</w:t>
      </w:r>
    </w:p>
    <w:p w:rsidR="00DB4FE4" w:rsidRDefault="00DB4FE4" w:rsidP="000E3886">
      <w:pPr>
        <w:spacing w:after="0" w:line="240" w:lineRule="auto"/>
        <w:jc w:val="both"/>
      </w:pPr>
      <w:r>
        <w:t>3. Strony zobowiązują się do zachowania w tajemnicy wszelkich informacji, a w szczególności wszelkich danych osobowych  udostępnionych sobie wzajemnie w celu realizacji niniejszej umowy, zarówno w trakcie jej trwania, jak i po jej ustaniu.</w:t>
      </w:r>
    </w:p>
    <w:p w:rsidR="00DB4FE4" w:rsidRDefault="00DB4FE4" w:rsidP="000E3886">
      <w:pPr>
        <w:spacing w:after="0" w:line="240" w:lineRule="auto"/>
        <w:jc w:val="both"/>
        <w:textAlignment w:val="top"/>
        <w:rPr>
          <w:rFonts w:eastAsia="Calibri"/>
        </w:rPr>
      </w:pPr>
      <w:r>
        <w:rPr>
          <w:rFonts w:eastAsia="Calibri"/>
        </w:rPr>
        <w:t>4. Wykonawca oświadcza, że nie będzie w okresie obowiązywania niniejszej umowy, a także po jej rozwiązaniu wykorzystywać, ujawniać lub przekazywać danych osobowych osobom nieuprawnionym.</w:t>
      </w:r>
    </w:p>
    <w:p w:rsidR="00DB4FE4" w:rsidRDefault="00DB4FE4" w:rsidP="000E3886">
      <w:pPr>
        <w:spacing w:after="0" w:line="240" w:lineRule="auto"/>
        <w:jc w:val="both"/>
        <w:textAlignment w:val="top"/>
        <w:rPr>
          <w:rFonts w:eastAsia="Calibri"/>
        </w:rPr>
      </w:pPr>
      <w:r>
        <w:rPr>
          <w:rFonts w:eastAsia="Calibri"/>
        </w:rPr>
        <w:t>5. Wykonawca ponosi odpowiedzialność za będące następstwem jego zachowań szkody, wyrządzone w wyniku wykorzystania danych osobowych, które pozyskał w związku z realizacją niniejszej umowy.</w:t>
      </w:r>
    </w:p>
    <w:p w:rsidR="00DB4FE4" w:rsidRDefault="00DB4FE4" w:rsidP="000E3886">
      <w:pPr>
        <w:spacing w:after="0" w:line="240" w:lineRule="auto"/>
        <w:jc w:val="both"/>
        <w:textAlignment w:val="top"/>
        <w:rPr>
          <w:rFonts w:eastAsia="Calibri"/>
        </w:rPr>
      </w:pPr>
      <w:r>
        <w:rPr>
          <w:rFonts w:eastAsia="Calibri"/>
        </w:rPr>
        <w:t>6. Wykonawca zobowiązuje się do przeszkolenia z zakresu ochrony danych osobowych wszystkich pracowników oddelegowanych do realizacji niniejszej umowy i ponosi odpowiedzialność za ich zachowania.</w:t>
      </w:r>
    </w:p>
    <w:p w:rsidR="000E3886" w:rsidRPr="000E3886" w:rsidRDefault="000E3886" w:rsidP="000E3886">
      <w:pPr>
        <w:spacing w:after="0" w:line="240" w:lineRule="auto"/>
        <w:jc w:val="both"/>
        <w:textAlignment w:val="top"/>
        <w:rPr>
          <w:rFonts w:eastAsia="Calibri"/>
          <w:sz w:val="16"/>
          <w:szCs w:val="16"/>
        </w:rPr>
      </w:pPr>
    </w:p>
    <w:p w:rsidR="00DB4FE4" w:rsidRDefault="00DB4FE4" w:rsidP="000E3886">
      <w:pPr>
        <w:spacing w:after="0" w:line="240" w:lineRule="auto"/>
        <w:jc w:val="center"/>
        <w:rPr>
          <w:rFonts w:eastAsia="Times New Roman"/>
          <w:lang w:eastAsia="pl-PL"/>
        </w:rPr>
      </w:pPr>
      <w:r>
        <w:t xml:space="preserve">      §10</w:t>
      </w:r>
    </w:p>
    <w:p w:rsidR="00DB4FE4" w:rsidRDefault="00DB4FE4" w:rsidP="000E3886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 xml:space="preserve">Wszelkie zmiany i uzupełnienia treści niniejszej umowy, wymagają aneksu sporządzonego </w:t>
      </w:r>
      <w:r>
        <w:rPr>
          <w:lang w:eastAsia="ar-SA"/>
        </w:rPr>
        <w:br/>
        <w:t>z zachowaniem formy pisemnej pod rygorem nieważności.</w:t>
      </w:r>
    </w:p>
    <w:p w:rsidR="000E3886" w:rsidRPr="000E3886" w:rsidRDefault="000E3886" w:rsidP="000E3886">
      <w:pPr>
        <w:suppressAutoHyphens/>
        <w:spacing w:after="0" w:line="240" w:lineRule="auto"/>
        <w:jc w:val="both"/>
        <w:rPr>
          <w:sz w:val="16"/>
          <w:szCs w:val="16"/>
          <w:lang w:eastAsia="ar-SA"/>
        </w:rPr>
      </w:pPr>
    </w:p>
    <w:p w:rsidR="00DB4FE4" w:rsidRDefault="00DB4FE4" w:rsidP="000E3886">
      <w:pPr>
        <w:suppressAutoHyphens/>
        <w:spacing w:after="0" w:line="240" w:lineRule="auto"/>
        <w:jc w:val="center"/>
        <w:rPr>
          <w:lang w:eastAsia="ar-SA"/>
        </w:rPr>
      </w:pPr>
      <w:r>
        <w:rPr>
          <w:lang w:eastAsia="ar-SA"/>
        </w:rPr>
        <w:t xml:space="preserve">        §11</w:t>
      </w:r>
    </w:p>
    <w:p w:rsidR="00DB4FE4" w:rsidRDefault="00DB4FE4" w:rsidP="000E3886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W sprawach nie uregulowanych niniejszą umową stosuje się przepisy Kodeksu Cywilnego oraz przepisy Prawa  zamówień publicznych.</w:t>
      </w:r>
    </w:p>
    <w:p w:rsidR="000E3886" w:rsidRDefault="000E3886" w:rsidP="000E3886">
      <w:pPr>
        <w:suppressAutoHyphens/>
        <w:spacing w:after="0" w:line="240" w:lineRule="auto"/>
        <w:jc w:val="both"/>
        <w:rPr>
          <w:sz w:val="16"/>
          <w:szCs w:val="16"/>
          <w:lang w:eastAsia="ar-SA"/>
        </w:rPr>
      </w:pPr>
    </w:p>
    <w:p w:rsidR="003E7BAA" w:rsidRPr="000E3886" w:rsidRDefault="003E7BAA" w:rsidP="000E3886">
      <w:pPr>
        <w:suppressAutoHyphens/>
        <w:spacing w:after="0" w:line="240" w:lineRule="auto"/>
        <w:jc w:val="both"/>
        <w:rPr>
          <w:sz w:val="16"/>
          <w:szCs w:val="16"/>
          <w:lang w:eastAsia="ar-SA"/>
        </w:rPr>
      </w:pPr>
    </w:p>
    <w:p w:rsidR="00DB4FE4" w:rsidRDefault="00DB4FE4" w:rsidP="000E3886">
      <w:pPr>
        <w:suppressAutoHyphens/>
        <w:spacing w:after="0" w:line="240" w:lineRule="auto"/>
        <w:ind w:left="567"/>
        <w:jc w:val="center"/>
        <w:rPr>
          <w:lang w:eastAsia="ar-SA"/>
        </w:rPr>
      </w:pPr>
      <w:r>
        <w:rPr>
          <w:lang w:eastAsia="ar-SA"/>
        </w:rPr>
        <w:lastRenderedPageBreak/>
        <w:t xml:space="preserve"> §12</w:t>
      </w:r>
    </w:p>
    <w:p w:rsidR="00DB4FE4" w:rsidRDefault="00DB4FE4" w:rsidP="000E3886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t>Umowa sporządzona została w trzech jednobrzmiących egzemplarzach, dwa dla Zamawiającego, jeden dla Wykonawcy.</w:t>
      </w:r>
    </w:p>
    <w:p w:rsidR="00DB4FE4" w:rsidRPr="000E3886" w:rsidRDefault="00DB4FE4" w:rsidP="000E3886">
      <w:pPr>
        <w:suppressAutoHyphens/>
        <w:ind w:left="567"/>
        <w:jc w:val="center"/>
        <w:rPr>
          <w:b/>
          <w:lang w:eastAsia="ar-SA"/>
        </w:rPr>
      </w:pPr>
      <w:r>
        <w:rPr>
          <w:b/>
          <w:lang w:eastAsia="ar-SA"/>
        </w:rPr>
        <w:t>Zamawiający:                                                                                Wykonawca:</w:t>
      </w:r>
    </w:p>
    <w:p w:rsidR="00591E8B" w:rsidRDefault="00591E8B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91E8B" w:rsidSect="000E3886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>
    <w:nsid w:val="390C34F9"/>
    <w:multiLevelType w:val="hybridMultilevel"/>
    <w:tmpl w:val="C9985A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>
    <w:nsid w:val="6C27730E"/>
    <w:multiLevelType w:val="hybridMultilevel"/>
    <w:tmpl w:val="5A8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D6"/>
    <w:multiLevelType w:val="hybridMultilevel"/>
    <w:tmpl w:val="CC9AA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884B28"/>
    <w:multiLevelType w:val="hybridMultilevel"/>
    <w:tmpl w:val="0E7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F"/>
    <w:rsid w:val="000569CA"/>
    <w:rsid w:val="000E3886"/>
    <w:rsid w:val="001267AF"/>
    <w:rsid w:val="00136558"/>
    <w:rsid w:val="001C3314"/>
    <w:rsid w:val="001C7F15"/>
    <w:rsid w:val="002730BE"/>
    <w:rsid w:val="002A54D2"/>
    <w:rsid w:val="003538D2"/>
    <w:rsid w:val="003940DA"/>
    <w:rsid w:val="003B6F1F"/>
    <w:rsid w:val="003D666C"/>
    <w:rsid w:val="003E0A01"/>
    <w:rsid w:val="003E7BAA"/>
    <w:rsid w:val="00412F72"/>
    <w:rsid w:val="00447A82"/>
    <w:rsid w:val="004F29BE"/>
    <w:rsid w:val="005419EA"/>
    <w:rsid w:val="005769BE"/>
    <w:rsid w:val="00591E8B"/>
    <w:rsid w:val="005F2469"/>
    <w:rsid w:val="00632574"/>
    <w:rsid w:val="006471E8"/>
    <w:rsid w:val="006B2436"/>
    <w:rsid w:val="006D4E73"/>
    <w:rsid w:val="006E0399"/>
    <w:rsid w:val="006E4BC6"/>
    <w:rsid w:val="006F0135"/>
    <w:rsid w:val="00731CDD"/>
    <w:rsid w:val="00777537"/>
    <w:rsid w:val="007C63EE"/>
    <w:rsid w:val="008575DF"/>
    <w:rsid w:val="008C3526"/>
    <w:rsid w:val="008D001C"/>
    <w:rsid w:val="00954CA4"/>
    <w:rsid w:val="00955D27"/>
    <w:rsid w:val="0097006C"/>
    <w:rsid w:val="009B4855"/>
    <w:rsid w:val="009D20BE"/>
    <w:rsid w:val="00A4466E"/>
    <w:rsid w:val="00A84F21"/>
    <w:rsid w:val="00BB38D5"/>
    <w:rsid w:val="00BB7943"/>
    <w:rsid w:val="00C361D1"/>
    <w:rsid w:val="00C366E5"/>
    <w:rsid w:val="00C642E7"/>
    <w:rsid w:val="00C6483F"/>
    <w:rsid w:val="00CA4DF7"/>
    <w:rsid w:val="00CB7865"/>
    <w:rsid w:val="00CC4043"/>
    <w:rsid w:val="00DB4FE4"/>
    <w:rsid w:val="00DE534A"/>
    <w:rsid w:val="00DF7ABC"/>
    <w:rsid w:val="00E03B00"/>
    <w:rsid w:val="00F302AA"/>
    <w:rsid w:val="00F31498"/>
    <w:rsid w:val="00F379B9"/>
    <w:rsid w:val="00F55187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730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3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30B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3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2730BE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1">
    <w:name w:val="1"/>
    <w:basedOn w:val="Normalny"/>
    <w:link w:val="1Znak"/>
    <w:qFormat/>
    <w:rsid w:val="002730BE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2730BE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customStyle="1" w:styleId="WW-Domy3flnie">
    <w:name w:val="WW-Domyś3flnie"/>
    <w:uiPriority w:val="99"/>
    <w:rsid w:val="002730B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2730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730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3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30B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3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2730BE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1">
    <w:name w:val="1"/>
    <w:basedOn w:val="Normalny"/>
    <w:link w:val="1Znak"/>
    <w:qFormat/>
    <w:rsid w:val="002730BE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2730BE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customStyle="1" w:styleId="WW-Domy3flnie">
    <w:name w:val="WW-Domyś3flnie"/>
    <w:uiPriority w:val="99"/>
    <w:rsid w:val="002730B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2730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4EC9-C42D-4C79-9B8A-2D554903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mariusz</cp:lastModifiedBy>
  <cp:revision>104</cp:revision>
  <cp:lastPrinted>2020-04-08T09:06:00Z</cp:lastPrinted>
  <dcterms:created xsi:type="dcterms:W3CDTF">2015-02-18T10:21:00Z</dcterms:created>
  <dcterms:modified xsi:type="dcterms:W3CDTF">2023-03-14T07:14:00Z</dcterms:modified>
</cp:coreProperties>
</file>