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B482" w14:textId="50291D47" w:rsidR="00EE5C79" w:rsidRDefault="0030091E" w:rsidP="007D78CA">
      <w:pPr>
        <w:pStyle w:val="Bezodstpw"/>
        <w:spacing w:line="276" w:lineRule="auto"/>
        <w:ind w:left="0" w:hanging="142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30091E">
        <w:rPr>
          <w:rFonts w:asciiTheme="minorHAnsi" w:hAnsiTheme="minorHAnsi" w:cstheme="minorHAnsi"/>
          <w:b/>
          <w:szCs w:val="24"/>
        </w:rPr>
        <w:t>Znak sprawy: IRP.272.4</w:t>
      </w:r>
      <w:r w:rsidR="007D78CA">
        <w:rPr>
          <w:rFonts w:asciiTheme="minorHAnsi" w:hAnsiTheme="minorHAnsi" w:cstheme="minorHAnsi"/>
          <w:b/>
          <w:szCs w:val="24"/>
        </w:rPr>
        <w:t>.22</w:t>
      </w:r>
      <w:r w:rsidR="006E43D6">
        <w:rPr>
          <w:rFonts w:asciiTheme="minorHAnsi" w:hAnsiTheme="minorHAnsi" w:cstheme="minorHAnsi"/>
          <w:b/>
          <w:szCs w:val="24"/>
        </w:rPr>
        <w:t>.</w:t>
      </w:r>
      <w:r w:rsidRPr="0030091E">
        <w:rPr>
          <w:rFonts w:asciiTheme="minorHAnsi" w:hAnsiTheme="minorHAnsi" w:cstheme="minorHAnsi"/>
          <w:b/>
          <w:szCs w:val="24"/>
        </w:rPr>
        <w:t>202</w:t>
      </w:r>
      <w:r w:rsidR="007D78CA">
        <w:rPr>
          <w:rFonts w:asciiTheme="minorHAnsi" w:hAnsiTheme="minorHAnsi" w:cstheme="minorHAnsi"/>
          <w:b/>
          <w:szCs w:val="24"/>
        </w:rPr>
        <w:t>4</w:t>
      </w:r>
    </w:p>
    <w:p w14:paraId="0190EC81" w14:textId="77777777" w:rsidR="001E6DE4" w:rsidRDefault="0030091E" w:rsidP="001E6DE4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30091E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 w:rsidR="00145CE3">
        <w:rPr>
          <w:rFonts w:asciiTheme="minorHAnsi" w:hAnsiTheme="minorHAnsi" w:cstheme="minorHAnsi"/>
          <w:bCs/>
          <w:i/>
          <w:iCs/>
          <w:szCs w:val="24"/>
        </w:rPr>
        <w:t>9</w:t>
      </w:r>
      <w:r w:rsidRPr="0030091E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60F25CEA" w14:textId="77777777" w:rsidR="001E6DE4" w:rsidRDefault="001E6DE4" w:rsidP="001E6DE4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</w:p>
    <w:p w14:paraId="079CB6B2" w14:textId="2FCDBB46" w:rsidR="002D7DB7" w:rsidRPr="001E6DE4" w:rsidRDefault="002D7DB7" w:rsidP="007D78CA">
      <w:pPr>
        <w:pStyle w:val="Bezodstpw"/>
        <w:spacing w:line="276" w:lineRule="auto"/>
        <w:ind w:left="0" w:hanging="142"/>
        <w:rPr>
          <w:rFonts w:asciiTheme="minorHAnsi" w:hAnsiTheme="minorHAnsi" w:cstheme="minorHAnsi"/>
          <w:bCs/>
          <w:i/>
          <w:iCs/>
          <w:szCs w:val="24"/>
        </w:rPr>
      </w:pPr>
      <w:r w:rsidRPr="00785A4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C3B1081" w14:textId="19FD5B6F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1" w:name="_Hlk147221106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Powiat Łęczyński - </w:t>
      </w:r>
      <w:bookmarkStart w:id="2" w:name="_Hlk147237951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Powiatowy Zakład Aktywności Zawodowej w Łęcznej</w:t>
      </w:r>
    </w:p>
    <w:p w14:paraId="60F4FDE0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bookmarkEnd w:id="2"/>
    <w:p w14:paraId="31BC727C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2580DF68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 752 29 20</w:t>
      </w:r>
    </w:p>
    <w:p w14:paraId="5C0762E2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1"/>
    <w:p w14:paraId="22696A98" w14:textId="77777777" w:rsidR="00145CE3" w:rsidRPr="00427A37" w:rsidRDefault="00145CE3" w:rsidP="00145CE3">
      <w:pPr>
        <w:widowControl w:val="0"/>
        <w:suppressAutoHyphens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427A37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3" w:name="_Hlk147221134"/>
      <w:r w:rsidRPr="00427A37">
        <w:rPr>
          <w:rFonts w:asciiTheme="minorHAnsi" w:hAnsiTheme="minorHAnsi" w:cstheme="minorHAnsi"/>
          <w:bCs/>
        </w:rPr>
        <w:t>sekretariat@zaz.leczna.pl</w:t>
      </w:r>
      <w:bookmarkEnd w:id="3"/>
    </w:p>
    <w:p w14:paraId="3F32237A" w14:textId="412B11AD" w:rsidR="00D81F76" w:rsidRPr="00785A44" w:rsidRDefault="00D81F76" w:rsidP="00145CE3">
      <w:pPr>
        <w:widowControl w:val="0"/>
        <w:suppressAutoHyphens/>
        <w:ind w:left="-142"/>
        <w:textAlignment w:val="baseline"/>
        <w:rPr>
          <w:rFonts w:asciiTheme="minorHAnsi" w:hAnsiTheme="minorHAnsi" w:cstheme="minorHAnsi"/>
          <w:b/>
          <w:u w:val="single"/>
        </w:rPr>
      </w:pPr>
    </w:p>
    <w:p w14:paraId="20A31B14" w14:textId="57979CB2" w:rsidR="00AD4683" w:rsidRPr="008165E9" w:rsidRDefault="0094086A" w:rsidP="007D78CA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4" w:name="_Hlk60979432"/>
      <w:r w:rsidRPr="00785A4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785A4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785A44">
        <w:rPr>
          <w:rFonts w:asciiTheme="minorHAnsi" w:hAnsiTheme="minorHAnsi" w:cstheme="minorHAnsi"/>
          <w:b/>
          <w:u w:val="single"/>
        </w:rPr>
        <w:t>:</w:t>
      </w:r>
      <w:bookmarkEnd w:id="4"/>
    </w:p>
    <w:p w14:paraId="3903F657" w14:textId="76DA2B15" w:rsidR="0030091E" w:rsidRDefault="008165E9" w:rsidP="007D78CA">
      <w:pPr>
        <w:tabs>
          <w:tab w:val="left" w:pos="567"/>
        </w:tabs>
        <w:contextualSpacing/>
        <w:jc w:val="both"/>
        <w:rPr>
          <w:rFonts w:cstheme="minorHAnsi"/>
          <w:i/>
          <w:iCs/>
          <w:color w:val="000000" w:themeColor="text1"/>
        </w:rPr>
      </w:pPr>
      <w:r w:rsidRPr="001231A2">
        <w:t>w postępowaniu o udz</w:t>
      </w:r>
      <w:r>
        <w:t xml:space="preserve">ielenie zamówienia publicznego </w:t>
      </w:r>
      <w:bookmarkStart w:id="5" w:name="_Hlk147216812"/>
      <w:r w:rsidR="00145CE3" w:rsidRPr="00FF4EE3">
        <w:rPr>
          <w:rFonts w:asciiTheme="minorHAnsi" w:hAnsiTheme="minorHAnsi" w:cstheme="minorHAnsi"/>
          <w:b/>
          <w:bCs/>
        </w:rPr>
        <w:t>”</w:t>
      </w:r>
      <w:r w:rsidR="007D78CA" w:rsidRPr="007D78CA">
        <w:rPr>
          <w:rFonts w:cstheme="minorHAnsi"/>
          <w:b/>
          <w:bCs/>
        </w:rPr>
        <w:t xml:space="preserve"> </w:t>
      </w:r>
      <w:r w:rsidR="007D78CA">
        <w:rPr>
          <w:rFonts w:cstheme="minorHAnsi"/>
          <w:b/>
          <w:bCs/>
        </w:rPr>
        <w:t xml:space="preserve">Dostosowanie i modernizacja pomieszczeń Powiatowego Zakładu Aktywności Zawodowej </w:t>
      </w:r>
      <w:r w:rsidR="007D78CA" w:rsidRPr="00FF4EE3">
        <w:rPr>
          <w:rFonts w:cstheme="minorHAnsi"/>
          <w:b/>
          <w:bCs/>
        </w:rPr>
        <w:t>w Łęcznej</w:t>
      </w:r>
      <w:r w:rsidR="007D78CA">
        <w:rPr>
          <w:rFonts w:cstheme="minorHAnsi"/>
          <w:b/>
          <w:bCs/>
        </w:rPr>
        <w:t xml:space="preserve"> dla osób ze szczególnymi potrzebami w ramach programu PFRON </w:t>
      </w:r>
      <w:r w:rsidR="007D78CA" w:rsidRPr="00021DA0">
        <w:rPr>
          <w:rFonts w:cstheme="minorHAnsi"/>
          <w:b/>
          <w:bCs/>
          <w:i/>
        </w:rPr>
        <w:t>Dostępna przestrzeń publiczna</w:t>
      </w:r>
      <w:r w:rsidR="00145CE3" w:rsidRPr="00FF4EE3">
        <w:rPr>
          <w:rFonts w:asciiTheme="minorHAnsi" w:hAnsiTheme="minorHAnsi" w:cstheme="minorHAnsi"/>
          <w:b/>
          <w:bCs/>
        </w:rPr>
        <w:t>”</w:t>
      </w:r>
      <w:bookmarkEnd w:id="5"/>
    </w:p>
    <w:p w14:paraId="57B90492" w14:textId="680E2A5D" w:rsidR="00C10ADD" w:rsidRPr="00C10ADD" w:rsidRDefault="00C10ADD" w:rsidP="00C10ADD">
      <w:pPr>
        <w:spacing w:after="200" w:line="276" w:lineRule="auto"/>
        <w:jc w:val="center"/>
        <w:rPr>
          <w:b/>
          <w:iCs/>
        </w:rPr>
      </w:pPr>
    </w:p>
    <w:p w14:paraId="706C6BAB" w14:textId="77777777" w:rsidR="008165E9" w:rsidRPr="001231A2" w:rsidRDefault="008165E9" w:rsidP="008165E9">
      <w:pPr>
        <w:spacing w:after="200" w:line="276" w:lineRule="auto"/>
      </w:pPr>
      <w:r w:rsidRPr="001231A2">
        <w:t>Ja /My niżej podpisany/i:</w:t>
      </w:r>
    </w:p>
    <w:p w14:paraId="0A6B846C" w14:textId="1A6E7AFE" w:rsidR="008165E9" w:rsidRPr="001231A2" w:rsidRDefault="008165E9" w:rsidP="008165E9">
      <w:pPr>
        <w:spacing w:after="200" w:line="276" w:lineRule="auto"/>
      </w:pPr>
      <w:r w:rsidRPr="001231A2">
        <w:t>.....................................................................................................................................................</w:t>
      </w:r>
    </w:p>
    <w:p w14:paraId="59C3DC1B" w14:textId="77777777" w:rsidR="008165E9" w:rsidRPr="001231A2" w:rsidRDefault="008165E9" w:rsidP="008165E9">
      <w:pPr>
        <w:spacing w:after="200" w:line="276" w:lineRule="auto"/>
      </w:pPr>
      <w:r w:rsidRPr="001231A2">
        <w:t>(imię i nazwisko)</w:t>
      </w:r>
    </w:p>
    <w:p w14:paraId="49DFCC7A" w14:textId="77777777" w:rsidR="008165E9" w:rsidRPr="001231A2" w:rsidRDefault="008165E9" w:rsidP="008165E9">
      <w:pPr>
        <w:spacing w:after="200" w:line="276" w:lineRule="auto"/>
      </w:pPr>
      <w:r w:rsidRPr="001231A2">
        <w:t>działając w imieniu Wykonawcy1):</w:t>
      </w:r>
    </w:p>
    <w:p w14:paraId="29B447E7" w14:textId="5C761742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04372BC2" w14:textId="396719A4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539665DA" w14:textId="77777777" w:rsidR="008165E9" w:rsidRPr="001231A2" w:rsidRDefault="008165E9" w:rsidP="007D78CA">
      <w:pPr>
        <w:spacing w:after="200" w:line="276" w:lineRule="auto"/>
        <w:jc w:val="both"/>
      </w:pPr>
      <w:r w:rsidRPr="001231A2">
        <w:t>nazwa/imię i nazwisko Wykonawcy oraz dokładny adres Wykonawcy (siedziba, miejsce prowadzonej działalności), krajowy numer identyfikacyjny (np. NIP/REGON)</w:t>
      </w:r>
    </w:p>
    <w:p w14:paraId="4BCE34C3" w14:textId="77777777" w:rsidR="008165E9" w:rsidRPr="001231A2" w:rsidRDefault="008165E9" w:rsidP="007D78CA">
      <w:pPr>
        <w:spacing w:after="200" w:line="276" w:lineRule="auto"/>
        <w:jc w:val="both"/>
      </w:pPr>
      <w:r w:rsidRPr="001231A2">
        <w:t>1) w przypadku składania oferty wspólnej - należy podać wszystkich Wykonawców wspólnie ubiegających się o udzielenie zamówienia</w:t>
      </w:r>
    </w:p>
    <w:p w14:paraId="40CAEB24" w14:textId="77777777" w:rsidR="008165E9" w:rsidRPr="001231A2" w:rsidRDefault="008165E9" w:rsidP="007D78CA">
      <w:pPr>
        <w:spacing w:after="200" w:line="276" w:lineRule="auto"/>
        <w:jc w:val="both"/>
      </w:pPr>
      <w:r w:rsidRPr="001231A2">
        <w:t>oświadczam/y, że:</w:t>
      </w:r>
    </w:p>
    <w:p w14:paraId="43AB96CD" w14:textId="67B0F3CD" w:rsidR="008165E9" w:rsidRPr="00145CE3" w:rsidRDefault="008165E9" w:rsidP="007D78C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231A2">
        <w:t>W dniu …………………. odbyłem/odbyliśmy wizję lokalną w miejscu planowanej inwestycji (</w:t>
      </w:r>
      <w:r w:rsidR="00145CE3" w:rsidRPr="00145CE3">
        <w:rPr>
          <w:rFonts w:asciiTheme="minorHAnsi" w:hAnsiTheme="minorHAnsi" w:cstheme="minorHAnsi"/>
        </w:rPr>
        <w:t>Powiatowy Zakład Aktywności Zawodowej w Łęcznej</w:t>
      </w:r>
      <w:r w:rsidR="00145CE3">
        <w:rPr>
          <w:rFonts w:asciiTheme="minorHAnsi" w:hAnsiTheme="minorHAnsi" w:cstheme="minorHAnsi"/>
        </w:rPr>
        <w:t xml:space="preserve">, </w:t>
      </w:r>
      <w:r w:rsidR="00145CE3" w:rsidRPr="00145CE3">
        <w:rPr>
          <w:rFonts w:asciiTheme="minorHAnsi" w:hAnsiTheme="minorHAnsi" w:cstheme="minorHAnsi"/>
        </w:rPr>
        <w:t xml:space="preserve">ul. </w:t>
      </w:r>
      <w:proofErr w:type="spellStart"/>
      <w:r w:rsidR="00145CE3" w:rsidRPr="00145CE3">
        <w:rPr>
          <w:rFonts w:asciiTheme="minorHAnsi" w:hAnsiTheme="minorHAnsi" w:cstheme="minorHAnsi"/>
        </w:rPr>
        <w:t>Krasnystawska</w:t>
      </w:r>
      <w:proofErr w:type="spellEnd"/>
      <w:r w:rsidR="00145CE3" w:rsidRPr="00145CE3">
        <w:rPr>
          <w:rFonts w:asciiTheme="minorHAnsi" w:hAnsiTheme="minorHAnsi" w:cstheme="minorHAnsi"/>
        </w:rPr>
        <w:t xml:space="preserve"> 52, 21-010 Łęczna</w:t>
      </w:r>
      <w:r w:rsidR="00145CE3">
        <w:rPr>
          <w:rFonts w:asciiTheme="minorHAnsi" w:hAnsiTheme="minorHAnsi" w:cstheme="minorHAnsi"/>
        </w:rPr>
        <w:t xml:space="preserve">) </w:t>
      </w:r>
      <w:r w:rsidRPr="001231A2">
        <w:t xml:space="preserve">w trakcie której zapoznaliśmy się z terenem </w:t>
      </w:r>
      <w:r w:rsidR="00145CE3">
        <w:t>i zakresem prac remontowych</w:t>
      </w:r>
      <w:r w:rsidRPr="001231A2">
        <w:t>.</w:t>
      </w:r>
    </w:p>
    <w:p w14:paraId="6A8A7E8A" w14:textId="77777777" w:rsidR="004F48BE" w:rsidRDefault="008165E9" w:rsidP="007D78CA">
      <w:pPr>
        <w:spacing w:after="200" w:line="276" w:lineRule="auto"/>
        <w:jc w:val="both"/>
      </w:pPr>
      <w:r w:rsidRPr="001231A2">
        <w:t>podpis/podpisy</w:t>
      </w:r>
      <w:r w:rsidR="004F48BE">
        <w:t xml:space="preserve"> osób uczestniczących w wizji lokalnej:</w:t>
      </w:r>
    </w:p>
    <w:p w14:paraId="4A431B4E" w14:textId="3E138D69" w:rsidR="008165E9" w:rsidRDefault="008165E9" w:rsidP="004F48BE">
      <w:pPr>
        <w:pStyle w:val="Akapitzlist"/>
        <w:numPr>
          <w:ilvl w:val="0"/>
          <w:numId w:val="3"/>
        </w:numPr>
        <w:spacing w:after="200" w:line="480" w:lineRule="auto"/>
      </w:pPr>
      <w:r>
        <w:lastRenderedPageBreak/>
        <w:t>………………………………………………………………………….</w:t>
      </w:r>
    </w:p>
    <w:p w14:paraId="653C6869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0EE83213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C7C9848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D111FB1" w14:textId="13D31F38" w:rsidR="00B02008" w:rsidRDefault="004F48BE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280B899B" w14:textId="1C147374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F4097">
        <w:rPr>
          <w:rFonts w:asciiTheme="minorHAnsi" w:hAnsiTheme="minorHAnsi" w:cstheme="minorHAnsi"/>
          <w:sz w:val="22"/>
          <w:szCs w:val="22"/>
        </w:rPr>
        <w:t xml:space="preserve">UWAGA!  </w:t>
      </w:r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W przypadku gdy zamawiający wymaga w dokumentach zamówienia odbycia wizji lokalnej, oferta złożona bez odbycia takiej wizji lub bez sprawdzenia dokumentów niezbędnych do realizacji zamówienia dostępnych na miejscu u zamawiającego, podlega odrzuceniu na podstawie art. 226 ust. 1 pkt 18 nowej ustawy </w:t>
      </w:r>
      <w:proofErr w:type="spellStart"/>
      <w:r w:rsidRPr="00AF4097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79DD772" w14:textId="5D5F13FE" w:rsid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63A0C9D0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A6B22D4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38EE07A" w14:textId="77777777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6685E0E3" w14:textId="4EE29490" w:rsidR="00AD4683" w:rsidRPr="004F48BE" w:rsidRDefault="00AD4683" w:rsidP="004F48BE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…………….……. </w:t>
      </w:r>
      <w:r w:rsidRPr="00785A44">
        <w:rPr>
          <w:rFonts w:asciiTheme="minorHAnsi" w:hAnsiTheme="minorHAnsi" w:cstheme="minorHAnsi"/>
          <w:i/>
        </w:rPr>
        <w:t xml:space="preserve">(miejscowość), </w:t>
      </w:r>
      <w:r w:rsidRPr="00785A44">
        <w:rPr>
          <w:rFonts w:asciiTheme="minorHAnsi" w:hAnsiTheme="minorHAnsi" w:cstheme="minorHAnsi"/>
        </w:rPr>
        <w:t xml:space="preserve">dnia ………….……. r. </w:t>
      </w:r>
      <w:r w:rsidR="004F48BE">
        <w:rPr>
          <w:rFonts w:asciiTheme="minorHAnsi" w:hAnsiTheme="minorHAnsi" w:cstheme="minorHAnsi"/>
        </w:rPr>
        <w:t xml:space="preserve">                     ………………………………………</w:t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  <w:t xml:space="preserve">                                           </w:t>
      </w:r>
      <w:r w:rsidRPr="00431039">
        <w:rPr>
          <w:rFonts w:asciiTheme="minorHAnsi" w:hAnsiTheme="minorHAnsi" w:cstheme="minorHAnsi"/>
          <w:i/>
        </w:rPr>
        <w:t>(podpis)</w:t>
      </w:r>
    </w:p>
    <w:p w14:paraId="2C529287" w14:textId="0A18FC8D" w:rsidR="003050B8" w:rsidRDefault="003050B8" w:rsidP="0094086A">
      <w:pPr>
        <w:spacing w:line="276" w:lineRule="auto"/>
        <w:rPr>
          <w:rFonts w:asciiTheme="minorHAnsi" w:hAnsiTheme="minorHAnsi" w:cstheme="minorHAnsi"/>
        </w:rPr>
      </w:pPr>
    </w:p>
    <w:p w14:paraId="4F3B5620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3C3CC7DC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7B9D5767" w14:textId="02CC26BB" w:rsidR="003050B8" w:rsidRDefault="003050B8" w:rsidP="003050B8">
      <w:pPr>
        <w:rPr>
          <w:rFonts w:asciiTheme="minorHAnsi" w:hAnsiTheme="minorHAnsi" w:cstheme="minorHAnsi"/>
        </w:rPr>
      </w:pPr>
    </w:p>
    <w:p w14:paraId="6CF6854F" w14:textId="77777777" w:rsidR="00AD4683" w:rsidRPr="003050B8" w:rsidRDefault="00AD4683" w:rsidP="003050B8">
      <w:pPr>
        <w:jc w:val="center"/>
        <w:rPr>
          <w:rFonts w:asciiTheme="minorHAnsi" w:hAnsiTheme="minorHAnsi" w:cstheme="minorHAnsi"/>
        </w:rPr>
      </w:pPr>
    </w:p>
    <w:sectPr w:rsidR="00AD4683" w:rsidRPr="003050B8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1E192" w14:textId="77777777" w:rsidR="00A04231" w:rsidRDefault="00A04231" w:rsidP="00AF0EDA">
      <w:r>
        <w:separator/>
      </w:r>
    </w:p>
  </w:endnote>
  <w:endnote w:type="continuationSeparator" w:id="0">
    <w:p w14:paraId="264458A5" w14:textId="77777777" w:rsidR="00A04231" w:rsidRDefault="00A0423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965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88B6B5" w14:textId="153709AD" w:rsidR="004779A9" w:rsidRDefault="00477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38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389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1825E4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33AF" w14:textId="77777777" w:rsidR="00A04231" w:rsidRDefault="00A04231" w:rsidP="00AF0EDA">
      <w:r>
        <w:separator/>
      </w:r>
    </w:p>
  </w:footnote>
  <w:footnote w:type="continuationSeparator" w:id="0">
    <w:p w14:paraId="7A2B2DE1" w14:textId="77777777" w:rsidR="00A04231" w:rsidRDefault="00A04231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D803" w14:textId="144915D0" w:rsidR="00B376FD" w:rsidRPr="00053897" w:rsidRDefault="00E96125" w:rsidP="00053897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cs="Arial"/>
        <w:sz w:val="18"/>
        <w:szCs w:val="18"/>
      </w:rPr>
      <w:t xml:space="preserve">  </w:t>
    </w:r>
    <w:r w:rsidR="00053897" w:rsidRPr="00E31A3C">
      <w:rPr>
        <w:noProof/>
        <w:lang w:eastAsia="pl-PL"/>
      </w:rPr>
      <w:drawing>
        <wp:inline distT="0" distB="0" distL="0" distR="0" wp14:anchorId="705B68DE" wp14:editId="7DD2FED6">
          <wp:extent cx="2114550" cy="889381"/>
          <wp:effectExtent l="0" t="0" r="0" b="6350"/>
          <wp:docPr id="15421296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12968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843" cy="90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897" w:rsidRPr="00E31A3C">
      <w:rPr>
        <w:rFonts w:eastAsia="MS Mincho" w:cs="Calibri"/>
        <w:bCs/>
        <w:iCs/>
        <w:sz w:val="28"/>
        <w:szCs w:val="28"/>
        <w:lang w:eastAsia="pl-PL"/>
      </w:rPr>
      <w:tab/>
    </w:r>
    <w:r w:rsidR="00053897" w:rsidRPr="00E31A3C">
      <w:rPr>
        <w:noProof/>
        <w:lang w:eastAsia="pl-PL"/>
      </w:rPr>
      <w:t xml:space="preserve">                                        </w:t>
    </w:r>
    <w:r w:rsidR="00053897" w:rsidRPr="00E31A3C">
      <w:rPr>
        <w:noProof/>
        <w:lang w:eastAsia="pl-PL"/>
      </w:rPr>
      <w:drawing>
        <wp:inline distT="0" distB="0" distL="0" distR="0" wp14:anchorId="2287510E" wp14:editId="3C3D3C8F">
          <wp:extent cx="2047875" cy="1107100"/>
          <wp:effectExtent l="0" t="0" r="0" b="0"/>
          <wp:docPr id="3" name="Obraz 1" descr="Logo Funduszu - Państwowy Fundusz Rehabilitacji Osób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u - Państwowy Fundusz Rehabilitacji Osób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97" cy="113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897" w:rsidRPr="00E31A3C"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cs="Arial"/>
        <w:sz w:val="18"/>
        <w:szCs w:val="18"/>
      </w:rPr>
      <w:t xml:space="preserve">                                                                                                                               </w:t>
    </w:r>
    <w:r w:rsidR="00145CE3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1347"/>
    <w:multiLevelType w:val="hybridMultilevel"/>
    <w:tmpl w:val="CF3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3897"/>
    <w:rsid w:val="000726B6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45CE3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1E6DE4"/>
    <w:rsid w:val="002016C5"/>
    <w:rsid w:val="00203BA5"/>
    <w:rsid w:val="00213FE8"/>
    <w:rsid w:val="002152B1"/>
    <w:rsid w:val="0021685A"/>
    <w:rsid w:val="0023534F"/>
    <w:rsid w:val="00294522"/>
    <w:rsid w:val="00295E90"/>
    <w:rsid w:val="002B612C"/>
    <w:rsid w:val="002C19F3"/>
    <w:rsid w:val="002D27E7"/>
    <w:rsid w:val="002D4057"/>
    <w:rsid w:val="002D519F"/>
    <w:rsid w:val="002D6D33"/>
    <w:rsid w:val="002D7788"/>
    <w:rsid w:val="002D7DB7"/>
    <w:rsid w:val="002E2996"/>
    <w:rsid w:val="0030091E"/>
    <w:rsid w:val="003050B8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48A8"/>
    <w:rsid w:val="00431039"/>
    <w:rsid w:val="004409A9"/>
    <w:rsid w:val="004779A9"/>
    <w:rsid w:val="004918EB"/>
    <w:rsid w:val="00496694"/>
    <w:rsid w:val="004C4D02"/>
    <w:rsid w:val="004F11D7"/>
    <w:rsid w:val="004F48BE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1E3"/>
    <w:rsid w:val="005D368E"/>
    <w:rsid w:val="006320EE"/>
    <w:rsid w:val="00633834"/>
    <w:rsid w:val="00642D1F"/>
    <w:rsid w:val="00656078"/>
    <w:rsid w:val="006662A6"/>
    <w:rsid w:val="006673DB"/>
    <w:rsid w:val="006832CE"/>
    <w:rsid w:val="00691D50"/>
    <w:rsid w:val="00697B8A"/>
    <w:rsid w:val="006B2308"/>
    <w:rsid w:val="006C71C7"/>
    <w:rsid w:val="006D0312"/>
    <w:rsid w:val="006E43D6"/>
    <w:rsid w:val="006E6851"/>
    <w:rsid w:val="007416C4"/>
    <w:rsid w:val="00777E4E"/>
    <w:rsid w:val="00784F4E"/>
    <w:rsid w:val="00785A44"/>
    <w:rsid w:val="00792ABE"/>
    <w:rsid w:val="007B556F"/>
    <w:rsid w:val="007C60F3"/>
    <w:rsid w:val="007D5D8F"/>
    <w:rsid w:val="007D78CA"/>
    <w:rsid w:val="007F0372"/>
    <w:rsid w:val="0081110A"/>
    <w:rsid w:val="008165E9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27907"/>
    <w:rsid w:val="009306F3"/>
    <w:rsid w:val="0093107A"/>
    <w:rsid w:val="009373D9"/>
    <w:rsid w:val="0094086A"/>
    <w:rsid w:val="00965801"/>
    <w:rsid w:val="0096633A"/>
    <w:rsid w:val="009749D8"/>
    <w:rsid w:val="009A5268"/>
    <w:rsid w:val="009C2275"/>
    <w:rsid w:val="009C243F"/>
    <w:rsid w:val="009F013A"/>
    <w:rsid w:val="009F6198"/>
    <w:rsid w:val="009F6590"/>
    <w:rsid w:val="00A04231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E6E7D"/>
    <w:rsid w:val="00AF0128"/>
    <w:rsid w:val="00AF0EDA"/>
    <w:rsid w:val="00AF4097"/>
    <w:rsid w:val="00B02008"/>
    <w:rsid w:val="00B049B0"/>
    <w:rsid w:val="00B170DD"/>
    <w:rsid w:val="00B36366"/>
    <w:rsid w:val="00B376FD"/>
    <w:rsid w:val="00B54D88"/>
    <w:rsid w:val="00B6198A"/>
    <w:rsid w:val="00B63653"/>
    <w:rsid w:val="00B64CCD"/>
    <w:rsid w:val="00B97542"/>
    <w:rsid w:val="00BA46F4"/>
    <w:rsid w:val="00BB7855"/>
    <w:rsid w:val="00C022CB"/>
    <w:rsid w:val="00C10ADD"/>
    <w:rsid w:val="00C51014"/>
    <w:rsid w:val="00C72711"/>
    <w:rsid w:val="00CB5956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96125"/>
    <w:rsid w:val="00EA0EA4"/>
    <w:rsid w:val="00EE5C79"/>
    <w:rsid w:val="00F03562"/>
    <w:rsid w:val="00F05B94"/>
    <w:rsid w:val="00F61249"/>
    <w:rsid w:val="00F70563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10</cp:revision>
  <cp:lastPrinted>2021-02-26T10:04:00Z</cp:lastPrinted>
  <dcterms:created xsi:type="dcterms:W3CDTF">2023-02-02T11:53:00Z</dcterms:created>
  <dcterms:modified xsi:type="dcterms:W3CDTF">2024-06-18T07:48:00Z</dcterms:modified>
</cp:coreProperties>
</file>