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4DD9" w14:textId="3E72156C" w:rsidR="009C4D66" w:rsidRPr="00BD5D4F" w:rsidRDefault="002605A2" w:rsidP="008B701D">
      <w:pPr>
        <w:jc w:val="both"/>
      </w:pPr>
      <w:r>
        <w:rPr>
          <w:noProof/>
        </w:rPr>
        <w:drawing>
          <wp:anchor distT="0" distB="0" distL="114300" distR="114300" simplePos="0" relativeHeight="251660288" behindDoc="1" locked="0" layoutInCell="1" allowOverlap="1" wp14:anchorId="5E8370C3" wp14:editId="6D47FBE2">
            <wp:simplePos x="0" y="0"/>
            <wp:positionH relativeFrom="margin">
              <wp:posOffset>6350</wp:posOffset>
            </wp:positionH>
            <wp:positionV relativeFrom="margin">
              <wp:posOffset>1905</wp:posOffset>
            </wp:positionV>
            <wp:extent cx="1074420" cy="10795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420" cy="1079500"/>
                    </a:xfrm>
                    <a:prstGeom prst="rect">
                      <a:avLst/>
                    </a:prstGeom>
                  </pic:spPr>
                </pic:pic>
              </a:graphicData>
            </a:graphic>
            <wp14:sizeRelH relativeFrom="page">
              <wp14:pctWidth>0</wp14:pctWidth>
            </wp14:sizeRelH>
            <wp14:sizeRelV relativeFrom="page">
              <wp14:pctHeight>0</wp14:pctHeight>
            </wp14:sizeRelV>
          </wp:anchor>
        </w:drawing>
      </w:r>
      <w:r w:rsidR="00065965">
        <w:rPr>
          <w:noProof/>
        </w:rPr>
        <mc:AlternateContent>
          <mc:Choice Requires="wps">
            <w:drawing>
              <wp:anchor distT="0" distB="0" distL="0" distR="0" simplePos="0" relativeHeight="251659264" behindDoc="0" locked="0" layoutInCell="1" allowOverlap="1" wp14:anchorId="01A21B2A" wp14:editId="59FE4F8D">
                <wp:simplePos x="0" y="0"/>
                <wp:positionH relativeFrom="margin">
                  <wp:align>right</wp:align>
                </wp:positionH>
                <wp:positionV relativeFrom="margin">
                  <wp:posOffset>1905</wp:posOffset>
                </wp:positionV>
                <wp:extent cx="6119495" cy="1378585"/>
                <wp:effectExtent l="0" t="0" r="14605" b="1206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A0C8" w14:textId="194D4190" w:rsidR="000A3952" w:rsidRPr="000A3952" w:rsidRDefault="005D4A70" w:rsidP="000A3952">
                            <w:pPr>
                              <w:tabs>
                                <w:tab w:val="left" w:pos="900"/>
                              </w:tabs>
                              <w:ind w:firstLine="1560"/>
                              <w:jc w:val="center"/>
                              <w:rPr>
                                <w:b/>
                                <w:spacing w:val="30"/>
                                <w:sz w:val="28"/>
                                <w:szCs w:val="28"/>
                              </w:rPr>
                            </w:pPr>
                            <w:r>
                              <w:rPr>
                                <w:b/>
                                <w:spacing w:val="30"/>
                                <w:sz w:val="28"/>
                                <w:szCs w:val="28"/>
                              </w:rPr>
                              <w:t xml:space="preserve">Zespół do spraw Zamówień Publicznych </w:t>
                            </w:r>
                          </w:p>
                          <w:p w14:paraId="58589AD6" w14:textId="1E790878" w:rsidR="00D96C21" w:rsidRPr="00F85F2B" w:rsidRDefault="002605A2" w:rsidP="000A3952">
                            <w:pPr>
                              <w:tabs>
                                <w:tab w:val="left" w:pos="900"/>
                              </w:tabs>
                              <w:spacing w:line="360" w:lineRule="auto"/>
                              <w:ind w:firstLine="1560"/>
                              <w:jc w:val="center"/>
                              <w:rPr>
                                <w:b/>
                                <w:spacing w:val="30"/>
                                <w:sz w:val="28"/>
                                <w:szCs w:val="28"/>
                              </w:rPr>
                            </w:pPr>
                            <w:r>
                              <w:rPr>
                                <w:b/>
                                <w:spacing w:val="30"/>
                                <w:sz w:val="28"/>
                                <w:szCs w:val="28"/>
                              </w:rPr>
                              <w:t>AKADEMII</w:t>
                            </w:r>
                            <w:r w:rsidR="00D96C21" w:rsidRPr="00F85F2B">
                              <w:rPr>
                                <w:b/>
                                <w:spacing w:val="30"/>
                                <w:sz w:val="28"/>
                                <w:szCs w:val="28"/>
                              </w:rPr>
                              <w:t xml:space="preserve"> POLICJI W SZCZYTNIE</w:t>
                            </w:r>
                          </w:p>
                          <w:p w14:paraId="5348C6E9" w14:textId="77777777" w:rsidR="00C03EA9" w:rsidRPr="00F85F2B" w:rsidRDefault="00D96C21" w:rsidP="000A3952">
                            <w:pPr>
                              <w:ind w:firstLine="1560"/>
                              <w:jc w:val="center"/>
                              <w:rPr>
                                <w:sz w:val="20"/>
                                <w:szCs w:val="20"/>
                              </w:rPr>
                            </w:pPr>
                            <w:r w:rsidRPr="00F85F2B">
                              <w:rPr>
                                <w:sz w:val="20"/>
                                <w:szCs w:val="20"/>
                              </w:rPr>
                              <w:t>ul. Marszałka Józefa Pi</w:t>
                            </w:r>
                            <w:r w:rsidR="00C03EA9" w:rsidRPr="00F85F2B">
                              <w:rPr>
                                <w:sz w:val="20"/>
                                <w:szCs w:val="20"/>
                              </w:rPr>
                              <w:t>łsudskiego 111, 12-100 Szczytno</w:t>
                            </w:r>
                          </w:p>
                          <w:p w14:paraId="2A03C332" w14:textId="6B7639B7" w:rsidR="00D96C21" w:rsidRPr="00F85F2B" w:rsidRDefault="00D96C21" w:rsidP="000A3952">
                            <w:pPr>
                              <w:ind w:firstLine="1560"/>
                              <w:jc w:val="center"/>
                              <w:rPr>
                                <w:sz w:val="20"/>
                                <w:szCs w:val="20"/>
                                <w:lang w:val="en-US"/>
                              </w:rPr>
                            </w:pPr>
                            <w:r w:rsidRPr="00F85F2B">
                              <w:rPr>
                                <w:sz w:val="20"/>
                                <w:szCs w:val="20"/>
                              </w:rPr>
                              <w:t xml:space="preserve">e-mail: </w:t>
                            </w:r>
                            <w:hyperlink r:id="rId7" w:history="1">
                              <w:r w:rsidR="00582DA7" w:rsidRPr="0065662C">
                                <w:rPr>
                                  <w:rStyle w:val="Hipercze"/>
                                  <w:sz w:val="20"/>
                                  <w:szCs w:val="20"/>
                                </w:rPr>
                                <w:t>zzp@apol.edu.pl</w:t>
                              </w:r>
                            </w:hyperlink>
                            <w:r w:rsidR="00C03EA9" w:rsidRPr="00F85F2B">
                              <w:rPr>
                                <w:rStyle w:val="Hipercze"/>
                                <w:sz w:val="20"/>
                                <w:szCs w:val="20"/>
                                <w:u w:val="none"/>
                              </w:rPr>
                              <w:t xml:space="preserve"> </w:t>
                            </w:r>
                            <w:r w:rsidR="000C7AC2" w:rsidRPr="00F85F2B">
                              <w:rPr>
                                <w:sz w:val="20"/>
                                <w:szCs w:val="20"/>
                                <w:lang w:val="en-US"/>
                              </w:rPr>
                              <w:t xml:space="preserve">tel. </w:t>
                            </w:r>
                            <w:r w:rsidR="00E51E49" w:rsidRPr="00F85F2B">
                              <w:rPr>
                                <w:sz w:val="20"/>
                                <w:szCs w:val="20"/>
                                <w:lang w:val="en-US"/>
                              </w:rPr>
                              <w:t>47</w:t>
                            </w:r>
                            <w:r w:rsidR="000A3952">
                              <w:rPr>
                                <w:sz w:val="20"/>
                                <w:szCs w:val="20"/>
                                <w:lang w:val="en-US"/>
                              </w:rPr>
                              <w:t> </w:t>
                            </w:r>
                            <w:r w:rsidR="000C7AC2" w:rsidRPr="00F85F2B">
                              <w:rPr>
                                <w:sz w:val="20"/>
                                <w:szCs w:val="20"/>
                                <w:lang w:val="en-US"/>
                              </w:rPr>
                              <w:t>733</w:t>
                            </w:r>
                            <w:r w:rsidR="000A3952">
                              <w:rPr>
                                <w:sz w:val="20"/>
                                <w:szCs w:val="20"/>
                                <w:lang w:val="en-US"/>
                              </w:rPr>
                              <w:t xml:space="preserve"> </w:t>
                            </w:r>
                            <w:r w:rsidR="005D4A70">
                              <w:rPr>
                                <w:sz w:val="20"/>
                                <w:szCs w:val="20"/>
                                <w:lang w:val="en-US"/>
                              </w:rPr>
                              <w:t>5281</w:t>
                            </w:r>
                          </w:p>
                          <w:p w14:paraId="6D6413E0" w14:textId="77777777" w:rsidR="00D96C21" w:rsidRPr="00F85F2B" w:rsidRDefault="00D96C21" w:rsidP="00BD5D4F">
                            <w:pPr>
                              <w:ind w:firstLine="1560"/>
                              <w:jc w:val="center"/>
                              <w:rPr>
                                <w:b/>
                                <w:i/>
                                <w:sz w:val="14"/>
                                <w:szCs w:val="16"/>
                                <w:lang w:val="en-US"/>
                              </w:rPr>
                            </w:pPr>
                          </w:p>
                          <w:p w14:paraId="335B79DA" w14:textId="180A4C54" w:rsidR="00D96C21" w:rsidRPr="00F85F2B" w:rsidRDefault="00D96C21" w:rsidP="00BD5D4F">
                            <w:pPr>
                              <w:pBdr>
                                <w:bottom w:val="single" w:sz="6" w:space="1" w:color="auto"/>
                              </w:pBdr>
                              <w:ind w:firstLine="1560"/>
                              <w:jc w:val="center"/>
                              <w:rPr>
                                <w:b/>
                                <w:i/>
                                <w:sz w:val="16"/>
                                <w:szCs w:val="16"/>
                                <w:lang w:val="en-US"/>
                              </w:rPr>
                            </w:pPr>
                            <w:r w:rsidRPr="00F85F2B">
                              <w:rPr>
                                <w:b/>
                                <w:i/>
                                <w:sz w:val="20"/>
                                <w:szCs w:val="16"/>
                                <w:lang w:val="en-US"/>
                              </w:rPr>
                              <w:t>NATO C</w:t>
                            </w:r>
                            <w:r w:rsidR="00F85F2B" w:rsidRPr="00F85F2B">
                              <w:rPr>
                                <w:b/>
                                <w:i/>
                                <w:sz w:val="20"/>
                                <w:szCs w:val="16"/>
                                <w:lang w:val="en-US"/>
                              </w:rPr>
                              <w:t>A</w:t>
                            </w:r>
                            <w:r w:rsidRPr="00F85F2B">
                              <w:rPr>
                                <w:b/>
                                <w:i/>
                                <w:sz w:val="20"/>
                                <w:szCs w:val="16"/>
                                <w:lang w:val="en-US"/>
                              </w:rPr>
                              <w:t>GE 2671H</w:t>
                            </w:r>
                            <w:r w:rsidRPr="00F85F2B">
                              <w:rPr>
                                <w:b/>
                                <w:i/>
                                <w:sz w:val="20"/>
                                <w:szCs w:val="16"/>
                                <w:lang w:val="en-US"/>
                              </w:rPr>
                              <w:tab/>
                            </w:r>
                            <w:r w:rsidRPr="00F85F2B">
                              <w:rPr>
                                <w:b/>
                                <w:i/>
                                <w:sz w:val="20"/>
                                <w:szCs w:val="16"/>
                                <w:lang w:val="en-US"/>
                              </w:rPr>
                              <w:tab/>
                              <w:t>ISO 9001:2015</w:t>
                            </w:r>
                            <w:r w:rsidRPr="00F85F2B">
                              <w:rPr>
                                <w:b/>
                                <w:i/>
                                <w:sz w:val="20"/>
                                <w:szCs w:val="16"/>
                                <w:lang w:val="en-US"/>
                              </w:rPr>
                              <w:tab/>
                              <w:t xml:space="preserve"> </w:t>
                            </w:r>
                            <w:r w:rsidR="00940F11" w:rsidRPr="00F85F2B">
                              <w:rPr>
                                <w:b/>
                                <w:i/>
                                <w:sz w:val="20"/>
                                <w:szCs w:val="16"/>
                                <w:lang w:val="en-US"/>
                              </w:rPr>
                              <w:t xml:space="preserve">  </w:t>
                            </w:r>
                            <w:r w:rsidRPr="00F85F2B">
                              <w:rPr>
                                <w:b/>
                                <w:i/>
                                <w:sz w:val="20"/>
                                <w:szCs w:val="16"/>
                                <w:lang w:val="en-US"/>
                              </w:rPr>
                              <w:t xml:space="preserve">       PN-EN </w:t>
                            </w:r>
                            <w:r w:rsidR="00625690" w:rsidRPr="00625690">
                              <w:rPr>
                                <w:b/>
                                <w:i/>
                                <w:sz w:val="20"/>
                                <w:szCs w:val="16"/>
                                <w:lang w:val="en-US"/>
                              </w:rPr>
                              <w:t>22000:2018-08</w:t>
                            </w:r>
                            <w:r w:rsidR="00BD5D4F" w:rsidRPr="00F85F2B">
                              <w:rPr>
                                <w:b/>
                                <w:i/>
                                <w:sz w:val="16"/>
                                <w:szCs w:val="16"/>
                                <w:lang w:val="en-US"/>
                              </w:rPr>
                              <w:br/>
                            </w:r>
                          </w:p>
                          <w:p w14:paraId="575E753D" w14:textId="77777777" w:rsidR="00BD5D4F" w:rsidRPr="00F85F2B" w:rsidRDefault="00BD5D4F" w:rsidP="008856BC">
                            <w:pPr>
                              <w:jc w:val="center"/>
                              <w:rPr>
                                <w:b/>
                                <w:i/>
                                <w:sz w:val="16"/>
                                <w:szCs w:val="16"/>
                                <w:lang w:val="en-US"/>
                              </w:rPr>
                            </w:pPr>
                          </w:p>
                          <w:p w14:paraId="5DC48537" w14:textId="77777777" w:rsidR="00D96C21" w:rsidRPr="00F85F2B" w:rsidRDefault="00D96C21" w:rsidP="008856BC">
                            <w:pPr>
                              <w:jc w:val="both"/>
                              <w:rPr>
                                <w:b/>
                                <w:i/>
                                <w:sz w:val="16"/>
                                <w:szCs w:val="16"/>
                                <w:lang w:val="en-US"/>
                              </w:rPr>
                            </w:pPr>
                            <w:r w:rsidRPr="00F85F2B">
                              <w:rPr>
                                <w:b/>
                                <w:i/>
                                <w:sz w:val="16"/>
                                <w:szCs w:val="16"/>
                                <w:lang w:val="en-US"/>
                              </w:rPr>
                              <w:t xml:space="preserve">                        </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21B2A" id="_x0000_t202" coordsize="21600,21600" o:spt="202" path="m,l,21600r21600,l21600,xe">
                <v:stroke joinstyle="miter"/>
                <v:path gradientshapeok="t" o:connecttype="rect"/>
              </v:shapetype>
              <v:shape id="Pole tekstowe 7" o:spid="_x0000_s1026" type="#_x0000_t202" style="position:absolute;left:0;text-align:left;margin-left:430.65pt;margin-top:.15pt;width:481.85pt;height:108.5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" filled="f" stroked="f">
                <v:textbox inset="0,,0,0">
                  <w:txbxContent>
                    <w:p w14:paraId="4CECA0C8" w14:textId="194D4190" w:rsidR="000A3952" w:rsidRPr="000A3952" w:rsidRDefault="005D4A70" w:rsidP="000A3952">
                      <w:pPr>
                        <w:tabs>
                          <w:tab w:val="left" w:pos="900"/>
                        </w:tabs>
                        <w:ind w:firstLine="1560"/>
                        <w:jc w:val="center"/>
                        <w:rPr>
                          <w:b/>
                          <w:spacing w:val="30"/>
                          <w:sz w:val="28"/>
                          <w:szCs w:val="28"/>
                        </w:rPr>
                      </w:pPr>
                      <w:r>
                        <w:rPr>
                          <w:b/>
                          <w:spacing w:val="30"/>
                          <w:sz w:val="28"/>
                          <w:szCs w:val="28"/>
                        </w:rPr>
                        <w:t xml:space="preserve">Zespół do spraw Zamówień Publicznych </w:t>
                      </w:r>
                    </w:p>
                    <w:p w14:paraId="58589AD6" w14:textId="1E790878" w:rsidR="00D96C21" w:rsidRPr="00F85F2B" w:rsidRDefault="002605A2" w:rsidP="000A3952">
                      <w:pPr>
                        <w:tabs>
                          <w:tab w:val="left" w:pos="900"/>
                        </w:tabs>
                        <w:spacing w:line="360" w:lineRule="auto"/>
                        <w:ind w:firstLine="1560"/>
                        <w:jc w:val="center"/>
                        <w:rPr>
                          <w:b/>
                          <w:spacing w:val="30"/>
                          <w:sz w:val="28"/>
                          <w:szCs w:val="28"/>
                        </w:rPr>
                      </w:pPr>
                      <w:r>
                        <w:rPr>
                          <w:b/>
                          <w:spacing w:val="30"/>
                          <w:sz w:val="28"/>
                          <w:szCs w:val="28"/>
                        </w:rPr>
                        <w:t>AKADEMII</w:t>
                      </w:r>
                      <w:r w:rsidR="00D96C21" w:rsidRPr="00F85F2B">
                        <w:rPr>
                          <w:b/>
                          <w:spacing w:val="30"/>
                          <w:sz w:val="28"/>
                          <w:szCs w:val="28"/>
                        </w:rPr>
                        <w:t xml:space="preserve"> POLICJI W SZCZYTNIE</w:t>
                      </w:r>
                    </w:p>
                    <w:p w14:paraId="5348C6E9" w14:textId="77777777" w:rsidR="00C03EA9" w:rsidRPr="00F85F2B" w:rsidRDefault="00D96C21" w:rsidP="000A3952">
                      <w:pPr>
                        <w:ind w:firstLine="1560"/>
                        <w:jc w:val="center"/>
                        <w:rPr>
                          <w:sz w:val="20"/>
                          <w:szCs w:val="20"/>
                        </w:rPr>
                      </w:pPr>
                      <w:r w:rsidRPr="00F85F2B">
                        <w:rPr>
                          <w:sz w:val="20"/>
                          <w:szCs w:val="20"/>
                        </w:rPr>
                        <w:t>ul. Marszałka Józefa Pi</w:t>
                      </w:r>
                      <w:r w:rsidR="00C03EA9" w:rsidRPr="00F85F2B">
                        <w:rPr>
                          <w:sz w:val="20"/>
                          <w:szCs w:val="20"/>
                        </w:rPr>
                        <w:t>łsudskiego 111, 12-100 Szczytno</w:t>
                      </w:r>
                    </w:p>
                    <w:p w14:paraId="2A03C332" w14:textId="6B7639B7" w:rsidR="00D96C21" w:rsidRPr="00F85F2B" w:rsidRDefault="00D96C21" w:rsidP="000A3952">
                      <w:pPr>
                        <w:ind w:firstLine="1560"/>
                        <w:jc w:val="center"/>
                        <w:rPr>
                          <w:sz w:val="20"/>
                          <w:szCs w:val="20"/>
                          <w:lang w:val="en-US"/>
                        </w:rPr>
                      </w:pPr>
                      <w:r w:rsidRPr="00F85F2B">
                        <w:rPr>
                          <w:sz w:val="20"/>
                          <w:szCs w:val="20"/>
                        </w:rPr>
                        <w:t xml:space="preserve">e-mail: </w:t>
                      </w:r>
                      <w:hyperlink r:id="rId8" w:history="1">
                        <w:r w:rsidR="00582DA7" w:rsidRPr="0065662C">
                          <w:rPr>
                            <w:rStyle w:val="Hipercze"/>
                            <w:sz w:val="20"/>
                            <w:szCs w:val="20"/>
                          </w:rPr>
                          <w:t>zzp@apol.edu.pl</w:t>
                        </w:r>
                      </w:hyperlink>
                      <w:r w:rsidR="00C03EA9" w:rsidRPr="00F85F2B">
                        <w:rPr>
                          <w:rStyle w:val="Hipercze"/>
                          <w:sz w:val="20"/>
                          <w:szCs w:val="20"/>
                          <w:u w:val="none"/>
                        </w:rPr>
                        <w:t xml:space="preserve"> </w:t>
                      </w:r>
                      <w:r w:rsidR="000C7AC2" w:rsidRPr="00F85F2B">
                        <w:rPr>
                          <w:sz w:val="20"/>
                          <w:szCs w:val="20"/>
                          <w:lang w:val="en-US"/>
                        </w:rPr>
                        <w:t xml:space="preserve">tel. </w:t>
                      </w:r>
                      <w:r w:rsidR="00E51E49" w:rsidRPr="00F85F2B">
                        <w:rPr>
                          <w:sz w:val="20"/>
                          <w:szCs w:val="20"/>
                          <w:lang w:val="en-US"/>
                        </w:rPr>
                        <w:t>47</w:t>
                      </w:r>
                      <w:r w:rsidR="000A3952">
                        <w:rPr>
                          <w:sz w:val="20"/>
                          <w:szCs w:val="20"/>
                          <w:lang w:val="en-US"/>
                        </w:rPr>
                        <w:t> </w:t>
                      </w:r>
                      <w:r w:rsidR="000C7AC2" w:rsidRPr="00F85F2B">
                        <w:rPr>
                          <w:sz w:val="20"/>
                          <w:szCs w:val="20"/>
                          <w:lang w:val="en-US"/>
                        </w:rPr>
                        <w:t>733</w:t>
                      </w:r>
                      <w:r w:rsidR="000A3952">
                        <w:rPr>
                          <w:sz w:val="20"/>
                          <w:szCs w:val="20"/>
                          <w:lang w:val="en-US"/>
                        </w:rPr>
                        <w:t xml:space="preserve"> </w:t>
                      </w:r>
                      <w:r w:rsidR="005D4A70">
                        <w:rPr>
                          <w:sz w:val="20"/>
                          <w:szCs w:val="20"/>
                          <w:lang w:val="en-US"/>
                        </w:rPr>
                        <w:t>5281</w:t>
                      </w:r>
                    </w:p>
                    <w:p w14:paraId="6D6413E0" w14:textId="77777777" w:rsidR="00D96C21" w:rsidRPr="00F85F2B" w:rsidRDefault="00D96C21" w:rsidP="00BD5D4F">
                      <w:pPr>
                        <w:ind w:firstLine="1560"/>
                        <w:jc w:val="center"/>
                        <w:rPr>
                          <w:b/>
                          <w:i/>
                          <w:sz w:val="14"/>
                          <w:szCs w:val="16"/>
                          <w:lang w:val="en-US"/>
                        </w:rPr>
                      </w:pPr>
                    </w:p>
                    <w:p w14:paraId="335B79DA" w14:textId="180A4C54" w:rsidR="00D96C21" w:rsidRPr="00F85F2B" w:rsidRDefault="00D96C21" w:rsidP="00BD5D4F">
                      <w:pPr>
                        <w:pBdr>
                          <w:bottom w:val="single" w:sz="6" w:space="1" w:color="auto"/>
                        </w:pBdr>
                        <w:ind w:firstLine="1560"/>
                        <w:jc w:val="center"/>
                        <w:rPr>
                          <w:b/>
                          <w:i/>
                          <w:sz w:val="16"/>
                          <w:szCs w:val="16"/>
                          <w:lang w:val="en-US"/>
                        </w:rPr>
                      </w:pPr>
                      <w:r w:rsidRPr="00F85F2B">
                        <w:rPr>
                          <w:b/>
                          <w:i/>
                          <w:sz w:val="20"/>
                          <w:szCs w:val="16"/>
                          <w:lang w:val="en-US"/>
                        </w:rPr>
                        <w:t>NATO C</w:t>
                      </w:r>
                      <w:r w:rsidR="00F85F2B" w:rsidRPr="00F85F2B">
                        <w:rPr>
                          <w:b/>
                          <w:i/>
                          <w:sz w:val="20"/>
                          <w:szCs w:val="16"/>
                          <w:lang w:val="en-US"/>
                        </w:rPr>
                        <w:t>A</w:t>
                      </w:r>
                      <w:r w:rsidRPr="00F85F2B">
                        <w:rPr>
                          <w:b/>
                          <w:i/>
                          <w:sz w:val="20"/>
                          <w:szCs w:val="16"/>
                          <w:lang w:val="en-US"/>
                        </w:rPr>
                        <w:t>GE 2671H</w:t>
                      </w:r>
                      <w:r w:rsidRPr="00F85F2B">
                        <w:rPr>
                          <w:b/>
                          <w:i/>
                          <w:sz w:val="20"/>
                          <w:szCs w:val="16"/>
                          <w:lang w:val="en-US"/>
                        </w:rPr>
                        <w:tab/>
                      </w:r>
                      <w:r w:rsidRPr="00F85F2B">
                        <w:rPr>
                          <w:b/>
                          <w:i/>
                          <w:sz w:val="20"/>
                          <w:szCs w:val="16"/>
                          <w:lang w:val="en-US"/>
                        </w:rPr>
                        <w:tab/>
                        <w:t>ISO 9001:2015</w:t>
                      </w:r>
                      <w:r w:rsidRPr="00F85F2B">
                        <w:rPr>
                          <w:b/>
                          <w:i/>
                          <w:sz w:val="20"/>
                          <w:szCs w:val="16"/>
                          <w:lang w:val="en-US"/>
                        </w:rPr>
                        <w:tab/>
                        <w:t xml:space="preserve"> </w:t>
                      </w:r>
                      <w:r w:rsidR="00940F11" w:rsidRPr="00F85F2B">
                        <w:rPr>
                          <w:b/>
                          <w:i/>
                          <w:sz w:val="20"/>
                          <w:szCs w:val="16"/>
                          <w:lang w:val="en-US"/>
                        </w:rPr>
                        <w:t xml:space="preserve">  </w:t>
                      </w:r>
                      <w:r w:rsidRPr="00F85F2B">
                        <w:rPr>
                          <w:b/>
                          <w:i/>
                          <w:sz w:val="20"/>
                          <w:szCs w:val="16"/>
                          <w:lang w:val="en-US"/>
                        </w:rPr>
                        <w:t xml:space="preserve">       PN-EN </w:t>
                      </w:r>
                      <w:r w:rsidR="00625690" w:rsidRPr="00625690">
                        <w:rPr>
                          <w:b/>
                          <w:i/>
                          <w:sz w:val="20"/>
                          <w:szCs w:val="16"/>
                          <w:lang w:val="en-US"/>
                        </w:rPr>
                        <w:t>22000:2018-08</w:t>
                      </w:r>
                      <w:r w:rsidR="00BD5D4F" w:rsidRPr="00F85F2B">
                        <w:rPr>
                          <w:b/>
                          <w:i/>
                          <w:sz w:val="16"/>
                          <w:szCs w:val="16"/>
                          <w:lang w:val="en-US"/>
                        </w:rPr>
                        <w:br/>
                      </w:r>
                    </w:p>
                    <w:p w14:paraId="575E753D" w14:textId="77777777" w:rsidR="00BD5D4F" w:rsidRPr="00F85F2B" w:rsidRDefault="00BD5D4F" w:rsidP="008856BC">
                      <w:pPr>
                        <w:jc w:val="center"/>
                        <w:rPr>
                          <w:b/>
                          <w:i/>
                          <w:sz w:val="16"/>
                          <w:szCs w:val="16"/>
                          <w:lang w:val="en-US"/>
                        </w:rPr>
                      </w:pPr>
                    </w:p>
                    <w:p w14:paraId="5DC48537" w14:textId="77777777" w:rsidR="00D96C21" w:rsidRPr="00F85F2B" w:rsidRDefault="00D96C21" w:rsidP="008856BC">
                      <w:pPr>
                        <w:jc w:val="both"/>
                        <w:rPr>
                          <w:b/>
                          <w:i/>
                          <w:sz w:val="16"/>
                          <w:szCs w:val="16"/>
                          <w:lang w:val="en-US"/>
                        </w:rPr>
                      </w:pPr>
                      <w:r w:rsidRPr="00F85F2B">
                        <w:rPr>
                          <w:b/>
                          <w:i/>
                          <w:sz w:val="16"/>
                          <w:szCs w:val="16"/>
                          <w:lang w:val="en-US"/>
                        </w:rPr>
                        <w:t xml:space="preserve">                        </w:t>
                      </w:r>
                    </w:p>
                  </w:txbxContent>
                </v:textbox>
                <w10:wrap type="square" anchorx="margin" anchory="margin"/>
              </v:shape>
            </w:pict>
          </mc:Fallback>
        </mc:AlternateContent>
      </w:r>
      <w:r w:rsidR="00302F6F">
        <w:rPr>
          <w:sz w:val="22"/>
        </w:rPr>
        <w:t xml:space="preserve">L.dz. </w:t>
      </w:r>
      <w:r w:rsidR="005D4A70" w:rsidRPr="003B7D51">
        <w:rPr>
          <w:sz w:val="22"/>
        </w:rPr>
        <w:t>ZZP-</w:t>
      </w:r>
      <w:r w:rsidR="003B7D51" w:rsidRPr="003B7D51">
        <w:rPr>
          <w:sz w:val="22"/>
        </w:rPr>
        <w:t>28</w:t>
      </w:r>
      <w:r w:rsidR="00C97E7D" w:rsidRPr="003B7D51">
        <w:rPr>
          <w:sz w:val="22"/>
        </w:rPr>
        <w:t>/</w:t>
      </w:r>
      <w:r w:rsidR="00686C97" w:rsidRPr="00C97E7D">
        <w:rPr>
          <w:sz w:val="22"/>
        </w:rPr>
        <w:t>202</w:t>
      </w:r>
      <w:r w:rsidR="00625690">
        <w:rPr>
          <w:sz w:val="22"/>
        </w:rPr>
        <w:t>4</w:t>
      </w:r>
      <w:r w:rsidR="00CC576F" w:rsidRPr="00C97E7D">
        <w:rPr>
          <w:sz w:val="22"/>
        </w:rPr>
        <w:t xml:space="preserve"> </w:t>
      </w:r>
      <w:r w:rsidR="00CC576F" w:rsidRPr="00686C97">
        <w:rPr>
          <w:sz w:val="22"/>
        </w:rPr>
        <w:tab/>
        <w:t xml:space="preserve"> </w:t>
      </w:r>
      <w:r w:rsidR="00CC576F" w:rsidRPr="00686C97">
        <w:rPr>
          <w:sz w:val="22"/>
        </w:rPr>
        <w:tab/>
      </w:r>
      <w:r w:rsidR="00CC576F" w:rsidRPr="00686C97">
        <w:rPr>
          <w:sz w:val="22"/>
        </w:rPr>
        <w:tab/>
      </w:r>
      <w:r w:rsidR="00CC576F" w:rsidRPr="00686C97">
        <w:rPr>
          <w:sz w:val="22"/>
        </w:rPr>
        <w:tab/>
      </w:r>
      <w:r w:rsidR="00CC576F" w:rsidRPr="00686C97">
        <w:rPr>
          <w:sz w:val="22"/>
        </w:rPr>
        <w:tab/>
      </w:r>
      <w:r w:rsidR="00787DFE" w:rsidRPr="00686C97">
        <w:rPr>
          <w:sz w:val="22"/>
        </w:rPr>
        <w:tab/>
      </w:r>
      <w:r w:rsidR="00CC576F" w:rsidRPr="00686C97">
        <w:rPr>
          <w:sz w:val="22"/>
        </w:rPr>
        <w:tab/>
      </w:r>
      <w:r w:rsidR="00625690">
        <w:rPr>
          <w:sz w:val="22"/>
        </w:rPr>
        <w:t xml:space="preserve">      </w:t>
      </w:r>
      <w:r w:rsidR="00CC576F" w:rsidRPr="00686C97">
        <w:rPr>
          <w:sz w:val="22"/>
        </w:rPr>
        <w:t>Szczytno,</w:t>
      </w:r>
      <w:r w:rsidR="005D4A70">
        <w:rPr>
          <w:sz w:val="22"/>
        </w:rPr>
        <w:t xml:space="preserve"> </w:t>
      </w:r>
      <w:r w:rsidR="00625690">
        <w:rPr>
          <w:sz w:val="22"/>
        </w:rPr>
        <w:t>25 stycznia</w:t>
      </w:r>
      <w:r w:rsidR="009C4D66" w:rsidRPr="00686C97">
        <w:rPr>
          <w:sz w:val="22"/>
        </w:rPr>
        <w:t xml:space="preserve"> </w:t>
      </w:r>
      <w:r w:rsidR="00686C97" w:rsidRPr="00686C97">
        <w:rPr>
          <w:sz w:val="22"/>
        </w:rPr>
        <w:t>202</w:t>
      </w:r>
      <w:r w:rsidR="00625690">
        <w:rPr>
          <w:sz w:val="22"/>
        </w:rPr>
        <w:t>4</w:t>
      </w:r>
      <w:r w:rsidR="009C4D66" w:rsidRPr="00686C97">
        <w:rPr>
          <w:sz w:val="22"/>
        </w:rPr>
        <w:t xml:space="preserve"> r.</w:t>
      </w:r>
    </w:p>
    <w:p w14:paraId="5E47F1D8" w14:textId="488EA619" w:rsidR="00302F6F" w:rsidRDefault="00762A0C" w:rsidP="00625690">
      <w:pPr>
        <w:rPr>
          <w:b/>
          <w:sz w:val="22"/>
          <w:szCs w:val="22"/>
        </w:rPr>
      </w:pPr>
      <w:r>
        <w:rPr>
          <w:b/>
          <w:sz w:val="22"/>
          <w:szCs w:val="22"/>
        </w:rPr>
        <w:t xml:space="preserve">                             </w:t>
      </w:r>
    </w:p>
    <w:p w14:paraId="235BF814" w14:textId="77777777" w:rsidR="00302F6F" w:rsidRDefault="00302F6F" w:rsidP="00122F2C">
      <w:pPr>
        <w:ind w:left="4247"/>
        <w:rPr>
          <w:b/>
          <w:sz w:val="22"/>
          <w:szCs w:val="22"/>
        </w:rPr>
      </w:pPr>
    </w:p>
    <w:p w14:paraId="6A76DF65" w14:textId="4C0EDEC8" w:rsidR="00302F6F" w:rsidRPr="00302F6F" w:rsidRDefault="00302F6F" w:rsidP="00302F6F">
      <w:pPr>
        <w:widowControl w:val="0"/>
        <w:tabs>
          <w:tab w:val="left" w:pos="426"/>
        </w:tabs>
        <w:autoSpaceDE w:val="0"/>
        <w:autoSpaceDN w:val="0"/>
        <w:spacing w:line="360" w:lineRule="auto"/>
        <w:jc w:val="both"/>
        <w:rPr>
          <w:b/>
          <w:sz w:val="22"/>
          <w:szCs w:val="22"/>
        </w:rPr>
      </w:pPr>
      <w:r w:rsidRPr="00302F6F">
        <w:rPr>
          <w:b/>
          <w:sz w:val="22"/>
          <w:szCs w:val="22"/>
        </w:rPr>
        <w:t xml:space="preserve">Dotyczy: postępowania nr </w:t>
      </w:r>
      <w:r w:rsidR="003B7D51">
        <w:rPr>
          <w:b/>
          <w:sz w:val="22"/>
          <w:szCs w:val="22"/>
        </w:rPr>
        <w:t>03</w:t>
      </w:r>
      <w:r w:rsidRPr="00302F6F">
        <w:rPr>
          <w:b/>
          <w:sz w:val="22"/>
          <w:szCs w:val="22"/>
        </w:rPr>
        <w:t>/</w:t>
      </w:r>
      <w:r w:rsidR="00625690">
        <w:rPr>
          <w:b/>
          <w:sz w:val="22"/>
          <w:szCs w:val="22"/>
        </w:rPr>
        <w:t>SŻ</w:t>
      </w:r>
      <w:r w:rsidRPr="00302F6F">
        <w:rPr>
          <w:b/>
          <w:sz w:val="22"/>
          <w:szCs w:val="22"/>
        </w:rPr>
        <w:t>/2</w:t>
      </w:r>
      <w:r w:rsidR="00625690">
        <w:rPr>
          <w:b/>
          <w:sz w:val="22"/>
          <w:szCs w:val="22"/>
        </w:rPr>
        <w:t>4 na</w:t>
      </w:r>
      <w:r w:rsidRPr="00302F6F">
        <w:rPr>
          <w:b/>
          <w:sz w:val="22"/>
          <w:szCs w:val="22"/>
        </w:rPr>
        <w:t xml:space="preserve"> </w:t>
      </w:r>
      <w:r w:rsidR="00625690" w:rsidRPr="00BC1A9F">
        <w:rPr>
          <w:rFonts w:cs="Calibri"/>
          <w:b/>
        </w:rPr>
        <w:t xml:space="preserve">dostawy </w:t>
      </w:r>
      <w:r w:rsidR="003B7D51">
        <w:rPr>
          <w:rFonts w:cs="Calibri"/>
          <w:b/>
        </w:rPr>
        <w:t>nabiału</w:t>
      </w:r>
    </w:p>
    <w:p w14:paraId="6D651F13" w14:textId="77777777" w:rsidR="00302F6F" w:rsidRPr="00302F6F" w:rsidRDefault="00302F6F" w:rsidP="00302F6F">
      <w:pPr>
        <w:widowControl w:val="0"/>
        <w:tabs>
          <w:tab w:val="left" w:pos="426"/>
        </w:tabs>
        <w:autoSpaceDE w:val="0"/>
        <w:autoSpaceDN w:val="0"/>
        <w:spacing w:line="360" w:lineRule="auto"/>
        <w:jc w:val="both"/>
        <w:rPr>
          <w:sz w:val="22"/>
          <w:szCs w:val="22"/>
        </w:rPr>
      </w:pPr>
    </w:p>
    <w:p w14:paraId="1DABD1FA" w14:textId="3F19026A" w:rsidR="00625690" w:rsidRDefault="00302F6F" w:rsidP="00625690">
      <w:pPr>
        <w:shd w:val="clear" w:color="auto" w:fill="FFFFFF"/>
        <w:autoSpaceDE w:val="0"/>
        <w:autoSpaceDN w:val="0"/>
        <w:adjustRightInd w:val="0"/>
        <w:spacing w:after="240" w:line="360" w:lineRule="auto"/>
        <w:ind w:firstLine="708"/>
        <w:jc w:val="both"/>
        <w:rPr>
          <w:sz w:val="22"/>
          <w:szCs w:val="22"/>
        </w:rPr>
      </w:pPr>
      <w:r w:rsidRPr="00302F6F">
        <w:rPr>
          <w:sz w:val="22"/>
          <w:szCs w:val="22"/>
        </w:rPr>
        <w:t xml:space="preserve">Na podstawie art. </w:t>
      </w:r>
      <w:r w:rsidR="00625690">
        <w:rPr>
          <w:sz w:val="22"/>
          <w:szCs w:val="22"/>
        </w:rPr>
        <w:t>137</w:t>
      </w:r>
      <w:r w:rsidRPr="00302F6F">
        <w:rPr>
          <w:sz w:val="22"/>
          <w:szCs w:val="22"/>
        </w:rPr>
        <w:t xml:space="preserve"> ust. 1 ustawy z dnia 11 września 2019 r. Prawo zamówień publicznych (tekst jednolity Dz. U. z 202</w:t>
      </w:r>
      <w:r>
        <w:rPr>
          <w:sz w:val="22"/>
          <w:szCs w:val="22"/>
        </w:rPr>
        <w:t>3</w:t>
      </w:r>
      <w:r w:rsidRPr="00302F6F">
        <w:rPr>
          <w:sz w:val="22"/>
          <w:szCs w:val="22"/>
        </w:rPr>
        <w:t xml:space="preserve"> r., poz. 1</w:t>
      </w:r>
      <w:r>
        <w:rPr>
          <w:sz w:val="22"/>
          <w:szCs w:val="22"/>
        </w:rPr>
        <w:t>605</w:t>
      </w:r>
      <w:r w:rsidRPr="00302F6F">
        <w:rPr>
          <w:sz w:val="22"/>
          <w:szCs w:val="22"/>
        </w:rPr>
        <w:t xml:space="preserve"> z </w:t>
      </w:r>
      <w:proofErr w:type="spellStart"/>
      <w:r w:rsidRPr="00302F6F">
        <w:rPr>
          <w:sz w:val="22"/>
          <w:szCs w:val="22"/>
        </w:rPr>
        <w:t>późn</w:t>
      </w:r>
      <w:proofErr w:type="spellEnd"/>
      <w:r w:rsidRPr="00302F6F">
        <w:rPr>
          <w:sz w:val="22"/>
          <w:szCs w:val="22"/>
        </w:rPr>
        <w:t xml:space="preserve">. zm.) Zamawiający </w:t>
      </w:r>
      <w:r>
        <w:rPr>
          <w:sz w:val="22"/>
          <w:szCs w:val="22"/>
        </w:rPr>
        <w:t xml:space="preserve">zmienia treść </w:t>
      </w:r>
      <w:r w:rsidRPr="00302F6F">
        <w:rPr>
          <w:sz w:val="22"/>
          <w:szCs w:val="22"/>
        </w:rPr>
        <w:t xml:space="preserve">Specyfikacji Warunków Zamówienia nr </w:t>
      </w:r>
      <w:r w:rsidR="003B7D51">
        <w:rPr>
          <w:sz w:val="22"/>
          <w:szCs w:val="22"/>
        </w:rPr>
        <w:t>03</w:t>
      </w:r>
      <w:r w:rsidR="00625690" w:rsidRPr="00625690">
        <w:rPr>
          <w:sz w:val="22"/>
          <w:szCs w:val="22"/>
        </w:rPr>
        <w:t xml:space="preserve">/SŻ/24 </w:t>
      </w:r>
      <w:r>
        <w:rPr>
          <w:sz w:val="22"/>
          <w:szCs w:val="22"/>
        </w:rPr>
        <w:t xml:space="preserve">w § </w:t>
      </w:r>
      <w:r w:rsidR="00625690">
        <w:rPr>
          <w:sz w:val="22"/>
          <w:szCs w:val="22"/>
        </w:rPr>
        <w:t>6</w:t>
      </w:r>
      <w:r>
        <w:rPr>
          <w:sz w:val="22"/>
          <w:szCs w:val="22"/>
        </w:rPr>
        <w:t xml:space="preserve"> ust. </w:t>
      </w:r>
      <w:r w:rsidR="000237C2">
        <w:rPr>
          <w:sz w:val="22"/>
          <w:szCs w:val="22"/>
        </w:rPr>
        <w:t>8</w:t>
      </w:r>
      <w:bookmarkStart w:id="0" w:name="_GoBack"/>
      <w:bookmarkEnd w:id="0"/>
      <w:r>
        <w:rPr>
          <w:sz w:val="22"/>
          <w:szCs w:val="22"/>
        </w:rPr>
        <w:t xml:space="preserve">, który otrzymuje brzmienie: </w:t>
      </w:r>
      <w:r w:rsidRPr="00302F6F">
        <w:rPr>
          <w:i/>
          <w:sz w:val="22"/>
          <w:szCs w:val="22"/>
        </w:rPr>
        <w:t>„</w:t>
      </w:r>
      <w:r w:rsidR="00625690" w:rsidRPr="00625690">
        <w:rPr>
          <w:i/>
          <w:sz w:val="22"/>
          <w:szCs w:val="22"/>
        </w:rPr>
        <w:t>Jeżeli w kraju, w którym Wykonawca ma siedzibę lub miejsce zamieszkania lub miejsce zamieszkania ma osoba, której dokument dotyczy, nie wydaje się dokumentów, o których mowa w ust. 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w:t>
      </w:r>
      <w:r w:rsidRPr="00302F6F">
        <w:rPr>
          <w:i/>
          <w:sz w:val="22"/>
          <w:szCs w:val="22"/>
        </w:rPr>
        <w:t>”.</w:t>
      </w:r>
    </w:p>
    <w:p w14:paraId="668A1701" w14:textId="495190C0" w:rsidR="00302F6F" w:rsidRPr="00302F6F" w:rsidRDefault="00302F6F" w:rsidP="00625690">
      <w:pPr>
        <w:shd w:val="clear" w:color="auto" w:fill="FFFFFF"/>
        <w:autoSpaceDE w:val="0"/>
        <w:autoSpaceDN w:val="0"/>
        <w:adjustRightInd w:val="0"/>
        <w:spacing w:line="360" w:lineRule="auto"/>
        <w:ind w:firstLine="708"/>
        <w:jc w:val="both"/>
        <w:rPr>
          <w:sz w:val="22"/>
          <w:szCs w:val="22"/>
        </w:rPr>
      </w:pPr>
      <w:r w:rsidRPr="00302F6F">
        <w:rPr>
          <w:sz w:val="22"/>
          <w:szCs w:val="22"/>
        </w:rPr>
        <w:t xml:space="preserve">Zgodnie z art. </w:t>
      </w:r>
      <w:r w:rsidR="00625690">
        <w:rPr>
          <w:sz w:val="22"/>
          <w:szCs w:val="22"/>
        </w:rPr>
        <w:t>137</w:t>
      </w:r>
      <w:r w:rsidRPr="00302F6F">
        <w:rPr>
          <w:sz w:val="22"/>
          <w:szCs w:val="22"/>
        </w:rPr>
        <w:t xml:space="preserve"> ust. </w:t>
      </w:r>
      <w:r w:rsidR="00625690">
        <w:rPr>
          <w:sz w:val="22"/>
          <w:szCs w:val="22"/>
        </w:rPr>
        <w:t>2</w:t>
      </w:r>
      <w:r w:rsidRPr="00302F6F">
        <w:rPr>
          <w:sz w:val="22"/>
          <w:szCs w:val="22"/>
        </w:rPr>
        <w:t xml:space="preserve"> ustawy PZP Zamawiający udostępnia na stronie internetowej prowadzonego postępowania </w:t>
      </w:r>
      <w:hyperlink r:id="rId9" w:history="1">
        <w:r w:rsidR="003B7D51" w:rsidRPr="008C6DE0">
          <w:rPr>
            <w:rStyle w:val="Hipercze"/>
            <w:sz w:val="22"/>
            <w:szCs w:val="22"/>
          </w:rPr>
          <w:t>https://platformazakupowa.pl/transakcja/878165</w:t>
        </w:r>
      </w:hyperlink>
      <w:r w:rsidR="003B7D51">
        <w:rPr>
          <w:sz w:val="22"/>
          <w:szCs w:val="22"/>
        </w:rPr>
        <w:t xml:space="preserve"> </w:t>
      </w:r>
      <w:r>
        <w:rPr>
          <w:sz w:val="22"/>
          <w:szCs w:val="22"/>
        </w:rPr>
        <w:t xml:space="preserve">informację o zmianie treści SWZ. </w:t>
      </w:r>
    </w:p>
    <w:p w14:paraId="5AA16F95" w14:textId="77777777" w:rsidR="00302F6F" w:rsidRPr="00302F6F" w:rsidRDefault="00302F6F" w:rsidP="00302F6F">
      <w:pPr>
        <w:spacing w:after="120" w:line="276" w:lineRule="auto"/>
        <w:jc w:val="both"/>
        <w:rPr>
          <w:b/>
          <w:sz w:val="22"/>
          <w:szCs w:val="22"/>
        </w:rPr>
      </w:pPr>
    </w:p>
    <w:p w14:paraId="7E428862" w14:textId="3B9FBFF1" w:rsidR="00302F6F" w:rsidRPr="00302F6F" w:rsidRDefault="00F135E0" w:rsidP="00302F6F">
      <w:pPr>
        <w:spacing w:after="120" w:line="276" w:lineRule="auto"/>
        <w:jc w:val="both"/>
        <w:rPr>
          <w:b/>
          <w:sz w:val="22"/>
          <w:szCs w:val="22"/>
        </w:rPr>
      </w:pPr>
      <w:r>
        <w:rPr>
          <w:b/>
          <w:sz w:val="22"/>
          <w:szCs w:val="22"/>
        </w:rPr>
        <w:t xml:space="preserve">Zmiana treści Specyfikacji Warunków Zamówienia nie jest zmianą istotną dla sporządzenia oferty, </w:t>
      </w:r>
      <w:r>
        <w:rPr>
          <w:b/>
          <w:sz w:val="22"/>
          <w:szCs w:val="22"/>
        </w:rPr>
        <w:br/>
        <w:t>w związku z czym t</w:t>
      </w:r>
      <w:r w:rsidR="00302F6F" w:rsidRPr="00302F6F">
        <w:rPr>
          <w:b/>
          <w:sz w:val="22"/>
          <w:szCs w:val="22"/>
        </w:rPr>
        <w:t>erminy składania i otwarcia ofert nie ulegają zmianie.</w:t>
      </w:r>
    </w:p>
    <w:p w14:paraId="1B524D36" w14:textId="3E83277C" w:rsidR="00302F6F" w:rsidRDefault="00302F6F" w:rsidP="00625690">
      <w:pPr>
        <w:spacing w:after="120" w:line="360" w:lineRule="auto"/>
        <w:jc w:val="both"/>
        <w:rPr>
          <w:b/>
          <w:sz w:val="22"/>
          <w:szCs w:val="22"/>
        </w:rPr>
      </w:pPr>
      <w:r w:rsidRPr="00302F6F">
        <w:rPr>
          <w:b/>
          <w:sz w:val="22"/>
          <w:szCs w:val="22"/>
        </w:rPr>
        <w:t xml:space="preserve">Wszystkie zmiany stanowią integralną część </w:t>
      </w:r>
      <w:r w:rsidR="00F135E0">
        <w:rPr>
          <w:b/>
          <w:sz w:val="22"/>
          <w:szCs w:val="22"/>
        </w:rPr>
        <w:t>SWZ</w:t>
      </w:r>
      <w:r w:rsidR="00625690">
        <w:rPr>
          <w:b/>
          <w:sz w:val="22"/>
          <w:szCs w:val="22"/>
        </w:rPr>
        <w:t xml:space="preserve"> i są wiążące dla Wykonawców.</w:t>
      </w:r>
    </w:p>
    <w:p w14:paraId="34C3F586" w14:textId="77777777" w:rsidR="00302F6F" w:rsidRDefault="00302F6F" w:rsidP="00122F2C">
      <w:pPr>
        <w:ind w:left="4247"/>
        <w:rPr>
          <w:b/>
          <w:sz w:val="22"/>
          <w:szCs w:val="22"/>
        </w:rPr>
      </w:pPr>
    </w:p>
    <w:p w14:paraId="3E66D025" w14:textId="77777777" w:rsidR="00302F6F" w:rsidRDefault="00302F6F" w:rsidP="00122F2C">
      <w:pPr>
        <w:ind w:left="4247"/>
        <w:rPr>
          <w:b/>
          <w:sz w:val="22"/>
          <w:szCs w:val="22"/>
        </w:rPr>
      </w:pPr>
    </w:p>
    <w:p w14:paraId="457106B8" w14:textId="516D749B" w:rsidR="00122F2C" w:rsidRPr="00122F2C" w:rsidRDefault="00762A0C" w:rsidP="003B7D51">
      <w:pPr>
        <w:ind w:left="6372" w:firstLine="149"/>
        <w:rPr>
          <w:b/>
          <w:sz w:val="22"/>
          <w:szCs w:val="22"/>
        </w:rPr>
      </w:pPr>
      <w:r>
        <w:rPr>
          <w:b/>
          <w:sz w:val="22"/>
          <w:szCs w:val="22"/>
        </w:rPr>
        <w:t>Kanclerz</w:t>
      </w:r>
    </w:p>
    <w:p w14:paraId="1C1B9A50" w14:textId="14E0A488" w:rsidR="00122F2C" w:rsidRPr="00122F2C" w:rsidRDefault="00122F2C" w:rsidP="003B7D51">
      <w:pPr>
        <w:ind w:left="4678"/>
        <w:rPr>
          <w:b/>
          <w:sz w:val="22"/>
          <w:szCs w:val="22"/>
        </w:rPr>
      </w:pPr>
      <w:r w:rsidRPr="00122F2C">
        <w:rPr>
          <w:b/>
          <w:sz w:val="22"/>
          <w:szCs w:val="22"/>
        </w:rPr>
        <w:t xml:space="preserve">             </w:t>
      </w:r>
      <w:r>
        <w:rPr>
          <w:b/>
          <w:sz w:val="22"/>
          <w:szCs w:val="22"/>
        </w:rPr>
        <w:t xml:space="preserve">     Akademii</w:t>
      </w:r>
      <w:r w:rsidRPr="00122F2C">
        <w:rPr>
          <w:b/>
          <w:sz w:val="22"/>
          <w:szCs w:val="22"/>
        </w:rPr>
        <w:t xml:space="preserve"> Policji w Szczytnie</w:t>
      </w:r>
    </w:p>
    <w:p w14:paraId="7FE84845" w14:textId="77777777" w:rsidR="00762A0C" w:rsidRDefault="00122F2C" w:rsidP="003B7D51">
      <w:pPr>
        <w:ind w:left="4678"/>
        <w:rPr>
          <w:b/>
          <w:sz w:val="22"/>
          <w:szCs w:val="22"/>
        </w:rPr>
      </w:pPr>
      <w:r w:rsidRPr="00122F2C">
        <w:rPr>
          <w:b/>
          <w:sz w:val="22"/>
          <w:szCs w:val="22"/>
        </w:rPr>
        <w:tab/>
      </w:r>
      <w:r w:rsidRPr="00122F2C">
        <w:rPr>
          <w:b/>
          <w:sz w:val="22"/>
          <w:szCs w:val="22"/>
        </w:rPr>
        <w:tab/>
        <w:t xml:space="preserve">      </w:t>
      </w:r>
    </w:p>
    <w:p w14:paraId="69FB9DE4" w14:textId="0B239955" w:rsidR="00122F2C" w:rsidRPr="00122F2C" w:rsidRDefault="00762A0C" w:rsidP="003B7D51">
      <w:pPr>
        <w:ind w:left="4678"/>
        <w:rPr>
          <w:b/>
          <w:sz w:val="22"/>
          <w:szCs w:val="22"/>
        </w:rPr>
      </w:pPr>
      <w:r>
        <w:rPr>
          <w:b/>
          <w:sz w:val="22"/>
          <w:szCs w:val="22"/>
        </w:rPr>
        <w:t xml:space="preserve">                   </w:t>
      </w:r>
      <w:r w:rsidR="00625690">
        <w:rPr>
          <w:b/>
          <w:sz w:val="22"/>
          <w:szCs w:val="22"/>
        </w:rPr>
        <w:t>insp. Agnieszka Leśniewska</w:t>
      </w:r>
    </w:p>
    <w:p w14:paraId="4ED5DCCB" w14:textId="16C9B9E9" w:rsidR="005D4A70" w:rsidRDefault="005D4A70" w:rsidP="003B7D51">
      <w:pPr>
        <w:spacing w:line="276" w:lineRule="auto"/>
        <w:ind w:left="4678"/>
        <w:jc w:val="both"/>
        <w:rPr>
          <w:sz w:val="14"/>
          <w:szCs w:val="16"/>
        </w:rPr>
      </w:pPr>
    </w:p>
    <w:p w14:paraId="004C8B69" w14:textId="77777777" w:rsidR="00903EF8" w:rsidRDefault="00903EF8" w:rsidP="003B7D51">
      <w:pPr>
        <w:spacing w:line="276" w:lineRule="auto"/>
        <w:ind w:left="4678"/>
        <w:jc w:val="both"/>
        <w:rPr>
          <w:sz w:val="14"/>
          <w:szCs w:val="16"/>
        </w:rPr>
      </w:pPr>
    </w:p>
    <w:p w14:paraId="1D60E154" w14:textId="77777777" w:rsidR="00903EF8" w:rsidRDefault="00903EF8" w:rsidP="003B7D51">
      <w:pPr>
        <w:spacing w:line="276" w:lineRule="auto"/>
        <w:ind w:left="4678"/>
        <w:jc w:val="both"/>
        <w:rPr>
          <w:sz w:val="14"/>
          <w:szCs w:val="16"/>
        </w:rPr>
      </w:pPr>
    </w:p>
    <w:p w14:paraId="2F368084" w14:textId="77777777" w:rsidR="00903EF8" w:rsidRDefault="00903EF8" w:rsidP="003B7D51">
      <w:pPr>
        <w:spacing w:line="276" w:lineRule="auto"/>
        <w:ind w:left="4678"/>
        <w:jc w:val="both"/>
        <w:rPr>
          <w:sz w:val="14"/>
          <w:szCs w:val="16"/>
        </w:rPr>
      </w:pPr>
    </w:p>
    <w:p w14:paraId="745F3B2D" w14:textId="77777777" w:rsidR="003B7D51" w:rsidRDefault="003B7D51" w:rsidP="003B7D51">
      <w:pPr>
        <w:spacing w:line="276" w:lineRule="auto"/>
        <w:ind w:left="4678"/>
        <w:jc w:val="both"/>
        <w:rPr>
          <w:sz w:val="14"/>
          <w:szCs w:val="16"/>
        </w:rPr>
      </w:pPr>
    </w:p>
    <w:p w14:paraId="11777051" w14:textId="77777777" w:rsidR="003B7D51" w:rsidRDefault="003B7D51" w:rsidP="005D4A70">
      <w:pPr>
        <w:spacing w:line="276" w:lineRule="auto"/>
        <w:jc w:val="both"/>
        <w:rPr>
          <w:sz w:val="14"/>
          <w:szCs w:val="16"/>
        </w:rPr>
      </w:pPr>
    </w:p>
    <w:p w14:paraId="16D7C472" w14:textId="77777777" w:rsidR="003B7D51" w:rsidRDefault="003B7D51" w:rsidP="005D4A70">
      <w:pPr>
        <w:spacing w:line="276" w:lineRule="auto"/>
        <w:jc w:val="both"/>
        <w:rPr>
          <w:sz w:val="14"/>
          <w:szCs w:val="16"/>
        </w:rPr>
      </w:pPr>
    </w:p>
    <w:p w14:paraId="7D8440CB" w14:textId="2E1C82EF" w:rsidR="005D4A70" w:rsidRDefault="005D4A70" w:rsidP="005D4A70">
      <w:pPr>
        <w:spacing w:line="276" w:lineRule="auto"/>
        <w:jc w:val="both"/>
        <w:rPr>
          <w:sz w:val="14"/>
          <w:szCs w:val="16"/>
        </w:rPr>
      </w:pPr>
      <w:r>
        <w:rPr>
          <w:sz w:val="14"/>
          <w:szCs w:val="16"/>
        </w:rPr>
        <w:t>wykonano w 1 egz.:</w:t>
      </w:r>
    </w:p>
    <w:p w14:paraId="55B69EE9" w14:textId="77777777" w:rsidR="005D4A70" w:rsidRDefault="005D4A70" w:rsidP="005D4A70">
      <w:pPr>
        <w:spacing w:line="276" w:lineRule="auto"/>
        <w:jc w:val="both"/>
        <w:rPr>
          <w:sz w:val="14"/>
          <w:szCs w:val="16"/>
        </w:rPr>
      </w:pPr>
      <w:r>
        <w:rPr>
          <w:sz w:val="14"/>
          <w:szCs w:val="16"/>
        </w:rPr>
        <w:t>oryginał pozostaje u nadawcy</w:t>
      </w:r>
    </w:p>
    <w:p w14:paraId="59FB3187" w14:textId="58F8CBCE" w:rsidR="005D4A70" w:rsidRDefault="005D4A70" w:rsidP="005D4A70">
      <w:pPr>
        <w:spacing w:line="276" w:lineRule="auto"/>
        <w:jc w:val="both"/>
        <w:rPr>
          <w:sz w:val="14"/>
          <w:szCs w:val="16"/>
        </w:rPr>
      </w:pPr>
      <w:r>
        <w:rPr>
          <w:sz w:val="14"/>
          <w:szCs w:val="16"/>
        </w:rPr>
        <w:t xml:space="preserve">opr./wyk. </w:t>
      </w:r>
      <w:r w:rsidR="003B7D51">
        <w:rPr>
          <w:sz w:val="14"/>
          <w:szCs w:val="16"/>
        </w:rPr>
        <w:t>MŚ</w:t>
      </w:r>
      <w:r>
        <w:rPr>
          <w:sz w:val="14"/>
          <w:szCs w:val="16"/>
        </w:rPr>
        <w:t xml:space="preserve"> </w:t>
      </w:r>
    </w:p>
    <w:p w14:paraId="14A7DC91" w14:textId="7745D358" w:rsidR="005D4A70" w:rsidRDefault="005D4A70" w:rsidP="005D4A70">
      <w:pPr>
        <w:spacing w:line="276" w:lineRule="auto"/>
        <w:jc w:val="both"/>
        <w:rPr>
          <w:sz w:val="14"/>
          <w:szCs w:val="16"/>
        </w:rPr>
      </w:pPr>
      <w:r>
        <w:rPr>
          <w:sz w:val="14"/>
          <w:szCs w:val="16"/>
        </w:rPr>
        <w:t xml:space="preserve">tel. </w:t>
      </w:r>
      <w:r w:rsidR="00625690">
        <w:rPr>
          <w:sz w:val="14"/>
          <w:szCs w:val="16"/>
        </w:rPr>
        <w:t xml:space="preserve">47 </w:t>
      </w:r>
      <w:r>
        <w:rPr>
          <w:sz w:val="14"/>
          <w:szCs w:val="16"/>
        </w:rPr>
        <w:t xml:space="preserve">733 </w:t>
      </w:r>
      <w:r w:rsidR="003B7D51">
        <w:rPr>
          <w:sz w:val="14"/>
          <w:szCs w:val="16"/>
        </w:rPr>
        <w:t>5538</w:t>
      </w:r>
    </w:p>
    <w:p w14:paraId="29C56CDA" w14:textId="4FE8CF1F" w:rsidR="00DD0323" w:rsidRPr="00661E61" w:rsidRDefault="00DD0323" w:rsidP="004D7A2A">
      <w:pPr>
        <w:spacing w:line="276" w:lineRule="auto"/>
        <w:jc w:val="both"/>
        <w:rPr>
          <w:sz w:val="14"/>
          <w:szCs w:val="16"/>
        </w:rPr>
      </w:pPr>
    </w:p>
    <w:sectPr w:rsidR="00DD0323" w:rsidRPr="00661E61" w:rsidSect="008768F5">
      <w:pgSz w:w="11906" w:h="16838"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6348C"/>
    <w:multiLevelType w:val="hybridMultilevel"/>
    <w:tmpl w:val="17CC47FE"/>
    <w:lvl w:ilvl="0" w:tplc="6318E3C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61553E38"/>
    <w:multiLevelType w:val="hybridMultilevel"/>
    <w:tmpl w:val="21145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A17CCD"/>
    <w:multiLevelType w:val="hybridMultilevel"/>
    <w:tmpl w:val="44888A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AED316A"/>
    <w:multiLevelType w:val="hybridMultilevel"/>
    <w:tmpl w:val="2B0CD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6F"/>
    <w:rsid w:val="000237C2"/>
    <w:rsid w:val="0003479F"/>
    <w:rsid w:val="0006178C"/>
    <w:rsid w:val="00065965"/>
    <w:rsid w:val="000A3952"/>
    <w:rsid w:val="000C7AC2"/>
    <w:rsid w:val="000E3376"/>
    <w:rsid w:val="00110E76"/>
    <w:rsid w:val="00122F2C"/>
    <w:rsid w:val="00144207"/>
    <w:rsid w:val="001551CA"/>
    <w:rsid w:val="00197C0F"/>
    <w:rsid w:val="001C673D"/>
    <w:rsid w:val="00214421"/>
    <w:rsid w:val="00217D0B"/>
    <w:rsid w:val="0022541D"/>
    <w:rsid w:val="002605A2"/>
    <w:rsid w:val="00291B93"/>
    <w:rsid w:val="002E4858"/>
    <w:rsid w:val="002E73E5"/>
    <w:rsid w:val="00302F6F"/>
    <w:rsid w:val="003047A7"/>
    <w:rsid w:val="0030632F"/>
    <w:rsid w:val="003B7D51"/>
    <w:rsid w:val="003C52C4"/>
    <w:rsid w:val="003F3B4F"/>
    <w:rsid w:val="0046567D"/>
    <w:rsid w:val="00481024"/>
    <w:rsid w:val="004C04E5"/>
    <w:rsid w:val="004D7A2A"/>
    <w:rsid w:val="004D7C23"/>
    <w:rsid w:val="004E7E09"/>
    <w:rsid w:val="00547C39"/>
    <w:rsid w:val="005769E6"/>
    <w:rsid w:val="00582DA7"/>
    <w:rsid w:val="00592776"/>
    <w:rsid w:val="005D4A70"/>
    <w:rsid w:val="005D791D"/>
    <w:rsid w:val="00625690"/>
    <w:rsid w:val="00653D70"/>
    <w:rsid w:val="00661E61"/>
    <w:rsid w:val="00681935"/>
    <w:rsid w:val="00686C97"/>
    <w:rsid w:val="006B43CE"/>
    <w:rsid w:val="006D1D24"/>
    <w:rsid w:val="00706D17"/>
    <w:rsid w:val="0073447A"/>
    <w:rsid w:val="00746CA7"/>
    <w:rsid w:val="00762A0C"/>
    <w:rsid w:val="00777AD3"/>
    <w:rsid w:val="00787DFE"/>
    <w:rsid w:val="007B280F"/>
    <w:rsid w:val="007D2B1A"/>
    <w:rsid w:val="007D306C"/>
    <w:rsid w:val="008768F5"/>
    <w:rsid w:val="008856BC"/>
    <w:rsid w:val="00891028"/>
    <w:rsid w:val="008B21B6"/>
    <w:rsid w:val="008B701D"/>
    <w:rsid w:val="008C372E"/>
    <w:rsid w:val="00903EF8"/>
    <w:rsid w:val="00924408"/>
    <w:rsid w:val="009340F1"/>
    <w:rsid w:val="00940F11"/>
    <w:rsid w:val="00955C20"/>
    <w:rsid w:val="00973A6F"/>
    <w:rsid w:val="009A3E6B"/>
    <w:rsid w:val="009C4D66"/>
    <w:rsid w:val="009E6023"/>
    <w:rsid w:val="00A308CE"/>
    <w:rsid w:val="00A8377C"/>
    <w:rsid w:val="00AE6CE2"/>
    <w:rsid w:val="00AF4B0E"/>
    <w:rsid w:val="00B56C22"/>
    <w:rsid w:val="00B64B5E"/>
    <w:rsid w:val="00BD3349"/>
    <w:rsid w:val="00BD4CCC"/>
    <w:rsid w:val="00BD5D4F"/>
    <w:rsid w:val="00C00135"/>
    <w:rsid w:val="00C03EA9"/>
    <w:rsid w:val="00C04952"/>
    <w:rsid w:val="00C72CC9"/>
    <w:rsid w:val="00C83FB7"/>
    <w:rsid w:val="00C86ED4"/>
    <w:rsid w:val="00C97E7D"/>
    <w:rsid w:val="00CA1438"/>
    <w:rsid w:val="00CC576F"/>
    <w:rsid w:val="00D65FC2"/>
    <w:rsid w:val="00D85C63"/>
    <w:rsid w:val="00D91D81"/>
    <w:rsid w:val="00D96C21"/>
    <w:rsid w:val="00DD0323"/>
    <w:rsid w:val="00DF0472"/>
    <w:rsid w:val="00E25298"/>
    <w:rsid w:val="00E51E49"/>
    <w:rsid w:val="00F135E0"/>
    <w:rsid w:val="00F85F2B"/>
    <w:rsid w:val="00FE6D5A"/>
    <w:rsid w:val="00FF3141"/>
    <w:rsid w:val="00FF5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034D"/>
  <w15:docId w15:val="{252790B3-86FA-4A8B-A489-3F6AF063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4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6C21"/>
    <w:rPr>
      <w:color w:val="0000FF"/>
      <w:u w:val="single"/>
    </w:rPr>
  </w:style>
  <w:style w:type="character" w:customStyle="1" w:styleId="Nierozpoznanawzmianka1">
    <w:name w:val="Nierozpoznana wzmianka1"/>
    <w:basedOn w:val="Domylnaczcionkaakapitu"/>
    <w:uiPriority w:val="99"/>
    <w:semiHidden/>
    <w:unhideWhenUsed/>
    <w:rsid w:val="00BD5D4F"/>
    <w:rPr>
      <w:color w:val="605E5C"/>
      <w:shd w:val="clear" w:color="auto" w:fill="E1DFDD"/>
    </w:rPr>
  </w:style>
  <w:style w:type="paragraph" w:styleId="Akapitzlist">
    <w:name w:val="List Paragraph"/>
    <w:basedOn w:val="Normalny"/>
    <w:uiPriority w:val="34"/>
    <w:qFormat/>
    <w:rsid w:val="0006178C"/>
    <w:pPr>
      <w:ind w:left="720"/>
      <w:contextualSpacing/>
    </w:pPr>
  </w:style>
  <w:style w:type="paragraph" w:styleId="Tekstdymka">
    <w:name w:val="Balloon Text"/>
    <w:basedOn w:val="Normalny"/>
    <w:link w:val="TekstdymkaZnak"/>
    <w:uiPriority w:val="99"/>
    <w:semiHidden/>
    <w:unhideWhenUsed/>
    <w:rsid w:val="00D65F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5FC2"/>
    <w:rPr>
      <w:rFonts w:ascii="Segoe UI" w:eastAsia="Times New Roman" w:hAnsi="Segoe UI" w:cs="Segoe UI"/>
      <w:sz w:val="18"/>
      <w:szCs w:val="18"/>
      <w:lang w:eastAsia="pl-PL"/>
    </w:rPr>
  </w:style>
  <w:style w:type="character" w:styleId="Pogrubienie">
    <w:name w:val="Strong"/>
    <w:uiPriority w:val="22"/>
    <w:qFormat/>
    <w:rsid w:val="00122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9526">
      <w:bodyDiv w:val="1"/>
      <w:marLeft w:val="0"/>
      <w:marRight w:val="0"/>
      <w:marTop w:val="0"/>
      <w:marBottom w:val="0"/>
      <w:divBdr>
        <w:top w:val="none" w:sz="0" w:space="0" w:color="auto"/>
        <w:left w:val="none" w:sz="0" w:space="0" w:color="auto"/>
        <w:bottom w:val="none" w:sz="0" w:space="0" w:color="auto"/>
        <w:right w:val="none" w:sz="0" w:space="0" w:color="auto"/>
      </w:divBdr>
    </w:div>
    <w:div w:id="15348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p@apol.edu.pl" TargetMode="External"/><Relationship Id="rId3" Type="http://schemas.openxmlformats.org/officeDocument/2006/relationships/styles" Target="styles.xml"/><Relationship Id="rId7" Type="http://schemas.openxmlformats.org/officeDocument/2006/relationships/hyperlink" Target="mailto:zzp@apol.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87816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7F85-5820-4BAF-801F-F55E061D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308</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Arleta Stefanowicz-Szydlik</dc:creator>
  <cp:lastModifiedBy>Michał Świder</cp:lastModifiedBy>
  <cp:revision>23</cp:revision>
  <cp:lastPrinted>2024-01-25T08:57:00Z</cp:lastPrinted>
  <dcterms:created xsi:type="dcterms:W3CDTF">2023-08-23T08:54:00Z</dcterms:created>
  <dcterms:modified xsi:type="dcterms:W3CDTF">2024-01-25T08:57:00Z</dcterms:modified>
</cp:coreProperties>
</file>