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....................</w:t>
      </w: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1288" w:rsidRPr="00677B4C" w:rsidRDefault="00221288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035" w:rsidRPr="00677B4C" w:rsidRDefault="00CF1035" w:rsidP="005E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zawarta w dniu ....................... w Bydgoszczy pomi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dzy:</w:t>
      </w:r>
    </w:p>
    <w:p w:rsidR="00CF1035" w:rsidRPr="00677B4C" w:rsidRDefault="00CF1035" w:rsidP="005E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Skarbem Pa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stwa - Komendantem Wojewódzkim Policji w Bydgoszczy reprezentowanym</w:t>
      </w:r>
      <w:r w:rsidR="005E06EF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przez Z-</w:t>
      </w:r>
      <w:proofErr w:type="spellStart"/>
      <w:r w:rsidRPr="00677B4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93E06">
        <w:rPr>
          <w:rFonts w:ascii="Times New Roman" w:hAnsi="Times New Roman" w:cs="Times New Roman"/>
          <w:color w:val="000000"/>
          <w:sz w:val="24"/>
          <w:szCs w:val="24"/>
        </w:rPr>
        <w:t>ę</w:t>
      </w:r>
      <w:proofErr w:type="spellEnd"/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Komendanta Wojewódzkiego Policji w Bydgoszczy - insp. </w:t>
      </w:r>
      <w:r w:rsidR="00DC03AC">
        <w:rPr>
          <w:rFonts w:ascii="Times New Roman" w:hAnsi="Times New Roman" w:cs="Times New Roman"/>
          <w:color w:val="000000"/>
          <w:sz w:val="24"/>
          <w:szCs w:val="24"/>
        </w:rPr>
        <w:t>Marcina Woźniaka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zwanym w tre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„Zamawiaj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cym”</w:t>
      </w:r>
    </w:p>
    <w:p w:rsidR="0091099C" w:rsidRDefault="00920FB4" w:rsidP="004114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71DF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1DF">
        <w:rPr>
          <w:rFonts w:ascii="Times New Roman" w:hAnsi="Times New Roman" w:cs="Times New Roman"/>
          <w:color w:val="000000"/>
          <w:sz w:val="24"/>
          <w:szCs w:val="24"/>
        </w:rPr>
        <w:t xml:space="preserve">firmą </w:t>
      </w:r>
    </w:p>
    <w:p w:rsidR="00D771DF" w:rsidRDefault="00C21E68" w:rsidP="00411407">
      <w:pPr>
        <w:jc w:val="both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1DF" w:rsidRPr="000131EA">
        <w:rPr>
          <w:rFonts w:ascii="Times New Roman" w:hAnsi="Times New Roman" w:cs="Times New Roman"/>
          <w:sz w:val="24"/>
          <w:szCs w:val="24"/>
        </w:rPr>
        <w:t>którą reprezentuje</w:t>
      </w:r>
      <w:r w:rsidR="00D771DF" w:rsidRPr="006D50BD">
        <w:rPr>
          <w:rFonts w:ascii="Bookman Old Style" w:hAnsi="Bookman Old Style"/>
        </w:rPr>
        <w:t>:</w:t>
      </w:r>
    </w:p>
    <w:p w:rsidR="00D771DF" w:rsidRPr="00677B4C" w:rsidRDefault="00D771DF" w:rsidP="00D771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zwanym w tre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„Wykonawc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sz w:val="24"/>
          <w:szCs w:val="24"/>
        </w:rPr>
        <w:t xml:space="preserve">Umowa została zawarta zgodnie z art.4 pkt.8 </w:t>
      </w:r>
      <w:proofErr w:type="spellStart"/>
      <w:r w:rsidRPr="00677B4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7B4C">
        <w:rPr>
          <w:rFonts w:ascii="Times New Roman" w:hAnsi="Times New Roman" w:cs="Times New Roman"/>
          <w:sz w:val="24"/>
          <w:szCs w:val="24"/>
        </w:rPr>
        <w:t xml:space="preserve"> (poprzez Platformę Zakupową „</w:t>
      </w:r>
      <w:proofErr w:type="spellStart"/>
      <w:r w:rsidRPr="00677B4C">
        <w:rPr>
          <w:rFonts w:ascii="Times New Roman" w:hAnsi="Times New Roman" w:cs="Times New Roman"/>
          <w:sz w:val="24"/>
          <w:szCs w:val="24"/>
        </w:rPr>
        <w:t>OpenNexus</w:t>
      </w:r>
      <w:proofErr w:type="spellEnd"/>
      <w:r w:rsidRPr="00677B4C">
        <w:rPr>
          <w:rFonts w:ascii="Times New Roman" w:hAnsi="Times New Roman" w:cs="Times New Roman"/>
          <w:sz w:val="24"/>
          <w:szCs w:val="24"/>
        </w:rPr>
        <w:t>”</w:t>
      </w:r>
      <w:r w:rsidR="00D771DF">
        <w:rPr>
          <w:rFonts w:ascii="Times New Roman" w:hAnsi="Times New Roman" w:cs="Times New Roman"/>
          <w:sz w:val="24"/>
          <w:szCs w:val="24"/>
        </w:rPr>
        <w:t xml:space="preserve"> ID </w:t>
      </w:r>
      <w:r w:rsidR="00A10DF7">
        <w:rPr>
          <w:rFonts w:ascii="Times New Roman" w:hAnsi="Times New Roman" w:cs="Times New Roman"/>
          <w:sz w:val="24"/>
          <w:szCs w:val="24"/>
        </w:rPr>
        <w:t xml:space="preserve"> </w:t>
      </w:r>
      <w:r w:rsidR="0091099C">
        <w:rPr>
          <w:rFonts w:ascii="Times New Roman" w:hAnsi="Times New Roman" w:cs="Times New Roman"/>
          <w:sz w:val="24"/>
          <w:szCs w:val="24"/>
        </w:rPr>
        <w:t>………</w:t>
      </w:r>
      <w:r w:rsidRPr="00677B4C">
        <w:rPr>
          <w:rFonts w:ascii="Times New Roman" w:hAnsi="Times New Roman" w:cs="Times New Roman"/>
          <w:sz w:val="24"/>
          <w:szCs w:val="24"/>
        </w:rPr>
        <w:t>) o udzielenie zamówienia</w:t>
      </w:r>
      <w:r w:rsidR="00A10DF7">
        <w:rPr>
          <w:rFonts w:ascii="Times New Roman" w:hAnsi="Times New Roman" w:cs="Times New Roman"/>
          <w:sz w:val="24"/>
          <w:szCs w:val="24"/>
        </w:rPr>
        <w:t>.</w:t>
      </w:r>
      <w:r w:rsidRPr="00677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4C" w:rsidRDefault="00677B4C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Przedmiotem </w:t>
      </w:r>
      <w:r w:rsidR="009A0D7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jest dostawa poni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ej wymienionego </w:t>
      </w:r>
      <w:r w:rsidR="00DC03AC">
        <w:rPr>
          <w:rFonts w:ascii="Times New Roman" w:hAnsi="Times New Roman" w:cs="Times New Roman"/>
          <w:color w:val="000000"/>
          <w:sz w:val="24"/>
          <w:szCs w:val="24"/>
        </w:rPr>
        <w:t xml:space="preserve"> akumulatorów:</w:t>
      </w:r>
    </w:p>
    <w:p w:rsidR="008636EF" w:rsidRPr="008636EF" w:rsidRDefault="00CF1035" w:rsidP="008636EF">
      <w:pPr>
        <w:rPr>
          <w:rFonts w:ascii="Times New Roman" w:hAnsi="Times New Roman" w:cs="Times New Roman"/>
          <w:sz w:val="24"/>
          <w:szCs w:val="24"/>
        </w:rPr>
      </w:pPr>
      <w:r w:rsidRPr="008636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36EF" w:rsidRPr="008636EF">
        <w:t xml:space="preserve"> </w:t>
      </w:r>
      <w:r w:rsidR="00275F46">
        <w:t xml:space="preserve"> firmy </w:t>
      </w:r>
      <w:proofErr w:type="spellStart"/>
      <w:r w:rsidR="008636EF" w:rsidRPr="008636EF">
        <w:rPr>
          <w:rFonts w:ascii="Times New Roman" w:hAnsi="Times New Roman" w:cs="Times New Roman"/>
          <w:sz w:val="24"/>
          <w:szCs w:val="24"/>
        </w:rPr>
        <w:t>Hazebattery</w:t>
      </w:r>
      <w:proofErr w:type="spellEnd"/>
      <w:r w:rsidR="008636EF" w:rsidRPr="008636EF">
        <w:rPr>
          <w:rFonts w:ascii="Times New Roman" w:hAnsi="Times New Roman" w:cs="Times New Roman"/>
          <w:sz w:val="24"/>
          <w:szCs w:val="24"/>
        </w:rPr>
        <w:t xml:space="preserve"> part No HZB12-55FA; 12V/56,3 Ah</w:t>
      </w:r>
      <w:r w:rsidR="000131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36EF" w:rsidRPr="008636EF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920FB4">
        <w:rPr>
          <w:rFonts w:ascii="Times New Roman" w:hAnsi="Times New Roman" w:cs="Times New Roman"/>
          <w:sz w:val="24"/>
          <w:szCs w:val="24"/>
        </w:rPr>
        <w:t>16</w:t>
      </w:r>
      <w:r w:rsidR="008636EF" w:rsidRPr="008636EF">
        <w:rPr>
          <w:rFonts w:ascii="Times New Roman" w:hAnsi="Times New Roman" w:cs="Times New Roman"/>
          <w:sz w:val="24"/>
          <w:szCs w:val="24"/>
        </w:rPr>
        <w:t xml:space="preserve"> sztuk</w:t>
      </w:r>
    </w:p>
    <w:p w:rsidR="00CF1035" w:rsidRPr="00677B4C" w:rsidRDefault="00CF1035" w:rsidP="00CF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BD383C" w:rsidRPr="00677B4C" w:rsidRDefault="00CF1035" w:rsidP="00920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Strony ustalaj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wynagrodzenie 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czne brutto za </w:t>
      </w:r>
      <w:r w:rsidR="009A0D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rzedmiot </w:t>
      </w:r>
      <w:r w:rsidR="009A0D7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w wysoko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ci:</w:t>
      </w:r>
      <w:r w:rsidR="00273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99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zgodnie z ofert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cenow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="0014373D" w:rsidRPr="00677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B43" w:rsidRPr="00677B4C" w:rsidRDefault="002A6B43" w:rsidP="0014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73D" w:rsidRPr="00677B4C" w:rsidRDefault="0014373D" w:rsidP="0014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14373D" w:rsidRPr="00677B4C" w:rsidRDefault="0014373D" w:rsidP="001B7A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Strony ustalaj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 warunki gwarancji i obsługi serwisowej:</w:t>
      </w:r>
    </w:p>
    <w:p w:rsidR="00221288" w:rsidRPr="00677B4C" w:rsidRDefault="00221288" w:rsidP="001B7A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Gwarancja obejmuje:</w:t>
      </w:r>
    </w:p>
    <w:p w:rsidR="00221288" w:rsidRPr="00677B4C" w:rsidRDefault="00363E5A" w:rsidP="001B7AC7">
      <w:pPr>
        <w:numPr>
          <w:ilvl w:val="0"/>
          <w:numId w:val="16"/>
        </w:numPr>
        <w:spacing w:after="0" w:line="240" w:lineRule="auto"/>
        <w:ind w:left="851" w:hanging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ady materiałowe i konstrukcyjne, a także nie spełnianie deklarowanych przez producenta </w:t>
      </w:r>
      <w:r>
        <w:rPr>
          <w:rFonts w:ascii="Times New Roman" w:hAnsi="Times New Roman" w:cs="Times New Roman"/>
          <w:color w:val="000000"/>
          <w:sz w:val="24"/>
          <w:szCs w:val="24"/>
        </w:rPr>
        <w:t>parametrów i funkcji użytkowych,</w:t>
      </w:r>
    </w:p>
    <w:p w:rsidR="00221288" w:rsidRPr="00677B4C" w:rsidRDefault="00363E5A" w:rsidP="001B7AC7">
      <w:pPr>
        <w:numPr>
          <w:ilvl w:val="0"/>
          <w:numId w:val="16"/>
        </w:numPr>
        <w:spacing w:after="0" w:line="240" w:lineRule="auto"/>
        <w:ind w:left="851" w:hanging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>aprawę wykrytych uszkodzeń komponentów</w:t>
      </w:r>
      <w:r w:rsidR="00E353B3">
        <w:rPr>
          <w:rFonts w:ascii="Times New Roman" w:hAnsi="Times New Roman" w:cs="Times New Roman"/>
          <w:color w:val="000000"/>
          <w:sz w:val="24"/>
          <w:szCs w:val="24"/>
        </w:rPr>
        <w:t xml:space="preserve"> akumulatorów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21288" w:rsidRPr="00677B4C" w:rsidRDefault="00221288" w:rsidP="00E353B3">
      <w:pPr>
        <w:spacing w:after="0" w:line="240" w:lineRule="auto"/>
        <w:ind w:left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AC7" w:rsidRPr="00677B4C" w:rsidRDefault="001B7AC7" w:rsidP="001B7A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Okres gwarancji wynosi </w:t>
      </w:r>
      <w:r w:rsidR="00DC03AC" w:rsidRPr="00053AC6"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  <w:r w:rsidRPr="00053A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miesi</w:t>
      </w:r>
      <w:r w:rsidR="00DC03AC" w:rsidRPr="00053AC6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Pr="00053AC6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DC03AC" w:rsidRPr="00053AC6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053AC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którego bieg rozpoczyna się od dnia podpisania Protokołu odbioru dostawy</w:t>
      </w:r>
      <w:r w:rsidR="00945074" w:rsidRPr="00677B4C">
        <w:rPr>
          <w:rFonts w:ascii="Times New Roman" w:hAnsi="Times New Roman" w:cs="Times New Roman"/>
          <w:sz w:val="24"/>
          <w:szCs w:val="24"/>
        </w:rPr>
        <w:t xml:space="preserve">, którego wzór określa </w:t>
      </w:r>
      <w:r w:rsidR="00945074" w:rsidRPr="00677B4C">
        <w:rPr>
          <w:rFonts w:ascii="Times New Roman" w:hAnsi="Times New Roman" w:cs="Times New Roman"/>
          <w:bCs/>
          <w:sz w:val="24"/>
          <w:szCs w:val="24"/>
        </w:rPr>
        <w:t>Załącznik nr 2 do Umowy.</w:t>
      </w:r>
    </w:p>
    <w:p w:rsidR="0014373D" w:rsidRPr="00677B4C" w:rsidRDefault="002A6B43" w:rsidP="003866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 okresie obowiązywania gwarancji Wykonawca zapewni bezpłatne konsultacje i wsparcie techniczne w dni robocze w godzinach 8÷15 pod numerem telefonu określonym w karcie gwarancyjnej. Konsultacje i wsparcie techniczne – usługa świadczona przez Wykonawcę na rzecz Zamawiającego, polegająca m.in. na telefonicznym, faksowym lub za pośrednictwem poczty elektronicznej udzielaniu informacji związanych z funkcjonalnością, obsługą </w:t>
      </w:r>
      <w:r w:rsidR="00DC03AC">
        <w:rPr>
          <w:rFonts w:ascii="Times New Roman" w:hAnsi="Times New Roman" w:cs="Times New Roman"/>
          <w:color w:val="000000"/>
          <w:sz w:val="24"/>
          <w:szCs w:val="24"/>
        </w:rPr>
        <w:t>akumulatorów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, a także doraźnej pomocy w usuwaniu problemów związanych z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rzedmiotem Umowy</w:t>
      </w:r>
      <w:r w:rsidR="0014373D" w:rsidRPr="00677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373D" w:rsidRPr="00677B4C" w:rsidRDefault="0014373D" w:rsidP="0038661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Usuni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cie awarii </w:t>
      </w:r>
      <w:r w:rsidR="003036ED" w:rsidRPr="00677B4C">
        <w:rPr>
          <w:rFonts w:ascii="Times New Roman" w:hAnsi="Times New Roman" w:cs="Times New Roman"/>
          <w:color w:val="000000"/>
          <w:sz w:val="24"/>
          <w:szCs w:val="24"/>
        </w:rPr>
        <w:t>będzie realizowany</w:t>
      </w:r>
      <w:r w:rsidR="007A06AF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AD5" w:rsidRPr="00677B4C">
        <w:rPr>
          <w:rFonts w:ascii="Times New Roman" w:hAnsi="Times New Roman" w:cs="Times New Roman"/>
          <w:sz w:val="24"/>
          <w:szCs w:val="24"/>
        </w:rPr>
        <w:t xml:space="preserve">w </w:t>
      </w:r>
      <w:r w:rsidR="008A7BC5" w:rsidRPr="00677B4C">
        <w:rPr>
          <w:rFonts w:ascii="Times New Roman" w:hAnsi="Times New Roman" w:cs="Times New Roman"/>
          <w:sz w:val="24"/>
          <w:szCs w:val="24"/>
        </w:rPr>
        <w:t>terminie</w:t>
      </w:r>
      <w:r w:rsidR="00C72AD5" w:rsidRPr="00677B4C">
        <w:rPr>
          <w:rFonts w:ascii="Times New Roman" w:hAnsi="Times New Roman" w:cs="Times New Roman"/>
          <w:sz w:val="24"/>
          <w:szCs w:val="24"/>
        </w:rPr>
        <w:t xml:space="preserve"> </w:t>
      </w:r>
      <w:r w:rsidR="005E119A" w:rsidRPr="00677B4C">
        <w:rPr>
          <w:rFonts w:ascii="Times New Roman" w:hAnsi="Times New Roman" w:cs="Times New Roman"/>
          <w:sz w:val="24"/>
          <w:szCs w:val="24"/>
        </w:rPr>
        <w:t>7 dni</w:t>
      </w:r>
      <w:r w:rsidR="00C72AD5" w:rsidRPr="00677B4C">
        <w:rPr>
          <w:rFonts w:ascii="Times New Roman" w:hAnsi="Times New Roman" w:cs="Times New Roman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od momentu zgłoszenia awarii drog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do siedziby serwisu.</w:t>
      </w:r>
    </w:p>
    <w:p w:rsidR="0014373D" w:rsidRPr="00677B4C" w:rsidRDefault="0014373D" w:rsidP="003866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 przypadku nie wykonania naprawy w terminie podanym wy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ej, na okres przedłu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cej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naprawy Wykonawca dostarczy u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ytkownikowi 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cowemu /wskazanej jednostce Policji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woj. kujawsko-pomorskiego/ produkt </w:t>
      </w:r>
      <w:r w:rsidR="00E353B3">
        <w:rPr>
          <w:rFonts w:ascii="Times New Roman" w:hAnsi="Times New Roman" w:cs="Times New Roman"/>
          <w:color w:val="000000"/>
          <w:sz w:val="24"/>
          <w:szCs w:val="24"/>
        </w:rPr>
        <w:t xml:space="preserve">nowy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wolny od wad i równowa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ny funkcjonalnie, na własny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koszt i ryzyko.</w:t>
      </w:r>
    </w:p>
    <w:p w:rsidR="008A7BC5" w:rsidRPr="00677B4C" w:rsidRDefault="008A7BC5" w:rsidP="003866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Wszelkie koszty związane z realizacją naprawy gwarancyjnej, w tym koszty i ryzyko</w:t>
      </w:r>
      <w:r w:rsidR="00EA7B63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utraty</w:t>
      </w:r>
      <w:r w:rsidR="00CE15B9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lub uszkodzenia przesyłan</w:t>
      </w:r>
      <w:r w:rsidR="008D4929">
        <w:rPr>
          <w:rFonts w:ascii="Times New Roman" w:hAnsi="Times New Roman" w:cs="Times New Roman"/>
          <w:color w:val="000000"/>
          <w:sz w:val="24"/>
          <w:szCs w:val="24"/>
        </w:rPr>
        <w:t xml:space="preserve">ych akumulatorów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z i do serwisu ponosi Wykonawca</w:t>
      </w:r>
    </w:p>
    <w:p w:rsidR="00221288" w:rsidRPr="00677B4C" w:rsidRDefault="0014373D" w:rsidP="002212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Fakt awarii, naprawy </w:t>
      </w:r>
      <w:r w:rsidR="00DC03AC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wymian</w:t>
      </w:r>
      <w:r w:rsidR="00DC03A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produktu na nowy 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dzie odnotowywany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dorazowo w karcie gwarancyjnej.</w:t>
      </w:r>
    </w:p>
    <w:p w:rsidR="00221288" w:rsidRDefault="00221288" w:rsidP="003866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2C50FD">
        <w:rPr>
          <w:rFonts w:ascii="Times New Roman" w:hAnsi="Times New Roman" w:cs="Times New Roman"/>
          <w:color w:val="000000"/>
          <w:sz w:val="24"/>
          <w:szCs w:val="24"/>
        </w:rPr>
        <w:t xml:space="preserve">nie uznania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naprawy gwarancyjnej Wykonawca poinformuje Zamawiającego pisemnie, podając uzasadnienie nieuznania gwarancji.</w:t>
      </w:r>
    </w:p>
    <w:p w:rsidR="00152C0A" w:rsidRPr="00F012EA" w:rsidRDefault="00152C0A" w:rsidP="00152C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EA">
        <w:rPr>
          <w:rFonts w:ascii="Times New Roman" w:hAnsi="Times New Roman" w:cs="Times New Roman"/>
          <w:color w:val="000000"/>
          <w:sz w:val="24"/>
          <w:szCs w:val="24"/>
        </w:rPr>
        <w:t>Wykonawca zobowiązany jest do przestrzegania wszystkich certyfikatów i zezwoleń wymaganych przez prawo kraju Wykonawcy i Zamawiającego dla bezpiecznego użytkowania urządzeń w Polsce.</w:t>
      </w:r>
    </w:p>
    <w:p w:rsidR="00152C0A" w:rsidRPr="00F012EA" w:rsidRDefault="00152C0A" w:rsidP="00152C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EA">
        <w:rPr>
          <w:rFonts w:ascii="Times New Roman" w:hAnsi="Times New Roman" w:cs="Times New Roman"/>
          <w:color w:val="000000"/>
          <w:sz w:val="24"/>
          <w:szCs w:val="24"/>
        </w:rPr>
        <w:t>Stosowanie praw wynikających z udzielonej gwarancji nie wyłącza stosowania uprawnień Zamawiającego wynikających z rękojmi za wady.</w:t>
      </w:r>
    </w:p>
    <w:p w:rsidR="00BD383C" w:rsidRPr="00677B4C" w:rsidRDefault="00BD383C" w:rsidP="00BD38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73D" w:rsidRPr="00677B4C" w:rsidRDefault="0014373D" w:rsidP="00BB6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14373D" w:rsidRPr="00677B4C" w:rsidRDefault="0014373D" w:rsidP="00CE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Strony ustalaj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dodatkowe wymagania dotycz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 dostawy:</w:t>
      </w:r>
    </w:p>
    <w:p w:rsidR="00F616E6" w:rsidRPr="00677B4C" w:rsidRDefault="0014373D" w:rsidP="00CE1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Wykonawca dostarczy przedmiot zamówienia na swój koszt do siedziby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cego w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Bydgoszczy </w:t>
      </w:r>
      <w:r w:rsidR="00CE15B9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933DA" w:rsidRPr="00677B4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agazyn Wydziału 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 i Informatyki KWP ul. Iławska 1 </w:t>
      </w:r>
      <w:r w:rsidR="00CE15B9" w:rsidRPr="00677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terminie</w:t>
      </w:r>
      <w:r w:rsidR="009B5D2C"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3FD2"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322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1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86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września</w:t>
      </w:r>
      <w:r w:rsidR="008C3FD2"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9109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E15B9"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3FD2"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373D" w:rsidRPr="00677B4C" w:rsidRDefault="0014373D" w:rsidP="00CE1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Wykonawca zapewni pełn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dokumentacj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8C3FD2"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standardowo dostarczon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przez producentów. Dokumentacja ta sporz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dzona 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dzie w 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zyku</w:t>
      </w:r>
      <w:r w:rsidR="00F616E6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polskim lub angielskim.</w:t>
      </w:r>
    </w:p>
    <w:p w:rsidR="00BD383C" w:rsidRPr="00677B4C" w:rsidRDefault="0014373D" w:rsidP="00CE15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Do dostarczonego </w:t>
      </w:r>
      <w:r w:rsidR="00DC03AC">
        <w:rPr>
          <w:rFonts w:ascii="Times New Roman" w:hAnsi="Times New Roman" w:cs="Times New Roman"/>
          <w:color w:val="000000"/>
          <w:sz w:val="24"/>
          <w:szCs w:val="24"/>
        </w:rPr>
        <w:t>przedmiotu umowy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będzie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doł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czon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indywidualn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gwarancyjn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zawieraj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5B9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nazwę, typ, model, numer seryjny </w:t>
      </w:r>
      <w:r w:rsidR="00077A81">
        <w:rPr>
          <w:rFonts w:ascii="Times New Roman" w:hAnsi="Times New Roman" w:cs="Times New Roman"/>
          <w:color w:val="000000"/>
          <w:sz w:val="24"/>
          <w:szCs w:val="24"/>
        </w:rPr>
        <w:t>akumulatora</w:t>
      </w:r>
      <w:r w:rsidR="00CE15B9" w:rsidRPr="00677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383C" w:rsidRPr="00677B4C" w:rsidRDefault="00BD383C" w:rsidP="00BD38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73D" w:rsidRPr="00677B4C" w:rsidRDefault="0014373D" w:rsidP="00BD383C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14373D" w:rsidRPr="00677B4C" w:rsidRDefault="0014373D" w:rsidP="00CE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Strony ustalaj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 warunki odbioru</w:t>
      </w:r>
      <w:r w:rsidR="00DC03AC">
        <w:rPr>
          <w:rFonts w:ascii="Times New Roman" w:hAnsi="Times New Roman" w:cs="Times New Roman"/>
          <w:color w:val="000000"/>
          <w:sz w:val="24"/>
          <w:szCs w:val="24"/>
        </w:rPr>
        <w:t xml:space="preserve"> akumulatorów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383C" w:rsidRPr="00677B4C" w:rsidRDefault="00BD383C" w:rsidP="00BB4911">
      <w:pPr>
        <w:widowControl w:val="0"/>
        <w:numPr>
          <w:ilvl w:val="0"/>
          <w:numId w:val="3"/>
        </w:numPr>
        <w:tabs>
          <w:tab w:val="clear" w:pos="23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B4C">
        <w:rPr>
          <w:rFonts w:ascii="Times New Roman" w:hAnsi="Times New Roman" w:cs="Times New Roman"/>
          <w:sz w:val="24"/>
          <w:szCs w:val="24"/>
        </w:rPr>
        <w:t>Odbiór przeprowadzony zostanie przez upoważnionych przedstawicieli ze strony Zamawiającego.</w:t>
      </w:r>
    </w:p>
    <w:p w:rsidR="00BD383C" w:rsidRPr="004A6614" w:rsidRDefault="00BD383C" w:rsidP="00BB4911">
      <w:pPr>
        <w:widowControl w:val="0"/>
        <w:numPr>
          <w:ilvl w:val="0"/>
          <w:numId w:val="3"/>
        </w:numPr>
        <w:tabs>
          <w:tab w:val="clear" w:pos="23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B4C">
        <w:rPr>
          <w:rFonts w:ascii="Times New Roman" w:hAnsi="Times New Roman" w:cs="Times New Roman"/>
          <w:sz w:val="24"/>
          <w:szCs w:val="24"/>
        </w:rPr>
        <w:t xml:space="preserve">O planowanym terminie dostawy, Wykonawca powiadomi Zamawiającego nie później </w:t>
      </w:r>
      <w:r w:rsidRPr="004A6614">
        <w:rPr>
          <w:rFonts w:ascii="Times New Roman" w:hAnsi="Times New Roman" w:cs="Times New Roman"/>
          <w:sz w:val="24"/>
          <w:szCs w:val="24"/>
        </w:rPr>
        <w:t xml:space="preserve">niż </w:t>
      </w:r>
      <w:r w:rsidR="00CE15B9" w:rsidRPr="004A6614">
        <w:rPr>
          <w:rFonts w:ascii="Times New Roman" w:hAnsi="Times New Roman" w:cs="Times New Roman"/>
          <w:sz w:val="24"/>
          <w:szCs w:val="24"/>
        </w:rPr>
        <w:t>1</w:t>
      </w:r>
      <w:r w:rsidRPr="004A6614">
        <w:rPr>
          <w:rFonts w:ascii="Times New Roman" w:hAnsi="Times New Roman" w:cs="Times New Roman"/>
          <w:sz w:val="24"/>
          <w:szCs w:val="24"/>
        </w:rPr>
        <w:t xml:space="preserve"> d</w:t>
      </w:r>
      <w:r w:rsidR="00CE15B9" w:rsidRPr="004A6614">
        <w:rPr>
          <w:rFonts w:ascii="Times New Roman" w:hAnsi="Times New Roman" w:cs="Times New Roman"/>
          <w:sz w:val="24"/>
          <w:szCs w:val="24"/>
        </w:rPr>
        <w:t>zień roboczy</w:t>
      </w:r>
      <w:r w:rsidRPr="004A6614">
        <w:rPr>
          <w:rFonts w:ascii="Times New Roman" w:hAnsi="Times New Roman" w:cs="Times New Roman"/>
          <w:sz w:val="24"/>
          <w:szCs w:val="24"/>
        </w:rPr>
        <w:t xml:space="preserve"> przed jej realizacją </w:t>
      </w:r>
      <w:r w:rsidR="00C72AD5" w:rsidRPr="004A6614">
        <w:rPr>
          <w:rFonts w:ascii="Times New Roman" w:hAnsi="Times New Roman" w:cs="Times New Roman"/>
          <w:sz w:val="24"/>
          <w:szCs w:val="24"/>
        </w:rPr>
        <w:t>wysyłając informację na adres</w:t>
      </w:r>
      <w:r w:rsidRPr="004A6614">
        <w:rPr>
          <w:rFonts w:ascii="Times New Roman" w:hAnsi="Times New Roman" w:cs="Times New Roman"/>
          <w:sz w:val="24"/>
          <w:szCs w:val="24"/>
        </w:rPr>
        <w:t>:</w:t>
      </w:r>
    </w:p>
    <w:p w:rsidR="00BD383C" w:rsidRPr="00872C17" w:rsidRDefault="00BD383C" w:rsidP="00CE15B9">
      <w:pPr>
        <w:spacing w:after="0" w:line="240" w:lineRule="auto"/>
        <w:ind w:left="480" w:firstLine="227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A6614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4A661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9" w:history="1">
        <w:r w:rsidRPr="00872C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informatyka@bg.policja.gov.pl</w:t>
        </w:r>
      </w:hyperlink>
    </w:p>
    <w:p w:rsidR="00BD383C" w:rsidRPr="00872C17" w:rsidRDefault="00BD383C" w:rsidP="00CE15B9">
      <w:pPr>
        <w:spacing w:after="0" w:line="240" w:lineRule="auto"/>
        <w:ind w:left="1188" w:firstLine="227"/>
        <w:rPr>
          <w:rFonts w:ascii="Times New Roman" w:hAnsi="Times New Roman" w:cs="Times New Roman"/>
          <w:sz w:val="24"/>
          <w:szCs w:val="24"/>
          <w:lang w:val="en-US"/>
        </w:rPr>
      </w:pPr>
      <w:r w:rsidRPr="00872C17">
        <w:rPr>
          <w:rFonts w:ascii="Times New Roman" w:hAnsi="Times New Roman" w:cs="Times New Roman"/>
          <w:sz w:val="24"/>
          <w:szCs w:val="24"/>
        </w:rPr>
        <w:t>podając</w:t>
      </w:r>
      <w:r w:rsidRPr="00872C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D383C" w:rsidRPr="004A6614" w:rsidRDefault="00BD383C" w:rsidP="00BD383C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14">
        <w:rPr>
          <w:rFonts w:ascii="Times New Roman" w:hAnsi="Times New Roman" w:cs="Times New Roman"/>
          <w:sz w:val="24"/>
          <w:szCs w:val="24"/>
        </w:rPr>
        <w:t xml:space="preserve">numer </w:t>
      </w:r>
      <w:r w:rsidR="00446AB4" w:rsidRPr="004A6614">
        <w:rPr>
          <w:rFonts w:ascii="Times New Roman" w:hAnsi="Times New Roman" w:cs="Times New Roman"/>
          <w:sz w:val="24"/>
          <w:szCs w:val="24"/>
        </w:rPr>
        <w:t>U</w:t>
      </w:r>
      <w:r w:rsidRPr="004A6614">
        <w:rPr>
          <w:rFonts w:ascii="Times New Roman" w:hAnsi="Times New Roman" w:cs="Times New Roman"/>
          <w:sz w:val="24"/>
          <w:szCs w:val="24"/>
        </w:rPr>
        <w:t xml:space="preserve">mowy, </w:t>
      </w:r>
    </w:p>
    <w:p w:rsidR="00BD383C" w:rsidRPr="004A6614" w:rsidRDefault="00BD383C" w:rsidP="00BD383C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14">
        <w:rPr>
          <w:rFonts w:ascii="Times New Roman" w:hAnsi="Times New Roman" w:cs="Times New Roman"/>
          <w:sz w:val="24"/>
          <w:szCs w:val="24"/>
        </w:rPr>
        <w:t>planowaną datę dostarczenia produktu do odbioru.</w:t>
      </w:r>
    </w:p>
    <w:p w:rsidR="00BD383C" w:rsidRPr="004A6614" w:rsidRDefault="00BD383C" w:rsidP="00E933DA">
      <w:pPr>
        <w:widowControl w:val="0"/>
        <w:numPr>
          <w:ilvl w:val="0"/>
          <w:numId w:val="3"/>
        </w:numPr>
        <w:tabs>
          <w:tab w:val="clear" w:pos="23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614">
        <w:rPr>
          <w:rFonts w:ascii="Times New Roman" w:hAnsi="Times New Roman" w:cs="Times New Roman"/>
          <w:sz w:val="24"/>
          <w:szCs w:val="24"/>
        </w:rPr>
        <w:t xml:space="preserve">Wykonawca dostarczy w cenie niniejszej Umowy </w:t>
      </w:r>
      <w:r w:rsidR="00446AB4" w:rsidRPr="004A6614">
        <w:rPr>
          <w:rFonts w:ascii="Times New Roman" w:hAnsi="Times New Roman" w:cs="Times New Roman"/>
          <w:sz w:val="24"/>
          <w:szCs w:val="24"/>
        </w:rPr>
        <w:t>p</w:t>
      </w:r>
      <w:r w:rsidRPr="004A6614">
        <w:rPr>
          <w:rFonts w:ascii="Times New Roman" w:hAnsi="Times New Roman" w:cs="Times New Roman"/>
          <w:sz w:val="24"/>
          <w:szCs w:val="24"/>
        </w:rPr>
        <w:t xml:space="preserve">rzedmiot Umowy </w:t>
      </w:r>
      <w:r w:rsidR="001C0CF1" w:rsidRPr="004A6614"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4A6614">
        <w:rPr>
          <w:rFonts w:ascii="Times New Roman" w:hAnsi="Times New Roman" w:cs="Times New Roman"/>
          <w:sz w:val="24"/>
          <w:szCs w:val="24"/>
        </w:rPr>
        <w:t xml:space="preserve">w godz. </w:t>
      </w:r>
      <w:r w:rsidR="00CE15B9" w:rsidRPr="004A6614">
        <w:rPr>
          <w:rFonts w:ascii="Times New Roman" w:hAnsi="Times New Roman" w:cs="Times New Roman"/>
          <w:sz w:val="24"/>
          <w:szCs w:val="24"/>
        </w:rPr>
        <w:t>8</w:t>
      </w:r>
      <w:r w:rsidRPr="004A6614">
        <w:rPr>
          <w:rFonts w:ascii="Times New Roman" w:hAnsi="Times New Roman" w:cs="Times New Roman"/>
          <w:sz w:val="24"/>
          <w:szCs w:val="24"/>
        </w:rPr>
        <w:t>:00-1</w:t>
      </w:r>
      <w:r w:rsidR="00CE15B9" w:rsidRPr="004A6614">
        <w:rPr>
          <w:rFonts w:ascii="Times New Roman" w:hAnsi="Times New Roman" w:cs="Times New Roman"/>
          <w:sz w:val="24"/>
          <w:szCs w:val="24"/>
        </w:rPr>
        <w:t>4</w:t>
      </w:r>
      <w:r w:rsidRPr="004A6614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BD383C" w:rsidRPr="00677B4C" w:rsidRDefault="00BD383C" w:rsidP="00E933DA">
      <w:pPr>
        <w:widowControl w:val="0"/>
        <w:numPr>
          <w:ilvl w:val="0"/>
          <w:numId w:val="3"/>
        </w:numPr>
        <w:tabs>
          <w:tab w:val="clear" w:pos="23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B4C">
        <w:rPr>
          <w:rFonts w:ascii="Times New Roman" w:hAnsi="Times New Roman" w:cs="Times New Roman"/>
          <w:sz w:val="24"/>
          <w:szCs w:val="24"/>
        </w:rPr>
        <w:t>Odbiór przeprowadzony zostanie w Magazynie Wydziału Łączności i Informatyki KWP w Bydgoszczy, ul. Iławsk</w:t>
      </w:r>
      <w:r w:rsidR="00EB6BEA">
        <w:rPr>
          <w:rFonts w:ascii="Times New Roman" w:hAnsi="Times New Roman" w:cs="Times New Roman"/>
          <w:sz w:val="24"/>
          <w:szCs w:val="24"/>
        </w:rPr>
        <w:t>a</w:t>
      </w:r>
      <w:r w:rsidRPr="00677B4C">
        <w:rPr>
          <w:rFonts w:ascii="Times New Roman" w:hAnsi="Times New Roman" w:cs="Times New Roman"/>
          <w:sz w:val="24"/>
          <w:szCs w:val="24"/>
        </w:rPr>
        <w:t xml:space="preserve"> 1 w ciągu 1 dnia roboczego od daty dostarczenia </w:t>
      </w:r>
      <w:r w:rsidR="00EB6BEA">
        <w:rPr>
          <w:rFonts w:ascii="Times New Roman" w:hAnsi="Times New Roman" w:cs="Times New Roman"/>
          <w:sz w:val="24"/>
          <w:szCs w:val="24"/>
        </w:rPr>
        <w:t>s</w:t>
      </w:r>
      <w:r w:rsidRPr="00677B4C">
        <w:rPr>
          <w:rFonts w:ascii="Times New Roman" w:hAnsi="Times New Roman" w:cs="Times New Roman"/>
          <w:sz w:val="24"/>
          <w:szCs w:val="24"/>
        </w:rPr>
        <w:t>przętu.</w:t>
      </w:r>
    </w:p>
    <w:p w:rsidR="00BD383C" w:rsidRPr="00677B4C" w:rsidRDefault="00BD383C" w:rsidP="00E933DA">
      <w:pPr>
        <w:widowControl w:val="0"/>
        <w:numPr>
          <w:ilvl w:val="0"/>
          <w:numId w:val="3"/>
        </w:numPr>
        <w:tabs>
          <w:tab w:val="clear" w:pos="23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B4C">
        <w:rPr>
          <w:rFonts w:ascii="Times New Roman" w:hAnsi="Times New Roman" w:cs="Times New Roman"/>
          <w:sz w:val="24"/>
          <w:szCs w:val="24"/>
        </w:rPr>
        <w:t>Pozytywny wynik odbioru zostanie potwierdzony przez przedstawicieli Zamawiającego i Wykonawcy podpisaniem Protokołu odbioru</w:t>
      </w:r>
      <w:r w:rsidR="00E933DA" w:rsidRPr="00677B4C">
        <w:rPr>
          <w:rFonts w:ascii="Times New Roman" w:hAnsi="Times New Roman" w:cs="Times New Roman"/>
          <w:sz w:val="24"/>
          <w:szCs w:val="24"/>
        </w:rPr>
        <w:t xml:space="preserve"> dostawy</w:t>
      </w:r>
      <w:r w:rsidRPr="00677B4C">
        <w:rPr>
          <w:rFonts w:ascii="Times New Roman" w:hAnsi="Times New Roman" w:cs="Times New Roman"/>
          <w:sz w:val="24"/>
          <w:szCs w:val="24"/>
        </w:rPr>
        <w:t xml:space="preserve">, którego wzór określa </w:t>
      </w:r>
      <w:r w:rsidRPr="00677B4C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134CE0" w:rsidRPr="00677B4C">
        <w:rPr>
          <w:rFonts w:ascii="Times New Roman" w:hAnsi="Times New Roman" w:cs="Times New Roman"/>
          <w:bCs/>
          <w:sz w:val="24"/>
          <w:szCs w:val="24"/>
        </w:rPr>
        <w:t>2</w:t>
      </w:r>
      <w:r w:rsidRPr="00677B4C">
        <w:rPr>
          <w:rFonts w:ascii="Times New Roman" w:hAnsi="Times New Roman" w:cs="Times New Roman"/>
          <w:bCs/>
          <w:sz w:val="24"/>
          <w:szCs w:val="24"/>
        </w:rPr>
        <w:t xml:space="preserve"> do Umowy.</w:t>
      </w:r>
    </w:p>
    <w:p w:rsidR="00BD383C" w:rsidRPr="00677B4C" w:rsidRDefault="00BD383C" w:rsidP="00E933DA">
      <w:pPr>
        <w:widowControl w:val="0"/>
        <w:numPr>
          <w:ilvl w:val="0"/>
          <w:numId w:val="3"/>
        </w:numPr>
        <w:tabs>
          <w:tab w:val="clear" w:pos="23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B4C">
        <w:rPr>
          <w:rFonts w:ascii="Times New Roman" w:hAnsi="Times New Roman" w:cs="Times New Roman"/>
          <w:sz w:val="24"/>
          <w:szCs w:val="24"/>
        </w:rPr>
        <w:t xml:space="preserve">Protokół zostanie sporządzony w 2 (dwóch) jednobrzmiących egzemplarzach, </w:t>
      </w:r>
      <w:r w:rsidRPr="00677B4C">
        <w:rPr>
          <w:rFonts w:ascii="Times New Roman" w:hAnsi="Times New Roman" w:cs="Times New Roman"/>
          <w:sz w:val="24"/>
          <w:szCs w:val="24"/>
        </w:rPr>
        <w:br/>
        <w:t>z czego 1 (jeden) otrzyma Zamawiający, 1 (jeden) Wykonawca.</w:t>
      </w:r>
    </w:p>
    <w:p w:rsidR="00BD383C" w:rsidRPr="00677B4C" w:rsidRDefault="00BD383C" w:rsidP="00E933DA">
      <w:pPr>
        <w:pStyle w:val="Akapitzlist"/>
        <w:widowControl w:val="0"/>
        <w:numPr>
          <w:ilvl w:val="0"/>
          <w:numId w:val="3"/>
        </w:numPr>
        <w:tabs>
          <w:tab w:val="clear" w:pos="2340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B4C">
        <w:rPr>
          <w:rFonts w:ascii="Times New Roman" w:hAnsi="Times New Roman" w:cs="Times New Roman"/>
          <w:sz w:val="24"/>
          <w:szCs w:val="24"/>
        </w:rPr>
        <w:t xml:space="preserve">Z chwilą podpisania przez </w:t>
      </w:r>
      <w:r w:rsidR="00EB6BEA">
        <w:rPr>
          <w:rFonts w:ascii="Times New Roman" w:hAnsi="Times New Roman" w:cs="Times New Roman"/>
          <w:sz w:val="24"/>
          <w:szCs w:val="24"/>
        </w:rPr>
        <w:t>s</w:t>
      </w:r>
      <w:r w:rsidRPr="00677B4C">
        <w:rPr>
          <w:rFonts w:ascii="Times New Roman" w:hAnsi="Times New Roman" w:cs="Times New Roman"/>
          <w:sz w:val="24"/>
          <w:szCs w:val="24"/>
        </w:rPr>
        <w:t xml:space="preserve">trony Protokołu odbioru </w:t>
      </w:r>
      <w:r w:rsidR="00E933DA" w:rsidRPr="00677B4C">
        <w:rPr>
          <w:rFonts w:ascii="Times New Roman" w:hAnsi="Times New Roman" w:cs="Times New Roman"/>
          <w:sz w:val="24"/>
          <w:szCs w:val="24"/>
        </w:rPr>
        <w:t>dostawy</w:t>
      </w:r>
      <w:r w:rsidRPr="00677B4C">
        <w:rPr>
          <w:rFonts w:ascii="Times New Roman" w:hAnsi="Times New Roman" w:cs="Times New Roman"/>
          <w:sz w:val="24"/>
          <w:szCs w:val="24"/>
        </w:rPr>
        <w:t xml:space="preserve">, w tym bez uwag i zastrzeżeń, na Zamawiającego przechodzi prawo własności </w:t>
      </w:r>
      <w:r w:rsidR="00EB6BEA">
        <w:rPr>
          <w:rFonts w:ascii="Times New Roman" w:hAnsi="Times New Roman" w:cs="Times New Roman"/>
          <w:sz w:val="24"/>
          <w:szCs w:val="24"/>
        </w:rPr>
        <w:t>s</w:t>
      </w:r>
      <w:r w:rsidRPr="00677B4C">
        <w:rPr>
          <w:rFonts w:ascii="Times New Roman" w:hAnsi="Times New Roman" w:cs="Times New Roman"/>
          <w:sz w:val="24"/>
          <w:szCs w:val="24"/>
        </w:rPr>
        <w:t xml:space="preserve">przętu oraz wszelkie korzyści i ciężary związane ze </w:t>
      </w:r>
      <w:r w:rsidR="00EB6BEA">
        <w:rPr>
          <w:rFonts w:ascii="Times New Roman" w:hAnsi="Times New Roman" w:cs="Times New Roman"/>
          <w:sz w:val="24"/>
          <w:szCs w:val="24"/>
        </w:rPr>
        <w:t>s</w:t>
      </w:r>
      <w:r w:rsidRPr="00677B4C">
        <w:rPr>
          <w:rFonts w:ascii="Times New Roman" w:hAnsi="Times New Roman" w:cs="Times New Roman"/>
          <w:sz w:val="24"/>
          <w:szCs w:val="24"/>
        </w:rPr>
        <w:t xml:space="preserve">przętem oraz niebezpieczeństwo przypadkowej utraty lub uszkodzenia </w:t>
      </w:r>
      <w:r w:rsidR="00EB6BEA">
        <w:rPr>
          <w:rFonts w:ascii="Times New Roman" w:hAnsi="Times New Roman" w:cs="Times New Roman"/>
          <w:sz w:val="24"/>
          <w:szCs w:val="24"/>
        </w:rPr>
        <w:t>s</w:t>
      </w:r>
      <w:r w:rsidRPr="00677B4C">
        <w:rPr>
          <w:rFonts w:ascii="Times New Roman" w:hAnsi="Times New Roman" w:cs="Times New Roman"/>
          <w:sz w:val="24"/>
          <w:szCs w:val="24"/>
        </w:rPr>
        <w:t>przętu.</w:t>
      </w:r>
    </w:p>
    <w:p w:rsidR="00BD383C" w:rsidRPr="00677B4C" w:rsidRDefault="00BD383C" w:rsidP="00E933DA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B4C">
        <w:rPr>
          <w:rFonts w:ascii="Times New Roman" w:hAnsi="Times New Roman" w:cs="Times New Roman"/>
          <w:sz w:val="24"/>
          <w:szCs w:val="24"/>
        </w:rPr>
        <w:t>Wszystkie czynności odbiorcze muszą się zakończyć w terminie realizacji Umowy.</w:t>
      </w:r>
    </w:p>
    <w:p w:rsidR="00E86FFF" w:rsidRPr="00677B4C" w:rsidRDefault="00E86FFF" w:rsidP="00BB6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73D" w:rsidRPr="00677B4C" w:rsidRDefault="0014373D" w:rsidP="00BB6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14373D" w:rsidRPr="00677B4C" w:rsidRDefault="0014373D" w:rsidP="0014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Strony ustalaj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 warunki zapłaty: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cy po dostawie przedmiotu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okre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lonego w § 1 zapłaci cen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D383C"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 wysoko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okre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lonej w § 2 niniejszej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brutto, okre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lona w § 2, obejmuje wszelkie koszty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Wykonawcy zwi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zane z realizacj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mowy, a w szczególno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ci: podatek od towarów i usług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VAT oraz podatek akcyzowy, je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eli na podstawie odr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bnych przepisów sprzeda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lastRenderedPageBreak/>
        <w:t>towaru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podlega obci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eniu tymi podatkami, opłaty celne, gwarancji, koszty opakowania i dostaw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(transportu) i inne opłaty i podatki oraz koszty wszelkich zobowi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cych z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postanowie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mowy, w tym wszelkie opusty i rabaty.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opłaci nale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za przedmiot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mowy, którego 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cowy wynik odbioru był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pozytywny, na podstawie wystawionej przez Wykonawc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faktury VAT.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Podstaw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do wystawienia faktury VAT stanowi podpisany przez przedstawicieli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Wykonawcy i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cego pozytywny 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rotokół odbioru dostawy.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Wykonawca wystawi faktur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VAT wskazuj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 jako płatnika:</w:t>
      </w:r>
    </w:p>
    <w:p w:rsidR="0014373D" w:rsidRPr="00677B4C" w:rsidRDefault="0014373D" w:rsidP="00BD38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Komenda Wojewódzka Policji w Bydgoszczy</w:t>
      </w:r>
    </w:p>
    <w:p w:rsidR="0014373D" w:rsidRPr="00677B4C" w:rsidRDefault="0014373D" w:rsidP="00BD38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85-090 Bydgoszcz ul. Powsta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ców Wielkopolskich 7</w:t>
      </w:r>
    </w:p>
    <w:p w:rsidR="0014373D" w:rsidRPr="00677B4C" w:rsidRDefault="0014373D" w:rsidP="00BD383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NIP 554-031-29-93, REGON 091362152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Płatno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 realizacj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dokonana 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dzie przelewem bankowym na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rachunek Wykonawcy wskazany na fakturze.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Płatno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pi w terminie 30 dni od daty dostarczenia prawidłowo wystawionej faktury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VAT oraz protokoł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okre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lon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w ust. 4 do siedziby Wydziału 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i Informatyki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KWP w Bydgoszczy, 85-090 Bydgoszcz ul. Powsta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ców Wielkopolskich 7.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 termin zapłaty przyjmuje si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obci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enia przez bank rachunku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Wszystkie rozliczenia finansowe mi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dzy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cym, a Wykonawc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prowadzone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cznie w złotych polskich.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 przypadku niedotrzymania terminu płatno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zapłaci Wykonawcy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odsetki ustawowe za zwłok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373D" w:rsidRPr="00677B4C" w:rsidRDefault="0014373D" w:rsidP="00221288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Dopuszcza si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wprowadzenie zmiany w § 2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w przypadku ustawowej zmiany</w:t>
      </w:r>
      <w:r w:rsidR="00BD383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stawki podatku VAT. Zmiana wynagrodzenia 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cznego brutto podanego w § 2 musi by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D383C"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proporcjonalna do zakresu zmiany stawki podatku VAT.</w:t>
      </w:r>
    </w:p>
    <w:p w:rsidR="00221288" w:rsidRPr="00677B4C" w:rsidRDefault="00221288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Strony ustalaj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odpowiedzialno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 niewykonanie lub nienale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yte wykonanie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w formie kar umownych:</w:t>
      </w:r>
    </w:p>
    <w:p w:rsidR="00501A0B" w:rsidRPr="00677B4C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Wykonawca zapłaci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cemu kar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umown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 odst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pienie od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z winy Wykonawcy w wysoko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10% warto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umownej.</w:t>
      </w:r>
    </w:p>
    <w:p w:rsidR="00D039C4" w:rsidRPr="00DC5617" w:rsidRDefault="00501A0B" w:rsidP="00D039C4">
      <w:pPr>
        <w:pStyle w:val="Akapitzlist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426" w:right="139" w:hanging="426"/>
        <w:jc w:val="both"/>
        <w:rPr>
          <w:rFonts w:ascii="Times New Roman" w:hAnsi="Times New Roman" w:cs="Times New Roman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zapłaci Wykonawcy kar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umown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 tytułu odst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pienia od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z winy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cego, w wysoko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10% warto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D039C4" w:rsidRPr="00DC5617">
        <w:rPr>
          <w:rFonts w:ascii="Times New Roman" w:eastAsia="Times New Roman" w:hAnsi="Times New Roman" w:cs="Times New Roman"/>
          <w:sz w:val="24"/>
          <w:szCs w:val="24"/>
        </w:rPr>
        <w:t>określonej w §2 umowy,</w:t>
      </w:r>
      <w:r w:rsidR="00D03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9C4" w:rsidRPr="00DC5617">
        <w:rPr>
          <w:rFonts w:ascii="Times New Roman" w:eastAsia="Times New Roman" w:hAnsi="Times New Roman" w:cs="Times New Roman"/>
          <w:sz w:val="24"/>
          <w:szCs w:val="24"/>
        </w:rPr>
        <w:t xml:space="preserve">z wyjątkiem sytuacji zaistnienia </w:t>
      </w:r>
      <w:r w:rsidR="00D039C4" w:rsidRPr="00DC561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  <w:t>okoliczności powodującej, że wykonanie umowy nie leży w interesie publicznym, czego nie można było przewidzieć w chwili zawarcia umowy, lub dalsze wykonanie umowy może zagrozić istotnemu interesowi bezpieczeństwa państwa lub bezpieczeństwa publicznemu</w:t>
      </w:r>
      <w:r w:rsidR="00D039C4" w:rsidRPr="00DC5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A0B" w:rsidRPr="00677B4C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 przypadku niewykonania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w terminie lub nienale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ytego wykonania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Wykonawca zapłaci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cemu kar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umown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 wysoko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0,5 %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04427B">
        <w:rPr>
          <w:rFonts w:ascii="Times New Roman" w:hAnsi="Times New Roman" w:cs="Times New Roman"/>
          <w:color w:val="000000"/>
          <w:sz w:val="24"/>
          <w:szCs w:val="24"/>
        </w:rPr>
        <w:t xml:space="preserve"> nieodebranego w terminie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towaru,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który miał by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dostarczony, za ka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dy rozpocz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ty dzie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zwłoki.</w:t>
      </w:r>
    </w:p>
    <w:p w:rsidR="00501A0B" w:rsidRPr="00677B4C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zapłaci Wykonawcy kar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umown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 wysoko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0,5 %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 ka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dy dzie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221288"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zwłoki, nieodebranego w terminie towaru.</w:t>
      </w:r>
    </w:p>
    <w:p w:rsidR="00501A0B" w:rsidRPr="00677B4C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eli warto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szkody przekroczy wysoko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nych kar umownych, strony 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mogły dochodzi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od siebie odszkodowania w wysoko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rzeczywi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cie poniesionej szkody.</w:t>
      </w:r>
    </w:p>
    <w:p w:rsidR="00501A0B" w:rsidRPr="00677B4C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 potr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wynikaj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 z kar umownych przy opłacaniu faktury za realizacj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501A0B" w:rsidRPr="00677B4C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 przypadku, gdy zwłoka w dostarczeniu towaru 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dzie dłu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sza ni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5 dni roboczych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cemu przysługuje prawo odst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pienia od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545863" w:rsidRPr="00677B4C" w:rsidRDefault="00501A0B" w:rsidP="005458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wiadczenie o odst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pieniu od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wykonuje si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 formie pisemnej pod rygorem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niewa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 w terminie 10 dni od </w:t>
      </w:r>
      <w:r w:rsidR="00545863">
        <w:rPr>
          <w:rFonts w:ascii="Times New Roman" w:hAnsi="Times New Roman" w:cs="Times New Roman"/>
          <w:color w:val="000000"/>
          <w:sz w:val="24"/>
          <w:szCs w:val="24"/>
        </w:rPr>
        <w:t xml:space="preserve">dowiedzenia się o zaistnieniu </w:t>
      </w:r>
      <w:r w:rsidR="00545863" w:rsidRPr="00677B4C">
        <w:rPr>
          <w:rFonts w:ascii="Times New Roman" w:hAnsi="Times New Roman" w:cs="Times New Roman"/>
          <w:color w:val="000000"/>
          <w:sz w:val="24"/>
          <w:szCs w:val="24"/>
        </w:rPr>
        <w:t>okoliczno</w:t>
      </w:r>
      <w:r w:rsidR="00545863"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45863" w:rsidRPr="00677B4C">
        <w:rPr>
          <w:rFonts w:ascii="Times New Roman" w:hAnsi="Times New Roman" w:cs="Times New Roman"/>
          <w:color w:val="000000"/>
          <w:sz w:val="24"/>
          <w:szCs w:val="24"/>
        </w:rPr>
        <w:t>ci uzasadniaj</w:t>
      </w:r>
      <w:r w:rsidR="00545863"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45863" w:rsidRPr="00677B4C">
        <w:rPr>
          <w:rFonts w:ascii="Times New Roman" w:hAnsi="Times New Roman" w:cs="Times New Roman"/>
          <w:color w:val="000000"/>
          <w:sz w:val="24"/>
          <w:szCs w:val="24"/>
        </w:rPr>
        <w:t>cych realizacj</w:t>
      </w:r>
      <w:r w:rsidR="00545863"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545863" w:rsidRPr="00677B4C">
        <w:rPr>
          <w:rFonts w:ascii="Times New Roman" w:hAnsi="Times New Roman" w:cs="Times New Roman"/>
          <w:color w:val="000000"/>
          <w:sz w:val="24"/>
          <w:szCs w:val="24"/>
        </w:rPr>
        <w:t>tego uprawnienia.</w:t>
      </w:r>
    </w:p>
    <w:p w:rsidR="00501A0B" w:rsidRPr="00677B4C" w:rsidRDefault="00501A0B" w:rsidP="002212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lastRenderedPageBreak/>
        <w:t>W razie wyst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pienia istotnej zmiany okoliczno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powoduj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cej, 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 wykonanie Umowy nie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y w interesie publicznym, czego nie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 było przewidzie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 chwili zawarcia Umowy,</w:t>
      </w:r>
      <w:r w:rsidR="00221288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 odst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od Umowy w terminie </w:t>
      </w:r>
      <w:r w:rsidR="00B601EB" w:rsidRPr="00677B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0 dni od powzi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cia wiadomo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o powy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ciach. W takim wypadku Wykonawca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jedynie wynagrodzenia nale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nego mu z tytułu wykonania cz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do dnia odst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pienia od Umowy.</w:t>
      </w: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501A0B" w:rsidRPr="00677B4C" w:rsidRDefault="00501A0B" w:rsidP="00677B4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Wszelkie zmiany i uzupełnienia niniejszej </w:t>
      </w:r>
      <w:r w:rsidR="00446A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mowy, pod rygorem niewa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ności wymagaj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formy pisemnej w postaci aneksu.</w:t>
      </w:r>
    </w:p>
    <w:p w:rsidR="00501A0B" w:rsidRPr="00677B4C" w:rsidRDefault="00501A0B" w:rsidP="00677B4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Zmiana postanowie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zawartej </w:t>
      </w:r>
      <w:r w:rsidR="005327D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w stosunku do tre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oferty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liwa jest w przypadku zaniechania produkcji przedmiotu </w:t>
      </w:r>
      <w:r w:rsidR="001C0CF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501A0B" w:rsidRPr="00677B4C" w:rsidRDefault="00501A0B" w:rsidP="00677B4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W przypadku wyst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pienia powy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szych okoliczno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 o których mowa w § 8 ust. 2</w:t>
      </w:r>
      <w:r w:rsidR="00677B4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 dopuszcza dostarczenie towaru, produktu równowa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nego - przy czym jego</w:t>
      </w:r>
      <w:r w:rsidR="00677B4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, parametry funkcjonalne oraz konfiguracja nie mog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mniejsze – gorsze, ni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677B4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lone przez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cego w przedmiotowym post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powaniu. Jednocze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nie cena przedmiotu </w:t>
      </w:r>
      <w:r w:rsidR="001C0CF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nie mo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sza.</w:t>
      </w:r>
    </w:p>
    <w:p w:rsidR="00677B4C" w:rsidRPr="00677B4C" w:rsidRDefault="00677B4C" w:rsidP="0050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501A0B" w:rsidRPr="00677B4C" w:rsidRDefault="00501A0B" w:rsidP="0067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Do niniejszej </w:t>
      </w:r>
      <w:r w:rsidR="005327D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stosuje si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 sprawach właściwe przepisy Kodeksu Cywilnego.</w:t>
      </w:r>
    </w:p>
    <w:p w:rsidR="00677B4C" w:rsidRPr="00677B4C" w:rsidRDefault="00677B4C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501A0B" w:rsidRPr="00677B4C" w:rsidRDefault="00501A0B" w:rsidP="0067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Ewentualne spory mog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 wynikn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na tle wykonania postanowie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5327D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mowy, rozstrzyga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wła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ciwe rzeczowo s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dy powszechne stosowne dla siedziby 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677B4C" w:rsidRPr="00677B4C" w:rsidRDefault="00677B4C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501A0B" w:rsidRPr="00677B4C" w:rsidRDefault="00501A0B" w:rsidP="0067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dzono w trzech jednobrzmi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cych egzemplarzach. Dwa egzemplarze dla</w:t>
      </w:r>
      <w:r w:rsidR="00677B4C" w:rsidRPr="0067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cego i jeden egzemplarz dla Wykonawcy.</w:t>
      </w:r>
    </w:p>
    <w:p w:rsidR="00677B4C" w:rsidRPr="00677B4C" w:rsidRDefault="00677B4C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Integraln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ęść </w:t>
      </w:r>
      <w:r w:rsidR="001C0CF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mowy stanowi:</w:t>
      </w: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1. Oferta cenowa Wykonawcy – zał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cznik nr 1.</w:t>
      </w:r>
    </w:p>
    <w:p w:rsidR="00501A0B" w:rsidRPr="00677B4C" w:rsidRDefault="00501A0B" w:rsidP="0050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B4C">
        <w:rPr>
          <w:rFonts w:ascii="Times New Roman" w:hAnsi="Times New Roman" w:cs="Times New Roman"/>
          <w:color w:val="000000"/>
          <w:sz w:val="24"/>
          <w:szCs w:val="24"/>
        </w:rPr>
        <w:t>2. Protokół odbioru dostawy – zał</w:t>
      </w:r>
      <w:r w:rsidRPr="00677B4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77B4C">
        <w:rPr>
          <w:rFonts w:ascii="Times New Roman" w:hAnsi="Times New Roman" w:cs="Times New Roman"/>
          <w:color w:val="000000"/>
          <w:sz w:val="24"/>
          <w:szCs w:val="24"/>
        </w:rPr>
        <w:t>cznik nr 2.</w:t>
      </w:r>
    </w:p>
    <w:p w:rsidR="00501A0B" w:rsidRPr="00677B4C" w:rsidRDefault="00501A0B" w:rsidP="00501A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7B4C" w:rsidRPr="00677B4C" w:rsidRDefault="00677B4C" w:rsidP="00501A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471" w:rsidRPr="00677B4C" w:rsidRDefault="00BB6471" w:rsidP="001437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474" w:rsidRPr="00677B4C" w:rsidRDefault="0014373D" w:rsidP="00152C0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Wykonawca: </w:t>
      </w:r>
      <w:r w:rsidR="00BB6471"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67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sectPr w:rsidR="00401474" w:rsidRPr="00677B4C" w:rsidSect="00152C0A">
      <w:footerReference w:type="default" r:id="rId10"/>
      <w:pgSz w:w="11906" w:h="16838"/>
      <w:pgMar w:top="1276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6D" w:rsidRDefault="00DE7A6D" w:rsidP="00314E84">
      <w:pPr>
        <w:spacing w:after="0" w:line="240" w:lineRule="auto"/>
      </w:pPr>
      <w:r>
        <w:separator/>
      </w:r>
    </w:p>
  </w:endnote>
  <w:endnote w:type="continuationSeparator" w:id="0">
    <w:p w:rsidR="00DE7A6D" w:rsidRDefault="00DE7A6D" w:rsidP="0031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-96080470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B4911" w:rsidRPr="00314E84" w:rsidRDefault="00BB4911" w:rsidP="00314E84">
        <w:pPr>
          <w:pStyle w:val="Stopka"/>
          <w:jc w:val="right"/>
          <w:rPr>
            <w:sz w:val="20"/>
            <w:szCs w:val="20"/>
          </w:rPr>
        </w:pPr>
        <w:r w:rsidRPr="00314E84">
          <w:rPr>
            <w:rFonts w:asciiTheme="majorHAnsi" w:hAnsiTheme="majorHAnsi"/>
            <w:sz w:val="20"/>
            <w:szCs w:val="20"/>
          </w:rPr>
          <w:t xml:space="preserve">str. </w:t>
        </w:r>
        <w:r w:rsidR="00DE5E7C" w:rsidRPr="00314E84">
          <w:rPr>
            <w:sz w:val="20"/>
            <w:szCs w:val="20"/>
          </w:rPr>
          <w:fldChar w:fldCharType="begin"/>
        </w:r>
        <w:r w:rsidRPr="00314E84">
          <w:rPr>
            <w:sz w:val="20"/>
            <w:szCs w:val="20"/>
          </w:rPr>
          <w:instrText xml:space="preserve"> PAGE    \* MERGEFORMAT </w:instrText>
        </w:r>
        <w:r w:rsidR="00DE5E7C" w:rsidRPr="00314E84">
          <w:rPr>
            <w:sz w:val="20"/>
            <w:szCs w:val="20"/>
          </w:rPr>
          <w:fldChar w:fldCharType="separate"/>
        </w:r>
        <w:r w:rsidR="00D039C4" w:rsidRPr="00D039C4">
          <w:rPr>
            <w:rFonts w:asciiTheme="majorHAnsi" w:hAnsiTheme="majorHAnsi"/>
            <w:noProof/>
            <w:sz w:val="20"/>
            <w:szCs w:val="20"/>
          </w:rPr>
          <w:t>4</w:t>
        </w:r>
        <w:r w:rsidR="00DE5E7C" w:rsidRPr="00314E84">
          <w:rPr>
            <w:sz w:val="20"/>
            <w:szCs w:val="20"/>
          </w:rPr>
          <w:fldChar w:fldCharType="end"/>
        </w:r>
      </w:p>
    </w:sdtContent>
  </w:sdt>
  <w:p w:rsidR="00BB4911" w:rsidRDefault="00BB4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6D" w:rsidRDefault="00DE7A6D" w:rsidP="00314E84">
      <w:pPr>
        <w:spacing w:after="0" w:line="240" w:lineRule="auto"/>
      </w:pPr>
      <w:r>
        <w:separator/>
      </w:r>
    </w:p>
  </w:footnote>
  <w:footnote w:type="continuationSeparator" w:id="0">
    <w:p w:rsidR="00DE7A6D" w:rsidRDefault="00DE7A6D" w:rsidP="0031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3FF"/>
    <w:multiLevelType w:val="hybridMultilevel"/>
    <w:tmpl w:val="AA86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6A6"/>
    <w:multiLevelType w:val="multilevel"/>
    <w:tmpl w:val="B83C5EEC"/>
    <w:lvl w:ilvl="0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2">
    <w:nsid w:val="0F973F1C"/>
    <w:multiLevelType w:val="hybridMultilevel"/>
    <w:tmpl w:val="8780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1628E"/>
    <w:multiLevelType w:val="hybridMultilevel"/>
    <w:tmpl w:val="74A2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072"/>
    <w:multiLevelType w:val="hybridMultilevel"/>
    <w:tmpl w:val="E21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2F0"/>
    <w:multiLevelType w:val="hybridMultilevel"/>
    <w:tmpl w:val="F3F0F314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4664"/>
    <w:multiLevelType w:val="hybridMultilevel"/>
    <w:tmpl w:val="0E38D686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652CE1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643F"/>
    <w:multiLevelType w:val="hybridMultilevel"/>
    <w:tmpl w:val="097C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70FB"/>
    <w:multiLevelType w:val="hybridMultilevel"/>
    <w:tmpl w:val="83D6126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02323"/>
    <w:multiLevelType w:val="hybridMultilevel"/>
    <w:tmpl w:val="5E044C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466292"/>
    <w:multiLevelType w:val="hybridMultilevel"/>
    <w:tmpl w:val="A118C6E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91A7E"/>
    <w:multiLevelType w:val="hybridMultilevel"/>
    <w:tmpl w:val="6918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66D27"/>
    <w:multiLevelType w:val="hybridMultilevel"/>
    <w:tmpl w:val="66AC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52949"/>
    <w:multiLevelType w:val="hybridMultilevel"/>
    <w:tmpl w:val="120EE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37D2C"/>
    <w:multiLevelType w:val="hybridMultilevel"/>
    <w:tmpl w:val="D06C3534"/>
    <w:lvl w:ilvl="0" w:tplc="7A023B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23EA4"/>
    <w:multiLevelType w:val="hybridMultilevel"/>
    <w:tmpl w:val="91421698"/>
    <w:lvl w:ilvl="0" w:tplc="97BC91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1853"/>
    <w:multiLevelType w:val="hybridMultilevel"/>
    <w:tmpl w:val="D7A8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5"/>
  </w:num>
  <w:num w:numId="10">
    <w:abstractNumId w:val="17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3D"/>
    <w:rsid w:val="000131EA"/>
    <w:rsid w:val="0004427B"/>
    <w:rsid w:val="00046335"/>
    <w:rsid w:val="00053AC6"/>
    <w:rsid w:val="000705FB"/>
    <w:rsid w:val="00077A81"/>
    <w:rsid w:val="00081CC0"/>
    <w:rsid w:val="000A3D84"/>
    <w:rsid w:val="000B540D"/>
    <w:rsid w:val="000B6D66"/>
    <w:rsid w:val="000C54C9"/>
    <w:rsid w:val="000D31BA"/>
    <w:rsid w:val="000E1BC3"/>
    <w:rsid w:val="00134CE0"/>
    <w:rsid w:val="0014373D"/>
    <w:rsid w:val="00152C0A"/>
    <w:rsid w:val="00164AE2"/>
    <w:rsid w:val="00164F9A"/>
    <w:rsid w:val="00196BF6"/>
    <w:rsid w:val="001A26A3"/>
    <w:rsid w:val="001B0FE5"/>
    <w:rsid w:val="001B7AC7"/>
    <w:rsid w:val="001C0CF1"/>
    <w:rsid w:val="001C1C30"/>
    <w:rsid w:val="001C354B"/>
    <w:rsid w:val="001D4FE6"/>
    <w:rsid w:val="001F5FF1"/>
    <w:rsid w:val="00221288"/>
    <w:rsid w:val="0022544C"/>
    <w:rsid w:val="00245568"/>
    <w:rsid w:val="002466CC"/>
    <w:rsid w:val="00262B34"/>
    <w:rsid w:val="00273A1B"/>
    <w:rsid w:val="00275F46"/>
    <w:rsid w:val="002A6B43"/>
    <w:rsid w:val="002B466A"/>
    <w:rsid w:val="002C50FD"/>
    <w:rsid w:val="002D222F"/>
    <w:rsid w:val="003036ED"/>
    <w:rsid w:val="00312DBA"/>
    <w:rsid w:val="00314E84"/>
    <w:rsid w:val="0032212F"/>
    <w:rsid w:val="003351CF"/>
    <w:rsid w:val="003363EE"/>
    <w:rsid w:val="00343C52"/>
    <w:rsid w:val="00344AF7"/>
    <w:rsid w:val="00354F7A"/>
    <w:rsid w:val="00363E5A"/>
    <w:rsid w:val="00386614"/>
    <w:rsid w:val="00394181"/>
    <w:rsid w:val="003B5A25"/>
    <w:rsid w:val="003C0A46"/>
    <w:rsid w:val="003F5BA9"/>
    <w:rsid w:val="00401474"/>
    <w:rsid w:val="00411407"/>
    <w:rsid w:val="00423FFF"/>
    <w:rsid w:val="00446AB4"/>
    <w:rsid w:val="00450712"/>
    <w:rsid w:val="00464B0C"/>
    <w:rsid w:val="00496828"/>
    <w:rsid w:val="004A07B8"/>
    <w:rsid w:val="004A6614"/>
    <w:rsid w:val="004C5BB1"/>
    <w:rsid w:val="004D32EC"/>
    <w:rsid w:val="004E0DC3"/>
    <w:rsid w:val="00501A0B"/>
    <w:rsid w:val="00510484"/>
    <w:rsid w:val="00526477"/>
    <w:rsid w:val="005327DE"/>
    <w:rsid w:val="00545863"/>
    <w:rsid w:val="005B5318"/>
    <w:rsid w:val="005C545A"/>
    <w:rsid w:val="005E06EF"/>
    <w:rsid w:val="005E119A"/>
    <w:rsid w:val="0060586D"/>
    <w:rsid w:val="00607F3B"/>
    <w:rsid w:val="006172ED"/>
    <w:rsid w:val="0062214D"/>
    <w:rsid w:val="00625C2C"/>
    <w:rsid w:val="00635DC1"/>
    <w:rsid w:val="0064628E"/>
    <w:rsid w:val="00662293"/>
    <w:rsid w:val="00676937"/>
    <w:rsid w:val="00677B4C"/>
    <w:rsid w:val="006C0161"/>
    <w:rsid w:val="006C42AE"/>
    <w:rsid w:val="00720309"/>
    <w:rsid w:val="00755606"/>
    <w:rsid w:val="00796E38"/>
    <w:rsid w:val="007A06AF"/>
    <w:rsid w:val="007B3CCF"/>
    <w:rsid w:val="007B46DB"/>
    <w:rsid w:val="007B4A1C"/>
    <w:rsid w:val="007D5B1F"/>
    <w:rsid w:val="007E0525"/>
    <w:rsid w:val="00820057"/>
    <w:rsid w:val="00843311"/>
    <w:rsid w:val="00863489"/>
    <w:rsid w:val="008636EF"/>
    <w:rsid w:val="00872C17"/>
    <w:rsid w:val="008A2016"/>
    <w:rsid w:val="008A51AF"/>
    <w:rsid w:val="008A7BC5"/>
    <w:rsid w:val="008C3FD2"/>
    <w:rsid w:val="008D4929"/>
    <w:rsid w:val="008D5405"/>
    <w:rsid w:val="008D76C1"/>
    <w:rsid w:val="008E7DF4"/>
    <w:rsid w:val="00900018"/>
    <w:rsid w:val="009005F2"/>
    <w:rsid w:val="0091099C"/>
    <w:rsid w:val="00920FB4"/>
    <w:rsid w:val="00921F41"/>
    <w:rsid w:val="00945074"/>
    <w:rsid w:val="00961080"/>
    <w:rsid w:val="00961302"/>
    <w:rsid w:val="00992E6B"/>
    <w:rsid w:val="00994EF5"/>
    <w:rsid w:val="009A0B74"/>
    <w:rsid w:val="009A0D70"/>
    <w:rsid w:val="009A44A5"/>
    <w:rsid w:val="009B21DE"/>
    <w:rsid w:val="009B5D2C"/>
    <w:rsid w:val="009B6782"/>
    <w:rsid w:val="00A10DF7"/>
    <w:rsid w:val="00A21F0F"/>
    <w:rsid w:val="00A45470"/>
    <w:rsid w:val="00A455E4"/>
    <w:rsid w:val="00A534D9"/>
    <w:rsid w:val="00A57B9C"/>
    <w:rsid w:val="00A876EA"/>
    <w:rsid w:val="00AB60A6"/>
    <w:rsid w:val="00AD437B"/>
    <w:rsid w:val="00AE7857"/>
    <w:rsid w:val="00B34A30"/>
    <w:rsid w:val="00B601EB"/>
    <w:rsid w:val="00B72310"/>
    <w:rsid w:val="00B9264D"/>
    <w:rsid w:val="00B97F6A"/>
    <w:rsid w:val="00BB4911"/>
    <w:rsid w:val="00BB53AB"/>
    <w:rsid w:val="00BB6471"/>
    <w:rsid w:val="00BD383C"/>
    <w:rsid w:val="00BE2228"/>
    <w:rsid w:val="00C21E68"/>
    <w:rsid w:val="00C329E7"/>
    <w:rsid w:val="00C46DA2"/>
    <w:rsid w:val="00C509C3"/>
    <w:rsid w:val="00C51AE1"/>
    <w:rsid w:val="00C6119C"/>
    <w:rsid w:val="00C72AD5"/>
    <w:rsid w:val="00C96CB6"/>
    <w:rsid w:val="00CB00FC"/>
    <w:rsid w:val="00CD1CED"/>
    <w:rsid w:val="00CE15B9"/>
    <w:rsid w:val="00CF1035"/>
    <w:rsid w:val="00D039C4"/>
    <w:rsid w:val="00D251EB"/>
    <w:rsid w:val="00D37EA8"/>
    <w:rsid w:val="00D57B62"/>
    <w:rsid w:val="00D7535E"/>
    <w:rsid w:val="00D771DF"/>
    <w:rsid w:val="00D93E06"/>
    <w:rsid w:val="00DC03AC"/>
    <w:rsid w:val="00DD5497"/>
    <w:rsid w:val="00DE5E7C"/>
    <w:rsid w:val="00DE7A6D"/>
    <w:rsid w:val="00E07631"/>
    <w:rsid w:val="00E14AC2"/>
    <w:rsid w:val="00E353B3"/>
    <w:rsid w:val="00E50EB6"/>
    <w:rsid w:val="00E5105D"/>
    <w:rsid w:val="00E76FAE"/>
    <w:rsid w:val="00E86FFF"/>
    <w:rsid w:val="00E93219"/>
    <w:rsid w:val="00E933DA"/>
    <w:rsid w:val="00EA60C0"/>
    <w:rsid w:val="00EA7B63"/>
    <w:rsid w:val="00EB6BEA"/>
    <w:rsid w:val="00F057EC"/>
    <w:rsid w:val="00F252A8"/>
    <w:rsid w:val="00F34460"/>
    <w:rsid w:val="00F47740"/>
    <w:rsid w:val="00F5312C"/>
    <w:rsid w:val="00F616E6"/>
    <w:rsid w:val="00FB1EBD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E84"/>
  </w:style>
  <w:style w:type="paragraph" w:styleId="Stopka">
    <w:name w:val="footer"/>
    <w:basedOn w:val="Normalny"/>
    <w:link w:val="StopkaZnak"/>
    <w:uiPriority w:val="99"/>
    <w:unhideWhenUsed/>
    <w:rsid w:val="0031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E84"/>
  </w:style>
  <w:style w:type="character" w:styleId="Hipercze">
    <w:name w:val="Hyperlink"/>
    <w:rsid w:val="00BD38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1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1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E84"/>
  </w:style>
  <w:style w:type="paragraph" w:styleId="Stopka">
    <w:name w:val="footer"/>
    <w:basedOn w:val="Normalny"/>
    <w:link w:val="StopkaZnak"/>
    <w:uiPriority w:val="99"/>
    <w:unhideWhenUsed/>
    <w:rsid w:val="0031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E84"/>
  </w:style>
  <w:style w:type="character" w:styleId="Hipercze">
    <w:name w:val="Hyperlink"/>
    <w:rsid w:val="00BD38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1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1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rmatyka@bg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378A-4BEF-4FC0-897C-354649D2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675542</dc:creator>
  <cp:lastModifiedBy>Andrzej Kaminski</cp:lastModifiedBy>
  <cp:revision>44</cp:revision>
  <cp:lastPrinted>2015-12-16T08:55:00Z</cp:lastPrinted>
  <dcterms:created xsi:type="dcterms:W3CDTF">2016-08-08T08:28:00Z</dcterms:created>
  <dcterms:modified xsi:type="dcterms:W3CDTF">2017-07-19T07:49:00Z</dcterms:modified>
</cp:coreProperties>
</file>