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37B0" w14:textId="3BBC79E3" w:rsidR="00B402C6" w:rsidRDefault="000C2BD8" w:rsidP="000C2BD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28.09.2022 r.</w:t>
      </w:r>
    </w:p>
    <w:p w14:paraId="489CCB36" w14:textId="18DA327F" w:rsidR="000C2BD8" w:rsidRDefault="000C2BD8" w:rsidP="000C2BD8">
      <w:pPr>
        <w:spacing w:after="0"/>
        <w:jc w:val="both"/>
      </w:pPr>
      <w:r>
        <w:t>Samodzielny Publiczny</w:t>
      </w:r>
    </w:p>
    <w:p w14:paraId="05CFF101" w14:textId="13B6C18B" w:rsidR="000C2BD8" w:rsidRDefault="000C2BD8" w:rsidP="000C2BD8">
      <w:pPr>
        <w:spacing w:after="0"/>
        <w:jc w:val="both"/>
      </w:pPr>
      <w:r>
        <w:t>Zakład Opieki Zdrowotnej</w:t>
      </w:r>
    </w:p>
    <w:p w14:paraId="652B9E4D" w14:textId="28EFF9AA" w:rsidR="000C2BD8" w:rsidRDefault="000C2BD8" w:rsidP="000C2BD8">
      <w:pPr>
        <w:spacing w:after="0"/>
        <w:jc w:val="both"/>
      </w:pPr>
      <w:r>
        <w:t>Ul. Kościuszki 15</w:t>
      </w:r>
    </w:p>
    <w:p w14:paraId="1949C527" w14:textId="38B0B1FE" w:rsidR="000C2BD8" w:rsidRDefault="000C2BD8" w:rsidP="000C2BD8">
      <w:pPr>
        <w:spacing w:after="0"/>
        <w:jc w:val="both"/>
      </w:pPr>
      <w:r>
        <w:t>07-100 Węgrów</w:t>
      </w:r>
    </w:p>
    <w:p w14:paraId="6DA93217" w14:textId="0EF38DE0" w:rsidR="000C2BD8" w:rsidRDefault="000C2BD8" w:rsidP="000C2BD8">
      <w:pPr>
        <w:spacing w:after="0"/>
        <w:jc w:val="both"/>
      </w:pPr>
    </w:p>
    <w:p w14:paraId="3096850C" w14:textId="74C5DAE6" w:rsidR="000C2BD8" w:rsidRPr="0046267E" w:rsidRDefault="000C2BD8" w:rsidP="0046267E">
      <w:pPr>
        <w:spacing w:after="0"/>
        <w:jc w:val="center"/>
        <w:rPr>
          <w:b/>
          <w:bCs/>
        </w:rPr>
      </w:pPr>
      <w:r w:rsidRPr="0046267E">
        <w:rPr>
          <w:b/>
          <w:bCs/>
        </w:rPr>
        <w:t>ZAWIADOMIENIE O WYBORZE NAJKORZYSTNIEJSZEJ OFERTY</w:t>
      </w:r>
    </w:p>
    <w:p w14:paraId="656B8D0F" w14:textId="6A0F5AAE" w:rsidR="000C2BD8" w:rsidRDefault="000C2BD8" w:rsidP="000C2BD8">
      <w:pPr>
        <w:spacing w:after="0"/>
        <w:jc w:val="both"/>
      </w:pPr>
    </w:p>
    <w:p w14:paraId="6DC0627E" w14:textId="77777777" w:rsidR="0046267E" w:rsidRPr="0046267E" w:rsidRDefault="00D91110" w:rsidP="0046267E">
      <w:pPr>
        <w:spacing w:after="0"/>
        <w:jc w:val="both"/>
        <w:rPr>
          <w:b/>
        </w:rPr>
      </w:pPr>
      <w:r w:rsidRPr="00D91110">
        <w:t xml:space="preserve">Samodzielny Publiczny Zakład Opieki Zdrowotnej w Węgrowie informuje, że w postępowaniu </w:t>
      </w:r>
      <w:r w:rsidRPr="00D91110">
        <w:br/>
        <w:t xml:space="preserve">o zamówienie publiczne prowadzonym w trybie podstawowym bez negocjacji (art. 275 pkt 1 Pzp) </w:t>
      </w:r>
      <w:r w:rsidRPr="00D91110">
        <w:br/>
        <w:t xml:space="preserve">o wartości powyżej 130 000 złotych </w:t>
      </w:r>
      <w:r w:rsidRPr="00D91110">
        <w:rPr>
          <w:b/>
        </w:rPr>
        <w:t>na dostawę odczynników laboratoryjnych do  immunochemii z dzierżawą analizatora immunologicznego</w:t>
      </w:r>
      <w:r w:rsidRPr="00D91110">
        <w:rPr>
          <w:b/>
          <w:bCs/>
          <w:iCs/>
        </w:rPr>
        <w:t xml:space="preserve"> Znak sprawy: ZP/OA/13/22 </w:t>
      </w:r>
      <w:r w:rsidRPr="00D91110">
        <w:rPr>
          <w:b/>
        </w:rPr>
        <w:t>(</w:t>
      </w:r>
      <w:r w:rsidR="0046267E" w:rsidRPr="0046267E">
        <w:rPr>
          <w:b/>
        </w:rPr>
        <w:t>BZP z dnia 15.09.2022 r. nr 2022/BZP 00349768/01</w:t>
      </w:r>
      <w:r w:rsidRPr="00D91110">
        <w:rPr>
          <w:b/>
        </w:rPr>
        <w:t xml:space="preserve">) </w:t>
      </w:r>
      <w:r w:rsidRPr="00D91110">
        <w:t xml:space="preserve">wybrano do realizacji zamówienia oferty firmy </w:t>
      </w:r>
      <w:r w:rsidR="0046267E" w:rsidRPr="0046267E">
        <w:rPr>
          <w:b/>
        </w:rPr>
        <w:t>bioMérieux Polska Sp. z o. o.</w:t>
      </w:r>
    </w:p>
    <w:p w14:paraId="1C17BB03" w14:textId="109055C1" w:rsidR="00D91110" w:rsidRPr="00D91110" w:rsidRDefault="00D91110" w:rsidP="00D91110">
      <w:pPr>
        <w:spacing w:after="0"/>
        <w:jc w:val="both"/>
      </w:pPr>
      <w:r w:rsidRPr="00D91110">
        <w:rPr>
          <w:b/>
        </w:rPr>
        <w:t xml:space="preserve">ul. </w:t>
      </w:r>
      <w:r w:rsidR="0046267E">
        <w:rPr>
          <w:b/>
        </w:rPr>
        <w:t>Gen. J. Zajączka 9</w:t>
      </w:r>
      <w:r w:rsidRPr="00D91110">
        <w:rPr>
          <w:b/>
        </w:rPr>
        <w:t xml:space="preserve">, </w:t>
      </w:r>
      <w:r w:rsidR="0046267E">
        <w:rPr>
          <w:b/>
        </w:rPr>
        <w:t>01-518</w:t>
      </w:r>
      <w:r w:rsidRPr="00D91110">
        <w:rPr>
          <w:b/>
        </w:rPr>
        <w:t xml:space="preserve"> Warszawa</w:t>
      </w:r>
      <w:r w:rsidRPr="00D91110">
        <w:t xml:space="preserve">,   z ceną ofertową brutto: </w:t>
      </w:r>
      <w:r w:rsidR="0046267E" w:rsidRPr="0046267E">
        <w:rPr>
          <w:b/>
          <w:bCs/>
        </w:rPr>
        <w:t>154 999,58</w:t>
      </w:r>
      <w:r w:rsidR="0046267E">
        <w:rPr>
          <w:b/>
          <w:bCs/>
        </w:rPr>
        <w:t xml:space="preserve"> </w:t>
      </w:r>
      <w:r w:rsidRPr="00D91110">
        <w:rPr>
          <w:b/>
          <w:bCs/>
        </w:rPr>
        <w:t>zł</w:t>
      </w:r>
      <w:r w:rsidRPr="00D91110">
        <w:t>.</w:t>
      </w:r>
    </w:p>
    <w:p w14:paraId="556E2779" w14:textId="77777777" w:rsidR="00D91110" w:rsidRPr="00D91110" w:rsidRDefault="00D91110" w:rsidP="00D91110">
      <w:pPr>
        <w:spacing w:after="0"/>
        <w:jc w:val="both"/>
        <w:rPr>
          <w:b/>
          <w:u w:val="single"/>
        </w:rPr>
      </w:pPr>
    </w:p>
    <w:p w14:paraId="7DED2E6F" w14:textId="77777777" w:rsidR="00D91110" w:rsidRPr="00D91110" w:rsidRDefault="00D91110" w:rsidP="00D91110">
      <w:pPr>
        <w:spacing w:after="0"/>
        <w:jc w:val="both"/>
      </w:pPr>
      <w:r w:rsidRPr="00D91110">
        <w:rPr>
          <w:b/>
        </w:rPr>
        <w:t>Uzasadnienie wyboru</w:t>
      </w:r>
      <w:r w:rsidRPr="00D91110">
        <w:t>:</w:t>
      </w:r>
    </w:p>
    <w:p w14:paraId="0F1B6498" w14:textId="0C368CE1" w:rsidR="00D91110" w:rsidRDefault="00D91110" w:rsidP="00D91110">
      <w:pPr>
        <w:spacing w:after="0"/>
        <w:jc w:val="both"/>
      </w:pPr>
      <w:r w:rsidRPr="00D91110">
        <w:t>W postępowaniu złożono tylko jedną ofertę. Złożona oferta nie podlegała odrzuceniu oraz spełniła wszystkie wymagania Zamawiającego określone w SWZ.</w:t>
      </w:r>
    </w:p>
    <w:p w14:paraId="23C75D52" w14:textId="3253D481" w:rsidR="0046267E" w:rsidRDefault="0046267E" w:rsidP="00D91110">
      <w:pPr>
        <w:spacing w:after="0"/>
        <w:jc w:val="both"/>
      </w:pPr>
    </w:p>
    <w:p w14:paraId="550C17CD" w14:textId="08DAE47E" w:rsidR="0046267E" w:rsidRDefault="0046267E" w:rsidP="00D91110">
      <w:pPr>
        <w:spacing w:after="0"/>
        <w:jc w:val="both"/>
      </w:pPr>
      <w:r w:rsidRPr="0046267E">
        <w:rPr>
          <w:b/>
          <w:bCs/>
        </w:rPr>
        <w:t>W postępowaniu udział wzięli</w:t>
      </w:r>
      <w:r>
        <w:t>:</w:t>
      </w:r>
    </w:p>
    <w:tbl>
      <w:tblPr>
        <w:tblStyle w:val="Tabela-Siatka1"/>
        <w:tblW w:w="8844" w:type="dxa"/>
        <w:jc w:val="center"/>
        <w:tblLook w:val="04A0" w:firstRow="1" w:lastRow="0" w:firstColumn="1" w:lastColumn="0" w:noHBand="0" w:noVBand="1"/>
      </w:tblPr>
      <w:tblGrid>
        <w:gridCol w:w="1077"/>
        <w:gridCol w:w="4932"/>
        <w:gridCol w:w="2835"/>
      </w:tblGrid>
      <w:tr w:rsidR="0046267E" w:rsidRPr="00E1474F" w14:paraId="080DE341" w14:textId="77777777" w:rsidTr="0046267E">
        <w:trPr>
          <w:jc w:val="center"/>
        </w:trPr>
        <w:tc>
          <w:tcPr>
            <w:tcW w:w="1077" w:type="dxa"/>
            <w:vAlign w:val="center"/>
          </w:tcPr>
          <w:p w14:paraId="47618B8C" w14:textId="77777777" w:rsidR="0046267E" w:rsidRPr="00E1474F" w:rsidRDefault="0046267E" w:rsidP="0046267E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1474F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4932" w:type="dxa"/>
            <w:vAlign w:val="center"/>
          </w:tcPr>
          <w:p w14:paraId="04335AAC" w14:textId="77777777" w:rsidR="0046267E" w:rsidRPr="00E1474F" w:rsidRDefault="0046267E" w:rsidP="0046267E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1474F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14:paraId="412A1FAC" w14:textId="77777777" w:rsidR="0046267E" w:rsidRPr="00E1474F" w:rsidRDefault="0046267E" w:rsidP="0046267E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1474F">
              <w:rPr>
                <w:rFonts w:ascii="Calibri" w:eastAsia="Calibri" w:hAnsi="Calibri" w:cs="Times New Roman"/>
                <w:b/>
              </w:rPr>
              <w:t>Cena ofertowa brutto w PLN</w:t>
            </w:r>
          </w:p>
        </w:tc>
      </w:tr>
      <w:tr w:rsidR="0046267E" w:rsidRPr="00E1474F" w14:paraId="00EBEB33" w14:textId="77777777" w:rsidTr="000436A2">
        <w:trPr>
          <w:jc w:val="center"/>
        </w:trPr>
        <w:tc>
          <w:tcPr>
            <w:tcW w:w="1077" w:type="dxa"/>
            <w:vAlign w:val="center"/>
          </w:tcPr>
          <w:p w14:paraId="17D3D8F5" w14:textId="77777777" w:rsidR="0046267E" w:rsidRPr="00E1474F" w:rsidRDefault="0046267E" w:rsidP="000436A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E1474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32" w:type="dxa"/>
            <w:vAlign w:val="center"/>
          </w:tcPr>
          <w:p w14:paraId="3536E627" w14:textId="77777777" w:rsidR="0046267E" w:rsidRPr="00E1474F" w:rsidRDefault="0046267E" w:rsidP="000436A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bioM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Times New Roman"/>
                <w:b/>
              </w:rPr>
              <w:t>rieux Polska Sp. z o. o.</w:t>
            </w:r>
          </w:p>
          <w:p w14:paraId="16283405" w14:textId="77777777" w:rsidR="0046267E" w:rsidRPr="00E1474F" w:rsidRDefault="0046267E" w:rsidP="000436A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ul. Gen. J. Zajączka 9</w:t>
            </w:r>
          </w:p>
          <w:p w14:paraId="1F607318" w14:textId="77777777" w:rsidR="0046267E" w:rsidRPr="00E1474F" w:rsidRDefault="0046267E" w:rsidP="000436A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01-518 Warszawa</w:t>
            </w:r>
          </w:p>
        </w:tc>
        <w:tc>
          <w:tcPr>
            <w:tcW w:w="2835" w:type="dxa"/>
            <w:vAlign w:val="center"/>
          </w:tcPr>
          <w:p w14:paraId="522C19F0" w14:textId="77777777" w:rsidR="0046267E" w:rsidRPr="00E1474F" w:rsidRDefault="0046267E" w:rsidP="000436A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154 999,58</w:t>
            </w:r>
          </w:p>
        </w:tc>
      </w:tr>
    </w:tbl>
    <w:p w14:paraId="507C7A1B" w14:textId="77777777" w:rsidR="0046267E" w:rsidRPr="00D91110" w:rsidRDefault="0046267E" w:rsidP="00D91110">
      <w:pPr>
        <w:spacing w:after="0"/>
        <w:jc w:val="both"/>
      </w:pPr>
    </w:p>
    <w:p w14:paraId="28EECFE5" w14:textId="77777777" w:rsidR="00D91110" w:rsidRPr="00D91110" w:rsidRDefault="00D91110" w:rsidP="00D91110">
      <w:pPr>
        <w:spacing w:after="0"/>
        <w:jc w:val="both"/>
      </w:pPr>
    </w:p>
    <w:p w14:paraId="6A16A411" w14:textId="619C0520" w:rsidR="000C2BD8" w:rsidRPr="001520D6" w:rsidRDefault="0046267E" w:rsidP="000C2BD8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20D6">
        <w:rPr>
          <w:b/>
          <w:bCs/>
        </w:rPr>
        <w:t>Podpisał:</w:t>
      </w:r>
    </w:p>
    <w:p w14:paraId="397D8839" w14:textId="7EEF1F35" w:rsidR="0046267E" w:rsidRPr="001520D6" w:rsidRDefault="0046267E" w:rsidP="000C2BD8">
      <w:pPr>
        <w:spacing w:after="0"/>
        <w:jc w:val="both"/>
        <w:rPr>
          <w:b/>
          <w:bCs/>
        </w:rPr>
      </w:pPr>
      <w:r w:rsidRPr="001520D6">
        <w:rPr>
          <w:b/>
          <w:bCs/>
        </w:rPr>
        <w:tab/>
      </w:r>
      <w:r w:rsidRPr="001520D6">
        <w:rPr>
          <w:b/>
          <w:bCs/>
        </w:rPr>
        <w:tab/>
      </w:r>
      <w:r w:rsidRPr="001520D6">
        <w:rPr>
          <w:b/>
          <w:bCs/>
        </w:rPr>
        <w:tab/>
      </w:r>
      <w:r w:rsidRPr="001520D6">
        <w:rPr>
          <w:b/>
          <w:bCs/>
        </w:rPr>
        <w:tab/>
      </w:r>
      <w:r w:rsidRPr="001520D6">
        <w:rPr>
          <w:b/>
          <w:bCs/>
        </w:rPr>
        <w:tab/>
      </w:r>
      <w:r w:rsidRPr="001520D6">
        <w:rPr>
          <w:b/>
          <w:bCs/>
        </w:rPr>
        <w:tab/>
        <w:t>Dyrektor SPZOZ w Węgrowie</w:t>
      </w:r>
    </w:p>
    <w:p w14:paraId="368D2300" w14:textId="4C0482B5" w:rsidR="0046267E" w:rsidRPr="001520D6" w:rsidRDefault="0046267E" w:rsidP="000C2BD8">
      <w:pPr>
        <w:spacing w:after="0"/>
        <w:jc w:val="both"/>
        <w:rPr>
          <w:b/>
          <w:bCs/>
        </w:rPr>
      </w:pPr>
      <w:r w:rsidRPr="001520D6">
        <w:rPr>
          <w:b/>
          <w:bCs/>
        </w:rPr>
        <w:tab/>
      </w:r>
      <w:r w:rsidRPr="001520D6">
        <w:rPr>
          <w:b/>
          <w:bCs/>
        </w:rPr>
        <w:tab/>
      </w:r>
      <w:r w:rsidRPr="001520D6">
        <w:rPr>
          <w:b/>
          <w:bCs/>
        </w:rPr>
        <w:tab/>
      </w:r>
      <w:r w:rsidRPr="001520D6">
        <w:rPr>
          <w:b/>
          <w:bCs/>
        </w:rPr>
        <w:tab/>
      </w:r>
      <w:r w:rsidRPr="001520D6">
        <w:rPr>
          <w:b/>
          <w:bCs/>
        </w:rPr>
        <w:tab/>
      </w:r>
      <w:r w:rsidRPr="001520D6">
        <w:rPr>
          <w:b/>
          <w:bCs/>
        </w:rPr>
        <w:tab/>
        <w:t>Lek. med. Artur Skóra</w:t>
      </w:r>
    </w:p>
    <w:sectPr w:rsidR="0046267E" w:rsidRPr="001520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6886" w14:textId="77777777" w:rsidR="000C2BD8" w:rsidRDefault="000C2BD8" w:rsidP="000C2BD8">
      <w:pPr>
        <w:spacing w:after="0" w:line="240" w:lineRule="auto"/>
      </w:pPr>
      <w:r>
        <w:separator/>
      </w:r>
    </w:p>
  </w:endnote>
  <w:endnote w:type="continuationSeparator" w:id="0">
    <w:p w14:paraId="5EE347A0" w14:textId="77777777" w:rsidR="000C2BD8" w:rsidRDefault="000C2BD8" w:rsidP="000C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5491" w14:textId="77777777" w:rsidR="000C2BD8" w:rsidRDefault="000C2BD8" w:rsidP="000C2BD8">
      <w:pPr>
        <w:spacing w:after="0" w:line="240" w:lineRule="auto"/>
      </w:pPr>
      <w:r>
        <w:separator/>
      </w:r>
    </w:p>
  </w:footnote>
  <w:footnote w:type="continuationSeparator" w:id="0">
    <w:p w14:paraId="399C7EBC" w14:textId="77777777" w:rsidR="000C2BD8" w:rsidRDefault="000C2BD8" w:rsidP="000C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F07D" w14:textId="55D87EC0" w:rsidR="000C2BD8" w:rsidRDefault="000C2BD8">
    <w:pPr>
      <w:pStyle w:val="Nagwek"/>
    </w:pPr>
    <w:r w:rsidRPr="00E1474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D8363DD" wp14:editId="649B068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8"/>
    <w:rsid w:val="000C2BD8"/>
    <w:rsid w:val="001520D6"/>
    <w:rsid w:val="0046267E"/>
    <w:rsid w:val="00B402C6"/>
    <w:rsid w:val="00D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16DB"/>
  <w15:chartTrackingRefBased/>
  <w15:docId w15:val="{20B7A726-170B-4E43-ABFC-D085BB1F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BD8"/>
  </w:style>
  <w:style w:type="paragraph" w:styleId="Stopka">
    <w:name w:val="footer"/>
    <w:basedOn w:val="Normalny"/>
    <w:link w:val="StopkaZnak"/>
    <w:uiPriority w:val="99"/>
    <w:unhideWhenUsed/>
    <w:rsid w:val="000C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BD8"/>
  </w:style>
  <w:style w:type="table" w:customStyle="1" w:styleId="Tabela-Siatka1">
    <w:name w:val="Tabela - Siatka1"/>
    <w:basedOn w:val="Standardowy"/>
    <w:next w:val="Tabela-Siatka"/>
    <w:uiPriority w:val="39"/>
    <w:rsid w:val="0046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6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2022-09-28T06:37:00Z</dcterms:created>
  <dcterms:modified xsi:type="dcterms:W3CDTF">2022-09-28T07:33:00Z</dcterms:modified>
</cp:coreProperties>
</file>