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5" w:rsidRPr="00792559" w:rsidRDefault="00A324A5" w:rsidP="00A324A5">
      <w:pPr>
        <w:jc w:val="center"/>
        <w:rPr>
          <w:rFonts w:ascii="Arial" w:hAnsi="Arial" w:cs="Arial"/>
          <w:b/>
        </w:rPr>
      </w:pPr>
      <w:bookmarkStart w:id="0" w:name="_GoBack"/>
      <w:r w:rsidRPr="00792559">
        <w:rPr>
          <w:rFonts w:ascii="Arial" w:hAnsi="Arial" w:cs="Arial"/>
          <w:b/>
        </w:rPr>
        <w:t>Wykaz dokumentacji projektowej i szczegółowych specyfikacji technicznych</w:t>
      </w:r>
    </w:p>
    <w:p w:rsidR="00A324A5" w:rsidRPr="00792559" w:rsidRDefault="00A324A5" w:rsidP="00A324A5">
      <w:pPr>
        <w:spacing w:after="0"/>
        <w:jc w:val="center"/>
        <w:rPr>
          <w:rFonts w:ascii="Arial" w:hAnsi="Arial" w:cs="Arial"/>
        </w:rPr>
      </w:pPr>
      <w:r w:rsidRPr="00792559">
        <w:rPr>
          <w:rFonts w:ascii="Arial" w:hAnsi="Arial" w:cs="Arial"/>
        </w:rPr>
        <w:t xml:space="preserve">określającej przedmiot zamówienia publicznego w postępowaniu </w:t>
      </w:r>
    </w:p>
    <w:p w:rsidR="00A324A5" w:rsidRPr="00792559" w:rsidRDefault="00A324A5" w:rsidP="00A324A5">
      <w:pPr>
        <w:spacing w:after="0"/>
        <w:jc w:val="center"/>
        <w:rPr>
          <w:rFonts w:ascii="Arial" w:hAnsi="Arial" w:cs="Arial"/>
          <w:snapToGrid w:val="0"/>
        </w:rPr>
      </w:pPr>
      <w:r w:rsidRPr="00792559">
        <w:rPr>
          <w:rFonts w:ascii="Arial" w:hAnsi="Arial" w:cs="Arial"/>
          <w:color w:val="000000" w:themeColor="text1"/>
        </w:rPr>
        <w:t>postępowania nr</w:t>
      </w:r>
      <w:r w:rsidR="00C004E8" w:rsidRPr="00792559">
        <w:rPr>
          <w:rFonts w:ascii="Arial" w:hAnsi="Arial" w:cs="Arial"/>
          <w:snapToGrid w:val="0"/>
        </w:rPr>
        <w:t xml:space="preserve"> BZP</w:t>
      </w:r>
      <w:r w:rsidRPr="00792559">
        <w:rPr>
          <w:rFonts w:ascii="Arial" w:hAnsi="Arial" w:cs="Arial"/>
          <w:snapToGrid w:val="0"/>
        </w:rPr>
        <w:t>.271.1.</w:t>
      </w:r>
      <w:r w:rsidR="003D14E2" w:rsidRPr="00792559">
        <w:rPr>
          <w:rFonts w:ascii="Arial" w:hAnsi="Arial" w:cs="Arial"/>
          <w:snapToGrid w:val="0"/>
        </w:rPr>
        <w:t>57</w:t>
      </w:r>
      <w:r w:rsidRPr="00792559">
        <w:rPr>
          <w:rFonts w:ascii="Arial" w:hAnsi="Arial" w:cs="Arial"/>
          <w:snapToGrid w:val="0"/>
        </w:rPr>
        <w:t>.202</w:t>
      </w:r>
      <w:r w:rsidR="007C7FAC" w:rsidRPr="00792559">
        <w:rPr>
          <w:rFonts w:ascii="Arial" w:hAnsi="Arial" w:cs="Arial"/>
          <w:snapToGrid w:val="0"/>
        </w:rPr>
        <w:t>3</w:t>
      </w:r>
    </w:p>
    <w:p w:rsidR="00A324A5" w:rsidRPr="00792559" w:rsidRDefault="00A324A5" w:rsidP="00A324A5">
      <w:pPr>
        <w:spacing w:after="0"/>
        <w:jc w:val="center"/>
        <w:rPr>
          <w:rFonts w:ascii="Arial" w:hAnsi="Arial" w:cs="Arial"/>
          <w:snapToGrid w:val="0"/>
        </w:rPr>
      </w:pPr>
    </w:p>
    <w:p w:rsidR="00D55AEF" w:rsidRPr="00792559" w:rsidRDefault="009646A6" w:rsidP="009646A6">
      <w:pPr>
        <w:spacing w:after="0"/>
        <w:jc w:val="center"/>
        <w:rPr>
          <w:rFonts w:ascii="Arial" w:hAnsi="Arial" w:cs="Arial"/>
          <w:b/>
          <w:color w:val="000000"/>
          <w:spacing w:val="-4"/>
          <w:lang w:eastAsia="ar-SA"/>
        </w:rPr>
      </w:pPr>
      <w:r w:rsidRPr="00792559">
        <w:rPr>
          <w:rFonts w:ascii="Arial" w:hAnsi="Arial" w:cs="Arial"/>
          <w:b/>
          <w:color w:val="000000"/>
          <w:spacing w:val="-4"/>
          <w:lang w:eastAsia="ar-SA"/>
        </w:rPr>
        <w:t>„</w:t>
      </w:r>
      <w:r w:rsidR="003D14E2" w:rsidRPr="00792559">
        <w:rPr>
          <w:rFonts w:ascii="Arial" w:hAnsi="Arial" w:cs="Arial"/>
        </w:rPr>
        <w:t>Budowa przejścia podziemnego pod linią kolejową nr 401 w Świnoujściu-</w:t>
      </w:r>
      <w:proofErr w:type="spellStart"/>
      <w:r w:rsidR="003D14E2" w:rsidRPr="00792559">
        <w:rPr>
          <w:rFonts w:ascii="Arial" w:hAnsi="Arial" w:cs="Arial"/>
        </w:rPr>
        <w:t>Łunowie</w:t>
      </w:r>
      <w:proofErr w:type="spellEnd"/>
      <w:r w:rsidR="003D14E2" w:rsidRPr="00792559">
        <w:rPr>
          <w:rFonts w:ascii="Arial" w:hAnsi="Arial" w:cs="Arial"/>
        </w:rPr>
        <w:t xml:space="preserve"> wraz z ciągiem pieszo-rowerowym</w:t>
      </w:r>
      <w:r w:rsidRPr="00792559">
        <w:rPr>
          <w:rFonts w:ascii="Arial" w:hAnsi="Arial" w:cs="Arial"/>
          <w:b/>
          <w:color w:val="000000"/>
          <w:spacing w:val="-4"/>
          <w:lang w:eastAsia="ar-SA"/>
        </w:rPr>
        <w:t>”</w:t>
      </w:r>
    </w:p>
    <w:p w:rsidR="009646A6" w:rsidRPr="00792559" w:rsidRDefault="009646A6" w:rsidP="009646A6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D55AEF" w:rsidRPr="00792559" w:rsidRDefault="00300695" w:rsidP="00D55AEF">
      <w:pPr>
        <w:spacing w:after="0"/>
        <w:rPr>
          <w:rFonts w:ascii="Arial" w:eastAsia="Times New Roman" w:hAnsi="Arial" w:cs="Arial"/>
          <w:b/>
          <w:bCs/>
          <w:lang w:eastAsia="ar-SA"/>
        </w:rPr>
      </w:pPr>
      <w:r w:rsidRPr="00792559">
        <w:rPr>
          <w:rFonts w:ascii="Arial" w:eastAsia="Times New Roman" w:hAnsi="Arial" w:cs="Arial"/>
          <w:b/>
          <w:bCs/>
          <w:lang w:eastAsia="ar-SA"/>
        </w:rPr>
        <w:t>Wykonawca dokumentacji projektowej</w:t>
      </w:r>
      <w:r w:rsidR="00D55AEF" w:rsidRPr="00792559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="003D14E2" w:rsidRPr="00792559">
        <w:rPr>
          <w:rFonts w:ascii="Arial" w:eastAsia="Times New Roman" w:hAnsi="Arial" w:cs="Arial"/>
          <w:b/>
          <w:bCs/>
          <w:lang w:eastAsia="ar-SA"/>
        </w:rPr>
        <w:t>Pracownia Projektowa Mostów Ryszard Jastrzębski, ul. Beżowa 29/1, 70</w:t>
      </w:r>
      <w:r w:rsidR="009646A6" w:rsidRPr="00792559">
        <w:rPr>
          <w:rFonts w:ascii="Arial" w:eastAsia="Times New Roman" w:hAnsi="Arial" w:cs="Arial"/>
          <w:b/>
          <w:bCs/>
          <w:lang w:eastAsia="ar-SA"/>
        </w:rPr>
        <w:t>-</w:t>
      </w:r>
      <w:r w:rsidR="003D14E2" w:rsidRPr="00792559">
        <w:rPr>
          <w:rFonts w:ascii="Arial" w:eastAsia="Times New Roman" w:hAnsi="Arial" w:cs="Arial"/>
          <w:b/>
          <w:bCs/>
          <w:lang w:eastAsia="ar-SA"/>
        </w:rPr>
        <w:t>781</w:t>
      </w:r>
      <w:r w:rsidR="009646A6" w:rsidRPr="0079255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D14E2" w:rsidRPr="00792559">
        <w:rPr>
          <w:rFonts w:ascii="Arial" w:eastAsia="Times New Roman" w:hAnsi="Arial" w:cs="Arial"/>
          <w:b/>
          <w:bCs/>
          <w:lang w:eastAsia="ar-SA"/>
        </w:rPr>
        <w:t>Szczecin</w:t>
      </w:r>
      <w:r w:rsidR="009646A6" w:rsidRPr="00792559">
        <w:rPr>
          <w:rFonts w:ascii="Arial" w:eastAsia="Times New Roman" w:hAnsi="Arial" w:cs="Arial"/>
          <w:b/>
          <w:bCs/>
          <w:lang w:eastAsia="ar-SA"/>
        </w:rPr>
        <w:t>.</w:t>
      </w:r>
    </w:p>
    <w:p w:rsidR="00A324A5" w:rsidRPr="00792559" w:rsidRDefault="00A324A5" w:rsidP="003259E2">
      <w:pPr>
        <w:pStyle w:val="Nagwek"/>
        <w:spacing w:line="276" w:lineRule="auto"/>
        <w:rPr>
          <w:rFonts w:ascii="Arial" w:hAnsi="Arial" w:cs="Arial"/>
          <w:lang w:eastAsia="en-GB"/>
        </w:rPr>
      </w:pPr>
    </w:p>
    <w:p w:rsidR="00A324A5" w:rsidRPr="00792559" w:rsidRDefault="00A324A5" w:rsidP="00A324A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92559">
        <w:rPr>
          <w:rFonts w:ascii="Arial" w:hAnsi="Arial" w:cs="Arial"/>
          <w:b/>
        </w:rPr>
        <w:t>Dokumentacja projektowa:</w:t>
      </w:r>
    </w:p>
    <w:p w:rsidR="009646A6" w:rsidRPr="00792559" w:rsidRDefault="00905E39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92559">
        <w:rPr>
          <w:rFonts w:ascii="Arial" w:hAnsi="Arial" w:cs="Arial"/>
        </w:rPr>
        <w:t>Projekt techniczny – przejście pod torem i droga pieszo-rowerowa</w:t>
      </w:r>
    </w:p>
    <w:p w:rsidR="00A324A5" w:rsidRPr="00792559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92559">
        <w:rPr>
          <w:rFonts w:ascii="Arial" w:hAnsi="Arial" w:cs="Arial"/>
        </w:rPr>
        <w:t xml:space="preserve">Projekt </w:t>
      </w:r>
      <w:r w:rsidR="009646A6" w:rsidRPr="00792559">
        <w:rPr>
          <w:rFonts w:ascii="Arial" w:hAnsi="Arial" w:cs="Arial"/>
        </w:rPr>
        <w:t>techniczny</w:t>
      </w:r>
      <w:r w:rsidR="00905E39" w:rsidRPr="00792559">
        <w:rPr>
          <w:rFonts w:ascii="Arial" w:hAnsi="Arial" w:cs="Arial"/>
        </w:rPr>
        <w:t xml:space="preserve"> – przepompownia wód opadowych</w:t>
      </w:r>
    </w:p>
    <w:p w:rsidR="004D3C87" w:rsidRPr="00792559" w:rsidRDefault="00905E39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92559">
        <w:rPr>
          <w:rFonts w:ascii="Arial" w:hAnsi="Arial" w:cs="Arial"/>
        </w:rPr>
        <w:t>Projekt techniczny – oświetlenie i zasilanie przepompowni</w:t>
      </w:r>
    </w:p>
    <w:p w:rsidR="004D3C87" w:rsidRPr="00792559" w:rsidRDefault="00905E39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92559">
        <w:rPr>
          <w:rFonts w:ascii="Arial" w:hAnsi="Arial" w:cs="Arial"/>
        </w:rPr>
        <w:t>STWIORB</w:t>
      </w:r>
    </w:p>
    <w:p w:rsidR="00905E39" w:rsidRPr="00792559" w:rsidRDefault="00905E39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92559">
        <w:rPr>
          <w:rFonts w:ascii="Arial" w:hAnsi="Arial" w:cs="Arial"/>
        </w:rPr>
        <w:t>Przedmiar robót</w:t>
      </w:r>
    </w:p>
    <w:p w:rsidR="00905E39" w:rsidRPr="00792559" w:rsidRDefault="00905E39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92559">
        <w:rPr>
          <w:rFonts w:ascii="Arial" w:hAnsi="Arial" w:cs="Arial"/>
        </w:rPr>
        <w:t>Informacja BIOZ</w:t>
      </w:r>
    </w:p>
    <w:bookmarkEnd w:id="0"/>
    <w:p w:rsidR="00A95A90" w:rsidRPr="00FA65F5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A95A90" w:rsidRPr="00FA6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C" w:rsidRDefault="007F211C" w:rsidP="00A53738">
      <w:pPr>
        <w:spacing w:after="0" w:line="240" w:lineRule="auto"/>
      </w:pPr>
      <w:r>
        <w:separator/>
      </w:r>
    </w:p>
  </w:endnote>
  <w:end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9" w:rsidRDefault="00905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9" w:rsidRDefault="00905E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9" w:rsidRDefault="00905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C" w:rsidRDefault="007F211C" w:rsidP="00A53738">
      <w:pPr>
        <w:spacing w:after="0" w:line="240" w:lineRule="auto"/>
      </w:pPr>
      <w:r>
        <w:separator/>
      </w:r>
    </w:p>
  </w:footnote>
  <w:foot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9" w:rsidRDefault="00905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8D59F0" w:rsidRDefault="00A01F23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2466975" cy="781126"/>
          <wp:effectExtent l="0" t="0" r="0" b="0"/>
          <wp:docPr id="2" name="Obraz 2" descr="cid:image001.png@01DA1E15.344A4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A1E15.344A45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368" cy="79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F0"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 do Umowy nr………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="003E0A56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 w:rsidR="007C7FAC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9" w:rsidRDefault="00905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B9"/>
    <w:rsid w:val="0000436D"/>
    <w:rsid w:val="000534FC"/>
    <w:rsid w:val="000A3531"/>
    <w:rsid w:val="000F7901"/>
    <w:rsid w:val="001432E2"/>
    <w:rsid w:val="00274D4F"/>
    <w:rsid w:val="002B591D"/>
    <w:rsid w:val="002D314E"/>
    <w:rsid w:val="00300695"/>
    <w:rsid w:val="003259E2"/>
    <w:rsid w:val="003D14E2"/>
    <w:rsid w:val="003D5885"/>
    <w:rsid w:val="003E0A56"/>
    <w:rsid w:val="0048142F"/>
    <w:rsid w:val="004D3C87"/>
    <w:rsid w:val="006128FF"/>
    <w:rsid w:val="0065787F"/>
    <w:rsid w:val="00667EDC"/>
    <w:rsid w:val="00767A9C"/>
    <w:rsid w:val="00792559"/>
    <w:rsid w:val="007C7FAC"/>
    <w:rsid w:val="007F211C"/>
    <w:rsid w:val="00844D47"/>
    <w:rsid w:val="008D59F0"/>
    <w:rsid w:val="00905E39"/>
    <w:rsid w:val="00956D17"/>
    <w:rsid w:val="0096379F"/>
    <w:rsid w:val="009646A6"/>
    <w:rsid w:val="00A01F23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55AEF"/>
    <w:rsid w:val="00DC11E3"/>
    <w:rsid w:val="00DE00F6"/>
    <w:rsid w:val="00E2125A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E15.344A4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5</cp:revision>
  <cp:lastPrinted>2018-09-27T10:48:00Z</cp:lastPrinted>
  <dcterms:created xsi:type="dcterms:W3CDTF">2023-10-02T09:29:00Z</dcterms:created>
  <dcterms:modified xsi:type="dcterms:W3CDTF">2023-11-27T13:19:00Z</dcterms:modified>
</cp:coreProperties>
</file>