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80FBC">
        <w:rPr>
          <w:rFonts w:asciiTheme="minorHAnsi" w:hAnsiTheme="minorHAnsi" w:cstheme="minorHAnsi"/>
          <w:b/>
          <w:sz w:val="22"/>
          <w:szCs w:val="22"/>
        </w:rPr>
        <w:t>4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Pr="00CB0ECF">
        <w:rPr>
          <w:rFonts w:asciiTheme="minorHAnsi" w:hAnsiTheme="minorHAnsi" w:cstheme="minorHAnsi"/>
          <w:b/>
          <w:sz w:val="22"/>
          <w:szCs w:val="22"/>
        </w:rPr>
        <w:t>DOZP.240.</w:t>
      </w:r>
      <w:r w:rsidR="004F5F8D">
        <w:rPr>
          <w:rFonts w:asciiTheme="minorHAnsi" w:hAnsiTheme="minorHAnsi" w:cstheme="minorHAnsi"/>
          <w:b/>
          <w:sz w:val="22"/>
          <w:szCs w:val="22"/>
        </w:rPr>
        <w:t>9.2020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CB0ECF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127E39">
        <w:rPr>
          <w:rFonts w:asciiTheme="minorHAnsi" w:hAnsiTheme="minorHAnsi" w:cstheme="minorHAnsi"/>
          <w:i/>
        </w:rPr>
        <w:t>/nazwa (firma) wykonawcy z oznaczeniem formy pr</w:t>
      </w:r>
      <w:r>
        <w:rPr>
          <w:rFonts w:asciiTheme="minorHAnsi" w:hAnsiTheme="minorHAnsi" w:cstheme="minorHAnsi"/>
          <w:i/>
        </w:rPr>
        <w:t>awnej wykonywanej działalności/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składane na podstawie art. 25a ust. 1 ustawy z dnia 29 stycznia 2004 r. 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z 2019</w:t>
      </w:r>
      <w:r w:rsidRPr="00CB0ECF">
        <w:rPr>
          <w:rFonts w:asciiTheme="minorHAnsi" w:hAnsiTheme="minorHAnsi" w:cstheme="minorHAnsi"/>
          <w:sz w:val="22"/>
          <w:szCs w:val="22"/>
        </w:rPr>
        <w:t xml:space="preserve"> r. poz. </w:t>
      </w:r>
      <w:r w:rsidR="004F5F8D">
        <w:rPr>
          <w:rFonts w:asciiTheme="minorHAnsi" w:hAnsiTheme="minorHAnsi" w:cstheme="minorHAnsi"/>
          <w:sz w:val="22"/>
          <w:szCs w:val="22"/>
        </w:rPr>
        <w:t>1843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PRZESŁANEK WYKLUCZENIA Z POSTĘPOWANIA 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1131" w:rsidRPr="00E535DF" w:rsidRDefault="00631131" w:rsidP="00E535DF">
      <w:pPr>
        <w:pStyle w:val="Akapitzlist"/>
        <w:spacing w:before="0" w:after="0" w:line="240" w:lineRule="auto"/>
        <w:ind w:left="0"/>
        <w:jc w:val="both"/>
        <w:rPr>
          <w:b/>
          <w:color w:val="1F4E79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880F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 </w:t>
      </w:r>
      <w:r w:rsidR="004F5F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ambulansu</w:t>
      </w:r>
      <w:r w:rsidR="00880F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typu C </w:t>
      </w:r>
      <w:r w:rsidR="004F5F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bookmarkStart w:id="0" w:name="_GoBack"/>
      <w:bookmarkEnd w:id="0"/>
      <w:r w:rsidR="00880FBC" w:rsidRPr="00CB0E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potrzeby Wojewódzkiej Stacji Pogotowia Ratunkowego w Bydgoszczy</w:t>
      </w:r>
      <w:r w:rsidRPr="00CB0ECF">
        <w:rPr>
          <w:rFonts w:asciiTheme="minorHAnsi" w:hAnsiTheme="minorHAnsi" w:cstheme="minorHAnsi"/>
          <w:b/>
          <w:sz w:val="22"/>
          <w:szCs w:val="22"/>
        </w:rPr>
        <w:t>,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:rsidR="00631131" w:rsidRPr="00CB0ECF" w:rsidRDefault="00631131" w:rsidP="00631131">
      <w:p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B0ECF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</w:rPr>
        <w:t>Informacja dotycząca Wykonawcy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nie podlegam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wykluczeniu z postępowania na podstawie art. 24 ust 1 pkt 12-23.</w:t>
      </w: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127E39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127E39">
        <w:rPr>
          <w:rFonts w:asciiTheme="minorHAnsi" w:hAnsiTheme="minorHAnsi" w:cstheme="minorHAnsi"/>
        </w:rPr>
        <w:t>………………………………………………………….</w:t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 xml:space="preserve">             </w:t>
      </w:r>
      <w:r w:rsidRPr="00127E39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127E39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</w:rPr>
        <w:t xml:space="preserve">          </w:t>
      </w:r>
      <w:r w:rsidRPr="00127E39">
        <w:rPr>
          <w:rFonts w:asciiTheme="minorHAnsi" w:hAnsiTheme="minorHAnsi" w:cstheme="minorHAnsi"/>
          <w:i/>
        </w:rPr>
        <w:t>miejscowość  i data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127E39">
        <w:rPr>
          <w:rFonts w:asciiTheme="minorHAnsi" w:hAnsiTheme="minorHAnsi" w:cstheme="minorHAnsi"/>
          <w:i/>
        </w:rPr>
        <w:t xml:space="preserve">podpis i pieczęć osoby uprawnionej 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127E39">
        <w:rPr>
          <w:rFonts w:asciiTheme="minorHAnsi" w:hAnsiTheme="minorHAnsi" w:cstheme="minorHAnsi"/>
          <w:i/>
        </w:rPr>
        <w:tab/>
      </w:r>
      <w:r w:rsidRPr="00127E39">
        <w:rPr>
          <w:rFonts w:asciiTheme="minorHAnsi" w:hAnsiTheme="minorHAnsi" w:cstheme="minorHAnsi"/>
          <w:i/>
        </w:rPr>
        <w:tab/>
        <w:t xml:space="preserve"> 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</w:t>
      </w:r>
      <w:r w:rsidRPr="00127E39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 xml:space="preserve">/podać mającą zastosowanie podstawę wykluczenia spośród wymienionych w art. 24 ust. 1 pkt 13-14, 16-20 lub art. 24 ust. 5 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ww. okolicznością, na podstawie art. 24 ust. 8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6736EB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Informacja w związku z poleganiem na zasobach innych podmiotów:</w:t>
      </w:r>
      <w:r w:rsidRPr="00CB0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celu wykazania spełniania warunków udziału w postępowaniu, polegam</w:t>
      </w:r>
      <w:r>
        <w:rPr>
          <w:rFonts w:asciiTheme="minorHAnsi" w:hAnsiTheme="minorHAnsi" w:cstheme="minorHAnsi"/>
          <w:sz w:val="22"/>
          <w:szCs w:val="22"/>
        </w:rPr>
        <w:t xml:space="preserve">(y) na </w:t>
      </w:r>
      <w:r w:rsidRPr="00CB0ECF">
        <w:rPr>
          <w:rFonts w:asciiTheme="minorHAnsi" w:hAnsiTheme="minorHAnsi" w:cstheme="minorHAnsi"/>
          <w:sz w:val="22"/>
          <w:szCs w:val="22"/>
        </w:rPr>
        <w:t>zasobach</w:t>
      </w:r>
      <w:r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BA2728">
        <w:rPr>
          <w:rFonts w:asciiTheme="minorHAnsi" w:hAnsiTheme="minorHAnsi" w:cstheme="minorHAnsi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631131" w:rsidRPr="00E56846" w:rsidRDefault="00631131" w:rsidP="0063113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>
        <w:rPr>
          <w:rFonts w:asciiTheme="minorHAnsi" w:hAnsiTheme="minorHAnsi" w:cstheme="minorHAnsi"/>
          <w:sz w:val="22"/>
          <w:szCs w:val="22"/>
        </w:rPr>
        <w:t>(my)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>
        <w:rPr>
          <w:rFonts w:asciiTheme="minorHAnsi" w:hAnsiTheme="minorHAnsi" w:cstheme="minorHAnsi"/>
        </w:rPr>
        <w:t>... /</w:t>
      </w:r>
      <w:r w:rsidRPr="00BA2728">
        <w:rPr>
          <w:rFonts w:asciiTheme="minorHAnsi" w:hAnsiTheme="minorHAnsi" w:cstheme="minorHAnsi"/>
          <w:i/>
        </w:rPr>
        <w:t xml:space="preserve">podać pełną nazwę/firmę, adres, </w:t>
      </w:r>
      <w:r>
        <w:rPr>
          <w:rFonts w:asciiTheme="minorHAnsi" w:hAnsiTheme="minorHAnsi" w:cstheme="minorHAnsi"/>
          <w:i/>
        </w:rPr>
        <w:br/>
      </w:r>
      <w:r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Pr="00BA2728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/,</w:t>
      </w:r>
      <w:r w:rsidRPr="00BA2728">
        <w:rPr>
          <w:rFonts w:asciiTheme="minorHAnsi" w:hAnsiTheme="minorHAnsi" w:cstheme="minorHAnsi"/>
        </w:rPr>
        <w:t xml:space="preserve"> </w:t>
      </w:r>
      <w:r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podwykonawcy niebędącego podmiotem, na którego zasoby powołuje się Wykonawca: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before="0"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Informacja, czy Wykonawca jest mikroprzedsiębiorstwem, małym lub średnim przedsiębiorstwem:</w:t>
      </w:r>
    </w:p>
    <w:p w:rsidR="009B03B9" w:rsidRPr="009B03B9" w:rsidRDefault="009B03B9" w:rsidP="009B03B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>Oświadczam(y), że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)/nie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C520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mikroprzedsiębiorstwem, </w:t>
      </w:r>
      <w:r w:rsidRPr="00C52086">
        <w:rPr>
          <w:rFonts w:asciiTheme="minorHAnsi" w:hAnsiTheme="minorHAnsi" w:cstheme="minorHAnsi"/>
          <w:sz w:val="22"/>
          <w:szCs w:val="22"/>
        </w:rPr>
        <w:t>małym lub średnim przedsiębiorstwem.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C52086"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>ikroprzedsiębiorstwo:</w:t>
      </w:r>
      <w:r w:rsidRPr="008B0841">
        <w:rPr>
          <w:rFonts w:asciiTheme="minorHAnsi" w:hAnsiTheme="minorHAnsi"/>
          <w:sz w:val="22"/>
          <w:szCs w:val="22"/>
        </w:rPr>
        <w:t xml:space="preserve">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10 osób i którego roczny obrót lub roczna suma bilansowa nie przekracza 2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 xml:space="preserve">ałe przedsiębiorstwo: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Średnie przedsiębiorstwo</w:t>
      </w:r>
      <w:r w:rsidRPr="008B0841">
        <w:rPr>
          <w:rFonts w:asciiTheme="minorHAnsi" w:hAnsiTheme="minorHAnsi"/>
          <w:b/>
          <w:sz w:val="22"/>
          <w:szCs w:val="22"/>
        </w:rPr>
        <w:t xml:space="preserve">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przedsiębiorstwo, które nie jest mikroprzedsiębiorstwem ani małym przedsiębiorstwem, i które zatrudnia</w:t>
      </w:r>
      <w:r w:rsidRPr="008B0841">
        <w:rPr>
          <w:rFonts w:asciiTheme="minorHAnsi" w:hAnsiTheme="minorHAnsi"/>
          <w:sz w:val="22"/>
          <w:szCs w:val="22"/>
        </w:rPr>
        <w:t xml:space="preserve"> mniej niż 250 o</w:t>
      </w:r>
      <w:r>
        <w:rPr>
          <w:rFonts w:asciiTheme="minorHAnsi" w:hAnsiTheme="minorHAnsi"/>
          <w:sz w:val="22"/>
          <w:szCs w:val="22"/>
        </w:rPr>
        <w:t>sób, i którego</w:t>
      </w:r>
      <w:r w:rsidRPr="008B0841">
        <w:rPr>
          <w:rFonts w:asciiTheme="minorHAnsi" w:hAnsiTheme="minorHAnsi"/>
          <w:sz w:val="22"/>
          <w:szCs w:val="22"/>
        </w:rPr>
        <w:t xml:space="preserve"> roczny obrót nie przekracza 50 milionów EUR lub roczna suma bilansowa nie przekracza 43 milionów EUR.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Pr="00BA2728" w:rsidRDefault="009B03B9" w:rsidP="009B03B9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9B03B9" w:rsidRPr="00BA2728" w:rsidRDefault="009B03B9" w:rsidP="009B03B9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9B03B9" w:rsidRPr="00BA2728" w:rsidRDefault="009B03B9" w:rsidP="009B03B9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podanych informacji: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1"/>
    <w:rsid w:val="000A70E6"/>
    <w:rsid w:val="001167B9"/>
    <w:rsid w:val="0036234D"/>
    <w:rsid w:val="003D05F2"/>
    <w:rsid w:val="004C5CAF"/>
    <w:rsid w:val="004F5F8D"/>
    <w:rsid w:val="00631131"/>
    <w:rsid w:val="00880FBC"/>
    <w:rsid w:val="009B03B9"/>
    <w:rsid w:val="00A40F67"/>
    <w:rsid w:val="00C61550"/>
    <w:rsid w:val="00E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5</cp:revision>
  <cp:lastPrinted>2019-05-30T08:23:00Z</cp:lastPrinted>
  <dcterms:created xsi:type="dcterms:W3CDTF">2019-09-15T18:59:00Z</dcterms:created>
  <dcterms:modified xsi:type="dcterms:W3CDTF">2020-07-02T10:19:00Z</dcterms:modified>
</cp:coreProperties>
</file>