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EE" w:rsidRDefault="00F818EE" w:rsidP="00FB5ADC">
      <w:pPr>
        <w:jc w:val="right"/>
        <w:rPr>
          <w:b/>
          <w:i/>
        </w:rPr>
      </w:pPr>
      <w:r>
        <w:rPr>
          <w:rFonts w:asciiTheme="minorHAnsi" w:hAnsiTheme="minorHAnsi"/>
          <w:b/>
          <w:bCs/>
          <w:smallCaps/>
        </w:rPr>
        <w:tab/>
      </w:r>
      <w:r>
        <w:rPr>
          <w:rFonts w:asciiTheme="minorHAnsi" w:hAnsiTheme="minorHAnsi"/>
          <w:b/>
          <w:bCs/>
          <w:smallCaps/>
        </w:rPr>
        <w:tab/>
      </w:r>
      <w:r w:rsidRPr="00C90283">
        <w:rPr>
          <w:noProof/>
        </w:rPr>
        <w:drawing>
          <wp:inline distT="0" distB="0" distL="0" distR="0" wp14:anchorId="7563E749" wp14:editId="14ACCA44">
            <wp:extent cx="1343025" cy="710417"/>
            <wp:effectExtent l="0" t="0" r="0" b="0"/>
            <wp:docPr id="6" name="Obraz 6" descr="C:\Users\uzytkownik\Desktop\przetarg wykładzina szkoła studzian\logo PF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przetarg wykładzina szkoła studzian\logo PFR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114" cy="723688"/>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C90283">
        <w:rPr>
          <w:noProof/>
        </w:rPr>
        <w:drawing>
          <wp:inline distT="0" distB="0" distL="0" distR="0" wp14:anchorId="43D85829" wp14:editId="5DBB0558">
            <wp:extent cx="1495425" cy="630946"/>
            <wp:effectExtent l="0" t="0" r="0" b="0"/>
            <wp:docPr id="7" name="Obraz 7" descr="C:\Users\uzytkownik\Desktop\przetarg wykładzina szkoła studzian\logo dostepna przestrzen publ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rzetarg wykładzina szkoła studzian\logo dostepna przestrzen publicz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613" cy="648746"/>
                    </a:xfrm>
                    <a:prstGeom prst="rect">
                      <a:avLst/>
                    </a:prstGeom>
                    <a:noFill/>
                    <a:ln>
                      <a:noFill/>
                    </a:ln>
                  </pic:spPr>
                </pic:pic>
              </a:graphicData>
            </a:graphic>
          </wp:inline>
        </w:drawing>
      </w:r>
    </w:p>
    <w:p w:rsidR="003A05D7" w:rsidRDefault="003A05D7" w:rsidP="00F818EE">
      <w:pPr>
        <w:shd w:val="clear" w:color="auto" w:fill="FFFFFF"/>
        <w:tabs>
          <w:tab w:val="left" w:pos="1440"/>
        </w:tabs>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8C12E4">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2167CB">
        <w:rPr>
          <w:rFonts w:ascii="Times New Roman" w:eastAsia="Times New Roman" w:hAnsi="Times New Roman" w:cs="Times New Roman"/>
          <w:bCs/>
          <w:sz w:val="24"/>
          <w:szCs w:val="24"/>
        </w:rPr>
        <w:t>ROIX.271.11</w:t>
      </w:r>
      <w:r w:rsidR="005C172D">
        <w:rPr>
          <w:rFonts w:ascii="Times New Roman" w:eastAsia="Times New Roman" w:hAnsi="Times New Roman" w:cs="Times New Roman"/>
          <w:bCs/>
          <w:sz w:val="24"/>
          <w:szCs w:val="24"/>
        </w:rPr>
        <w:t>.2024</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5C172D" w:rsidRDefault="005C172D"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031E15" w:rsidRDefault="005C172D" w:rsidP="005C172D">
      <w:pPr>
        <w:widowControl/>
        <w:autoSpaceDE/>
        <w:autoSpaceDN/>
        <w:adjustRightInd/>
        <w:spacing w:line="276" w:lineRule="auto"/>
        <w:jc w:val="both"/>
        <w:rPr>
          <w:rFonts w:ascii="Times New Roman" w:hAnsi="Times New Roman"/>
          <w:b/>
          <w:bCs/>
          <w:iCs/>
          <w:sz w:val="24"/>
          <w:szCs w:val="24"/>
        </w:rPr>
      </w:pPr>
      <w:r w:rsidRPr="008340B9">
        <w:rPr>
          <w:rFonts w:ascii="Times New Roman" w:hAnsi="Times New Roman"/>
          <w:b/>
          <w:bCs/>
          <w:iCs/>
          <w:sz w:val="24"/>
          <w:szCs w:val="24"/>
        </w:rPr>
        <w:t>Wymiana nawierzchni pod</w:t>
      </w:r>
      <w:r w:rsidRPr="008340B9">
        <w:rPr>
          <w:rFonts w:ascii="Times New Roman" w:hAnsi="Times New Roman" w:hint="eastAsia"/>
          <w:b/>
          <w:bCs/>
          <w:iCs/>
          <w:sz w:val="24"/>
          <w:szCs w:val="24"/>
        </w:rPr>
        <w:t>łó</w:t>
      </w:r>
      <w:r w:rsidRPr="008340B9">
        <w:rPr>
          <w:rFonts w:ascii="Times New Roman" w:hAnsi="Times New Roman"/>
          <w:b/>
          <w:bCs/>
          <w:iCs/>
          <w:sz w:val="24"/>
          <w:szCs w:val="24"/>
        </w:rPr>
        <w:t>g ci</w:t>
      </w:r>
      <w:r w:rsidRPr="008340B9">
        <w:rPr>
          <w:rFonts w:ascii="Times New Roman" w:hAnsi="Times New Roman" w:hint="eastAsia"/>
          <w:b/>
          <w:bCs/>
          <w:iCs/>
          <w:sz w:val="24"/>
          <w:szCs w:val="24"/>
        </w:rPr>
        <w:t>ą</w:t>
      </w:r>
      <w:r w:rsidRPr="008340B9">
        <w:rPr>
          <w:rFonts w:ascii="Times New Roman" w:hAnsi="Times New Roman"/>
          <w:b/>
          <w:bCs/>
          <w:iCs/>
          <w:sz w:val="24"/>
          <w:szCs w:val="24"/>
        </w:rPr>
        <w:t xml:space="preserve">gów pieszych i schodów w budynku SP w Studzianie </w:t>
      </w:r>
      <w:r>
        <w:rPr>
          <w:rFonts w:ascii="Times New Roman" w:hAnsi="Times New Roman"/>
          <w:b/>
          <w:bCs/>
          <w:iCs/>
          <w:sz w:val="24"/>
          <w:szCs w:val="24"/>
        </w:rPr>
        <w:br/>
      </w:r>
      <w:r w:rsidRPr="008340B9">
        <w:rPr>
          <w:rFonts w:ascii="Times New Roman" w:hAnsi="Times New Roman"/>
          <w:b/>
          <w:bCs/>
          <w:iCs/>
          <w:sz w:val="24"/>
          <w:szCs w:val="24"/>
        </w:rPr>
        <w:t>w ramach przedsi</w:t>
      </w:r>
      <w:r w:rsidRPr="008340B9">
        <w:rPr>
          <w:rFonts w:ascii="Times New Roman" w:hAnsi="Times New Roman" w:hint="eastAsia"/>
          <w:b/>
          <w:bCs/>
          <w:iCs/>
          <w:sz w:val="24"/>
          <w:szCs w:val="24"/>
        </w:rPr>
        <w:t>ę</w:t>
      </w:r>
      <w:r w:rsidRPr="008340B9">
        <w:rPr>
          <w:rFonts w:ascii="Times New Roman" w:hAnsi="Times New Roman"/>
          <w:b/>
          <w:bCs/>
          <w:iCs/>
          <w:sz w:val="24"/>
          <w:szCs w:val="24"/>
        </w:rPr>
        <w:t>wzi</w:t>
      </w:r>
      <w:r w:rsidRPr="008340B9">
        <w:rPr>
          <w:rFonts w:ascii="Times New Roman" w:hAnsi="Times New Roman" w:hint="eastAsia"/>
          <w:b/>
          <w:bCs/>
          <w:iCs/>
          <w:sz w:val="24"/>
          <w:szCs w:val="24"/>
        </w:rPr>
        <w:t>ę</w:t>
      </w:r>
      <w:r w:rsidRPr="008340B9">
        <w:rPr>
          <w:rFonts w:ascii="Times New Roman" w:hAnsi="Times New Roman"/>
          <w:b/>
          <w:bCs/>
          <w:iCs/>
          <w:sz w:val="24"/>
          <w:szCs w:val="24"/>
        </w:rPr>
        <w:t>cia grantowego pn.: „Poprawa dost</w:t>
      </w:r>
      <w:r w:rsidRPr="008340B9">
        <w:rPr>
          <w:rFonts w:ascii="Times New Roman" w:hAnsi="Times New Roman" w:hint="eastAsia"/>
          <w:b/>
          <w:bCs/>
          <w:iCs/>
          <w:sz w:val="24"/>
          <w:szCs w:val="24"/>
        </w:rPr>
        <w:t>ę</w:t>
      </w:r>
      <w:r w:rsidRPr="008340B9">
        <w:rPr>
          <w:rFonts w:ascii="Times New Roman" w:hAnsi="Times New Roman"/>
          <w:b/>
          <w:bCs/>
          <w:iCs/>
          <w:sz w:val="24"/>
          <w:szCs w:val="24"/>
        </w:rPr>
        <w:t>pno</w:t>
      </w:r>
      <w:r w:rsidRPr="008340B9">
        <w:rPr>
          <w:rFonts w:ascii="Times New Roman" w:hAnsi="Times New Roman" w:hint="eastAsia"/>
          <w:b/>
          <w:bCs/>
          <w:iCs/>
          <w:sz w:val="24"/>
          <w:szCs w:val="24"/>
        </w:rPr>
        <w:t>ś</w:t>
      </w:r>
      <w:r w:rsidRPr="008340B9">
        <w:rPr>
          <w:rFonts w:ascii="Times New Roman" w:hAnsi="Times New Roman"/>
          <w:b/>
          <w:bCs/>
          <w:iCs/>
          <w:sz w:val="24"/>
          <w:szCs w:val="24"/>
        </w:rPr>
        <w:t>ci Szko</w:t>
      </w:r>
      <w:r w:rsidRPr="008340B9">
        <w:rPr>
          <w:rFonts w:ascii="Times New Roman" w:hAnsi="Times New Roman" w:hint="eastAsia"/>
          <w:b/>
          <w:bCs/>
          <w:iCs/>
          <w:sz w:val="24"/>
          <w:szCs w:val="24"/>
        </w:rPr>
        <w:t>ł</w:t>
      </w:r>
      <w:r w:rsidRPr="008340B9">
        <w:rPr>
          <w:rFonts w:ascii="Times New Roman" w:hAnsi="Times New Roman"/>
          <w:b/>
          <w:bCs/>
          <w:iCs/>
          <w:sz w:val="24"/>
          <w:szCs w:val="24"/>
        </w:rPr>
        <w:t xml:space="preserve">y Podstawowej </w:t>
      </w:r>
      <w:r>
        <w:rPr>
          <w:rFonts w:ascii="Times New Roman" w:hAnsi="Times New Roman"/>
          <w:b/>
          <w:bCs/>
          <w:iCs/>
          <w:sz w:val="24"/>
          <w:szCs w:val="24"/>
        </w:rPr>
        <w:br/>
      </w:r>
      <w:r w:rsidRPr="008340B9">
        <w:rPr>
          <w:rFonts w:ascii="Times New Roman" w:hAnsi="Times New Roman"/>
          <w:b/>
          <w:bCs/>
          <w:iCs/>
          <w:sz w:val="24"/>
          <w:szCs w:val="24"/>
        </w:rPr>
        <w:t xml:space="preserve">im. </w:t>
      </w:r>
      <w:r w:rsidRPr="008340B9">
        <w:rPr>
          <w:rFonts w:ascii="Times New Roman" w:hAnsi="Times New Roman" w:hint="eastAsia"/>
          <w:b/>
          <w:bCs/>
          <w:iCs/>
          <w:sz w:val="24"/>
          <w:szCs w:val="24"/>
        </w:rPr>
        <w:t>Ś</w:t>
      </w:r>
      <w:r w:rsidRPr="008340B9">
        <w:rPr>
          <w:rFonts w:ascii="Times New Roman" w:hAnsi="Times New Roman"/>
          <w:b/>
          <w:bCs/>
          <w:iCs/>
          <w:sz w:val="24"/>
          <w:szCs w:val="24"/>
        </w:rPr>
        <w:t>w. Brata Alberta w Studzianie”</w:t>
      </w:r>
      <w:r w:rsidR="00D661C3">
        <w:rPr>
          <w:rFonts w:ascii="Times New Roman" w:hAnsi="Times New Roman"/>
          <w:b/>
          <w:bCs/>
          <w:iCs/>
          <w:sz w:val="24"/>
          <w:szCs w:val="24"/>
        </w:rPr>
        <w:t xml:space="preserve"> </w:t>
      </w:r>
      <w:bookmarkStart w:id="0" w:name="_GoBack"/>
      <w:bookmarkEnd w:id="0"/>
    </w:p>
    <w:p w:rsidR="005C172D" w:rsidRPr="00031E15" w:rsidRDefault="005C172D" w:rsidP="005C172D">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D2E8E" w:rsidRPr="00031E15" w:rsidRDefault="000D2E8E" w:rsidP="00523F5D">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C62B7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8E7AF0" w:rsidRPr="008E7AF0" w:rsidRDefault="000926CF" w:rsidP="008E7AF0">
      <w:pPr>
        <w:widowControl/>
        <w:autoSpaceDE/>
        <w:autoSpaceDN/>
        <w:adjustRightInd/>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Teresa Wielgos</w:t>
      </w:r>
      <w:r w:rsidR="008E7AF0" w:rsidRPr="008E7AF0">
        <w:rPr>
          <w:rFonts w:ascii="Times New Roman" w:eastAsia="Times New Roman" w:hAnsi="Times New Roman" w:cs="Times New Roman"/>
          <w:b/>
          <w:bCs/>
          <w:sz w:val="24"/>
          <w:szCs w:val="24"/>
        </w:rPr>
        <w:t xml:space="preserve"> –</w:t>
      </w:r>
      <w:r w:rsidR="002167C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Zastępca </w:t>
      </w:r>
      <w:r w:rsidR="002167CB">
        <w:rPr>
          <w:rFonts w:ascii="Times New Roman" w:eastAsia="Times New Roman" w:hAnsi="Times New Roman" w:cs="Times New Roman"/>
          <w:b/>
          <w:bCs/>
          <w:sz w:val="24"/>
          <w:szCs w:val="24"/>
        </w:rPr>
        <w:t>Wójt</w:t>
      </w:r>
      <w:r>
        <w:rPr>
          <w:rFonts w:ascii="Times New Roman" w:eastAsia="Times New Roman" w:hAnsi="Times New Roman" w:cs="Times New Roman"/>
          <w:b/>
          <w:bCs/>
          <w:sz w:val="24"/>
          <w:szCs w:val="24"/>
        </w:rPr>
        <w:t>a</w:t>
      </w:r>
      <w:r w:rsidR="002167CB">
        <w:rPr>
          <w:rFonts w:ascii="Times New Roman" w:eastAsia="Times New Roman" w:hAnsi="Times New Roman" w:cs="Times New Roman"/>
          <w:b/>
          <w:bCs/>
          <w:sz w:val="24"/>
          <w:szCs w:val="24"/>
        </w:rPr>
        <w:t xml:space="preserve"> </w:t>
      </w:r>
      <w:r w:rsidR="008E7AF0" w:rsidRPr="008E7AF0">
        <w:rPr>
          <w:rFonts w:ascii="Times New Roman" w:eastAsia="Times New Roman" w:hAnsi="Times New Roman" w:cs="Times New Roman"/>
          <w:b/>
          <w:bCs/>
          <w:sz w:val="24"/>
          <w:szCs w:val="24"/>
        </w:rPr>
        <w:t xml:space="preserve">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58716F" w:rsidRDefault="0058716F" w:rsidP="008E7AF0">
      <w:pPr>
        <w:widowControl/>
        <w:autoSpaceDE/>
        <w:autoSpaceDN/>
        <w:adjustRightInd/>
        <w:spacing w:line="276" w:lineRule="auto"/>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2167CB">
        <w:rPr>
          <w:rFonts w:ascii="Times New Roman" w:eastAsia="Times New Roman" w:hAnsi="Times New Roman" w:cs="Times New Roman"/>
          <w:bCs/>
          <w:sz w:val="24"/>
          <w:szCs w:val="24"/>
        </w:rPr>
        <w:t>28</w:t>
      </w:r>
      <w:r w:rsidR="005C172D">
        <w:rPr>
          <w:rFonts w:ascii="Times New Roman" w:eastAsia="Times New Roman" w:hAnsi="Times New Roman" w:cs="Times New Roman"/>
          <w:bCs/>
          <w:sz w:val="24"/>
          <w:szCs w:val="24"/>
        </w:rPr>
        <w:t>.06.2024</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2"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3"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4"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523F5D" w:rsidRPr="0049175F" w:rsidRDefault="00C842D0" w:rsidP="004F664B">
      <w:pPr>
        <w:pStyle w:val="Akapitzlist"/>
        <w:numPr>
          <w:ilvl w:val="0"/>
          <w:numId w:val="37"/>
        </w:numPr>
        <w:jc w:val="both"/>
        <w:rPr>
          <w:rFonts w:ascii="Times New Roman" w:hAnsi="Times New Roman" w:cs="Times New Roman"/>
          <w:b/>
          <w:iCs/>
          <w:sz w:val="24"/>
          <w:szCs w:val="24"/>
        </w:rPr>
      </w:pPr>
      <w:r w:rsidRPr="00FB5ADC">
        <w:rPr>
          <w:rFonts w:ascii="Times New Roman" w:hAnsi="Times New Roman" w:cs="Times New Roman"/>
          <w:sz w:val="24"/>
          <w:szCs w:val="24"/>
        </w:rPr>
        <w:t xml:space="preserve">Przedmiot zamówienia pn. </w:t>
      </w:r>
      <w:r w:rsidR="00FB5ADC" w:rsidRPr="008340B9">
        <w:rPr>
          <w:rFonts w:ascii="Times New Roman" w:hAnsi="Times New Roman"/>
          <w:b/>
          <w:bCs/>
          <w:iCs/>
          <w:sz w:val="24"/>
          <w:szCs w:val="24"/>
        </w:rPr>
        <w:t>Wymiana nawierzchni pod</w:t>
      </w:r>
      <w:r w:rsidR="00FB5ADC" w:rsidRPr="008340B9">
        <w:rPr>
          <w:rFonts w:ascii="Times New Roman" w:hAnsi="Times New Roman" w:hint="eastAsia"/>
          <w:b/>
          <w:bCs/>
          <w:iCs/>
          <w:sz w:val="24"/>
          <w:szCs w:val="24"/>
        </w:rPr>
        <w:t>łó</w:t>
      </w:r>
      <w:r w:rsidR="00FB5ADC" w:rsidRPr="008340B9">
        <w:rPr>
          <w:rFonts w:ascii="Times New Roman" w:hAnsi="Times New Roman"/>
          <w:b/>
          <w:bCs/>
          <w:iCs/>
          <w:sz w:val="24"/>
          <w:szCs w:val="24"/>
        </w:rPr>
        <w:t>g ci</w:t>
      </w:r>
      <w:r w:rsidR="00FB5ADC" w:rsidRPr="008340B9">
        <w:rPr>
          <w:rFonts w:ascii="Times New Roman" w:hAnsi="Times New Roman" w:hint="eastAsia"/>
          <w:b/>
          <w:bCs/>
          <w:iCs/>
          <w:sz w:val="24"/>
          <w:szCs w:val="24"/>
        </w:rPr>
        <w:t>ą</w:t>
      </w:r>
      <w:r w:rsidR="00FB5ADC" w:rsidRPr="008340B9">
        <w:rPr>
          <w:rFonts w:ascii="Times New Roman" w:hAnsi="Times New Roman"/>
          <w:b/>
          <w:bCs/>
          <w:iCs/>
          <w:sz w:val="24"/>
          <w:szCs w:val="24"/>
        </w:rPr>
        <w:t xml:space="preserve">gów pieszych i schodów </w:t>
      </w:r>
      <w:r w:rsidR="0049175F">
        <w:rPr>
          <w:rFonts w:ascii="Times New Roman" w:hAnsi="Times New Roman"/>
          <w:b/>
          <w:bCs/>
          <w:iCs/>
          <w:sz w:val="24"/>
          <w:szCs w:val="24"/>
        </w:rPr>
        <w:br/>
      </w:r>
      <w:r w:rsidR="00FB5ADC" w:rsidRPr="008340B9">
        <w:rPr>
          <w:rFonts w:ascii="Times New Roman" w:hAnsi="Times New Roman"/>
          <w:b/>
          <w:bCs/>
          <w:iCs/>
          <w:sz w:val="24"/>
          <w:szCs w:val="24"/>
        </w:rPr>
        <w:t>w budynku SP w Studzianie w ramach przedsi</w:t>
      </w:r>
      <w:r w:rsidR="00FB5ADC" w:rsidRPr="008340B9">
        <w:rPr>
          <w:rFonts w:ascii="Times New Roman" w:hAnsi="Times New Roman" w:hint="eastAsia"/>
          <w:b/>
          <w:bCs/>
          <w:iCs/>
          <w:sz w:val="24"/>
          <w:szCs w:val="24"/>
        </w:rPr>
        <w:t>ę</w:t>
      </w:r>
      <w:r w:rsidR="00FB5ADC" w:rsidRPr="008340B9">
        <w:rPr>
          <w:rFonts w:ascii="Times New Roman" w:hAnsi="Times New Roman"/>
          <w:b/>
          <w:bCs/>
          <w:iCs/>
          <w:sz w:val="24"/>
          <w:szCs w:val="24"/>
        </w:rPr>
        <w:t>wzi</w:t>
      </w:r>
      <w:r w:rsidR="00FB5ADC" w:rsidRPr="008340B9">
        <w:rPr>
          <w:rFonts w:ascii="Times New Roman" w:hAnsi="Times New Roman" w:hint="eastAsia"/>
          <w:b/>
          <w:bCs/>
          <w:iCs/>
          <w:sz w:val="24"/>
          <w:szCs w:val="24"/>
        </w:rPr>
        <w:t>ę</w:t>
      </w:r>
      <w:r w:rsidR="00FB5ADC" w:rsidRPr="008340B9">
        <w:rPr>
          <w:rFonts w:ascii="Times New Roman" w:hAnsi="Times New Roman"/>
          <w:b/>
          <w:bCs/>
          <w:iCs/>
          <w:sz w:val="24"/>
          <w:szCs w:val="24"/>
        </w:rPr>
        <w:t>cia grantowego pn.: „Poprawa dost</w:t>
      </w:r>
      <w:r w:rsidR="00FB5ADC" w:rsidRPr="008340B9">
        <w:rPr>
          <w:rFonts w:ascii="Times New Roman" w:hAnsi="Times New Roman" w:hint="eastAsia"/>
          <w:b/>
          <w:bCs/>
          <w:iCs/>
          <w:sz w:val="24"/>
          <w:szCs w:val="24"/>
        </w:rPr>
        <w:t>ę</w:t>
      </w:r>
      <w:r w:rsidR="00FB5ADC" w:rsidRPr="008340B9">
        <w:rPr>
          <w:rFonts w:ascii="Times New Roman" w:hAnsi="Times New Roman"/>
          <w:b/>
          <w:bCs/>
          <w:iCs/>
          <w:sz w:val="24"/>
          <w:szCs w:val="24"/>
        </w:rPr>
        <w:t>pno</w:t>
      </w:r>
      <w:r w:rsidR="00FB5ADC" w:rsidRPr="008340B9">
        <w:rPr>
          <w:rFonts w:ascii="Times New Roman" w:hAnsi="Times New Roman" w:hint="eastAsia"/>
          <w:b/>
          <w:bCs/>
          <w:iCs/>
          <w:sz w:val="24"/>
          <w:szCs w:val="24"/>
        </w:rPr>
        <w:t>ś</w:t>
      </w:r>
      <w:r w:rsidR="00FB5ADC" w:rsidRPr="008340B9">
        <w:rPr>
          <w:rFonts w:ascii="Times New Roman" w:hAnsi="Times New Roman"/>
          <w:b/>
          <w:bCs/>
          <w:iCs/>
          <w:sz w:val="24"/>
          <w:szCs w:val="24"/>
        </w:rPr>
        <w:t>ci Szko</w:t>
      </w:r>
      <w:r w:rsidR="00FB5ADC" w:rsidRPr="008340B9">
        <w:rPr>
          <w:rFonts w:ascii="Times New Roman" w:hAnsi="Times New Roman" w:hint="eastAsia"/>
          <w:b/>
          <w:bCs/>
          <w:iCs/>
          <w:sz w:val="24"/>
          <w:szCs w:val="24"/>
        </w:rPr>
        <w:t>ł</w:t>
      </w:r>
      <w:r w:rsidR="00FB5ADC" w:rsidRPr="008340B9">
        <w:rPr>
          <w:rFonts w:ascii="Times New Roman" w:hAnsi="Times New Roman"/>
          <w:b/>
          <w:bCs/>
          <w:iCs/>
          <w:sz w:val="24"/>
          <w:szCs w:val="24"/>
        </w:rPr>
        <w:t xml:space="preserve">y Podstawowej im. </w:t>
      </w:r>
      <w:r w:rsidR="00FB5ADC" w:rsidRPr="008340B9">
        <w:rPr>
          <w:rFonts w:ascii="Times New Roman" w:hAnsi="Times New Roman" w:hint="eastAsia"/>
          <w:b/>
          <w:bCs/>
          <w:iCs/>
          <w:sz w:val="24"/>
          <w:szCs w:val="24"/>
        </w:rPr>
        <w:t>Ś</w:t>
      </w:r>
      <w:r w:rsidR="00FB5ADC" w:rsidRPr="008340B9">
        <w:rPr>
          <w:rFonts w:ascii="Times New Roman" w:hAnsi="Times New Roman"/>
          <w:b/>
          <w:bCs/>
          <w:iCs/>
          <w:sz w:val="24"/>
          <w:szCs w:val="24"/>
        </w:rPr>
        <w:t>w. Brata Alberta w Studzianie”</w:t>
      </w:r>
    </w:p>
    <w:p w:rsidR="0049175F" w:rsidRPr="00FB5ADC" w:rsidRDefault="0049175F" w:rsidP="0049175F">
      <w:pPr>
        <w:pStyle w:val="Akapitzlist"/>
        <w:jc w:val="both"/>
        <w:rPr>
          <w:rFonts w:ascii="Times New Roman" w:hAnsi="Times New Roman" w:cs="Times New Roman"/>
          <w:b/>
          <w:iCs/>
          <w:sz w:val="24"/>
          <w:szCs w:val="24"/>
        </w:rPr>
      </w:pPr>
    </w:p>
    <w:p w:rsidR="005C172D" w:rsidRPr="005C172D" w:rsidRDefault="005C172D" w:rsidP="005C172D">
      <w:pPr>
        <w:jc w:val="both"/>
        <w:rPr>
          <w:rFonts w:ascii="Times New Roman" w:hAnsi="Times New Roman" w:cs="Times New Roman"/>
          <w:iCs/>
          <w:sz w:val="24"/>
          <w:szCs w:val="24"/>
          <w:u w:val="single"/>
        </w:rPr>
      </w:pPr>
      <w:r w:rsidRPr="005C172D">
        <w:rPr>
          <w:rFonts w:ascii="Times New Roman" w:hAnsi="Times New Roman" w:cs="Times New Roman"/>
          <w:iCs/>
          <w:sz w:val="24"/>
          <w:szCs w:val="24"/>
          <w:u w:val="single"/>
        </w:rPr>
        <w:t xml:space="preserve">Zadanie dofinasowane ze środków PFRON w ramach programu „Dostępna przestrzeń publiczna” projektu pod nazwą: „Poprawa dostępności Szkoły Podstawowej im. św. Brata </w:t>
      </w:r>
      <w:r>
        <w:rPr>
          <w:rFonts w:ascii="Times New Roman" w:hAnsi="Times New Roman" w:cs="Times New Roman"/>
          <w:iCs/>
          <w:sz w:val="24"/>
          <w:szCs w:val="24"/>
          <w:u w:val="single"/>
        </w:rPr>
        <w:t>Alberta</w:t>
      </w:r>
      <w:r w:rsidRPr="005C172D">
        <w:rPr>
          <w:rFonts w:ascii="Times New Roman" w:hAnsi="Times New Roman" w:cs="Times New Roman"/>
          <w:iCs/>
          <w:sz w:val="24"/>
          <w:szCs w:val="24"/>
          <w:u w:val="single"/>
        </w:rPr>
        <w:t xml:space="preserve"> w Studzianie </w:t>
      </w:r>
    </w:p>
    <w:p w:rsidR="005C172D" w:rsidRPr="005C172D" w:rsidRDefault="005C172D" w:rsidP="005C172D">
      <w:pPr>
        <w:jc w:val="both"/>
        <w:rPr>
          <w:rFonts w:ascii="Times New Roman" w:hAnsi="Times New Roman" w:cs="Times New Roman"/>
          <w:b/>
          <w:iCs/>
          <w:sz w:val="24"/>
          <w:szCs w:val="24"/>
        </w:rPr>
      </w:pPr>
    </w:p>
    <w:p w:rsidR="005C172D" w:rsidRPr="005C172D" w:rsidRDefault="005C172D" w:rsidP="005C172D">
      <w:pPr>
        <w:shd w:val="clear" w:color="auto" w:fill="FFFFFF"/>
        <w:tabs>
          <w:tab w:val="left" w:pos="360"/>
        </w:tabs>
        <w:spacing w:line="276" w:lineRule="auto"/>
        <w:rPr>
          <w:rFonts w:ascii="Times New Roman" w:hAnsi="Times New Roman" w:cs="Times New Roman"/>
          <w:sz w:val="24"/>
          <w:szCs w:val="24"/>
        </w:rPr>
      </w:pPr>
      <w:r w:rsidRPr="005C172D">
        <w:rPr>
          <w:rFonts w:ascii="Times New Roman" w:hAnsi="Times New Roman" w:cs="Times New Roman"/>
          <w:sz w:val="24"/>
          <w:szCs w:val="24"/>
        </w:rPr>
        <w:t>Inwestycja obejmuje roboty budowlane w budynku Szkoły Podstawowej w miejscowości Studzian.</w:t>
      </w:r>
    </w:p>
    <w:p w:rsidR="005C172D" w:rsidRPr="005C172D" w:rsidRDefault="005C172D" w:rsidP="005C172D">
      <w:pPr>
        <w:numPr>
          <w:ilvl w:val="0"/>
          <w:numId w:val="45"/>
        </w:numPr>
        <w:shd w:val="clear" w:color="auto" w:fill="FFFFFF"/>
        <w:tabs>
          <w:tab w:val="left" w:pos="360"/>
        </w:tabs>
        <w:spacing w:line="276" w:lineRule="auto"/>
        <w:rPr>
          <w:rFonts w:ascii="Times New Roman" w:hAnsi="Times New Roman" w:cs="Times New Roman"/>
          <w:sz w:val="24"/>
          <w:szCs w:val="24"/>
        </w:rPr>
      </w:pPr>
      <w:r w:rsidRPr="005C172D">
        <w:rPr>
          <w:rFonts w:ascii="Times New Roman" w:hAnsi="Times New Roman" w:cs="Times New Roman"/>
          <w:sz w:val="24"/>
          <w:szCs w:val="24"/>
        </w:rPr>
        <w:t>Wymiana okładzin podłogowych ciągów pieszych</w:t>
      </w:r>
    </w:p>
    <w:p w:rsidR="005C172D" w:rsidRPr="005C172D" w:rsidRDefault="005C172D" w:rsidP="005C172D">
      <w:pPr>
        <w:shd w:val="clear" w:color="auto" w:fill="FFFFFF"/>
        <w:tabs>
          <w:tab w:val="left" w:pos="360"/>
        </w:tabs>
        <w:spacing w:line="276" w:lineRule="auto"/>
        <w:rPr>
          <w:rFonts w:ascii="Times New Roman" w:hAnsi="Times New Roman" w:cs="Times New Roman"/>
          <w:sz w:val="24"/>
          <w:szCs w:val="24"/>
        </w:rPr>
      </w:pPr>
      <w:r w:rsidRPr="005C172D">
        <w:rPr>
          <w:rFonts w:ascii="Times New Roman" w:hAnsi="Times New Roman" w:cs="Times New Roman"/>
          <w:sz w:val="24"/>
          <w:szCs w:val="24"/>
        </w:rPr>
        <w:t xml:space="preserve">Przedmiotem postępowania jest wymiana okładzin podłogowych ciągów pieszych. W chwili obecnej podłogi w korytarzach budynku wyłożone są płytkami </w:t>
      </w:r>
      <w:proofErr w:type="spellStart"/>
      <w:r w:rsidRPr="005C172D">
        <w:rPr>
          <w:rFonts w:ascii="Times New Roman" w:hAnsi="Times New Roman" w:cs="Times New Roman"/>
          <w:sz w:val="24"/>
          <w:szCs w:val="24"/>
        </w:rPr>
        <w:t>gresowymi</w:t>
      </w:r>
      <w:proofErr w:type="spellEnd"/>
      <w:r w:rsidRPr="005C172D">
        <w:rPr>
          <w:rFonts w:ascii="Times New Roman" w:hAnsi="Times New Roman" w:cs="Times New Roman"/>
          <w:sz w:val="24"/>
          <w:szCs w:val="24"/>
        </w:rPr>
        <w:t>. W celu zapewnienia bezpieczeństwa użytkowników obiektu konieczna jest wymiana okładziny na nawierzchnię antypoślizgową. Przewidziana wykładzina spełnia warunki antypoślizgowości i w znacznym stopniu podnosi bezpieczeństwo osób poruszających się korytarzami. Wykładzina jest również wyrobem redukującym hałas na korytarzach co również przyczynia się do zwiększenia komfortu użytkowników budynku.</w:t>
      </w:r>
    </w:p>
    <w:p w:rsidR="005C172D" w:rsidRPr="005C172D" w:rsidRDefault="005C172D" w:rsidP="005C172D">
      <w:pPr>
        <w:numPr>
          <w:ilvl w:val="0"/>
          <w:numId w:val="45"/>
        </w:numPr>
        <w:shd w:val="clear" w:color="auto" w:fill="FFFFFF"/>
        <w:tabs>
          <w:tab w:val="left" w:pos="360"/>
        </w:tabs>
        <w:spacing w:line="276" w:lineRule="auto"/>
        <w:rPr>
          <w:rFonts w:ascii="Times New Roman" w:hAnsi="Times New Roman" w:cs="Times New Roman"/>
          <w:sz w:val="24"/>
          <w:szCs w:val="24"/>
        </w:rPr>
      </w:pPr>
      <w:r w:rsidRPr="005C172D">
        <w:rPr>
          <w:rFonts w:ascii="Times New Roman" w:hAnsi="Times New Roman" w:cs="Times New Roman"/>
          <w:sz w:val="24"/>
          <w:szCs w:val="24"/>
        </w:rPr>
        <w:t>Wykonanie okładziny schodów</w:t>
      </w:r>
    </w:p>
    <w:p w:rsidR="005C172D" w:rsidRPr="005C172D" w:rsidRDefault="005C172D" w:rsidP="005C172D">
      <w:pPr>
        <w:shd w:val="clear" w:color="auto" w:fill="FFFFFF"/>
        <w:tabs>
          <w:tab w:val="left" w:pos="360"/>
        </w:tabs>
        <w:spacing w:line="276" w:lineRule="auto"/>
        <w:rPr>
          <w:rFonts w:ascii="Times New Roman" w:hAnsi="Times New Roman" w:cs="Times New Roman"/>
          <w:sz w:val="24"/>
          <w:szCs w:val="24"/>
        </w:rPr>
      </w:pPr>
      <w:r w:rsidRPr="005C172D">
        <w:rPr>
          <w:rFonts w:ascii="Times New Roman" w:hAnsi="Times New Roman" w:cs="Times New Roman"/>
          <w:sz w:val="24"/>
          <w:szCs w:val="24"/>
        </w:rPr>
        <w:t xml:space="preserve">Istniejące schody wyłożone są betonową masą lastriko, szlifowaną. Schody nie gwarantują bezpiecznego użytkowania z uwagi na ich śliską nawierzchnię. Przewidziana do zastosowania systemowa okładzina schodów zapewni bezpieczeństwo komunikacji dla użytkowników obiektu. </w:t>
      </w:r>
    </w:p>
    <w:p w:rsidR="005C172D" w:rsidRPr="005C172D" w:rsidRDefault="005C172D" w:rsidP="005C172D">
      <w:pPr>
        <w:numPr>
          <w:ilvl w:val="0"/>
          <w:numId w:val="45"/>
        </w:numPr>
        <w:shd w:val="clear" w:color="auto" w:fill="FFFFFF"/>
        <w:tabs>
          <w:tab w:val="left" w:pos="360"/>
        </w:tabs>
        <w:spacing w:line="276" w:lineRule="auto"/>
        <w:rPr>
          <w:rFonts w:ascii="Times New Roman" w:hAnsi="Times New Roman" w:cs="Times New Roman"/>
          <w:sz w:val="24"/>
          <w:szCs w:val="24"/>
        </w:rPr>
      </w:pPr>
      <w:r w:rsidRPr="005C172D">
        <w:rPr>
          <w:rFonts w:ascii="Times New Roman" w:hAnsi="Times New Roman" w:cs="Times New Roman"/>
          <w:sz w:val="24"/>
          <w:szCs w:val="24"/>
        </w:rPr>
        <w:t>Wymiana balustrady stalowej na chromoniklową</w:t>
      </w:r>
    </w:p>
    <w:p w:rsidR="005C172D" w:rsidRPr="005C172D" w:rsidRDefault="005C172D" w:rsidP="005C172D">
      <w:pPr>
        <w:shd w:val="clear" w:color="auto" w:fill="FFFFFF"/>
        <w:tabs>
          <w:tab w:val="left" w:pos="360"/>
        </w:tabs>
        <w:spacing w:line="276" w:lineRule="auto"/>
        <w:rPr>
          <w:rFonts w:ascii="Times New Roman" w:hAnsi="Times New Roman" w:cs="Times New Roman"/>
          <w:sz w:val="24"/>
          <w:szCs w:val="24"/>
        </w:rPr>
      </w:pPr>
      <w:r w:rsidRPr="005C172D">
        <w:rPr>
          <w:rFonts w:ascii="Times New Roman" w:hAnsi="Times New Roman" w:cs="Times New Roman"/>
          <w:sz w:val="24"/>
          <w:szCs w:val="24"/>
        </w:rPr>
        <w:t xml:space="preserve">Istniejąca balustrada wykonana jest ze stalowych prętów, zakończonych pochwytem. W celu wykonania nawierzchni schodów konieczny jest jej demontaż. Z uwagi na znaczne jej zużycie oraz sposób montażu do podłoża betonowego nie jest możliwe jej powtórne zastosowanie. Koniecznym jest wykonanie nowej bariery oraz pochwytu stalowego. </w:t>
      </w:r>
    </w:p>
    <w:p w:rsidR="005C172D" w:rsidRPr="005C172D" w:rsidRDefault="005C172D" w:rsidP="005C172D">
      <w:pPr>
        <w:numPr>
          <w:ilvl w:val="0"/>
          <w:numId w:val="45"/>
        </w:numPr>
        <w:shd w:val="clear" w:color="auto" w:fill="FFFFFF"/>
        <w:tabs>
          <w:tab w:val="left" w:pos="360"/>
        </w:tabs>
        <w:spacing w:line="276" w:lineRule="auto"/>
        <w:rPr>
          <w:rFonts w:ascii="Times New Roman" w:hAnsi="Times New Roman" w:cs="Times New Roman"/>
          <w:sz w:val="24"/>
          <w:szCs w:val="24"/>
        </w:rPr>
      </w:pPr>
      <w:r w:rsidRPr="005C172D">
        <w:rPr>
          <w:rFonts w:ascii="Times New Roman" w:hAnsi="Times New Roman" w:cs="Times New Roman"/>
          <w:sz w:val="24"/>
          <w:szCs w:val="24"/>
        </w:rPr>
        <w:t>Zakup i montaż taśmy ostrzegawczej na drzwi</w:t>
      </w:r>
    </w:p>
    <w:p w:rsidR="005C172D" w:rsidRPr="005C172D" w:rsidRDefault="005C172D" w:rsidP="005C172D">
      <w:pPr>
        <w:shd w:val="clear" w:color="auto" w:fill="FFFFFF"/>
        <w:tabs>
          <w:tab w:val="left" w:pos="360"/>
        </w:tabs>
        <w:spacing w:line="276" w:lineRule="auto"/>
        <w:rPr>
          <w:rFonts w:ascii="Times New Roman" w:hAnsi="Times New Roman" w:cs="Times New Roman"/>
          <w:sz w:val="24"/>
          <w:szCs w:val="24"/>
        </w:rPr>
      </w:pPr>
      <w:r w:rsidRPr="005C172D">
        <w:rPr>
          <w:rFonts w:ascii="Times New Roman" w:hAnsi="Times New Roman" w:cs="Times New Roman"/>
          <w:sz w:val="24"/>
          <w:szCs w:val="24"/>
        </w:rPr>
        <w:t>Taśmy mają służyć do oznaczenia ram oraz drzwi wyjściowych, co pomoże zachować bezpieczeństwo w czasie słabej widoczności</w:t>
      </w:r>
    </w:p>
    <w:p w:rsidR="005C172D" w:rsidRPr="005C172D" w:rsidRDefault="005C172D" w:rsidP="005C172D">
      <w:pPr>
        <w:numPr>
          <w:ilvl w:val="0"/>
          <w:numId w:val="45"/>
        </w:numPr>
        <w:shd w:val="clear" w:color="auto" w:fill="FFFFFF"/>
        <w:tabs>
          <w:tab w:val="left" w:pos="360"/>
        </w:tabs>
        <w:spacing w:line="276" w:lineRule="auto"/>
        <w:rPr>
          <w:rFonts w:ascii="Times New Roman" w:hAnsi="Times New Roman" w:cs="Times New Roman"/>
          <w:sz w:val="24"/>
          <w:szCs w:val="24"/>
        </w:rPr>
      </w:pPr>
      <w:r w:rsidRPr="005C172D">
        <w:rPr>
          <w:rFonts w:ascii="Times New Roman" w:hAnsi="Times New Roman" w:cs="Times New Roman"/>
          <w:sz w:val="24"/>
          <w:szCs w:val="24"/>
        </w:rPr>
        <w:t>Zakup i montaż taśmy antypoślizgowej i ostrzegawczej na schody</w:t>
      </w:r>
    </w:p>
    <w:p w:rsidR="005C172D" w:rsidRPr="005C172D" w:rsidRDefault="005C172D" w:rsidP="005C172D">
      <w:pPr>
        <w:shd w:val="clear" w:color="auto" w:fill="FFFFFF"/>
        <w:tabs>
          <w:tab w:val="left" w:pos="360"/>
        </w:tabs>
        <w:spacing w:line="276" w:lineRule="auto"/>
        <w:rPr>
          <w:rFonts w:ascii="Times New Roman" w:hAnsi="Times New Roman" w:cs="Times New Roman"/>
          <w:sz w:val="24"/>
          <w:szCs w:val="24"/>
        </w:rPr>
      </w:pPr>
      <w:r w:rsidRPr="005C172D">
        <w:rPr>
          <w:rFonts w:ascii="Times New Roman" w:hAnsi="Times New Roman" w:cs="Times New Roman"/>
          <w:sz w:val="24"/>
          <w:szCs w:val="24"/>
        </w:rPr>
        <w:t>Taśma ma zostać zamontowana na pierwszym i ostatnim schodku. W przypadku gdy będą trzy schodki taśma zostanie zamontowana na każdym ze schodków. Montaż taśmy zarówno na stopniach jak i podstopniach.</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 xml:space="preserve">Szczegółowy zakres robót określony został w </w:t>
      </w:r>
      <w:r w:rsidR="005C172D">
        <w:rPr>
          <w:rFonts w:ascii="Times New Roman" w:hAnsi="Times New Roman" w:cs="Times New Roman"/>
          <w:sz w:val="24"/>
          <w:szCs w:val="24"/>
        </w:rPr>
        <w:t>przedmiarach</w:t>
      </w:r>
      <w:r w:rsidR="002842BE">
        <w:rPr>
          <w:rFonts w:ascii="Times New Roman" w:hAnsi="Times New Roman" w:cs="Times New Roman"/>
          <w:sz w:val="24"/>
          <w:szCs w:val="24"/>
        </w:rPr>
        <w:t xml:space="preserve"> robót i dokumentacji</w:t>
      </w:r>
      <w:r w:rsidR="00E60212">
        <w:rPr>
          <w:rFonts w:ascii="Times New Roman" w:hAnsi="Times New Roman" w:cs="Times New Roman"/>
          <w:sz w:val="24"/>
          <w:szCs w:val="24"/>
        </w:rPr>
        <w:t xml:space="preserve"> stanowiący</w:t>
      </w:r>
      <w:r w:rsidR="002842BE">
        <w:rPr>
          <w:rFonts w:ascii="Times New Roman" w:hAnsi="Times New Roman" w:cs="Times New Roman"/>
          <w:sz w:val="24"/>
          <w:szCs w:val="24"/>
        </w:rPr>
        <w:t>mi</w:t>
      </w:r>
      <w:r w:rsidR="00E60212">
        <w:rPr>
          <w:rFonts w:ascii="Times New Roman" w:hAnsi="Times New Roman" w:cs="Times New Roman"/>
          <w:sz w:val="24"/>
          <w:szCs w:val="24"/>
        </w:rPr>
        <w:t xml:space="preserve"> zał. nr 5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Pr="00523F5D" w:rsidRDefault="00826960" w:rsidP="00523F5D">
      <w:pPr>
        <w:pStyle w:val="Akapitzlist"/>
        <w:numPr>
          <w:ilvl w:val="0"/>
          <w:numId w:val="37"/>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523F5D">
        <w:rPr>
          <w:rFonts w:ascii="Times New Roman" w:eastAsiaTheme="minorHAnsi" w:hAnsi="Times New Roman" w:cs="Times New Roman"/>
          <w:sz w:val="24"/>
          <w:szCs w:val="24"/>
          <w:lang w:eastAsia="en-US"/>
        </w:rPr>
        <w:t>Kod ze Wspólnego Słownika Zamówień (CPV) wraz opisem:</w:t>
      </w:r>
    </w:p>
    <w:p w:rsidR="00BA73DE" w:rsidRPr="00826960" w:rsidRDefault="00BA73DE"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p>
    <w:p w:rsidR="00523F5D" w:rsidRPr="00523F5D" w:rsidRDefault="00523F5D" w:rsidP="00523F5D">
      <w:pPr>
        <w:shd w:val="clear" w:color="auto" w:fill="FFFFFF"/>
        <w:tabs>
          <w:tab w:val="left" w:pos="360"/>
        </w:tabs>
        <w:spacing w:line="276" w:lineRule="auto"/>
        <w:rPr>
          <w:rFonts w:ascii="Times New Roman" w:eastAsiaTheme="minorHAnsi" w:hAnsi="Times New Roman" w:cs="Times New Roman"/>
          <w:sz w:val="24"/>
          <w:szCs w:val="24"/>
          <w:lang w:eastAsia="en-US"/>
        </w:rPr>
      </w:pPr>
      <w:r w:rsidRPr="00523F5D">
        <w:rPr>
          <w:rFonts w:ascii="Times New Roman" w:eastAsiaTheme="minorHAnsi" w:hAnsi="Times New Roman" w:cs="Times New Roman"/>
          <w:sz w:val="24"/>
          <w:szCs w:val="24"/>
          <w:lang w:eastAsia="en-US"/>
        </w:rPr>
        <w:t>45100000-8 Przygotowanie terenu pod budowę</w:t>
      </w:r>
    </w:p>
    <w:p w:rsidR="005C172D" w:rsidRDefault="00523F5D" w:rsidP="00523F5D">
      <w:pPr>
        <w:shd w:val="clear" w:color="auto" w:fill="FFFFFF"/>
        <w:tabs>
          <w:tab w:val="left" w:pos="360"/>
        </w:tabs>
        <w:spacing w:line="276" w:lineRule="auto"/>
        <w:rPr>
          <w:rFonts w:ascii="Times New Roman" w:eastAsiaTheme="minorHAnsi" w:hAnsi="Times New Roman" w:cs="Times New Roman"/>
          <w:sz w:val="24"/>
          <w:szCs w:val="24"/>
          <w:lang w:eastAsia="en-US"/>
        </w:rPr>
      </w:pPr>
      <w:r w:rsidRPr="00523F5D">
        <w:rPr>
          <w:rFonts w:ascii="Times New Roman" w:eastAsiaTheme="minorHAnsi" w:hAnsi="Times New Roman" w:cs="Times New Roman"/>
          <w:sz w:val="24"/>
          <w:szCs w:val="24"/>
          <w:lang w:eastAsia="en-US"/>
        </w:rPr>
        <w:t>45432100-5 Kładzenie i wykładanie podłóg</w:t>
      </w:r>
    </w:p>
    <w:p w:rsidR="00523F5D" w:rsidRPr="00523F5D" w:rsidRDefault="005C172D" w:rsidP="00523F5D">
      <w:pPr>
        <w:shd w:val="clear" w:color="auto" w:fill="FFFFFF"/>
        <w:tabs>
          <w:tab w:val="left" w:pos="360"/>
        </w:tabs>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454211000-4 Balustrady ze stali nierdzewnej</w:t>
      </w:r>
      <w:r w:rsidR="00523F5D" w:rsidRPr="00523F5D">
        <w:rPr>
          <w:rFonts w:ascii="Times New Roman" w:eastAsiaTheme="minorHAnsi" w:hAnsi="Times New Roman" w:cs="Times New Roman"/>
          <w:sz w:val="24"/>
          <w:szCs w:val="24"/>
          <w:lang w:eastAsia="en-US"/>
        </w:rPr>
        <w:t xml:space="preserve"> </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w:t>
      </w:r>
      <w:r w:rsidR="003109FA" w:rsidRPr="003109FA">
        <w:rPr>
          <w:rFonts w:ascii="Times New Roman" w:hAnsi="Times New Roman" w:cs="Times New Roman"/>
          <w:sz w:val="24"/>
          <w:szCs w:val="24"/>
        </w:rPr>
        <w:lastRenderedPageBreak/>
        <w:t xml:space="preserve">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Default="000F0767" w:rsidP="003A05D7">
      <w:pPr>
        <w:shd w:val="clear" w:color="auto" w:fill="FFFFFF"/>
        <w:tabs>
          <w:tab w:val="left" w:pos="360"/>
        </w:tabs>
        <w:spacing w:line="276" w:lineRule="auto"/>
        <w:rPr>
          <w:rFonts w:asciiTheme="minorHAnsi" w:hAnsiTheme="minorHAnsi"/>
        </w:rPr>
      </w:pPr>
    </w:p>
    <w:p w:rsidR="002842BE" w:rsidRPr="00E666A2" w:rsidRDefault="002842BE"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2167CB">
        <w:rPr>
          <w:rFonts w:ascii="Times New Roman" w:eastAsia="Times New Roman" w:hAnsi="Times New Roman" w:cs="Times New Roman"/>
          <w:b/>
          <w:sz w:val="24"/>
          <w:szCs w:val="24"/>
        </w:rPr>
        <w:t>35</w:t>
      </w:r>
      <w:r w:rsidR="00F87F25">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5"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lastRenderedPageBreak/>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Default="00103311" w:rsidP="00E53D9F">
      <w:pPr>
        <w:shd w:val="clear" w:color="auto" w:fill="FFFFFF"/>
        <w:tabs>
          <w:tab w:val="left" w:pos="360"/>
        </w:tabs>
        <w:spacing w:line="276" w:lineRule="auto"/>
        <w:rPr>
          <w:rFonts w:asciiTheme="minorHAnsi" w:hAnsiTheme="minorHAnsi"/>
        </w:rPr>
      </w:pP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331D84">
        <w:rPr>
          <w:rFonts w:ascii="Times New Roman" w:eastAsia="Times New Roman" w:hAnsi="Times New Roman" w:cs="Times New Roman"/>
          <w:b/>
          <w:bCs/>
          <w:sz w:val="24"/>
          <w:szCs w:val="24"/>
        </w:rPr>
        <w:t> 15</w:t>
      </w:r>
      <w:r w:rsidR="007D02EF" w:rsidRPr="00FD5B9F">
        <w:rPr>
          <w:rFonts w:ascii="Times New Roman" w:eastAsia="Times New Roman" w:hAnsi="Times New Roman" w:cs="Times New Roman"/>
          <w:b/>
          <w:bCs/>
          <w:sz w:val="24"/>
          <w:szCs w:val="24"/>
        </w:rPr>
        <w:t>0 000,00 zł</w:t>
      </w:r>
      <w:r w:rsidR="004655EC">
        <w:rPr>
          <w:rFonts w:ascii="Times New Roman" w:eastAsia="Times New Roman" w:hAnsi="Times New Roman" w:cs="Times New Roman"/>
          <w:bCs/>
          <w:sz w:val="24"/>
          <w:szCs w:val="24"/>
        </w:rPr>
        <w:t xml:space="preserve"> /</w:t>
      </w:r>
      <w:r w:rsidR="00331D84">
        <w:rPr>
          <w:rFonts w:ascii="Times New Roman" w:eastAsia="Times New Roman" w:hAnsi="Times New Roman" w:cs="Times New Roman"/>
          <w:bCs/>
          <w:sz w:val="24"/>
          <w:szCs w:val="24"/>
        </w:rPr>
        <w:t xml:space="preserve">sto pięćdziesiąt </w:t>
      </w:r>
      <w:r w:rsidR="0005258E">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w:t>
      </w:r>
      <w:r>
        <w:rPr>
          <w:rFonts w:ascii="Times New Roman" w:eastAsia="Times New Roman" w:hAnsi="Times New Roman" w:cs="Times New Roman"/>
          <w:sz w:val="24"/>
          <w:szCs w:val="24"/>
        </w:rPr>
        <w:lastRenderedPageBreak/>
        <w:t xml:space="preserve">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w:t>
      </w:r>
      <w:r w:rsidR="002464D0">
        <w:rPr>
          <w:rFonts w:ascii="Times New Roman" w:eastAsia="Times New Roman" w:hAnsi="Times New Roman" w:cs="Times New Roman"/>
          <w:i/>
          <w:iCs/>
          <w:sz w:val="24"/>
          <w:szCs w:val="24"/>
        </w:rPr>
        <w:t>b</w:t>
      </w:r>
      <w:r w:rsidR="002464D0" w:rsidRPr="002464D0">
        <w:rPr>
          <w:rFonts w:ascii="Times New Roman" w:eastAsia="Times New Roman" w:hAnsi="Times New Roman" w:cs="Times New Roman"/>
          <w:i/>
          <w:iCs/>
          <w:sz w:val="24"/>
          <w:szCs w:val="24"/>
        </w:rPr>
        <w:t xml:space="preserve">udowie, przebudowie, </w:t>
      </w:r>
      <w:r w:rsidR="002464D0">
        <w:rPr>
          <w:rFonts w:ascii="Times New Roman" w:eastAsia="Times New Roman" w:hAnsi="Times New Roman" w:cs="Times New Roman"/>
          <w:i/>
          <w:iCs/>
          <w:sz w:val="24"/>
          <w:szCs w:val="24"/>
        </w:rPr>
        <w:t xml:space="preserve">remoncie </w:t>
      </w:r>
      <w:r w:rsidR="002464D0" w:rsidRPr="002464D0">
        <w:rPr>
          <w:rFonts w:ascii="Times New Roman" w:eastAsia="Times New Roman" w:hAnsi="Times New Roman" w:cs="Times New Roman"/>
          <w:i/>
          <w:iCs/>
          <w:sz w:val="24"/>
          <w:szCs w:val="24"/>
        </w:rPr>
        <w:t xml:space="preserve">budynku użyteczności publicznej na kwotę co najmniej </w:t>
      </w:r>
      <w:r w:rsidR="00B51926">
        <w:rPr>
          <w:rFonts w:ascii="Times New Roman" w:eastAsia="Times New Roman" w:hAnsi="Times New Roman" w:cs="Times New Roman"/>
          <w:b/>
          <w:sz w:val="24"/>
          <w:szCs w:val="24"/>
        </w:rPr>
        <w:t>150</w:t>
      </w:r>
      <w:r w:rsidR="006F73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000,00</w:t>
      </w:r>
      <w:r w:rsidR="00214C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B51926">
        <w:rPr>
          <w:rFonts w:ascii="Times New Roman" w:eastAsia="Times New Roman" w:hAnsi="Times New Roman" w:cs="Times New Roman"/>
          <w:b/>
          <w:sz w:val="24"/>
          <w:szCs w:val="24"/>
        </w:rPr>
        <w:t xml:space="preserve">sto </w:t>
      </w:r>
      <w:r w:rsidR="00102974">
        <w:rPr>
          <w:rFonts w:ascii="Times New Roman" w:eastAsia="Times New Roman" w:hAnsi="Times New Roman" w:cs="Times New Roman"/>
          <w:b/>
          <w:sz w:val="24"/>
          <w:szCs w:val="24"/>
        </w:rPr>
        <w:t>pięćdziesiąt</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02974" w:rsidRPr="00102974" w:rsidRDefault="001E575F" w:rsidP="00102974">
      <w:pPr>
        <w:pStyle w:val="Akapitzlist"/>
        <w:numPr>
          <w:ilvl w:val="1"/>
          <w:numId w:val="8"/>
        </w:numPr>
        <w:shd w:val="clear" w:color="auto" w:fill="FFFFFF"/>
        <w:spacing w:line="276" w:lineRule="auto"/>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sz w:val="24"/>
          <w:szCs w:val="24"/>
        </w:rPr>
        <w:t xml:space="preserve">Zdolność zawodowa: Wykonawca spełni warunek dotyczący zdolności zawodowej jeżeli wykaże że:  dysponuje osobą i skieruje ją do realizacji zamówienia, która będzie pełnić funkcję kierownika budowy, posiadającą uprawnienia do kierowania robotami budowlanymi w specjalności </w:t>
      </w:r>
      <w:r w:rsidR="00102974" w:rsidRPr="00102974">
        <w:rPr>
          <w:rFonts w:ascii="Times New Roman" w:eastAsia="Times New Roman" w:hAnsi="Times New Roman" w:cs="Times New Roman"/>
          <w:sz w:val="24"/>
          <w:szCs w:val="24"/>
        </w:rPr>
        <w:t>konstrukcyjno-budowlanej</w:t>
      </w:r>
      <w:r w:rsidR="00102974">
        <w:rPr>
          <w:rFonts w:ascii="Times New Roman" w:eastAsia="Times New Roman" w:hAnsi="Times New Roman" w:cs="Times New Roman"/>
          <w:sz w:val="24"/>
          <w:szCs w:val="24"/>
        </w:rPr>
        <w:t>.</w:t>
      </w:r>
    </w:p>
    <w:p w:rsidR="001E575F" w:rsidRPr="00102974" w:rsidRDefault="001E575F" w:rsidP="00102974">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color w:val="000000"/>
          <w:sz w:val="24"/>
          <w:szCs w:val="24"/>
        </w:rPr>
        <w:t xml:space="preserve">Kierownik budowy powinien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w:t>
      </w:r>
      <w:r w:rsidRPr="00102974">
        <w:rPr>
          <w:rFonts w:ascii="Times New Roman" w:eastAsia="Times New Roman" w:hAnsi="Times New Roman" w:cs="Times New Roman"/>
          <w:color w:val="000000"/>
          <w:sz w:val="24"/>
          <w:szCs w:val="24"/>
        </w:rPr>
        <w:br/>
        <w:t>z zastrzeżeniem art. 12a oraz innych przepisów ustawy Prawo budowlane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lastRenderedPageBreak/>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BD5C8B">
        <w:rPr>
          <w:rFonts w:ascii="Times New Roman" w:hAnsi="Times New Roman" w:cs="Times New Roman"/>
          <w:bCs/>
          <w:sz w:val="24"/>
          <w:szCs w:val="24"/>
        </w:rPr>
        <w:t>15</w:t>
      </w:r>
      <w:r w:rsidR="00C01BB9" w:rsidRPr="00C01BB9">
        <w:rPr>
          <w:rFonts w:ascii="Times New Roman" w:hAnsi="Times New Roman" w:cs="Times New Roman"/>
          <w:bCs/>
          <w:sz w:val="24"/>
          <w:szCs w:val="24"/>
        </w:rPr>
        <w:t>0</w:t>
      </w:r>
      <w:r w:rsidR="00BD5C8B">
        <w:rPr>
          <w:rFonts w:ascii="Times New Roman" w:hAnsi="Times New Roman" w:cs="Times New Roman"/>
          <w:bCs/>
          <w:sz w:val="24"/>
          <w:szCs w:val="24"/>
        </w:rPr>
        <w:t> </w:t>
      </w:r>
      <w:r w:rsidR="00C01BB9" w:rsidRPr="00C01BB9">
        <w:rPr>
          <w:rFonts w:ascii="Times New Roman" w:hAnsi="Times New Roman" w:cs="Times New Roman"/>
          <w:bCs/>
          <w:sz w:val="24"/>
          <w:szCs w:val="24"/>
        </w:rPr>
        <w:t>000</w:t>
      </w:r>
      <w:r w:rsidR="00BD5C8B">
        <w:rPr>
          <w:rFonts w:ascii="Times New Roman" w:hAnsi="Times New Roman" w:cs="Times New Roman"/>
          <w:bCs/>
          <w:sz w:val="24"/>
          <w:szCs w:val="24"/>
        </w:rPr>
        <w:t>,00</w:t>
      </w:r>
      <w:r w:rsidR="00C01BB9" w:rsidRPr="00C01BB9">
        <w:rPr>
          <w:rFonts w:ascii="Times New Roman" w:hAnsi="Times New Roman" w:cs="Times New Roman"/>
          <w:bCs/>
          <w:sz w:val="24"/>
          <w:szCs w:val="24"/>
        </w:rPr>
        <w:t xml:space="preserve">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 xml:space="preserve">nie są już aktualne, zamawiający może w każdym czasie wezwać wykonawcę lub </w:t>
      </w:r>
      <w:r w:rsidRPr="000958D7">
        <w:rPr>
          <w:rFonts w:ascii="Times New Roman" w:eastAsia="Times New Roman" w:hAnsi="Times New Roman" w:cs="Times New Roman"/>
          <w:sz w:val="24"/>
          <w:szCs w:val="24"/>
        </w:rPr>
        <w:lastRenderedPageBreak/>
        <w:t>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6"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7"/>
          <w:footerReference w:type="default" r:id="rId18"/>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9"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w:t>
      </w:r>
      <w:r w:rsidRPr="00B42EBC">
        <w:rPr>
          <w:rFonts w:ascii="Times New Roman" w:hAnsi="Times New Roman" w:cs="Times New Roman"/>
          <w:bCs/>
          <w:sz w:val="24"/>
          <w:szCs w:val="24"/>
          <w:lang w:val="pl"/>
        </w:rPr>
        <w:lastRenderedPageBreak/>
        <w:t xml:space="preserve">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20"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102974">
        <w:rPr>
          <w:rFonts w:ascii="Times New Roman" w:hAnsi="Times New Roman" w:cs="Times New Roman"/>
          <w:bCs/>
          <w:sz w:val="24"/>
          <w:szCs w:val="24"/>
        </w:rPr>
        <w:t>Artur Wyczarski</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w:t>
      </w:r>
      <w:r w:rsidR="00361FC0">
        <w:rPr>
          <w:rFonts w:ascii="Times New Roman" w:hAnsi="Times New Roman" w:cs="Times New Roman"/>
          <w:bCs/>
          <w:sz w:val="24"/>
          <w:szCs w:val="24"/>
        </w:rPr>
        <w:t>217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361FC0">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2"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6D66AD">
        <w:rPr>
          <w:rFonts w:ascii="Times New Roman" w:hAnsi="Times New Roman" w:cs="Times New Roman"/>
          <w:b/>
          <w:sz w:val="24"/>
          <w:szCs w:val="24"/>
          <w:u w:val="single"/>
        </w:rPr>
        <w:t>2</w:t>
      </w:r>
      <w:r w:rsidR="00112E89">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6D66AD">
        <w:rPr>
          <w:rFonts w:ascii="Times New Roman" w:hAnsi="Times New Roman" w:cs="Times New Roman"/>
          <w:i/>
          <w:sz w:val="24"/>
          <w:szCs w:val="24"/>
        </w:rPr>
        <w:t>dwa</w:t>
      </w:r>
      <w:r w:rsidR="00102974">
        <w:rPr>
          <w:rFonts w:ascii="Times New Roman" w:hAnsi="Times New Roman" w:cs="Times New Roman"/>
          <w:i/>
          <w:sz w:val="24"/>
          <w:szCs w:val="24"/>
        </w:rPr>
        <w:t xml:space="preserve"> tysiące</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515372" w:rsidRPr="00515372"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sidRPr="00515372">
        <w:rPr>
          <w:rFonts w:ascii="Times New Roman" w:hAnsi="Times New Roman" w:cs="Times New Roman"/>
          <w:b/>
          <w:sz w:val="24"/>
          <w:szCs w:val="24"/>
        </w:rPr>
        <w:t>ROIX.271.</w:t>
      </w:r>
      <w:r w:rsidR="000926CF">
        <w:rPr>
          <w:rFonts w:ascii="Times New Roman" w:hAnsi="Times New Roman" w:cs="Times New Roman"/>
          <w:b/>
          <w:sz w:val="24"/>
          <w:szCs w:val="24"/>
        </w:rPr>
        <w:t>11</w:t>
      </w:r>
      <w:r w:rsidR="00515372" w:rsidRPr="00515372">
        <w:rPr>
          <w:rFonts w:ascii="Times New Roman" w:hAnsi="Times New Roman" w:cs="Times New Roman"/>
          <w:b/>
          <w:sz w:val="24"/>
          <w:szCs w:val="24"/>
        </w:rPr>
        <w:t>.2024</w:t>
      </w:r>
      <w:r w:rsidR="00E46897" w:rsidRPr="00515372">
        <w:rPr>
          <w:rFonts w:ascii="Times New Roman" w:hAnsi="Times New Roman" w:cs="Times New Roman"/>
          <w:b/>
          <w:sz w:val="24"/>
          <w:szCs w:val="24"/>
        </w:rPr>
        <w:t xml:space="preserve"> </w:t>
      </w:r>
      <w:r w:rsidRPr="00515372">
        <w:rPr>
          <w:rFonts w:ascii="Times New Roman" w:hAnsi="Times New Roman" w:cs="Times New Roman"/>
          <w:b/>
          <w:sz w:val="24"/>
          <w:szCs w:val="24"/>
        </w:rPr>
        <w:t xml:space="preserve"> </w:t>
      </w:r>
      <w:r w:rsidR="00515372" w:rsidRPr="00515372">
        <w:rPr>
          <w:rFonts w:ascii="Times New Roman" w:eastAsia="Calibri" w:hAnsi="Times New Roman" w:cs="Times New Roman"/>
          <w:b/>
          <w:sz w:val="24"/>
          <w:szCs w:val="24"/>
          <w:lang w:eastAsia="ar-SA"/>
        </w:rPr>
        <w:t>Wymiana nawierzchni podłóg ciągów pieszych i schodów w budynku SP w Studzianie w ramach przedsięwzięcia grantowego pn.: „Poprawa dostępności Szkoły Podstawowej im. Św. Brata Alberta w Studzianie”</w:t>
      </w:r>
      <w:r w:rsidRPr="00515372">
        <w:rPr>
          <w:rFonts w:ascii="Times New Roman" w:hAnsi="Times New Roman" w:cs="Times New Roman"/>
          <w:bCs/>
          <w:sz w:val="24"/>
          <w:szCs w:val="24"/>
        </w:rPr>
        <w:tab/>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w:t>
      </w:r>
      <w:r w:rsidRPr="00E76FF8">
        <w:rPr>
          <w:rFonts w:ascii="Times New Roman" w:hAnsi="Times New Roman" w:cs="Times New Roman"/>
          <w:bCs/>
          <w:sz w:val="24"/>
          <w:szCs w:val="24"/>
        </w:rPr>
        <w:lastRenderedPageBreak/>
        <w:t>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0926CF">
        <w:rPr>
          <w:rFonts w:ascii="Times New Roman" w:eastAsia="Times New Roman" w:hAnsi="Times New Roman" w:cs="Times New Roman"/>
          <w:bCs/>
          <w:color w:val="FF0000"/>
          <w:sz w:val="24"/>
          <w:szCs w:val="24"/>
        </w:rPr>
        <w:t>13.08</w:t>
      </w:r>
      <w:r w:rsidR="00515372">
        <w:rPr>
          <w:rFonts w:ascii="Times New Roman" w:eastAsia="Times New Roman" w:hAnsi="Times New Roman" w:cs="Times New Roman"/>
          <w:bCs/>
          <w:color w:val="FF0000"/>
          <w:sz w:val="24"/>
          <w:szCs w:val="24"/>
        </w:rPr>
        <w:t>.2024</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3"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4"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 xml:space="preserve">ykonawca, wraz z przekazaniem takich informacji, zastrzegł, </w:t>
      </w:r>
      <w:r w:rsidRPr="00AE5569">
        <w:rPr>
          <w:rFonts w:ascii="Times New Roman" w:eastAsia="Times New Roman" w:hAnsi="Times New Roman" w:cs="Times New Roman"/>
          <w:sz w:val="24"/>
          <w:szCs w:val="24"/>
        </w:rPr>
        <w:lastRenderedPageBreak/>
        <w:t>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w:t>
      </w:r>
      <w:r w:rsidR="00996FFC">
        <w:rPr>
          <w:rFonts w:ascii="Times New Roman" w:hAnsi="Times New Roman" w:cs="Times New Roman"/>
          <w:sz w:val="24"/>
          <w:szCs w:val="24"/>
        </w:rPr>
        <w:t>y ofertowe wykonane na</w:t>
      </w:r>
      <w:r w:rsidR="00D63E98" w:rsidRPr="00D63E98">
        <w:rPr>
          <w:rFonts w:ascii="Times New Roman" w:hAnsi="Times New Roman" w:cs="Times New Roman"/>
          <w:sz w:val="24"/>
          <w:szCs w:val="24"/>
        </w:rPr>
        <w:t xml:space="preserve"> </w:t>
      </w:r>
      <w:r w:rsidR="00996FFC">
        <w:rPr>
          <w:rFonts w:ascii="Times New Roman" w:hAnsi="Times New Roman" w:cs="Times New Roman"/>
          <w:sz w:val="24"/>
          <w:szCs w:val="24"/>
        </w:rPr>
        <w:t>podstawie załączonych przedmiarów</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w:t>
      </w:r>
      <w:r w:rsidRPr="009B4A42">
        <w:rPr>
          <w:rFonts w:ascii="Times New Roman" w:eastAsia="Times New Roman" w:hAnsi="Times New Roman" w:cs="Times New Roman"/>
          <w:sz w:val="24"/>
          <w:szCs w:val="24"/>
        </w:rPr>
        <w:lastRenderedPageBreak/>
        <w:t xml:space="preserve">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5"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0926CF"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15</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07</w:t>
      </w:r>
      <w:r w:rsidR="00515372">
        <w:rPr>
          <w:rFonts w:ascii="Times New Roman" w:eastAsia="Times New Roman" w:hAnsi="Times New Roman" w:cs="Times New Roman"/>
          <w:b/>
          <w:bCs/>
          <w:color w:val="FF0000"/>
          <w:sz w:val="24"/>
          <w:szCs w:val="24"/>
        </w:rPr>
        <w:t>.2024</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 xml:space="preserve">o godz. </w:t>
      </w:r>
      <w:r>
        <w:rPr>
          <w:rFonts w:ascii="Times New Roman" w:eastAsia="Times New Roman" w:hAnsi="Times New Roman" w:cs="Times New Roman"/>
          <w:b/>
          <w:bCs/>
          <w:color w:val="FF0000"/>
          <w:sz w:val="24"/>
          <w:szCs w:val="24"/>
        </w:rPr>
        <w:t>10</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0926CF">
        <w:rPr>
          <w:rFonts w:ascii="Times New Roman" w:hAnsi="Times New Roman" w:cs="Times New Roman"/>
          <w:b/>
          <w:color w:val="FF0000"/>
          <w:sz w:val="24"/>
          <w:szCs w:val="24"/>
        </w:rPr>
        <w:t>15</w:t>
      </w:r>
      <w:r w:rsidR="005B5C3C">
        <w:rPr>
          <w:rFonts w:ascii="Times New Roman" w:hAnsi="Times New Roman" w:cs="Times New Roman"/>
          <w:b/>
          <w:color w:val="FF0000"/>
          <w:sz w:val="24"/>
          <w:szCs w:val="24"/>
        </w:rPr>
        <w:t>.</w:t>
      </w:r>
      <w:r w:rsidR="000926CF">
        <w:rPr>
          <w:rFonts w:ascii="Times New Roman" w:hAnsi="Times New Roman" w:cs="Times New Roman"/>
          <w:b/>
          <w:color w:val="FF0000"/>
          <w:sz w:val="24"/>
          <w:szCs w:val="24"/>
        </w:rPr>
        <w:t>07</w:t>
      </w:r>
      <w:r w:rsidR="00515372">
        <w:rPr>
          <w:rFonts w:ascii="Times New Roman" w:hAnsi="Times New Roman" w:cs="Times New Roman"/>
          <w:b/>
          <w:color w:val="FF0000"/>
          <w:sz w:val="24"/>
          <w:szCs w:val="24"/>
        </w:rPr>
        <w:t>.2024</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0926CF">
        <w:rPr>
          <w:rFonts w:ascii="Times New Roman" w:hAnsi="Times New Roman" w:cs="Times New Roman"/>
          <w:b/>
          <w:color w:val="FF0000"/>
          <w:sz w:val="24"/>
          <w:szCs w:val="24"/>
        </w:rPr>
        <w:t>o godzinie 10</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lastRenderedPageBreak/>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lastRenderedPageBreak/>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w:t>
      </w:r>
      <w:r w:rsidRPr="007C050E">
        <w:rPr>
          <w:rFonts w:ascii="Times New Roman" w:eastAsia="Times New Roman" w:hAnsi="Times New Roman" w:cs="Times New Roman"/>
          <w:sz w:val="24"/>
          <w:szCs w:val="24"/>
        </w:rPr>
        <w:lastRenderedPageBreak/>
        <w:t xml:space="preserve">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Default="002C3701"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6"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A26388">
        <w:rPr>
          <w:rFonts w:ascii="Times New Roman" w:eastAsia="Times New Roman" w:hAnsi="Times New Roman" w:cs="Times New Roman"/>
          <w:sz w:val="24"/>
          <w:szCs w:val="24"/>
        </w:rPr>
        <w:t xml:space="preserve">Przedmiar robót </w:t>
      </w:r>
      <w:r w:rsidR="00C40FD6">
        <w:rPr>
          <w:rFonts w:ascii="Times New Roman" w:eastAsia="Times New Roman" w:hAnsi="Times New Roman" w:cs="Times New Roman"/>
          <w:sz w:val="24"/>
          <w:szCs w:val="24"/>
        </w:rPr>
        <w:t xml:space="preserve"> + dokumentacja techniczna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34" w:rsidRDefault="00936A34">
      <w:r>
        <w:separator/>
      </w:r>
    </w:p>
  </w:endnote>
  <w:endnote w:type="continuationSeparator" w:id="0">
    <w:p w:rsidR="00936A34" w:rsidRDefault="0093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5C172D" w:rsidRDefault="005C172D"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D661C3">
          <w:rPr>
            <w:rFonts w:ascii="Times New Roman" w:hAnsi="Times New Roman" w:cs="Times New Roman"/>
            <w:noProof/>
            <w:sz w:val="16"/>
            <w:szCs w:val="16"/>
          </w:rPr>
          <w:t>4</w:t>
        </w:r>
        <w:r w:rsidRPr="009F44DA">
          <w:rPr>
            <w:rFonts w:ascii="Times New Roman" w:hAnsi="Times New Roman" w:cs="Times New Roman"/>
            <w:sz w:val="16"/>
            <w:szCs w:val="16"/>
          </w:rPr>
          <w:fldChar w:fldCharType="end"/>
        </w:r>
      </w:p>
    </w:sdtContent>
  </w:sdt>
  <w:p w:rsidR="005C172D" w:rsidRDefault="005C17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34" w:rsidRDefault="00936A34">
      <w:r>
        <w:separator/>
      </w:r>
    </w:p>
  </w:footnote>
  <w:footnote w:type="continuationSeparator" w:id="0">
    <w:p w:rsidR="00936A34" w:rsidRDefault="0093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2D" w:rsidRDefault="005C172D" w:rsidP="000D2E8E">
    <w:pPr>
      <w:pStyle w:val="Nagwek"/>
      <w:jc w:val="right"/>
    </w:pPr>
  </w:p>
  <w:p w:rsidR="005C172D" w:rsidRDefault="005C172D"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0615E"/>
    <w:multiLevelType w:val="hybridMultilevel"/>
    <w:tmpl w:val="2654C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5">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9">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1">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C81250B"/>
    <w:multiLevelType w:val="hybridMultilevel"/>
    <w:tmpl w:val="06006DE6"/>
    <w:lvl w:ilvl="0" w:tplc="4F1088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5"/>
  </w:num>
  <w:num w:numId="3">
    <w:abstractNumId w:val="14"/>
  </w:num>
  <w:num w:numId="4">
    <w:abstractNumId w:val="14"/>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0"/>
  </w:num>
  <w:num w:numId="6">
    <w:abstractNumId w:val="7"/>
  </w:num>
  <w:num w:numId="7">
    <w:abstractNumId w:val="18"/>
  </w:num>
  <w:num w:numId="8">
    <w:abstractNumId w:val="28"/>
  </w:num>
  <w:num w:numId="9">
    <w:abstractNumId w:val="30"/>
  </w:num>
  <w:num w:numId="10">
    <w:abstractNumId w:val="25"/>
  </w:num>
  <w:num w:numId="11">
    <w:abstractNumId w:val="34"/>
  </w:num>
  <w:num w:numId="12">
    <w:abstractNumId w:val="9"/>
  </w:num>
  <w:num w:numId="13">
    <w:abstractNumId w:val="40"/>
  </w:num>
  <w:num w:numId="14">
    <w:abstractNumId w:val="33"/>
  </w:num>
  <w:num w:numId="15">
    <w:abstractNumId w:val="8"/>
  </w:num>
  <w:num w:numId="16">
    <w:abstractNumId w:val="23"/>
  </w:num>
  <w:num w:numId="17">
    <w:abstractNumId w:val="37"/>
  </w:num>
  <w:num w:numId="18">
    <w:abstractNumId w:val="32"/>
  </w:num>
  <w:num w:numId="19">
    <w:abstractNumId w:val="3"/>
  </w:num>
  <w:num w:numId="20">
    <w:abstractNumId w:val="27"/>
  </w:num>
  <w:num w:numId="21">
    <w:abstractNumId w:val="35"/>
  </w:num>
  <w:num w:numId="22">
    <w:abstractNumId w:val="6"/>
  </w:num>
  <w:num w:numId="23">
    <w:abstractNumId w:val="15"/>
  </w:num>
  <w:num w:numId="24">
    <w:abstractNumId w:val="13"/>
  </w:num>
  <w:num w:numId="25">
    <w:abstractNumId w:val="21"/>
  </w:num>
  <w:num w:numId="26">
    <w:abstractNumId w:val="29"/>
  </w:num>
  <w:num w:numId="27">
    <w:abstractNumId w:val="41"/>
  </w:num>
  <w:num w:numId="28">
    <w:abstractNumId w:val="19"/>
  </w:num>
  <w:num w:numId="29">
    <w:abstractNumId w:val="10"/>
  </w:num>
  <w:num w:numId="30">
    <w:abstractNumId w:val="12"/>
  </w:num>
  <w:num w:numId="31">
    <w:abstractNumId w:val="11"/>
  </w:num>
  <w:num w:numId="32">
    <w:abstractNumId w:val="36"/>
  </w:num>
  <w:num w:numId="33">
    <w:abstractNumId w:val="39"/>
  </w:num>
  <w:num w:numId="34">
    <w:abstractNumId w:val="1"/>
  </w:num>
  <w:num w:numId="35">
    <w:abstractNumId w:val="22"/>
  </w:num>
  <w:num w:numId="36">
    <w:abstractNumId w:val="0"/>
  </w:num>
  <w:num w:numId="37">
    <w:abstractNumId w:val="38"/>
  </w:num>
  <w:num w:numId="38">
    <w:abstractNumId w:val="31"/>
  </w:num>
  <w:num w:numId="39">
    <w:abstractNumId w:val="42"/>
  </w:num>
  <w:num w:numId="40">
    <w:abstractNumId w:val="26"/>
  </w:num>
  <w:num w:numId="41">
    <w:abstractNumId w:val="17"/>
  </w:num>
  <w:num w:numId="42">
    <w:abstractNumId w:val="16"/>
  </w:num>
  <w:num w:numId="43">
    <w:abstractNumId w:val="4"/>
  </w:num>
  <w:num w:numId="44">
    <w:abstractNumId w:val="2"/>
  </w:num>
  <w:num w:numId="4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14AD"/>
    <w:rsid w:val="00025FD9"/>
    <w:rsid w:val="00031E15"/>
    <w:rsid w:val="000329D2"/>
    <w:rsid w:val="00032D7F"/>
    <w:rsid w:val="00033DCE"/>
    <w:rsid w:val="000341A8"/>
    <w:rsid w:val="00046FD9"/>
    <w:rsid w:val="0005258E"/>
    <w:rsid w:val="0005261E"/>
    <w:rsid w:val="00056B27"/>
    <w:rsid w:val="00070847"/>
    <w:rsid w:val="00082457"/>
    <w:rsid w:val="00087F44"/>
    <w:rsid w:val="000926CF"/>
    <w:rsid w:val="00092799"/>
    <w:rsid w:val="000955EC"/>
    <w:rsid w:val="000958D7"/>
    <w:rsid w:val="0009686E"/>
    <w:rsid w:val="000A0082"/>
    <w:rsid w:val="000B4586"/>
    <w:rsid w:val="000C14A6"/>
    <w:rsid w:val="000C200C"/>
    <w:rsid w:val="000D1164"/>
    <w:rsid w:val="000D2022"/>
    <w:rsid w:val="000D2E8E"/>
    <w:rsid w:val="000E3751"/>
    <w:rsid w:val="000E6B07"/>
    <w:rsid w:val="000F0767"/>
    <w:rsid w:val="00100E38"/>
    <w:rsid w:val="00102974"/>
    <w:rsid w:val="00103311"/>
    <w:rsid w:val="00111DE8"/>
    <w:rsid w:val="00112E89"/>
    <w:rsid w:val="001131BF"/>
    <w:rsid w:val="001160D7"/>
    <w:rsid w:val="0011693B"/>
    <w:rsid w:val="00121491"/>
    <w:rsid w:val="001519C7"/>
    <w:rsid w:val="001725FF"/>
    <w:rsid w:val="00180F5A"/>
    <w:rsid w:val="00183D65"/>
    <w:rsid w:val="00184294"/>
    <w:rsid w:val="00195CF3"/>
    <w:rsid w:val="001960CB"/>
    <w:rsid w:val="001A48BE"/>
    <w:rsid w:val="001A5010"/>
    <w:rsid w:val="001B0BDA"/>
    <w:rsid w:val="001C2A29"/>
    <w:rsid w:val="001C3DD6"/>
    <w:rsid w:val="001E059B"/>
    <w:rsid w:val="001E45A5"/>
    <w:rsid w:val="001E575F"/>
    <w:rsid w:val="001E576D"/>
    <w:rsid w:val="001F0E84"/>
    <w:rsid w:val="001F580C"/>
    <w:rsid w:val="002070BC"/>
    <w:rsid w:val="00212A0A"/>
    <w:rsid w:val="00214CC7"/>
    <w:rsid w:val="002167CB"/>
    <w:rsid w:val="00225167"/>
    <w:rsid w:val="00226F03"/>
    <w:rsid w:val="002305D1"/>
    <w:rsid w:val="00232B35"/>
    <w:rsid w:val="0023556B"/>
    <w:rsid w:val="00240271"/>
    <w:rsid w:val="00240A9E"/>
    <w:rsid w:val="00240D53"/>
    <w:rsid w:val="00242169"/>
    <w:rsid w:val="0024494E"/>
    <w:rsid w:val="00245DFA"/>
    <w:rsid w:val="002464CB"/>
    <w:rsid w:val="002464D0"/>
    <w:rsid w:val="00270C29"/>
    <w:rsid w:val="00272975"/>
    <w:rsid w:val="0027312A"/>
    <w:rsid w:val="0027357B"/>
    <w:rsid w:val="00276A3B"/>
    <w:rsid w:val="00283745"/>
    <w:rsid w:val="002842BE"/>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21E1"/>
    <w:rsid w:val="002C3701"/>
    <w:rsid w:val="002C400C"/>
    <w:rsid w:val="002C7797"/>
    <w:rsid w:val="002D09C4"/>
    <w:rsid w:val="002D1CCC"/>
    <w:rsid w:val="002D3D67"/>
    <w:rsid w:val="002E035E"/>
    <w:rsid w:val="002E284B"/>
    <w:rsid w:val="002E5E19"/>
    <w:rsid w:val="002E6E49"/>
    <w:rsid w:val="00301030"/>
    <w:rsid w:val="00301C1A"/>
    <w:rsid w:val="003101BD"/>
    <w:rsid w:val="003109FA"/>
    <w:rsid w:val="00310BFA"/>
    <w:rsid w:val="00316FCB"/>
    <w:rsid w:val="003241BA"/>
    <w:rsid w:val="00331D84"/>
    <w:rsid w:val="0033736D"/>
    <w:rsid w:val="003425EF"/>
    <w:rsid w:val="0034270A"/>
    <w:rsid w:val="00346C44"/>
    <w:rsid w:val="003546FF"/>
    <w:rsid w:val="00354BB1"/>
    <w:rsid w:val="00361FC0"/>
    <w:rsid w:val="0036412D"/>
    <w:rsid w:val="0036697E"/>
    <w:rsid w:val="0037294D"/>
    <w:rsid w:val="00373BE6"/>
    <w:rsid w:val="003759CA"/>
    <w:rsid w:val="003801FD"/>
    <w:rsid w:val="003826F4"/>
    <w:rsid w:val="003868B0"/>
    <w:rsid w:val="00387053"/>
    <w:rsid w:val="00390A82"/>
    <w:rsid w:val="00392CBC"/>
    <w:rsid w:val="003966B2"/>
    <w:rsid w:val="00396A66"/>
    <w:rsid w:val="003A05D7"/>
    <w:rsid w:val="003A1621"/>
    <w:rsid w:val="003A72C7"/>
    <w:rsid w:val="003B3144"/>
    <w:rsid w:val="003B7115"/>
    <w:rsid w:val="003C1EC8"/>
    <w:rsid w:val="003C4995"/>
    <w:rsid w:val="003D00D2"/>
    <w:rsid w:val="003D14FE"/>
    <w:rsid w:val="003D5757"/>
    <w:rsid w:val="003D7789"/>
    <w:rsid w:val="003E0828"/>
    <w:rsid w:val="003E12AB"/>
    <w:rsid w:val="003E2B7D"/>
    <w:rsid w:val="003E553D"/>
    <w:rsid w:val="003E606A"/>
    <w:rsid w:val="003E78D9"/>
    <w:rsid w:val="003F4700"/>
    <w:rsid w:val="003F4798"/>
    <w:rsid w:val="00411307"/>
    <w:rsid w:val="004166C7"/>
    <w:rsid w:val="00420579"/>
    <w:rsid w:val="00430BEF"/>
    <w:rsid w:val="00436FB4"/>
    <w:rsid w:val="004373E9"/>
    <w:rsid w:val="004413AA"/>
    <w:rsid w:val="00444EF9"/>
    <w:rsid w:val="00446450"/>
    <w:rsid w:val="00452478"/>
    <w:rsid w:val="00455EB8"/>
    <w:rsid w:val="00456299"/>
    <w:rsid w:val="0046398C"/>
    <w:rsid w:val="004655EC"/>
    <w:rsid w:val="00483BB3"/>
    <w:rsid w:val="004867A5"/>
    <w:rsid w:val="0048737B"/>
    <w:rsid w:val="004875F7"/>
    <w:rsid w:val="0049175F"/>
    <w:rsid w:val="0049355D"/>
    <w:rsid w:val="004939E0"/>
    <w:rsid w:val="004A4B24"/>
    <w:rsid w:val="004A6C17"/>
    <w:rsid w:val="004B75F4"/>
    <w:rsid w:val="004C046C"/>
    <w:rsid w:val="004C701C"/>
    <w:rsid w:val="004C7C3D"/>
    <w:rsid w:val="004F2BEF"/>
    <w:rsid w:val="0050670C"/>
    <w:rsid w:val="005112CC"/>
    <w:rsid w:val="00513AA3"/>
    <w:rsid w:val="00515372"/>
    <w:rsid w:val="005206D1"/>
    <w:rsid w:val="00523F5D"/>
    <w:rsid w:val="00524A2B"/>
    <w:rsid w:val="00531589"/>
    <w:rsid w:val="0053200B"/>
    <w:rsid w:val="00533102"/>
    <w:rsid w:val="00540A21"/>
    <w:rsid w:val="00540F7E"/>
    <w:rsid w:val="00542486"/>
    <w:rsid w:val="00551E75"/>
    <w:rsid w:val="00551F42"/>
    <w:rsid w:val="00553EEC"/>
    <w:rsid w:val="00556518"/>
    <w:rsid w:val="005577A4"/>
    <w:rsid w:val="0056368B"/>
    <w:rsid w:val="00566957"/>
    <w:rsid w:val="0056756B"/>
    <w:rsid w:val="005715EC"/>
    <w:rsid w:val="00573955"/>
    <w:rsid w:val="00573EAB"/>
    <w:rsid w:val="0058716F"/>
    <w:rsid w:val="005910BC"/>
    <w:rsid w:val="005A586B"/>
    <w:rsid w:val="005A5DCC"/>
    <w:rsid w:val="005B2D77"/>
    <w:rsid w:val="005B5C3C"/>
    <w:rsid w:val="005B60AB"/>
    <w:rsid w:val="005B6DBD"/>
    <w:rsid w:val="005C172D"/>
    <w:rsid w:val="005C21F0"/>
    <w:rsid w:val="005D2D1E"/>
    <w:rsid w:val="005D5C54"/>
    <w:rsid w:val="005D5FFD"/>
    <w:rsid w:val="005D68BA"/>
    <w:rsid w:val="005D7500"/>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B4DF6"/>
    <w:rsid w:val="006C55C3"/>
    <w:rsid w:val="006C6ED7"/>
    <w:rsid w:val="006D0B58"/>
    <w:rsid w:val="006D233D"/>
    <w:rsid w:val="006D3D28"/>
    <w:rsid w:val="006D66AD"/>
    <w:rsid w:val="006E040D"/>
    <w:rsid w:val="006E3593"/>
    <w:rsid w:val="006E493A"/>
    <w:rsid w:val="006E69A8"/>
    <w:rsid w:val="006E71DA"/>
    <w:rsid w:val="006F3751"/>
    <w:rsid w:val="006F7320"/>
    <w:rsid w:val="00702B3C"/>
    <w:rsid w:val="0071369B"/>
    <w:rsid w:val="007172A5"/>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D02EF"/>
    <w:rsid w:val="007D086C"/>
    <w:rsid w:val="007D3FD5"/>
    <w:rsid w:val="007E129E"/>
    <w:rsid w:val="007E5AA4"/>
    <w:rsid w:val="007F0334"/>
    <w:rsid w:val="00801A85"/>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C12E4"/>
    <w:rsid w:val="008D1B76"/>
    <w:rsid w:val="008D732E"/>
    <w:rsid w:val="008E0FAA"/>
    <w:rsid w:val="008E1134"/>
    <w:rsid w:val="008E1A7A"/>
    <w:rsid w:val="008E21E8"/>
    <w:rsid w:val="008E4133"/>
    <w:rsid w:val="008E4C17"/>
    <w:rsid w:val="008E62CE"/>
    <w:rsid w:val="008E7AF0"/>
    <w:rsid w:val="00900D8C"/>
    <w:rsid w:val="00906316"/>
    <w:rsid w:val="009066BC"/>
    <w:rsid w:val="0090779A"/>
    <w:rsid w:val="00930666"/>
    <w:rsid w:val="00936A34"/>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956C9"/>
    <w:rsid w:val="00996D1B"/>
    <w:rsid w:val="00996FFC"/>
    <w:rsid w:val="009A5ABA"/>
    <w:rsid w:val="009B4A42"/>
    <w:rsid w:val="009C1E33"/>
    <w:rsid w:val="009D00A8"/>
    <w:rsid w:val="009D3588"/>
    <w:rsid w:val="009E28D6"/>
    <w:rsid w:val="009E58DE"/>
    <w:rsid w:val="009F1586"/>
    <w:rsid w:val="009F3EE2"/>
    <w:rsid w:val="009F41CE"/>
    <w:rsid w:val="009F44DA"/>
    <w:rsid w:val="009F4C9F"/>
    <w:rsid w:val="009F6257"/>
    <w:rsid w:val="00A00CCB"/>
    <w:rsid w:val="00A113A5"/>
    <w:rsid w:val="00A115AE"/>
    <w:rsid w:val="00A26388"/>
    <w:rsid w:val="00A27A4E"/>
    <w:rsid w:val="00A3626A"/>
    <w:rsid w:val="00A37D0E"/>
    <w:rsid w:val="00A4754F"/>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C1FDD"/>
    <w:rsid w:val="00AD4068"/>
    <w:rsid w:val="00AD589F"/>
    <w:rsid w:val="00AD73DD"/>
    <w:rsid w:val="00AE041B"/>
    <w:rsid w:val="00AE5569"/>
    <w:rsid w:val="00AE647F"/>
    <w:rsid w:val="00AF0483"/>
    <w:rsid w:val="00AF21B3"/>
    <w:rsid w:val="00AF3E91"/>
    <w:rsid w:val="00B0215B"/>
    <w:rsid w:val="00B028FE"/>
    <w:rsid w:val="00B046E4"/>
    <w:rsid w:val="00B10B81"/>
    <w:rsid w:val="00B15987"/>
    <w:rsid w:val="00B24383"/>
    <w:rsid w:val="00B268BD"/>
    <w:rsid w:val="00B37E71"/>
    <w:rsid w:val="00B42EBC"/>
    <w:rsid w:val="00B4344C"/>
    <w:rsid w:val="00B447EA"/>
    <w:rsid w:val="00B47204"/>
    <w:rsid w:val="00B47B19"/>
    <w:rsid w:val="00B51926"/>
    <w:rsid w:val="00B54617"/>
    <w:rsid w:val="00B557F9"/>
    <w:rsid w:val="00B622F3"/>
    <w:rsid w:val="00B62661"/>
    <w:rsid w:val="00B651AE"/>
    <w:rsid w:val="00B65872"/>
    <w:rsid w:val="00B76216"/>
    <w:rsid w:val="00B80896"/>
    <w:rsid w:val="00B80A80"/>
    <w:rsid w:val="00B80F4B"/>
    <w:rsid w:val="00B823EF"/>
    <w:rsid w:val="00BA07E6"/>
    <w:rsid w:val="00BA304C"/>
    <w:rsid w:val="00BA4A14"/>
    <w:rsid w:val="00BA57E4"/>
    <w:rsid w:val="00BA63D6"/>
    <w:rsid w:val="00BA73DE"/>
    <w:rsid w:val="00BB644F"/>
    <w:rsid w:val="00BC0E53"/>
    <w:rsid w:val="00BC3718"/>
    <w:rsid w:val="00BC454F"/>
    <w:rsid w:val="00BD5C8B"/>
    <w:rsid w:val="00BD6233"/>
    <w:rsid w:val="00BD76DE"/>
    <w:rsid w:val="00BE3EF4"/>
    <w:rsid w:val="00BE4F06"/>
    <w:rsid w:val="00BE74A3"/>
    <w:rsid w:val="00C01BB9"/>
    <w:rsid w:val="00C034A1"/>
    <w:rsid w:val="00C150B2"/>
    <w:rsid w:val="00C16006"/>
    <w:rsid w:val="00C21427"/>
    <w:rsid w:val="00C226EA"/>
    <w:rsid w:val="00C23FBA"/>
    <w:rsid w:val="00C3182D"/>
    <w:rsid w:val="00C352DC"/>
    <w:rsid w:val="00C36953"/>
    <w:rsid w:val="00C40FD6"/>
    <w:rsid w:val="00C43C9C"/>
    <w:rsid w:val="00C468BA"/>
    <w:rsid w:val="00C51C1B"/>
    <w:rsid w:val="00C5593B"/>
    <w:rsid w:val="00C609BB"/>
    <w:rsid w:val="00C62B75"/>
    <w:rsid w:val="00C64562"/>
    <w:rsid w:val="00C64612"/>
    <w:rsid w:val="00C67488"/>
    <w:rsid w:val="00C72E6C"/>
    <w:rsid w:val="00C76485"/>
    <w:rsid w:val="00C77179"/>
    <w:rsid w:val="00C832D1"/>
    <w:rsid w:val="00C842D0"/>
    <w:rsid w:val="00C84BB9"/>
    <w:rsid w:val="00C90621"/>
    <w:rsid w:val="00CA0E85"/>
    <w:rsid w:val="00CA0FB6"/>
    <w:rsid w:val="00CA5DAE"/>
    <w:rsid w:val="00CB107D"/>
    <w:rsid w:val="00CB2023"/>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32F"/>
    <w:rsid w:val="00D54C4E"/>
    <w:rsid w:val="00D601B1"/>
    <w:rsid w:val="00D6027A"/>
    <w:rsid w:val="00D62658"/>
    <w:rsid w:val="00D62BA2"/>
    <w:rsid w:val="00D63E98"/>
    <w:rsid w:val="00D661C3"/>
    <w:rsid w:val="00D66456"/>
    <w:rsid w:val="00D67011"/>
    <w:rsid w:val="00D72211"/>
    <w:rsid w:val="00D72BC7"/>
    <w:rsid w:val="00D7302F"/>
    <w:rsid w:val="00D73466"/>
    <w:rsid w:val="00D806C0"/>
    <w:rsid w:val="00D81EFD"/>
    <w:rsid w:val="00D8288C"/>
    <w:rsid w:val="00D83717"/>
    <w:rsid w:val="00D8424F"/>
    <w:rsid w:val="00D85D48"/>
    <w:rsid w:val="00D944B4"/>
    <w:rsid w:val="00D974CA"/>
    <w:rsid w:val="00DA751F"/>
    <w:rsid w:val="00DB35DC"/>
    <w:rsid w:val="00DC2003"/>
    <w:rsid w:val="00DC3683"/>
    <w:rsid w:val="00DC6912"/>
    <w:rsid w:val="00DD08CC"/>
    <w:rsid w:val="00DD1CA8"/>
    <w:rsid w:val="00DD72F0"/>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6FF8"/>
    <w:rsid w:val="00E80462"/>
    <w:rsid w:val="00E82B60"/>
    <w:rsid w:val="00E85446"/>
    <w:rsid w:val="00EA3C9E"/>
    <w:rsid w:val="00EB17A5"/>
    <w:rsid w:val="00EB5E0C"/>
    <w:rsid w:val="00EB7F43"/>
    <w:rsid w:val="00ED5D26"/>
    <w:rsid w:val="00EE68E6"/>
    <w:rsid w:val="00EF0EC0"/>
    <w:rsid w:val="00EF29E0"/>
    <w:rsid w:val="00F10E88"/>
    <w:rsid w:val="00F2017D"/>
    <w:rsid w:val="00F26D52"/>
    <w:rsid w:val="00F35B58"/>
    <w:rsid w:val="00F46D98"/>
    <w:rsid w:val="00F51CAC"/>
    <w:rsid w:val="00F55C59"/>
    <w:rsid w:val="00F60AF2"/>
    <w:rsid w:val="00F62F4E"/>
    <w:rsid w:val="00F63D83"/>
    <w:rsid w:val="00F659F5"/>
    <w:rsid w:val="00F719D6"/>
    <w:rsid w:val="00F818EE"/>
    <w:rsid w:val="00F87F25"/>
    <w:rsid w:val="00F92BBA"/>
    <w:rsid w:val="00F968D4"/>
    <w:rsid w:val="00FA2853"/>
    <w:rsid w:val="00FB0911"/>
    <w:rsid w:val="00FB2965"/>
    <w:rsid w:val="00FB5ADC"/>
    <w:rsid w:val="00FB5E37"/>
    <w:rsid w:val="00FC612E"/>
    <w:rsid w:val="00FC6461"/>
    <w:rsid w:val="00FD2DFC"/>
    <w:rsid w:val="00FD309D"/>
    <w:rsid w:val="00FD5B9F"/>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table" w:styleId="Tabela-Siatka">
    <w:name w:val="Table Grid"/>
    <w:basedOn w:val="Standardowy"/>
    <w:uiPriority w:val="39"/>
    <w:rsid w:val="00F81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owienia@konstantynow.pl" TargetMode="External"/><Relationship Id="rId18" Type="http://schemas.openxmlformats.org/officeDocument/2006/relationships/footer" Target="footer1.xml"/><Relationship Id="rId26" Type="http://schemas.openxmlformats.org/officeDocument/2006/relationships/hyperlink" Target="mailto:iodugprzeworsk@przeworsk.net.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sekretariat@przeworsk.net.pl" TargetMode="External"/><Relationship Id="rId17" Type="http://schemas.openxmlformats.org/officeDocument/2006/relationships/header" Target="header1.xml"/><Relationship Id="rId25" Type="http://schemas.openxmlformats.org/officeDocument/2006/relationships/hyperlink" Target="https://platformazakupowa.pl/pn/przeworsk" TargetMode="External"/><Relationship Id="rId2" Type="http://schemas.openxmlformats.org/officeDocument/2006/relationships/numbering" Target="numbering.xml"/><Relationship Id="rId16" Type="http://schemas.openxmlformats.org/officeDocument/2006/relationships/hyperlink" Target="https://sip.lex.pl/%23/document/17181936?cm=DOCUMENT" TargetMode="External"/><Relationship Id="rId20" Type="http://schemas.openxmlformats.org/officeDocument/2006/relationships/hyperlink" Target="mailto:cwk@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latformazakupowa.pl/pn/przeworsk" TargetMode="External"/><Relationship Id="rId5" Type="http://schemas.openxmlformats.org/officeDocument/2006/relationships/webSettings" Target="webSettings.xml"/><Relationship Id="rId15" Type="http://schemas.openxmlformats.org/officeDocument/2006/relationships/hyperlink" Target="https://sip.lex.pl/%23/document/17337528?cm=DOCUMENT" TargetMode="External"/><Relationship Id="rId23" Type="http://schemas.openxmlformats.org/officeDocument/2006/relationships/hyperlink" Target="file:///C:\Users\uzytkownik\Desktop\PRZETARGI%202021\5%20-%20&#379;&#321;OBEK\"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przeworsk" TargetMode="External"/><Relationship Id="rId22" Type="http://schemas.openxmlformats.org/officeDocument/2006/relationships/hyperlink" Target="https://platformazakupowa.pl/pn/przeworsk"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57-DBD5-4700-BB0E-F06C405F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9848</Words>
  <Characters>59093</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9</cp:revision>
  <cp:lastPrinted>2023-03-08T10:55:00Z</cp:lastPrinted>
  <dcterms:created xsi:type="dcterms:W3CDTF">2024-06-12T09:44:00Z</dcterms:created>
  <dcterms:modified xsi:type="dcterms:W3CDTF">2024-06-28T08:35:00Z</dcterms:modified>
</cp:coreProperties>
</file>