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3CC4" w14:textId="77777777" w:rsidR="007723D7" w:rsidRPr="00696BA5" w:rsidRDefault="007723D7" w:rsidP="0029271E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B765C7" w14:textId="77777777" w:rsidR="007723D7" w:rsidRPr="00696BA5" w:rsidRDefault="007723D7" w:rsidP="004C13A6">
      <w:pPr>
        <w:spacing w:after="0" w:line="240" w:lineRule="auto"/>
        <w:ind w:left="2832" w:firstLine="708"/>
        <w:jc w:val="both"/>
        <w:rPr>
          <w:rFonts w:eastAsia="Times New Roman" w:cs="Calibri"/>
          <w:lang w:eastAsia="pl-PL"/>
        </w:rPr>
      </w:pPr>
    </w:p>
    <w:p w14:paraId="02D75C60" w14:textId="2C984D69" w:rsidR="007723D7" w:rsidRPr="004E0521" w:rsidRDefault="007723D7" w:rsidP="007723D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131516210"/>
      <w:r w:rsidRPr="004E0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D.O.WAL.26.</w:t>
      </w:r>
      <w:r w:rsidR="00DC7FE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16</w:t>
      </w:r>
      <w:r w:rsidRPr="004E0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r w:rsidR="000B14D9" w:rsidRPr="004E0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="00554D9B" w:rsidRPr="004E0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3</w:t>
      </w:r>
      <w:r w:rsidRPr="004E0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="00F204D8" w:rsidRPr="004E0521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    </w:t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>Warszawa, dnia</w:t>
      </w:r>
      <w:r w:rsidR="0088675B"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C7FE0">
        <w:rPr>
          <w:rFonts w:asciiTheme="minorHAnsi" w:eastAsia="Times New Roman" w:hAnsiTheme="minorHAnsi" w:cstheme="minorHAnsi"/>
          <w:sz w:val="24"/>
          <w:szCs w:val="24"/>
          <w:lang w:eastAsia="pl-PL"/>
        </w:rPr>
        <w:t>27</w:t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F204D8"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>11.</w:t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0B14D9"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554D9B"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14:paraId="26D80B17" w14:textId="60C86C44" w:rsidR="004C13A6" w:rsidRPr="004E0521" w:rsidRDefault="004C13A6" w:rsidP="004C13A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2E43DA" w14:textId="77777777" w:rsidR="004C13A6" w:rsidRPr="004E0521" w:rsidRDefault="004C13A6" w:rsidP="004C13A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560AF7D8" w14:textId="627E2BBB" w:rsidR="004C13A6" w:rsidRPr="004E0521" w:rsidRDefault="004C13A6" w:rsidP="007723D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DD30FB4" w14:textId="7967D7DB" w:rsidR="004C13A6" w:rsidRPr="004E0521" w:rsidRDefault="004C13A6" w:rsidP="004C13A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E052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INFORMACJA Z OTWARCIA OFERT</w:t>
      </w:r>
    </w:p>
    <w:p w14:paraId="0C9506E1" w14:textId="77777777" w:rsidR="001505A5" w:rsidRPr="004E0521" w:rsidRDefault="001505A5" w:rsidP="001505A5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1E89632" w14:textId="69DE7BA6" w:rsidR="001505A5" w:rsidRPr="007B7DCD" w:rsidRDefault="004C13A6" w:rsidP="004E0521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7B7DCD">
        <w:rPr>
          <w:rFonts w:asciiTheme="minorHAnsi" w:hAnsiTheme="minorHAnsi" w:cstheme="minorHAnsi"/>
        </w:rPr>
        <w:t>Państwowy Fundusz Rehabilitacji Osób Niepełnosprawnych jako Zamawiający</w:t>
      </w:r>
      <w:r w:rsidR="001505A5" w:rsidRPr="007B7DCD">
        <w:rPr>
          <w:rFonts w:asciiTheme="minorHAnsi" w:hAnsiTheme="minorHAnsi" w:cstheme="minorHAnsi"/>
        </w:rPr>
        <w:t xml:space="preserve"> </w:t>
      </w:r>
      <w:r w:rsidRPr="007B7DCD">
        <w:rPr>
          <w:rFonts w:asciiTheme="minorHAnsi" w:hAnsiTheme="minorHAnsi" w:cstheme="minorHAnsi"/>
        </w:rPr>
        <w:t xml:space="preserve">przekazuje informacje z otwarcia ofert </w:t>
      </w:r>
      <w:r w:rsidR="001505A5" w:rsidRPr="007B7DCD">
        <w:rPr>
          <w:rFonts w:asciiTheme="minorHAnsi" w:hAnsiTheme="minorHAnsi" w:cstheme="minorHAnsi"/>
        </w:rPr>
        <w:t>w postępowaniu</w:t>
      </w:r>
      <w:r w:rsidR="005130F1" w:rsidRPr="007B7DCD">
        <w:rPr>
          <w:rFonts w:asciiTheme="minorHAnsi" w:hAnsiTheme="minorHAnsi" w:cstheme="minorHAnsi"/>
        </w:rPr>
        <w:t xml:space="preserve"> pn.</w:t>
      </w:r>
      <w:r w:rsidRPr="007B7DCD">
        <w:rPr>
          <w:rFonts w:asciiTheme="minorHAnsi" w:hAnsiTheme="minorHAnsi" w:cstheme="minorHAnsi"/>
        </w:rPr>
        <w:t xml:space="preserve"> </w:t>
      </w:r>
      <w:bookmarkStart w:id="1" w:name="_Hlk24032888"/>
      <w:r w:rsidR="004501A1" w:rsidRPr="007B7DCD">
        <w:rPr>
          <w:rFonts w:asciiTheme="minorHAnsi" w:hAnsiTheme="minorHAnsi" w:cstheme="minorHAnsi"/>
        </w:rPr>
        <w:t>„</w:t>
      </w:r>
      <w:bookmarkEnd w:id="1"/>
      <w:r w:rsidR="004E0521" w:rsidRPr="007B7DCD">
        <w:rPr>
          <w:rFonts w:asciiTheme="minorHAnsi" w:eastAsiaTheme="minorHAnsi" w:hAnsiTheme="minorHAnsi" w:cstheme="minorHAnsi"/>
        </w:rPr>
        <w:t>Dostawy aktualizacji licencji i subskrypcji oprogramowania (Produktów) oraz Usług Stowarzyszonych, zgodnie z postanowieniami bezterminowych umów Ramowych: Microsoft Business and Services MBA/MBSA U9100053, Microsoft Product and Services Agreement nr 4100013999 (MPSA) oraz umowy Microsoft Enterprise Master Agreement nr 80E60204 (EA), zawartych przez Ministerstwo Cyfryzacji z firmą Microsoft dla PFRON</w:t>
      </w:r>
      <w:r w:rsidR="00F204D8" w:rsidRPr="007B7DCD">
        <w:rPr>
          <w:rFonts w:asciiTheme="minorHAnsi" w:hAnsiTheme="minorHAnsi" w:cstheme="minorHAnsi"/>
          <w:bCs/>
        </w:rPr>
        <w:t>”</w:t>
      </w:r>
      <w:r w:rsidR="00F204D8" w:rsidRPr="007B7DCD">
        <w:rPr>
          <w:rFonts w:asciiTheme="minorHAnsi" w:hAnsiTheme="minorHAnsi" w:cstheme="minorHAnsi"/>
        </w:rPr>
        <w:t xml:space="preserve"> – znak sprawy ZP/</w:t>
      </w:r>
      <w:r w:rsidR="004E0521" w:rsidRPr="007B7DCD">
        <w:rPr>
          <w:rFonts w:asciiTheme="minorHAnsi" w:hAnsiTheme="minorHAnsi" w:cstheme="minorHAnsi"/>
        </w:rPr>
        <w:t>16</w:t>
      </w:r>
      <w:r w:rsidR="00F204D8" w:rsidRPr="007B7DCD">
        <w:rPr>
          <w:rFonts w:asciiTheme="minorHAnsi" w:hAnsiTheme="minorHAnsi" w:cstheme="minorHAnsi"/>
        </w:rPr>
        <w:t>/23</w:t>
      </w:r>
      <w:r w:rsidRPr="007B7DCD">
        <w:rPr>
          <w:rFonts w:asciiTheme="minorHAnsi" w:hAnsiTheme="minorHAnsi" w:cstheme="minorHAnsi"/>
        </w:rPr>
        <w:t xml:space="preserve">, </w:t>
      </w:r>
      <w:r w:rsidR="00DC7FE0" w:rsidRPr="007B7DCD">
        <w:rPr>
          <w:rFonts w:asciiTheme="minorHAnsi" w:hAnsiTheme="minorHAnsi" w:cstheme="minorHAnsi"/>
        </w:rPr>
        <w:br/>
      </w:r>
      <w:r w:rsidRPr="007B7DCD">
        <w:rPr>
          <w:rFonts w:asciiTheme="minorHAnsi" w:hAnsiTheme="minorHAnsi" w:cstheme="minorHAnsi"/>
        </w:rPr>
        <w:t xml:space="preserve">które odbyło się w dniu </w:t>
      </w:r>
      <w:r w:rsidR="004E0521" w:rsidRPr="007B7DCD">
        <w:rPr>
          <w:rFonts w:asciiTheme="minorHAnsi" w:hAnsiTheme="minorHAnsi" w:cstheme="minorHAnsi"/>
        </w:rPr>
        <w:t>27</w:t>
      </w:r>
      <w:r w:rsidR="005130F1" w:rsidRPr="007B7DCD">
        <w:rPr>
          <w:rFonts w:asciiTheme="minorHAnsi" w:hAnsiTheme="minorHAnsi" w:cstheme="minorHAnsi"/>
        </w:rPr>
        <w:t>.11</w:t>
      </w:r>
      <w:r w:rsidRPr="007B7DCD">
        <w:rPr>
          <w:rFonts w:asciiTheme="minorHAnsi" w:hAnsiTheme="minorHAnsi" w:cstheme="minorHAnsi"/>
        </w:rPr>
        <w:t>.20</w:t>
      </w:r>
      <w:r w:rsidR="000B14D9" w:rsidRPr="007B7DCD">
        <w:rPr>
          <w:rFonts w:asciiTheme="minorHAnsi" w:hAnsiTheme="minorHAnsi" w:cstheme="minorHAnsi"/>
        </w:rPr>
        <w:t>2</w:t>
      </w:r>
      <w:r w:rsidR="00554D9B" w:rsidRPr="007B7DCD">
        <w:rPr>
          <w:rFonts w:asciiTheme="minorHAnsi" w:hAnsiTheme="minorHAnsi" w:cstheme="minorHAnsi"/>
        </w:rPr>
        <w:t>3</w:t>
      </w:r>
      <w:r w:rsidRPr="007B7DCD">
        <w:rPr>
          <w:rFonts w:asciiTheme="minorHAnsi" w:hAnsiTheme="minorHAnsi" w:cstheme="minorHAnsi"/>
        </w:rPr>
        <w:t xml:space="preserve"> r. o godz. 1</w:t>
      </w:r>
      <w:r w:rsidR="00554D9B" w:rsidRPr="007B7DCD">
        <w:rPr>
          <w:rFonts w:asciiTheme="minorHAnsi" w:hAnsiTheme="minorHAnsi" w:cstheme="minorHAnsi"/>
        </w:rPr>
        <w:t>2</w:t>
      </w:r>
      <w:r w:rsidRPr="007B7DCD">
        <w:rPr>
          <w:rFonts w:asciiTheme="minorHAnsi" w:hAnsiTheme="minorHAnsi" w:cstheme="minorHAnsi"/>
        </w:rPr>
        <w:t>:</w:t>
      </w:r>
      <w:r w:rsidR="005130F1" w:rsidRPr="007B7DCD">
        <w:rPr>
          <w:rFonts w:asciiTheme="minorHAnsi" w:hAnsiTheme="minorHAnsi" w:cstheme="minorHAnsi"/>
        </w:rPr>
        <w:t>0</w:t>
      </w:r>
      <w:r w:rsidRPr="007B7DCD">
        <w:rPr>
          <w:rFonts w:asciiTheme="minorHAnsi" w:hAnsiTheme="minorHAnsi" w:cstheme="minorHAnsi"/>
        </w:rPr>
        <w:t>0.</w:t>
      </w:r>
    </w:p>
    <w:p w14:paraId="345AAAB8" w14:textId="77777777" w:rsidR="005130F1" w:rsidRPr="007B7DCD" w:rsidRDefault="005130F1" w:rsidP="004C13A6">
      <w:pPr>
        <w:spacing w:after="0"/>
        <w:contextualSpacing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7B785D4C" w14:textId="2753386B" w:rsidR="004C13A6" w:rsidRPr="007B7DCD" w:rsidRDefault="004C13A6" w:rsidP="00F762E2">
      <w:pPr>
        <w:pStyle w:val="xmsonormal"/>
        <w:rPr>
          <w:sz w:val="24"/>
          <w:szCs w:val="24"/>
        </w:rPr>
      </w:pPr>
      <w:r w:rsidRPr="007B7DCD">
        <w:rPr>
          <w:rFonts w:asciiTheme="minorHAnsi" w:eastAsia="Times New Roman" w:hAnsiTheme="minorHAnsi" w:cstheme="minorHAnsi"/>
          <w:bCs/>
          <w:sz w:val="24"/>
          <w:szCs w:val="24"/>
        </w:rPr>
        <w:t>Kwota jaką Zamawiający zamierza przeznaczyć na realizację zamówienia wynosi</w:t>
      </w:r>
      <w:r w:rsidR="00A47AE4" w:rsidRPr="007B7DC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501A1" w:rsidRPr="007B7DCD">
        <w:rPr>
          <w:rFonts w:asciiTheme="minorHAnsi" w:eastAsia="Times New Roman" w:hAnsiTheme="minorHAnsi" w:cstheme="minorHAnsi"/>
          <w:bCs/>
          <w:sz w:val="24"/>
          <w:szCs w:val="24"/>
        </w:rPr>
        <w:t>–</w:t>
      </w:r>
      <w:r w:rsidR="00A47AE4" w:rsidRPr="007B7DCD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E0521" w:rsidRPr="007B7DCD">
        <w:rPr>
          <w:rFonts w:asciiTheme="minorHAnsi" w:eastAsia="Times New Roman" w:hAnsiTheme="minorHAnsi" w:cstheme="minorHAnsi"/>
          <w:bCs/>
          <w:sz w:val="24"/>
          <w:szCs w:val="24"/>
        </w:rPr>
        <w:t>13</w:t>
      </w:r>
      <w:r w:rsidR="005130F1" w:rsidRPr="007B7DCD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="00F762E2" w:rsidRPr="007B7DCD">
        <w:rPr>
          <w:rFonts w:asciiTheme="minorHAnsi" w:hAnsiTheme="minorHAnsi" w:cstheme="minorHAnsi"/>
          <w:sz w:val="24"/>
          <w:szCs w:val="24"/>
        </w:rPr>
        <w:t>325</w:t>
      </w:r>
      <w:r w:rsidR="00554D9B" w:rsidRPr="007B7DCD">
        <w:rPr>
          <w:rFonts w:asciiTheme="minorHAnsi" w:hAnsiTheme="minorHAnsi" w:cstheme="minorHAnsi"/>
          <w:sz w:val="24"/>
          <w:szCs w:val="24"/>
        </w:rPr>
        <w:t>.</w:t>
      </w:r>
      <w:r w:rsidR="00F762E2" w:rsidRPr="007B7DCD">
        <w:rPr>
          <w:rFonts w:asciiTheme="minorHAnsi" w:hAnsiTheme="minorHAnsi" w:cstheme="minorHAnsi"/>
          <w:sz w:val="24"/>
          <w:szCs w:val="24"/>
        </w:rPr>
        <w:t>537</w:t>
      </w:r>
      <w:r w:rsidR="00802D01" w:rsidRPr="007B7DCD">
        <w:rPr>
          <w:rFonts w:asciiTheme="minorHAnsi" w:hAnsiTheme="minorHAnsi" w:cstheme="minorHAnsi"/>
          <w:sz w:val="24"/>
          <w:szCs w:val="24"/>
        </w:rPr>
        <w:t>,</w:t>
      </w:r>
      <w:r w:rsidR="00F762E2" w:rsidRPr="007B7DCD">
        <w:rPr>
          <w:rFonts w:asciiTheme="minorHAnsi" w:hAnsiTheme="minorHAnsi" w:cstheme="minorHAnsi"/>
          <w:sz w:val="24"/>
          <w:szCs w:val="24"/>
        </w:rPr>
        <w:t>43</w:t>
      </w:r>
      <w:r w:rsidR="00802D01" w:rsidRPr="007B7DCD">
        <w:rPr>
          <w:rFonts w:asciiTheme="minorHAnsi" w:hAnsiTheme="minorHAnsi" w:cstheme="minorHAnsi"/>
          <w:sz w:val="24"/>
          <w:szCs w:val="24"/>
        </w:rPr>
        <w:t xml:space="preserve"> </w:t>
      </w:r>
      <w:r w:rsidR="000B14D9" w:rsidRPr="007B7DCD">
        <w:rPr>
          <w:rFonts w:asciiTheme="minorHAnsi" w:hAnsiTheme="minorHAnsi" w:cstheme="minorHAnsi"/>
          <w:sz w:val="24"/>
          <w:szCs w:val="24"/>
        </w:rPr>
        <w:t>zł</w:t>
      </w:r>
      <w:r w:rsidR="00FB2193" w:rsidRPr="007B7DCD">
        <w:rPr>
          <w:rFonts w:asciiTheme="minorHAnsi" w:hAnsiTheme="minorHAnsi" w:cstheme="minorHAnsi"/>
          <w:sz w:val="24"/>
          <w:szCs w:val="24"/>
        </w:rPr>
        <w:t xml:space="preserve"> </w:t>
      </w:r>
      <w:r w:rsidRPr="007B7DCD">
        <w:rPr>
          <w:rFonts w:asciiTheme="minorHAnsi" w:eastAsia="Times New Roman" w:hAnsiTheme="minorHAnsi" w:cstheme="minorHAnsi"/>
          <w:sz w:val="24"/>
          <w:szCs w:val="24"/>
        </w:rPr>
        <w:t>brutto</w:t>
      </w:r>
      <w:r w:rsidR="004E0521" w:rsidRPr="007B7DCD">
        <w:rPr>
          <w:rFonts w:asciiTheme="minorHAnsi" w:eastAsia="Times New Roman" w:hAnsiTheme="minorHAnsi" w:cstheme="minorHAnsi"/>
          <w:sz w:val="24"/>
          <w:szCs w:val="24"/>
        </w:rPr>
        <w:t xml:space="preserve"> -</w:t>
      </w:r>
      <w:r w:rsidR="00F762E2" w:rsidRPr="007B7DC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762E2" w:rsidRPr="007B7DCD">
        <w:rPr>
          <w:sz w:val="24"/>
          <w:szCs w:val="24"/>
        </w:rPr>
        <w:t>(wartość zamówienia podstawowego - bez opcji)</w:t>
      </w:r>
      <w:r w:rsidRPr="007B7DCD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7F3897D" w14:textId="77777777" w:rsidR="001505A5" w:rsidRPr="004E0521" w:rsidRDefault="001505A5" w:rsidP="004C13A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AEE91C0" w14:textId="64BE1701" w:rsidR="006F4F68" w:rsidRPr="00DC7FE0" w:rsidRDefault="001505A5" w:rsidP="00DC7F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postępowaniu złożono </w:t>
      </w:r>
      <w:r w:rsidR="004C13A6" w:rsidRPr="004E0521">
        <w:rPr>
          <w:rFonts w:asciiTheme="minorHAnsi" w:eastAsia="Times New Roman" w:hAnsiTheme="minorHAnsi" w:cstheme="minorHAnsi"/>
          <w:sz w:val="24"/>
          <w:szCs w:val="24"/>
          <w:lang w:eastAsia="pl-PL"/>
        </w:rPr>
        <w:t>następujące oferty:</w:t>
      </w:r>
      <w:r w:rsidR="008122BE" w:rsidRPr="004E052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End w:id="0"/>
    </w:p>
    <w:tbl>
      <w:tblPr>
        <w:tblStyle w:val="Tabela-Siatka"/>
        <w:tblW w:w="79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3686"/>
        <w:gridCol w:w="3260"/>
      </w:tblGrid>
      <w:tr w:rsidR="006F4F68" w:rsidRPr="007E20E8" w14:paraId="5CBB065E" w14:textId="77777777" w:rsidTr="006F4F68">
        <w:trPr>
          <w:trHeight w:val="104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2A7" w14:textId="64E13A84" w:rsidR="006F4F68" w:rsidRPr="004E0521" w:rsidRDefault="004E05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Nr </w:t>
            </w: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4CE7" w14:textId="1E5B6FC2" w:rsidR="006F4F68" w:rsidRPr="004E0521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Wykonawca </w:t>
            </w:r>
            <w:r w:rsidRPr="004E052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 xml:space="preserve">(Firma i adres </w:t>
            </w:r>
            <w:r w:rsidRPr="004E0521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br/>
              <w:t>Wykonawcy)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6971" w14:textId="77777777" w:rsidR="006F4F68" w:rsidRPr="004E0521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CENA</w:t>
            </w:r>
          </w:p>
          <w:p w14:paraId="37AC2AC3" w14:textId="65A0F284" w:rsidR="006F4F68" w:rsidRPr="004E0521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w zł brutto (wraz z opcją)</w:t>
            </w:r>
          </w:p>
        </w:tc>
      </w:tr>
      <w:tr w:rsidR="006F4F68" w:rsidRPr="007E20E8" w14:paraId="4BE7CF49" w14:textId="77777777" w:rsidTr="004E0521">
        <w:trPr>
          <w:trHeight w:val="109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06C" w14:textId="77777777" w:rsidR="006F4F68" w:rsidRPr="004E0521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BF78" w14:textId="2522E37B" w:rsidR="006F4F68" w:rsidRPr="004E0521" w:rsidRDefault="006F4F68" w:rsidP="006F4F68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6F4F6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Crayon</w:t>
            </w:r>
            <w:proofErr w:type="spellEnd"/>
            <w:r w:rsidRPr="006F4F6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 xml:space="preserve"> Poland Sp. z o. o. </w:t>
            </w:r>
          </w:p>
          <w:p w14:paraId="55ECA29F" w14:textId="58C80960" w:rsidR="006F4F68" w:rsidRPr="004E0521" w:rsidRDefault="006F4F68" w:rsidP="006F4F6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ul. Domaniewska 39</w:t>
            </w: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02-672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8B6B" w14:textId="357BCE99" w:rsidR="006F4F68" w:rsidRPr="004E0521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15.708.776,27</w:t>
            </w:r>
          </w:p>
        </w:tc>
      </w:tr>
      <w:tr w:rsidR="006F4F68" w:rsidRPr="007E20E8" w14:paraId="7BD7C706" w14:textId="77777777" w:rsidTr="006F4F68">
        <w:trPr>
          <w:trHeight w:val="91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BE6" w14:textId="77777777" w:rsidR="006F4F68" w:rsidRPr="004E0521" w:rsidRDefault="006F4F6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2" w:name="_Hlk60232313"/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96AF" w14:textId="77777777" w:rsidR="004E0521" w:rsidRPr="004E0521" w:rsidRDefault="004E0521" w:rsidP="006F4F6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5157E6FC" w14:textId="5D12ACAF" w:rsidR="006F4F68" w:rsidRPr="004E0521" w:rsidRDefault="006F4F68" w:rsidP="006F4F68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A.P.N. Promise S.A.</w:t>
            </w:r>
          </w:p>
          <w:p w14:paraId="2ABD2B02" w14:textId="764F7359" w:rsidR="006F4F68" w:rsidRPr="004E0521" w:rsidRDefault="006F4F68" w:rsidP="006F4F6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ul. Domaniewska 44a</w:t>
            </w: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02-672 Warszawa </w:t>
            </w:r>
          </w:p>
          <w:p w14:paraId="3627A4E6" w14:textId="1A73E9B0" w:rsidR="006F4F68" w:rsidRPr="004E0521" w:rsidRDefault="006F4F6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5BC" w14:textId="1CD6CE28" w:rsidR="006F4F68" w:rsidRPr="004E0521" w:rsidRDefault="004E052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  <w:r w:rsidR="006F4F68"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833</w:t>
            </w:r>
            <w:r w:rsidR="006F4F68"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503</w:t>
            </w:r>
            <w:r w:rsidR="006F4F68"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4E0521">
              <w:rPr>
                <w:rFonts w:asciiTheme="minorHAnsi" w:hAnsiTheme="minorHAnsi" w:cstheme="minorHAnsi"/>
                <w:bCs/>
                <w:sz w:val="24"/>
                <w:szCs w:val="24"/>
              </w:rPr>
              <w:t>08</w:t>
            </w:r>
          </w:p>
        </w:tc>
      </w:tr>
      <w:bookmarkEnd w:id="2"/>
    </w:tbl>
    <w:p w14:paraId="34D60C93" w14:textId="3645824B" w:rsidR="00CB35E9" w:rsidRDefault="00CB35E9" w:rsidP="00885883">
      <w:pPr>
        <w:jc w:val="both"/>
        <w:rPr>
          <w:rFonts w:ascii="Times New Roman" w:eastAsia="Times New Roman" w:hAnsi="Times New Roman"/>
          <w:lang w:eastAsia="pl-PL"/>
        </w:rPr>
      </w:pPr>
    </w:p>
    <w:p w14:paraId="3FB9A19C" w14:textId="77777777" w:rsidR="004A135E" w:rsidRDefault="004A135E" w:rsidP="004A135E">
      <w:pPr>
        <w:spacing w:after="0" w:line="240" w:lineRule="auto"/>
        <w:ind w:left="5670" w:right="425" w:hanging="90"/>
        <w:jc w:val="center"/>
        <w:rPr>
          <w:rFonts w:eastAsia="Times New Roman" w:cs="Calibri"/>
          <w:lang w:eastAsia="pl-PL"/>
        </w:rPr>
      </w:pPr>
      <w:r>
        <w:rPr>
          <w:rFonts w:cs="Calibri"/>
          <w:lang w:eastAsia="pl-PL"/>
        </w:rPr>
        <w:t xml:space="preserve">dokument zatwierdził </w:t>
      </w:r>
    </w:p>
    <w:p w14:paraId="4F79B064" w14:textId="77777777" w:rsidR="004A135E" w:rsidRDefault="004A135E" w:rsidP="004A135E">
      <w:pPr>
        <w:spacing w:after="0" w:line="240" w:lineRule="auto"/>
        <w:ind w:left="5670" w:right="425" w:hanging="90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Dyrektor Generalny </w:t>
      </w:r>
      <w:r>
        <w:rPr>
          <w:rFonts w:cs="Calibri"/>
          <w:lang w:eastAsia="pl-PL"/>
        </w:rPr>
        <w:br/>
        <w:t>Funduszu</w:t>
      </w:r>
    </w:p>
    <w:p w14:paraId="0A70DA8D" w14:textId="77777777" w:rsidR="004A135E" w:rsidRDefault="004A135E" w:rsidP="004A135E">
      <w:pPr>
        <w:spacing w:after="0" w:line="240" w:lineRule="auto"/>
        <w:ind w:left="5670" w:right="425" w:hanging="90"/>
        <w:jc w:val="center"/>
        <w:rPr>
          <w:rFonts w:cs="Calibri"/>
          <w:iCs/>
          <w:lang w:eastAsia="pl-PL"/>
        </w:rPr>
      </w:pPr>
      <w:r>
        <w:rPr>
          <w:rFonts w:cs="Calibri"/>
          <w:lang w:eastAsia="pl-PL"/>
        </w:rPr>
        <w:t>Sebastian Szymonik</w:t>
      </w:r>
    </w:p>
    <w:p w14:paraId="059FF672" w14:textId="77777777" w:rsidR="00DC7FE0" w:rsidRPr="00E0627C" w:rsidRDefault="00DC7FE0" w:rsidP="005130F1">
      <w:pPr>
        <w:spacing w:after="0" w:line="600" w:lineRule="auto"/>
        <w:jc w:val="both"/>
        <w:rPr>
          <w:rFonts w:cs="Calibri"/>
          <w:sz w:val="24"/>
          <w:szCs w:val="24"/>
          <w:lang w:eastAsia="pl-PL"/>
        </w:rPr>
      </w:pPr>
    </w:p>
    <w:p w14:paraId="70B7BF74" w14:textId="3B7B05C4" w:rsidR="0064671B" w:rsidRPr="00BC5060" w:rsidRDefault="0064671B" w:rsidP="005130F1">
      <w:pPr>
        <w:spacing w:after="0" w:line="240" w:lineRule="auto"/>
        <w:ind w:left="6480" w:hanging="900"/>
        <w:rPr>
          <w:rFonts w:ascii="Times New Roman" w:eastAsia="Times New Roman" w:hAnsi="Times New Roman"/>
          <w:lang w:eastAsia="pl-PL"/>
        </w:rPr>
      </w:pPr>
      <w:r w:rsidRPr="00E87463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</w:p>
    <w:sectPr w:rsidR="0064671B" w:rsidRPr="00BC5060" w:rsidSect="005C14E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EC"/>
    <w:multiLevelType w:val="hybridMultilevel"/>
    <w:tmpl w:val="FA06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6A2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387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6A8"/>
    <w:multiLevelType w:val="hybridMultilevel"/>
    <w:tmpl w:val="11E4D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21F9C"/>
    <w:multiLevelType w:val="hybridMultilevel"/>
    <w:tmpl w:val="1CF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8CC"/>
    <w:multiLevelType w:val="hybridMultilevel"/>
    <w:tmpl w:val="A510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0679"/>
    <w:multiLevelType w:val="hybridMultilevel"/>
    <w:tmpl w:val="A418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5256">
    <w:abstractNumId w:val="2"/>
  </w:num>
  <w:num w:numId="2" w16cid:durableId="927037018">
    <w:abstractNumId w:val="5"/>
  </w:num>
  <w:num w:numId="3" w16cid:durableId="1880122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592">
    <w:abstractNumId w:val="4"/>
  </w:num>
  <w:num w:numId="5" w16cid:durableId="86469109">
    <w:abstractNumId w:val="0"/>
  </w:num>
  <w:num w:numId="6" w16cid:durableId="1518734932">
    <w:abstractNumId w:val="3"/>
  </w:num>
  <w:num w:numId="7" w16cid:durableId="60373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108"/>
    <w:rsid w:val="000150EA"/>
    <w:rsid w:val="00024108"/>
    <w:rsid w:val="00055699"/>
    <w:rsid w:val="000709A2"/>
    <w:rsid w:val="000919A3"/>
    <w:rsid w:val="000B14D9"/>
    <w:rsid w:val="000B30E0"/>
    <w:rsid w:val="000B7736"/>
    <w:rsid w:val="001253D9"/>
    <w:rsid w:val="00132CC6"/>
    <w:rsid w:val="00145A8A"/>
    <w:rsid w:val="001505A5"/>
    <w:rsid w:val="00151DE4"/>
    <w:rsid w:val="001535A4"/>
    <w:rsid w:val="00157232"/>
    <w:rsid w:val="00180E18"/>
    <w:rsid w:val="00182671"/>
    <w:rsid w:val="001D46DB"/>
    <w:rsid w:val="001D4E4B"/>
    <w:rsid w:val="001D7CC7"/>
    <w:rsid w:val="001E2F66"/>
    <w:rsid w:val="001E4BE1"/>
    <w:rsid w:val="001F5FF6"/>
    <w:rsid w:val="002501AD"/>
    <w:rsid w:val="0029271E"/>
    <w:rsid w:val="002B05F3"/>
    <w:rsid w:val="002B3E44"/>
    <w:rsid w:val="002D27D5"/>
    <w:rsid w:val="003727A3"/>
    <w:rsid w:val="00392ABE"/>
    <w:rsid w:val="003A50DD"/>
    <w:rsid w:val="003B2FCE"/>
    <w:rsid w:val="003D4F7D"/>
    <w:rsid w:val="003E037D"/>
    <w:rsid w:val="00401FD4"/>
    <w:rsid w:val="00425DCE"/>
    <w:rsid w:val="004471EC"/>
    <w:rsid w:val="004501A1"/>
    <w:rsid w:val="00482E75"/>
    <w:rsid w:val="004A135E"/>
    <w:rsid w:val="004A3D5A"/>
    <w:rsid w:val="004B110E"/>
    <w:rsid w:val="004C13A6"/>
    <w:rsid w:val="004D4B14"/>
    <w:rsid w:val="004E0521"/>
    <w:rsid w:val="004F4012"/>
    <w:rsid w:val="005130F1"/>
    <w:rsid w:val="00515696"/>
    <w:rsid w:val="00523586"/>
    <w:rsid w:val="005314D9"/>
    <w:rsid w:val="00554D9B"/>
    <w:rsid w:val="00555C63"/>
    <w:rsid w:val="00567F4F"/>
    <w:rsid w:val="00582A13"/>
    <w:rsid w:val="005C0EB8"/>
    <w:rsid w:val="005C14E3"/>
    <w:rsid w:val="005C373C"/>
    <w:rsid w:val="005C5C8A"/>
    <w:rsid w:val="0064671B"/>
    <w:rsid w:val="00660430"/>
    <w:rsid w:val="006738F9"/>
    <w:rsid w:val="006740F8"/>
    <w:rsid w:val="0067410B"/>
    <w:rsid w:val="006768F3"/>
    <w:rsid w:val="00692A26"/>
    <w:rsid w:val="00696BA5"/>
    <w:rsid w:val="006A7D61"/>
    <w:rsid w:val="006B6023"/>
    <w:rsid w:val="006C112C"/>
    <w:rsid w:val="006D21E4"/>
    <w:rsid w:val="006F36D2"/>
    <w:rsid w:val="006F4F68"/>
    <w:rsid w:val="006F706D"/>
    <w:rsid w:val="00700B83"/>
    <w:rsid w:val="00743299"/>
    <w:rsid w:val="007723D7"/>
    <w:rsid w:val="007B7DCD"/>
    <w:rsid w:val="007D5430"/>
    <w:rsid w:val="007E0956"/>
    <w:rsid w:val="007F6EC9"/>
    <w:rsid w:val="00802D01"/>
    <w:rsid w:val="0080424E"/>
    <w:rsid w:val="008122BE"/>
    <w:rsid w:val="008202D6"/>
    <w:rsid w:val="00840816"/>
    <w:rsid w:val="00885883"/>
    <w:rsid w:val="0088675B"/>
    <w:rsid w:val="00893D16"/>
    <w:rsid w:val="008C58A4"/>
    <w:rsid w:val="008E491B"/>
    <w:rsid w:val="008F558B"/>
    <w:rsid w:val="00922494"/>
    <w:rsid w:val="00946385"/>
    <w:rsid w:val="00963586"/>
    <w:rsid w:val="009B0A41"/>
    <w:rsid w:val="009B489A"/>
    <w:rsid w:val="009E1ACA"/>
    <w:rsid w:val="009E7061"/>
    <w:rsid w:val="009E7B6F"/>
    <w:rsid w:val="009F2A07"/>
    <w:rsid w:val="009F2ED5"/>
    <w:rsid w:val="00A1012E"/>
    <w:rsid w:val="00A16D94"/>
    <w:rsid w:val="00A2146F"/>
    <w:rsid w:val="00A31612"/>
    <w:rsid w:val="00A47AE4"/>
    <w:rsid w:val="00A548B5"/>
    <w:rsid w:val="00A767C8"/>
    <w:rsid w:val="00A773A7"/>
    <w:rsid w:val="00A8023D"/>
    <w:rsid w:val="00AA44BF"/>
    <w:rsid w:val="00AB3C46"/>
    <w:rsid w:val="00AC743E"/>
    <w:rsid w:val="00B113A6"/>
    <w:rsid w:val="00B13A87"/>
    <w:rsid w:val="00B37E83"/>
    <w:rsid w:val="00B76D0B"/>
    <w:rsid w:val="00B95BFC"/>
    <w:rsid w:val="00BC5060"/>
    <w:rsid w:val="00BE2EEE"/>
    <w:rsid w:val="00BE3921"/>
    <w:rsid w:val="00C01454"/>
    <w:rsid w:val="00C12EDE"/>
    <w:rsid w:val="00C14CD3"/>
    <w:rsid w:val="00C15694"/>
    <w:rsid w:val="00C31540"/>
    <w:rsid w:val="00C86A17"/>
    <w:rsid w:val="00CB35E9"/>
    <w:rsid w:val="00CC54A7"/>
    <w:rsid w:val="00CD5A62"/>
    <w:rsid w:val="00D01BDA"/>
    <w:rsid w:val="00D25413"/>
    <w:rsid w:val="00D3791E"/>
    <w:rsid w:val="00D5770E"/>
    <w:rsid w:val="00D6256E"/>
    <w:rsid w:val="00D737B1"/>
    <w:rsid w:val="00DC7FE0"/>
    <w:rsid w:val="00DF6019"/>
    <w:rsid w:val="00E74C60"/>
    <w:rsid w:val="00E857C3"/>
    <w:rsid w:val="00E9246E"/>
    <w:rsid w:val="00E95CD4"/>
    <w:rsid w:val="00EA7000"/>
    <w:rsid w:val="00ED09C2"/>
    <w:rsid w:val="00ED2AAE"/>
    <w:rsid w:val="00EF2F17"/>
    <w:rsid w:val="00F15CB9"/>
    <w:rsid w:val="00F204D8"/>
    <w:rsid w:val="00F44082"/>
    <w:rsid w:val="00F5744C"/>
    <w:rsid w:val="00F6144E"/>
    <w:rsid w:val="00F762E2"/>
    <w:rsid w:val="00FB2193"/>
    <w:rsid w:val="00FB5884"/>
    <w:rsid w:val="00FD2113"/>
    <w:rsid w:val="00FD586B"/>
    <w:rsid w:val="00FE34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C733"/>
  <w15:docId w15:val="{45D810DE-28F9-407D-AD06-229C5B07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5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10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9A3"/>
    <w:pPr>
      <w:ind w:left="720"/>
      <w:contextualSpacing/>
    </w:pPr>
  </w:style>
  <w:style w:type="table" w:styleId="Tabela-Siatka">
    <w:name w:val="Table Grid"/>
    <w:basedOn w:val="Standardowy"/>
    <w:rsid w:val="000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5C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msonormal">
    <w:name w:val="x_msonormal"/>
    <w:basedOn w:val="Normalny"/>
    <w:rsid w:val="00F762E2"/>
    <w:pPr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Morgiewicz Seweryn</cp:lastModifiedBy>
  <cp:revision>4</cp:revision>
  <cp:lastPrinted>2023-11-15T13:07:00Z</cp:lastPrinted>
  <dcterms:created xsi:type="dcterms:W3CDTF">2023-11-27T11:15:00Z</dcterms:created>
  <dcterms:modified xsi:type="dcterms:W3CDTF">2023-11-28T13:46:00Z</dcterms:modified>
</cp:coreProperties>
</file>