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4" w:rsidRPr="000E53F8" w:rsidRDefault="00E93554" w:rsidP="000E53F8">
      <w:pPr>
        <w:spacing w:line="360" w:lineRule="auto"/>
        <w:rPr>
          <w:rFonts w:ascii="Calibri" w:hAnsi="Calibri" w:cs="Calibri"/>
        </w:rPr>
      </w:pPr>
    </w:p>
    <w:p w:rsidR="00E93554" w:rsidRPr="000E53F8" w:rsidRDefault="00E93554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E93554" w:rsidRPr="000E53F8" w:rsidRDefault="00E93554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2 do SWZ</w:t>
      </w:r>
    </w:p>
    <w:p w:rsidR="00E93554" w:rsidRPr="000E53F8" w:rsidRDefault="00E93554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E93554" w:rsidRPr="000E53F8" w:rsidRDefault="00E93554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E93554" w:rsidRPr="000E53F8" w:rsidRDefault="00E93554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E93554" w:rsidRPr="000E53F8" w:rsidRDefault="00E93554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E93554" w:rsidRPr="000E53F8" w:rsidRDefault="00E93554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:rsidR="00E93554" w:rsidRPr="000E53F8" w:rsidRDefault="00E93554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Wykonawcy/Wykonawcy wspólnie ubiegającego się o udzielenie z</w:t>
      </w:r>
      <w:r>
        <w:rPr>
          <w:rFonts w:ascii="Calibri" w:hAnsi="Calibri" w:cs="Calibri"/>
          <w:b/>
          <w:bCs/>
          <w:u w:val="single"/>
          <w:lang w:eastAsia="pl-PL"/>
        </w:rPr>
        <w:t>amówienia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  <w:t>ORAZ SŁUŻĄCYCH OCHRONIE BEZPIECZEŃSTWA NARODOWEGO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 xml:space="preserve">składane na podstawie art. 125 ust. 1 ustawy Prawo zamówień publicznych </w:t>
      </w:r>
      <w:r w:rsidRPr="000E53F8">
        <w:rPr>
          <w:rFonts w:ascii="Calibri" w:hAnsi="Calibri" w:cs="Calibri"/>
          <w:kern w:val="1"/>
          <w:lang w:eastAsia="hi-IN" w:bidi="hi-IN"/>
        </w:rPr>
        <w:t>na potrzeby postępowania o udzielenie zamówienia publicznego pn.:</w:t>
      </w:r>
    </w:p>
    <w:p w:rsidR="00E93554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721372">
        <w:rPr>
          <w:rFonts w:ascii="Calibri" w:hAnsi="Calibri" w:cs="Calibri"/>
          <w:b/>
          <w:bCs/>
          <w:i/>
          <w:iCs/>
        </w:rPr>
        <w:t>„Poprawa funkcjonalno – przestrzenna terenu wokół Ośrodka Zdrowia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IRL.271.1.3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E93554" w:rsidRDefault="00E93554" w:rsidP="000E53F8">
      <w:pPr>
        <w:spacing w:line="360" w:lineRule="auto"/>
        <w:rPr>
          <w:rFonts w:ascii="Calibri" w:hAnsi="Calibri" w:cs="Calibri"/>
          <w:lang w:eastAsia="pl-PL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oświadczam, co następuje: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podlegam wykluczeniu z postępowania na podstawie art. 108 ust. 1 ustawy Pzp.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2. Oświadczam, że zachodzą w stosunku do mnie podstawy wykluczenia z postępowania na podstawie art. ............. ustawy Pzp (podać mającą zastosowanie podstawę wykluczenia spośród wymienionych w art. 108 ust. 1 pkt 1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>, 2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 xml:space="preserve"> i 5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 xml:space="preserve"> ustawy Pzp)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i/>
          <w:iCs/>
          <w:lang w:eastAsia="pl-PL"/>
        </w:rPr>
        <w:t>(opisać stan faktyczny)</w:t>
      </w:r>
      <w:r w:rsidRPr="000E53F8">
        <w:rPr>
          <w:rFonts w:ascii="Calibri" w:hAnsi="Calibri" w:cs="Calibri"/>
          <w:lang w:eastAsia="pl-PL"/>
        </w:rPr>
        <w:br/>
        <w:t>3. Jednocześnie oświadczam, że w związku z w/w okolicznością, na podstawie art. 110</w:t>
      </w:r>
      <w:r w:rsidRPr="000E53F8">
        <w:rPr>
          <w:rFonts w:ascii="Calibri" w:hAnsi="Calibri" w:cs="Calibri"/>
          <w:lang w:eastAsia="pl-PL"/>
        </w:rPr>
        <w:br/>
        <w:t>ust. 2 ustawy Pzp podjąłem następujące środki naprawcze i zapobiegawcze: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(opisać wyczerpująco i udowodnić podjęte czynności w celu odzyskania rzetelności)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  <w:r w:rsidRPr="000E53F8">
        <w:rPr>
          <w:rFonts w:ascii="Calibri" w:hAnsi="Calibri" w:cs="Calibri"/>
          <w:lang w:eastAsia="pl-PL"/>
        </w:rPr>
        <w:t>.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br/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>Oświadczam, że spełniam warunki udziału w postępowaniu określone przez Zamawiającego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lang w:eastAsia="pl-PL"/>
        </w:rPr>
        <w:t>w Rozdziale 6 pkt 6.1 ppkt 6.1.4. S</w:t>
      </w:r>
      <w:r>
        <w:rPr>
          <w:rFonts w:ascii="Calibri" w:hAnsi="Calibri" w:cs="Calibri"/>
          <w:b/>
          <w:bCs/>
          <w:lang w:eastAsia="pl-PL"/>
        </w:rPr>
        <w:t>WZ</w:t>
      </w:r>
      <w:r w:rsidRPr="000E53F8">
        <w:rPr>
          <w:rFonts w:ascii="Calibri" w:hAnsi="Calibri" w:cs="Calibri"/>
          <w:b/>
          <w:bCs/>
          <w:lang w:eastAsia="pl-PL"/>
        </w:rPr>
        <w:t>.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b/>
          <w:bCs/>
          <w:lang w:eastAsia="pl-PL"/>
        </w:rPr>
      </w:pPr>
      <w:r w:rsidRPr="000E53F8">
        <w:rPr>
          <w:rFonts w:ascii="Calibri" w:hAnsi="Calibri" w:cs="Calibri"/>
          <w:b/>
          <w:bCs/>
          <w:lang w:eastAsia="pl-PL"/>
        </w:rPr>
        <w:t>[UWAGA: stosuje tylko Wykonawca/Wykonawca wspólnie ubiegający się o zamówienie,</w:t>
      </w:r>
      <w:r w:rsidRPr="000E53F8">
        <w:rPr>
          <w:rFonts w:ascii="Calibri" w:hAnsi="Calibri" w:cs="Calibri"/>
          <w:b/>
          <w:bCs/>
          <w:lang w:eastAsia="pl-PL"/>
        </w:rPr>
        <w:br/>
        <w:t>który polega na zdolnościach lub sytuacji podmiotów udostępniających zasoby, a</w:t>
      </w:r>
      <w:r w:rsidRPr="000E53F8">
        <w:rPr>
          <w:rFonts w:ascii="Calibri" w:hAnsi="Calibri" w:cs="Calibri"/>
          <w:b/>
          <w:bCs/>
          <w:lang w:eastAsia="pl-PL"/>
        </w:rPr>
        <w:br/>
        <w:t>jednocześnie samodzielnie w pewnym zakresie wykazuje spełnianie warunków].</w:t>
      </w:r>
    </w:p>
    <w:p w:rsidR="00E93554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Oświadczam, że spełniam warunki udziału w postępowaniu określone przez Zamawiającego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lang w:eastAsia="pl-PL"/>
        </w:rPr>
        <w:t>w Rozdziale 6 pkt 6.1 ppkt 6.1.4. SWZ</w:t>
      </w:r>
      <w:r>
        <w:rPr>
          <w:rFonts w:ascii="Calibri" w:hAnsi="Calibri" w:cs="Calibri"/>
          <w:b/>
          <w:bCs/>
          <w:lang w:eastAsia="pl-PL"/>
        </w:rPr>
        <w:t xml:space="preserve"> </w:t>
      </w:r>
      <w:r w:rsidRPr="000E53F8">
        <w:rPr>
          <w:rFonts w:ascii="Calibri" w:hAnsi="Calibri" w:cs="Calibri"/>
          <w:lang w:eastAsia="pl-PL"/>
        </w:rPr>
        <w:t>w następującym zakresie:</w:t>
      </w:r>
    </w:p>
    <w:p w:rsidR="00E93554" w:rsidRDefault="00E93554" w:rsidP="000E53F8">
      <w:pPr>
        <w:spacing w:line="360" w:lineRule="auto"/>
        <w:rPr>
          <w:rFonts w:ascii="Calibri" w:hAnsi="Calibri" w:cs="Calibri"/>
          <w:lang w:eastAsia="pl-PL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>.....................................................................................................................................................</w:t>
      </w:r>
    </w:p>
    <w:p w:rsidR="00E93554" w:rsidRDefault="00E93554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vertAlign w:val="superscript"/>
          <w:lang w:eastAsia="pl-PL"/>
        </w:rPr>
        <w:t xml:space="preserve">1 </w:t>
      </w:r>
      <w:r w:rsidRPr="000E53F8">
        <w:rPr>
          <w:rFonts w:ascii="Calibri" w:hAnsi="Calibri" w:cs="Calibri"/>
          <w:lang w:eastAsia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  <w:r w:rsidRPr="000E53F8">
        <w:rPr>
          <w:rFonts w:ascii="Calibri" w:hAnsi="Calibri" w:cs="Calibri"/>
          <w:lang w:eastAsia="pl-PL"/>
        </w:rPr>
        <w:br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 w:rsidRPr="000E53F8">
        <w:rPr>
          <w:rFonts w:ascii="Calibri" w:hAnsi="Calibri" w:cs="Calibri"/>
          <w:lang w:eastAsia="pl-PL"/>
        </w:rPr>
        <w:br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0E53F8">
        <w:rPr>
          <w:rFonts w:ascii="Calibri" w:hAnsi="Calibri" w:cs="Calibri"/>
          <w:lang w:eastAsia="pl-PL"/>
        </w:rPr>
        <w:br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Pr="000E53F8">
        <w:rPr>
          <w:rStyle w:val="Heading1Char"/>
          <w:rFonts w:ascii="Calibri" w:hAnsi="Calibri" w:cs="Calibri"/>
          <w:lang w:val="pl-PL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 ustawy.</w:t>
      </w:r>
      <w:r w:rsidRPr="000E53F8">
        <w:rPr>
          <w:rFonts w:ascii="Calibri" w:hAnsi="Calibri" w:cs="Calibri"/>
        </w:rPr>
        <w:br/>
      </w:r>
    </w:p>
    <w:p w:rsidR="00E93554" w:rsidRDefault="00E93554" w:rsidP="000E53F8">
      <w:pPr>
        <w:spacing w:line="360" w:lineRule="auto"/>
        <w:rPr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INFORMACJA W ZWIĄZKU Z POLEGANIEM NA ZDOLNOŚCIACH LUB SYTUACJI PODMIOTÓW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UDOSTĘPNIAJĄCYCH ZASOBY: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Oświadczam, że w celu wykazania spełniania warunków udziału w postępowaniu,</w:t>
      </w:r>
      <w:r w:rsidRPr="000E53F8">
        <w:rPr>
          <w:rFonts w:ascii="Calibri" w:hAnsi="Calibri" w:cs="Calibri"/>
        </w:rPr>
        <w:br/>
      </w:r>
    </w:p>
    <w:p w:rsidR="00E93554" w:rsidRDefault="00E93554" w:rsidP="000E53F8">
      <w:pPr>
        <w:spacing w:line="360" w:lineRule="auto"/>
        <w:rPr>
          <w:rFonts w:ascii="Calibri" w:hAnsi="Calibri" w:cs="Calibri"/>
        </w:rPr>
      </w:pPr>
    </w:p>
    <w:p w:rsidR="00E93554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 xml:space="preserve">określonych przez Zamawiającego w </w:t>
      </w:r>
      <w:r w:rsidRPr="000E53F8">
        <w:rPr>
          <w:rStyle w:val="markedcontent"/>
          <w:rFonts w:ascii="Calibri" w:hAnsi="Calibri" w:cs="Calibri"/>
          <w:b/>
          <w:bCs/>
        </w:rPr>
        <w:t>Rozdziale 6 pkt 6.1 ppkt 6.1.4. SWZ</w:t>
      </w:r>
      <w:r w:rsidRPr="000E53F8">
        <w:rPr>
          <w:rStyle w:val="markedcontent"/>
          <w:rFonts w:ascii="Calibri" w:hAnsi="Calibri" w:cs="Calibri"/>
          <w:color w:val="FF0000"/>
        </w:rPr>
        <w:t xml:space="preserve"> </w:t>
      </w:r>
      <w:r w:rsidRPr="000E53F8">
        <w:rPr>
          <w:rStyle w:val="markedcontent"/>
          <w:rFonts w:ascii="Calibri" w:hAnsi="Calibri" w:cs="Calibri"/>
        </w:rPr>
        <w:t>polegam na zdolnościach lub sytuacji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następującego/ych podmiotu/ów udostępniających zasoby:</w:t>
      </w:r>
    </w:p>
    <w:p w:rsidR="00E93554" w:rsidRPr="000E53F8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(wskazać nazwę/y podmiotu/ów)................................................................................................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</w:rPr>
        <w:br/>
      </w:r>
    </w:p>
    <w:p w:rsidR="00E93554" w:rsidRPr="000E53F8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>w następującym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554" w:rsidRPr="000E53F8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(określić odpowiedni zakres udostępnianych zasobów dla wskazanego podmiotu).</w:t>
      </w:r>
    </w:p>
    <w:p w:rsidR="00E93554" w:rsidRPr="000E53F8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</w:p>
    <w:p w:rsidR="00E93554" w:rsidRPr="000E53F8" w:rsidRDefault="00E93554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OŚWIADCZENIE DOTYCZĄCE PODANYCH INFORMACJI: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Oświadczam, że wszystkie informacje podane w powyższych oświadczeniach są aktualne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i zgodne z prawdą oraz zostały przedstawione z pełną świadomością konsekwencji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wprowadzenia zamawiającego w błąd przy przedstawianiu informacji.</w:t>
      </w:r>
      <w:r w:rsidRPr="000E53F8">
        <w:rPr>
          <w:rFonts w:ascii="Calibri" w:hAnsi="Calibri" w:cs="Calibri"/>
        </w:rPr>
        <w:br/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INFORMACJA DOTYCZĄCA DOSTĘPU DO PODMIOTOWYCH ŚRODKÓW DOWODOWYCH: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Wskazuję następujące podmiotowe środki dowodowe, które można uzyskać za pomocą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bezpłatnych i ogólnodostępnych baz danych, oraz dane umożliwiające dostęp do tych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środków: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(wskazać podmiotowy środek dowodowy, adres internetowy, wydający urząd lub organ,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dokładne dane referencyjne dokumentacji)</w:t>
      </w:r>
    </w:p>
    <w:p w:rsidR="00E93554" w:rsidRPr="000E53F8" w:rsidRDefault="00E93554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E93554" w:rsidRPr="000E53F8" w:rsidRDefault="00E93554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E93554" w:rsidRPr="000E53F8" w:rsidRDefault="00E93554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</w:rPr>
      </w:pPr>
    </w:p>
    <w:p w:rsidR="00E93554" w:rsidRPr="000E53F8" w:rsidRDefault="00E93554" w:rsidP="000E53F8">
      <w:pPr>
        <w:spacing w:line="360" w:lineRule="auto"/>
        <w:rPr>
          <w:rFonts w:ascii="Calibri" w:hAnsi="Calibri" w:cs="Calibri"/>
        </w:rPr>
      </w:pPr>
    </w:p>
    <w:sectPr w:rsidR="00E93554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54" w:rsidRDefault="00E93554" w:rsidP="008D7522">
      <w:r>
        <w:separator/>
      </w:r>
    </w:p>
  </w:endnote>
  <w:endnote w:type="continuationSeparator" w:id="0">
    <w:p w:rsidR="00E93554" w:rsidRDefault="00E93554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4" w:rsidRDefault="00E93554">
    <w:pPr>
      <w:pStyle w:val="Footer"/>
      <w:jc w:val="center"/>
    </w:pP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54" w:rsidRDefault="00E93554" w:rsidP="008D7522">
      <w:r>
        <w:separator/>
      </w:r>
    </w:p>
  </w:footnote>
  <w:footnote w:type="continuationSeparator" w:id="0">
    <w:p w:rsidR="00E93554" w:rsidRDefault="00E93554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4" w:rsidRDefault="00E93554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E93554" w:rsidRDefault="00E93554" w:rsidP="00292890">
    <w:pPr>
      <w:autoSpaceDE w:val="0"/>
      <w:autoSpaceDN w:val="0"/>
      <w:adjustRightInd w:val="0"/>
      <w:rPr>
        <w:b/>
        <w:bCs/>
      </w:rPr>
    </w:pPr>
  </w:p>
  <w:p w:rsidR="00E93554" w:rsidRDefault="00E93554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E93554" w:rsidRDefault="00E93554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819B3"/>
    <w:rsid w:val="000C0C92"/>
    <w:rsid w:val="000E53F8"/>
    <w:rsid w:val="00156CF5"/>
    <w:rsid w:val="00165F9D"/>
    <w:rsid w:val="00231E06"/>
    <w:rsid w:val="00292890"/>
    <w:rsid w:val="002F1A31"/>
    <w:rsid w:val="00437FC1"/>
    <w:rsid w:val="00447A5C"/>
    <w:rsid w:val="004C6853"/>
    <w:rsid w:val="00585D3D"/>
    <w:rsid w:val="00721372"/>
    <w:rsid w:val="0085232F"/>
    <w:rsid w:val="008D7522"/>
    <w:rsid w:val="0095307F"/>
    <w:rsid w:val="00987CF6"/>
    <w:rsid w:val="009D6F18"/>
    <w:rsid w:val="009F71B5"/>
    <w:rsid w:val="00AD047E"/>
    <w:rsid w:val="00AE278D"/>
    <w:rsid w:val="00BF533A"/>
    <w:rsid w:val="00C077AF"/>
    <w:rsid w:val="00D160D7"/>
    <w:rsid w:val="00DF63F7"/>
    <w:rsid w:val="00E85313"/>
    <w:rsid w:val="00E93554"/>
    <w:rsid w:val="00FA3012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969</Words>
  <Characters>5817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user</cp:lastModifiedBy>
  <cp:revision>4</cp:revision>
  <dcterms:created xsi:type="dcterms:W3CDTF">2023-04-23T11:05:00Z</dcterms:created>
  <dcterms:modified xsi:type="dcterms:W3CDTF">2023-05-12T13:26:00Z</dcterms:modified>
</cp:coreProperties>
</file>