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87" w:rsidRDefault="00CA4787" w:rsidP="005C7EA9">
      <w:pPr>
        <w:jc w:val="center"/>
        <w:rPr>
          <w:rFonts w:ascii="Verdana" w:hAnsi="Verdana" w:cs="Arial"/>
          <w:b/>
          <w:sz w:val="18"/>
          <w:szCs w:val="18"/>
        </w:rPr>
      </w:pPr>
    </w:p>
    <w:p w:rsidR="00CA4787" w:rsidRDefault="00CA4787" w:rsidP="005C7EA9">
      <w:pPr>
        <w:jc w:val="center"/>
        <w:rPr>
          <w:rFonts w:ascii="Verdana" w:hAnsi="Verdana" w:cs="Arial"/>
          <w:b/>
          <w:sz w:val="18"/>
          <w:szCs w:val="18"/>
        </w:rPr>
      </w:pPr>
    </w:p>
    <w:p w:rsidR="005C7EA9" w:rsidRPr="00CC5C90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CC5C90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CC5C90">
        <w:rPr>
          <w:rFonts w:ascii="Verdana" w:hAnsi="Verdana" w:cs="Arial"/>
          <w:b/>
          <w:sz w:val="18"/>
          <w:szCs w:val="18"/>
        </w:rPr>
        <w:t>FORMULARZ OFERTOWY</w:t>
      </w:r>
    </w:p>
    <w:p w:rsidR="005C7EA9" w:rsidRPr="00CC5C90" w:rsidRDefault="005C7EA9" w:rsidP="005C7EA9">
      <w:pPr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 w:rsidRPr="00CC5C90">
        <w:rPr>
          <w:rFonts w:ascii="Verdana" w:hAnsi="Verdana" w:cs="Arial"/>
          <w:sz w:val="18"/>
          <w:szCs w:val="18"/>
          <w:lang w:val="en-US"/>
        </w:rPr>
        <w:t>telefon</w:t>
      </w:r>
      <w:proofErr w:type="spellEnd"/>
      <w:r w:rsidRPr="00CC5C90"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tel./fax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 xml:space="preserve">   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:rsidR="00056825" w:rsidRPr="00CC5C90" w:rsidRDefault="00056825" w:rsidP="004A602F">
      <w:pPr>
        <w:pStyle w:val="NormalnyWeb"/>
        <w:spacing w:after="120" w:afterAutospacing="0"/>
        <w:jc w:val="center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OFERTA</w:t>
      </w:r>
    </w:p>
    <w:p w:rsidR="00056825" w:rsidRDefault="00056825" w:rsidP="004A602F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 postępowaniu prowadzonym w trybie</w:t>
      </w:r>
      <w:r w:rsidR="009376B5" w:rsidRPr="00CC5C90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CC5C90">
        <w:rPr>
          <w:rFonts w:ascii="Verdana" w:hAnsi="Verdana" w:cs="Arial"/>
          <w:sz w:val="18"/>
          <w:szCs w:val="18"/>
        </w:rPr>
        <w:t xml:space="preserve"> pod nazwą:</w:t>
      </w:r>
    </w:p>
    <w:p w:rsidR="00056825" w:rsidRPr="00CC5C90" w:rsidRDefault="00296E4B" w:rsidP="008A457B">
      <w:pPr>
        <w:tabs>
          <w:tab w:val="left" w:pos="6150"/>
        </w:tabs>
        <w:ind w:left="284"/>
        <w:jc w:val="center"/>
        <w:rPr>
          <w:rFonts w:ascii="Verdana" w:hAnsi="Verdana" w:cs="Arial"/>
          <w:sz w:val="18"/>
          <w:szCs w:val="18"/>
        </w:rPr>
      </w:pPr>
      <w:r w:rsidRPr="000F28DE">
        <w:rPr>
          <w:rFonts w:ascii="Verdana" w:hAnsi="Verdana"/>
          <w:b/>
          <w:lang w:eastAsia="pl-PL"/>
        </w:rPr>
        <w:t>„</w:t>
      </w:r>
      <w:r w:rsidRPr="000F28DE">
        <w:rPr>
          <w:rFonts w:ascii="Verdana" w:hAnsi="Verdana" w:cs="Arial"/>
          <w:b/>
          <w:lang w:eastAsia="pl-PL"/>
        </w:rPr>
        <w:t>Dostawa i montaż klimatyzatorów</w:t>
      </w:r>
      <w:r w:rsidR="008A457B">
        <w:rPr>
          <w:rFonts w:ascii="Verdana" w:hAnsi="Verdana" w:cs="Arial"/>
          <w:b/>
          <w:lang w:eastAsia="pl-PL"/>
        </w:rPr>
        <w:t xml:space="preserve"> w budynku przy ul. Rybnickiej 47                      w Gliwicach</w:t>
      </w:r>
      <w:r w:rsidRPr="000F28DE">
        <w:rPr>
          <w:rFonts w:ascii="Verdana" w:hAnsi="Verdana"/>
          <w:b/>
          <w:lang w:eastAsia="pl-PL"/>
        </w:rPr>
        <w:t>”</w:t>
      </w:r>
    </w:p>
    <w:p w:rsidR="005C7EA9" w:rsidRPr="00CC5C90" w:rsidRDefault="005C7EA9" w:rsidP="005C7EA9">
      <w:pPr>
        <w:jc w:val="both"/>
        <w:rPr>
          <w:rFonts w:ascii="Verdana" w:hAnsi="Verdana" w:cs="Arial"/>
          <w:strike/>
          <w:sz w:val="18"/>
          <w:szCs w:val="18"/>
        </w:rPr>
      </w:pPr>
    </w:p>
    <w:p w:rsidR="00CC5C90" w:rsidRDefault="00CC5C90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  <w:r w:rsidRPr="00CC5C90">
        <w:rPr>
          <w:rFonts w:ascii="Verdana" w:hAnsi="Verdana"/>
          <w:b/>
          <w:color w:val="000000"/>
          <w:lang w:eastAsia="pl-PL"/>
        </w:rPr>
        <w:t>Oferuję(my) wykonanie przedmiotu zamówienia</w:t>
      </w:r>
      <w:r w:rsidR="004A602F">
        <w:rPr>
          <w:rFonts w:ascii="Verdana" w:hAnsi="Verdana"/>
          <w:b/>
          <w:color w:val="000000"/>
          <w:lang w:eastAsia="pl-PL"/>
        </w:rPr>
        <w:t>: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753"/>
        <w:gridCol w:w="2410"/>
        <w:gridCol w:w="1701"/>
        <w:gridCol w:w="1216"/>
        <w:gridCol w:w="1842"/>
      </w:tblGrid>
      <w:tr w:rsidR="003B29AD" w:rsidRPr="003B29AD" w:rsidTr="00CA4787">
        <w:trPr>
          <w:cantSplit/>
          <w:trHeight w:val="1178"/>
          <w:jc w:val="center"/>
        </w:trPr>
        <w:tc>
          <w:tcPr>
            <w:tcW w:w="10484" w:type="dxa"/>
            <w:gridSpan w:val="6"/>
            <w:shd w:val="clear" w:color="auto" w:fill="FFFFCC"/>
            <w:vAlign w:val="center"/>
          </w:tcPr>
          <w:p w:rsidR="003B29AD" w:rsidRPr="003B29AD" w:rsidRDefault="000628B7" w:rsidP="00AD03CA">
            <w:pPr>
              <w:pStyle w:val="pkt"/>
              <w:tabs>
                <w:tab w:val="right" w:pos="1980"/>
                <w:tab w:val="left" w:leader="dot" w:pos="7380"/>
              </w:tabs>
              <w:ind w:left="456" w:firstLine="10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Dostawa i montaż 7 zestawów klimatyzatorów typu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8A457B">
              <w:rPr>
                <w:rFonts w:ascii="Verdana" w:hAnsi="Verdana"/>
                <w:b/>
                <w:sz w:val="18"/>
                <w:szCs w:val="18"/>
              </w:rPr>
              <w:t>ultisplit</w:t>
            </w:r>
            <w:proofErr w:type="spellEnd"/>
            <w:r w:rsidR="008A457B">
              <w:rPr>
                <w:rFonts w:ascii="Verdana" w:hAnsi="Verdana"/>
                <w:b/>
                <w:sz w:val="18"/>
                <w:szCs w:val="18"/>
              </w:rPr>
              <w:t xml:space="preserve"> oraz 6 klimatyzatorów </w:t>
            </w:r>
            <w:r w:rsidR="00AD03CA">
              <w:rPr>
                <w:rFonts w:ascii="Verdana" w:hAnsi="Verdana"/>
                <w:b/>
                <w:sz w:val="18"/>
                <w:szCs w:val="18"/>
              </w:rPr>
              <w:t>typu Split w budynku administracyjnym przy ul. Rybnickiej 47 w Gliwicach</w:t>
            </w:r>
          </w:p>
        </w:tc>
      </w:tr>
      <w:tr w:rsidR="003B29AD" w:rsidRPr="003B29AD" w:rsidTr="00CA4787">
        <w:trPr>
          <w:cantSplit/>
          <w:jc w:val="center"/>
        </w:trPr>
        <w:tc>
          <w:tcPr>
            <w:tcW w:w="562" w:type="dxa"/>
            <w:shd w:val="clear" w:color="auto" w:fill="FFFFCC"/>
            <w:vAlign w:val="center"/>
          </w:tcPr>
          <w:p w:rsidR="003B29AD" w:rsidRPr="003B29AD" w:rsidRDefault="003B29AD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753" w:type="dxa"/>
            <w:shd w:val="clear" w:color="auto" w:fill="FFFFCC"/>
            <w:vAlign w:val="center"/>
          </w:tcPr>
          <w:p w:rsidR="003B29AD" w:rsidRPr="003B29AD" w:rsidRDefault="003B29AD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3B29AD" w:rsidRPr="003B29AD" w:rsidRDefault="003B29AD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 xml:space="preserve">Nazwa producenta </w:t>
            </w:r>
            <w:r w:rsidR="00AD03CA">
              <w:rPr>
                <w:rFonts w:ascii="Verdana" w:hAnsi="Verdana"/>
                <w:b/>
                <w:sz w:val="18"/>
                <w:szCs w:val="18"/>
              </w:rPr>
              <w:t xml:space="preserve">             </w:t>
            </w:r>
            <w:r w:rsidRPr="003B29AD">
              <w:rPr>
                <w:rFonts w:ascii="Verdana" w:hAnsi="Verdana"/>
                <w:b/>
                <w:sz w:val="18"/>
                <w:szCs w:val="18"/>
              </w:rPr>
              <w:t xml:space="preserve">i oferowanego systemu 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3B29AD" w:rsidRPr="003B29AD" w:rsidRDefault="003B29AD" w:rsidP="003B29AD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 xml:space="preserve">Cena jednostkowa netto </w:t>
            </w:r>
            <w:r w:rsidR="00E029D3">
              <w:rPr>
                <w:rFonts w:ascii="Verdana" w:hAnsi="Verdana"/>
                <w:b/>
                <w:sz w:val="18"/>
                <w:szCs w:val="18"/>
              </w:rPr>
              <w:br/>
            </w:r>
            <w:r w:rsidR="002E004F">
              <w:rPr>
                <w:rFonts w:ascii="Verdana" w:hAnsi="Verdana"/>
                <w:b/>
                <w:sz w:val="18"/>
                <w:szCs w:val="18"/>
              </w:rPr>
              <w:t>za 1 komplet</w:t>
            </w:r>
          </w:p>
          <w:p w:rsidR="003B29AD" w:rsidRPr="003B29AD" w:rsidRDefault="003B29AD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FFFFCC"/>
            <w:vAlign w:val="center"/>
          </w:tcPr>
          <w:p w:rsidR="003B29AD" w:rsidRPr="003B29AD" w:rsidRDefault="003B29AD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  <w:p w:rsidR="003B29AD" w:rsidRPr="003B29AD" w:rsidRDefault="003B29AD" w:rsidP="008A457B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CC"/>
            <w:vAlign w:val="center"/>
          </w:tcPr>
          <w:p w:rsidR="003B29AD" w:rsidRPr="003B29AD" w:rsidRDefault="003B29AD" w:rsidP="003B29AD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29AD">
              <w:rPr>
                <w:rFonts w:ascii="Verdana" w:hAnsi="Verdana"/>
                <w:b/>
                <w:sz w:val="18"/>
                <w:szCs w:val="18"/>
              </w:rPr>
              <w:t>Wartość netto</w:t>
            </w:r>
            <w:r w:rsidRPr="003B29AD">
              <w:rPr>
                <w:rFonts w:ascii="Verdana" w:hAnsi="Verdana"/>
                <w:b/>
                <w:sz w:val="18"/>
                <w:szCs w:val="18"/>
              </w:rPr>
              <w:br/>
              <w:t>(cena jednostkowa netto x ilość)</w:t>
            </w:r>
          </w:p>
        </w:tc>
      </w:tr>
      <w:tr w:rsidR="003B29AD" w:rsidRPr="00CA4787" w:rsidTr="00CA4787">
        <w:trPr>
          <w:cantSplit/>
          <w:trHeight w:val="121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B29AD" w:rsidRPr="00CA4787" w:rsidRDefault="003B29AD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 w:rsidRPr="00CA478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0628B7" w:rsidRPr="000628B7" w:rsidRDefault="000628B7" w:rsidP="002E004F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lang w:eastAsia="zh-CN"/>
              </w:rPr>
            </w:pPr>
            <w:r w:rsidRPr="000628B7">
              <w:rPr>
                <w:rFonts w:ascii="Verdana" w:eastAsia="Calibri" w:hAnsi="Verdana"/>
                <w:sz w:val="18"/>
                <w:szCs w:val="18"/>
                <w:lang w:eastAsia="zh-CN"/>
              </w:rPr>
              <w:t>Dostawa</w:t>
            </w:r>
            <w:r>
              <w:rPr>
                <w:rFonts w:ascii="Verdana" w:eastAsia="Calibri" w:hAnsi="Verdana"/>
                <w:sz w:val="18"/>
                <w:szCs w:val="18"/>
                <w:lang w:eastAsia="zh-CN"/>
              </w:rPr>
              <w:t xml:space="preserve"> i montaż klimatyzatorów typu </w:t>
            </w:r>
            <w:proofErr w:type="spellStart"/>
            <w:r>
              <w:rPr>
                <w:rFonts w:ascii="Verdana" w:eastAsia="Calibri" w:hAnsi="Verdana"/>
                <w:sz w:val="18"/>
                <w:szCs w:val="18"/>
                <w:lang w:eastAsia="zh-CN"/>
              </w:rPr>
              <w:t>M</w:t>
            </w:r>
            <w:r w:rsidRPr="000628B7">
              <w:rPr>
                <w:rFonts w:ascii="Verdana" w:eastAsia="Calibri" w:hAnsi="Verdana"/>
                <w:sz w:val="18"/>
                <w:szCs w:val="18"/>
                <w:lang w:eastAsia="zh-CN"/>
              </w:rPr>
              <w:t>ultisplit</w:t>
            </w:r>
            <w:proofErr w:type="spellEnd"/>
            <w:r w:rsidRPr="000628B7">
              <w:rPr>
                <w:rFonts w:ascii="Verdana" w:eastAsia="Calibri" w:hAnsi="Verdana"/>
                <w:sz w:val="18"/>
                <w:szCs w:val="18"/>
                <w:lang w:eastAsia="zh-CN"/>
              </w:rPr>
              <w:t xml:space="preserve"> </w:t>
            </w:r>
            <w:r w:rsidR="00FB1A76">
              <w:rPr>
                <w:rFonts w:ascii="Verdana" w:eastAsia="Calibri" w:hAnsi="Verdana"/>
                <w:sz w:val="18"/>
                <w:szCs w:val="18"/>
                <w:lang w:eastAsia="zh-CN"/>
              </w:rPr>
              <w:t>- zestaw</w:t>
            </w:r>
            <w:r w:rsidR="002E004F">
              <w:rPr>
                <w:rFonts w:ascii="Verdana" w:eastAsia="Calibri" w:hAnsi="Verdana"/>
                <w:sz w:val="18"/>
                <w:szCs w:val="18"/>
                <w:lang w:eastAsia="zh-CN"/>
              </w:rPr>
              <w:t xml:space="preserve"> w skład którego wchodzi</w:t>
            </w:r>
            <w:r w:rsidRPr="000628B7">
              <w:rPr>
                <w:rFonts w:ascii="Verdana" w:eastAsia="Calibri" w:hAnsi="Verdana"/>
                <w:sz w:val="18"/>
                <w:szCs w:val="18"/>
                <w:lang w:eastAsia="zh-CN"/>
              </w:rPr>
              <w:t xml:space="preserve">: </w:t>
            </w:r>
          </w:p>
          <w:p w:rsidR="000628B7" w:rsidRPr="002E004F" w:rsidRDefault="000628B7" w:rsidP="002E004F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u w:val="single"/>
                <w:lang w:eastAsia="zh-CN"/>
              </w:rPr>
            </w:pPr>
            <w:r w:rsidRPr="002E004F">
              <w:rPr>
                <w:rFonts w:ascii="Verdana" w:eastAsia="Calibri" w:hAnsi="Verdana"/>
                <w:sz w:val="18"/>
                <w:szCs w:val="18"/>
                <w:u w:val="single"/>
                <w:lang w:eastAsia="zh-CN"/>
              </w:rPr>
              <w:t>jeden agregat zewnętrzny</w:t>
            </w:r>
            <w:r w:rsidR="002E004F" w:rsidRPr="002E004F">
              <w:rPr>
                <w:rFonts w:ascii="Verdana" w:eastAsia="Calibri" w:hAnsi="Verdana"/>
                <w:sz w:val="18"/>
                <w:szCs w:val="18"/>
                <w:u w:val="single"/>
                <w:lang w:eastAsia="zh-CN"/>
              </w:rPr>
              <w:t xml:space="preserve">             i 2 jednostki wewnętrzne </w:t>
            </w:r>
          </w:p>
          <w:p w:rsidR="003B29AD" w:rsidRPr="000628B7" w:rsidRDefault="003B29AD" w:rsidP="000628B7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B29AD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  <w:r w:rsidRPr="00CA4787">
              <w:rPr>
                <w:rFonts w:ascii="Verdana" w:hAnsi="Verdana"/>
                <w:sz w:val="18"/>
                <w:szCs w:val="18"/>
              </w:rPr>
              <w:br/>
            </w:r>
            <w:r w:rsidRPr="00CA4787">
              <w:rPr>
                <w:rFonts w:ascii="Verdana" w:hAnsi="Verdana"/>
                <w:sz w:val="18"/>
                <w:szCs w:val="18"/>
              </w:rPr>
              <w:br/>
            </w:r>
          </w:p>
          <w:p w:rsidR="00CA4787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A4787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A4787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29AD" w:rsidRPr="00CA4787" w:rsidRDefault="003B29AD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3B29AD" w:rsidRPr="00CA4787" w:rsidRDefault="002E004F" w:rsidP="002E004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 komplety</w:t>
            </w:r>
          </w:p>
        </w:tc>
        <w:tc>
          <w:tcPr>
            <w:tcW w:w="1842" w:type="dxa"/>
            <w:vAlign w:val="center"/>
          </w:tcPr>
          <w:p w:rsidR="003B29AD" w:rsidRPr="00CA4787" w:rsidRDefault="003B29AD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3B29AD" w:rsidRPr="00CA4787" w:rsidTr="00CA4787">
        <w:trPr>
          <w:cantSplit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B29AD" w:rsidRPr="00CA4787" w:rsidRDefault="003B29AD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 w:rsidRPr="00CA478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E004F" w:rsidRPr="000628B7" w:rsidRDefault="002E004F" w:rsidP="002E004F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lang w:eastAsia="zh-CN"/>
              </w:rPr>
            </w:pPr>
            <w:r w:rsidRPr="000628B7">
              <w:rPr>
                <w:rFonts w:ascii="Verdana" w:eastAsia="Calibri" w:hAnsi="Verdana"/>
                <w:sz w:val="18"/>
                <w:szCs w:val="18"/>
                <w:lang w:eastAsia="zh-CN"/>
              </w:rPr>
              <w:t>Dostawa</w:t>
            </w:r>
            <w:r>
              <w:rPr>
                <w:rFonts w:ascii="Verdana" w:eastAsia="Calibri" w:hAnsi="Verdana"/>
                <w:sz w:val="18"/>
                <w:szCs w:val="18"/>
                <w:lang w:eastAsia="zh-CN"/>
              </w:rPr>
              <w:t xml:space="preserve"> i montaż klimatyzatorów typu </w:t>
            </w:r>
            <w:proofErr w:type="spellStart"/>
            <w:r>
              <w:rPr>
                <w:rFonts w:ascii="Verdana" w:eastAsia="Calibri" w:hAnsi="Verdana"/>
                <w:sz w:val="18"/>
                <w:szCs w:val="18"/>
                <w:lang w:eastAsia="zh-CN"/>
              </w:rPr>
              <w:t>M</w:t>
            </w:r>
            <w:r w:rsidRPr="000628B7">
              <w:rPr>
                <w:rFonts w:ascii="Verdana" w:eastAsia="Calibri" w:hAnsi="Verdana"/>
                <w:sz w:val="18"/>
                <w:szCs w:val="18"/>
                <w:lang w:eastAsia="zh-CN"/>
              </w:rPr>
              <w:t>ultisplit</w:t>
            </w:r>
            <w:proofErr w:type="spellEnd"/>
            <w:r w:rsidRPr="000628B7">
              <w:rPr>
                <w:rFonts w:ascii="Verdana" w:eastAsia="Calibri" w:hAnsi="Verdana"/>
                <w:sz w:val="18"/>
                <w:szCs w:val="18"/>
                <w:lang w:eastAsia="zh-CN"/>
              </w:rPr>
              <w:t xml:space="preserve"> </w:t>
            </w:r>
            <w:r w:rsidR="00FB1A76">
              <w:rPr>
                <w:rFonts w:ascii="Verdana" w:eastAsia="Calibri" w:hAnsi="Verdana"/>
                <w:sz w:val="18"/>
                <w:szCs w:val="18"/>
                <w:lang w:eastAsia="zh-CN"/>
              </w:rPr>
              <w:t>- zestaw</w:t>
            </w:r>
            <w:r>
              <w:rPr>
                <w:rFonts w:ascii="Verdana" w:eastAsia="Calibri" w:hAnsi="Verdana"/>
                <w:sz w:val="18"/>
                <w:szCs w:val="18"/>
                <w:lang w:eastAsia="zh-CN"/>
              </w:rPr>
              <w:t xml:space="preserve"> w skład którego wchodzi</w:t>
            </w:r>
            <w:r w:rsidRPr="000628B7">
              <w:rPr>
                <w:rFonts w:ascii="Verdana" w:eastAsia="Calibri" w:hAnsi="Verdana"/>
                <w:sz w:val="18"/>
                <w:szCs w:val="18"/>
                <w:lang w:eastAsia="zh-CN"/>
              </w:rPr>
              <w:t xml:space="preserve">: </w:t>
            </w:r>
          </w:p>
          <w:p w:rsidR="003B29AD" w:rsidRPr="002E004F" w:rsidRDefault="002E004F" w:rsidP="002E004F">
            <w:pPr>
              <w:spacing w:line="254" w:lineRule="auto"/>
              <w:contextualSpacing/>
              <w:rPr>
                <w:rFonts w:ascii="Verdana" w:eastAsia="Calibri" w:hAnsi="Verdana"/>
                <w:sz w:val="18"/>
                <w:szCs w:val="18"/>
                <w:u w:val="single"/>
                <w:lang w:eastAsia="zh-CN"/>
              </w:rPr>
            </w:pPr>
            <w:r w:rsidRPr="002E004F">
              <w:rPr>
                <w:rFonts w:ascii="Verdana" w:eastAsia="Calibri" w:hAnsi="Verdana"/>
                <w:sz w:val="18"/>
                <w:szCs w:val="18"/>
                <w:u w:val="single"/>
                <w:lang w:eastAsia="zh-CN"/>
              </w:rPr>
              <w:t xml:space="preserve">jeden agregat zewnętrzny             i 3 jednostki wewnętrzne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9AD" w:rsidRPr="00CA4787" w:rsidRDefault="003B29AD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A4787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A4787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A4787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A4787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A4787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A4787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29AD" w:rsidRPr="00CA4787" w:rsidRDefault="003B29AD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3B29AD" w:rsidRPr="00CA4787" w:rsidRDefault="002E004F" w:rsidP="002E004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komplety</w:t>
            </w:r>
          </w:p>
        </w:tc>
        <w:tc>
          <w:tcPr>
            <w:tcW w:w="1842" w:type="dxa"/>
            <w:vAlign w:val="center"/>
          </w:tcPr>
          <w:p w:rsidR="003B29AD" w:rsidRPr="00CA4787" w:rsidRDefault="003B29AD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3B29AD" w:rsidRPr="00CA4787" w:rsidTr="00E029D3">
        <w:trPr>
          <w:cantSplit/>
          <w:trHeight w:val="13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B29AD" w:rsidRPr="00CA4787" w:rsidRDefault="003B29AD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 w:rsidRPr="00CA478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E004F" w:rsidRPr="002E004F" w:rsidRDefault="002E004F" w:rsidP="002E004F">
            <w:pPr>
              <w:pStyle w:val="Akapitzlist"/>
              <w:tabs>
                <w:tab w:val="left" w:pos="284"/>
              </w:tabs>
              <w:suppressAutoHyphens/>
              <w:spacing w:line="254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2E004F">
              <w:rPr>
                <w:rFonts w:ascii="Verdana" w:hAnsi="Verdana"/>
                <w:sz w:val="18"/>
                <w:szCs w:val="18"/>
              </w:rPr>
              <w:t>Dostawa i montaż klimatyzacji typu Split  –</w:t>
            </w:r>
            <w:r w:rsidR="00FB1A76">
              <w:rPr>
                <w:rFonts w:ascii="Verdana" w:hAnsi="Verdana"/>
                <w:sz w:val="18"/>
                <w:szCs w:val="18"/>
              </w:rPr>
              <w:t xml:space="preserve">             w skład której</w:t>
            </w:r>
            <w:r>
              <w:rPr>
                <w:rFonts w:ascii="Verdana" w:hAnsi="Verdana"/>
                <w:sz w:val="18"/>
                <w:szCs w:val="18"/>
              </w:rPr>
              <w:t xml:space="preserve"> wchodzą</w:t>
            </w:r>
            <w:r w:rsidRPr="002E004F">
              <w:rPr>
                <w:rFonts w:ascii="Verdana" w:hAnsi="Verdana"/>
                <w:sz w:val="18"/>
                <w:szCs w:val="18"/>
              </w:rPr>
              <w:t>:</w:t>
            </w:r>
          </w:p>
          <w:p w:rsidR="003B29AD" w:rsidRPr="002E004F" w:rsidRDefault="002E004F" w:rsidP="002E004F">
            <w:pPr>
              <w:pStyle w:val="Akapitzlist"/>
              <w:tabs>
                <w:tab w:val="left" w:pos="284"/>
              </w:tabs>
              <w:suppressAutoHyphens/>
              <w:spacing w:line="254" w:lineRule="auto"/>
              <w:ind w:left="0"/>
              <w:rPr>
                <w:rFonts w:ascii="Verdana" w:eastAsia="Calibri" w:hAnsi="Verdana"/>
                <w:sz w:val="18"/>
                <w:szCs w:val="18"/>
                <w:u w:val="single"/>
                <w:lang w:eastAsia="zh-CN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klimatyzatory typu S</w:t>
            </w:r>
            <w:r w:rsidRPr="002E004F">
              <w:rPr>
                <w:rFonts w:ascii="Verdana" w:hAnsi="Verdana"/>
                <w:sz w:val="18"/>
                <w:szCs w:val="18"/>
                <w:u w:val="single"/>
              </w:rPr>
              <w:t xml:space="preserve">plit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9AD" w:rsidRPr="00CA4787" w:rsidRDefault="003B29AD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A4787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A4787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A4787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A4787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A4787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</w:p>
          <w:p w:rsidR="00CA4787" w:rsidRPr="00CA4787" w:rsidRDefault="00CA4787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29AD" w:rsidRPr="00CA4787" w:rsidRDefault="003B29AD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3B29AD" w:rsidRPr="00CA4787" w:rsidRDefault="002E004F" w:rsidP="002E004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komplety</w:t>
            </w:r>
          </w:p>
        </w:tc>
        <w:tc>
          <w:tcPr>
            <w:tcW w:w="1842" w:type="dxa"/>
            <w:vAlign w:val="center"/>
          </w:tcPr>
          <w:p w:rsidR="003B29AD" w:rsidRPr="00CA4787" w:rsidRDefault="003B29AD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E004F" w:rsidRPr="00CA4787" w:rsidTr="00E029D3">
        <w:trPr>
          <w:cantSplit/>
          <w:trHeight w:val="13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E004F" w:rsidRPr="00CA4787" w:rsidRDefault="002E004F" w:rsidP="00CA4787">
            <w:pPr>
              <w:suppressAutoHyphens w:val="0"/>
              <w:ind w:left="2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4.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E004F" w:rsidRPr="002E004F" w:rsidRDefault="002E004F" w:rsidP="002E004F">
            <w:pPr>
              <w:pStyle w:val="Akapitzlist"/>
              <w:tabs>
                <w:tab w:val="left" w:pos="284"/>
              </w:tabs>
              <w:suppressAutoHyphens/>
              <w:spacing w:line="254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2E004F">
              <w:rPr>
                <w:rFonts w:ascii="Verdana" w:hAnsi="Verdana"/>
                <w:sz w:val="18"/>
                <w:szCs w:val="18"/>
              </w:rPr>
              <w:t>Dostawa i montaż klimatyzacji typu Split  –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w skład które</w:t>
            </w:r>
            <w:r w:rsidR="00FB1A76">
              <w:rPr>
                <w:rFonts w:ascii="Verdana" w:hAnsi="Verdana"/>
                <w:sz w:val="18"/>
                <w:szCs w:val="18"/>
              </w:rPr>
              <w:t>j</w:t>
            </w:r>
            <w:r w:rsidRPr="002E004F">
              <w:rPr>
                <w:rFonts w:ascii="Verdana" w:hAnsi="Verdana"/>
                <w:sz w:val="18"/>
                <w:szCs w:val="18"/>
              </w:rPr>
              <w:t xml:space="preserve"> wchodzą:</w:t>
            </w:r>
          </w:p>
          <w:p w:rsidR="002E004F" w:rsidRPr="002E004F" w:rsidRDefault="002E004F" w:rsidP="002E004F">
            <w:pPr>
              <w:pStyle w:val="Akapitzlist"/>
              <w:tabs>
                <w:tab w:val="left" w:pos="284"/>
              </w:tabs>
              <w:suppressAutoHyphens/>
              <w:spacing w:line="254" w:lineRule="auto"/>
              <w:ind w:left="0"/>
              <w:rPr>
                <w:rFonts w:ascii="Verdana" w:hAnsi="Verdana"/>
                <w:sz w:val="18"/>
                <w:szCs w:val="18"/>
                <w:u w:val="single"/>
              </w:rPr>
            </w:pPr>
            <w:r w:rsidRPr="002E004F">
              <w:rPr>
                <w:rFonts w:ascii="Verdana" w:hAnsi="Verdana"/>
                <w:sz w:val="18"/>
                <w:szCs w:val="18"/>
                <w:u w:val="single"/>
              </w:rPr>
              <w:t xml:space="preserve">klimatyzatory typu Split dla serwerowni – w zestawie pracy </w:t>
            </w:r>
            <w:proofErr w:type="spellStart"/>
            <w:r w:rsidRPr="002E004F">
              <w:rPr>
                <w:rFonts w:ascii="Verdana" w:hAnsi="Verdana"/>
                <w:sz w:val="18"/>
                <w:szCs w:val="18"/>
                <w:u w:val="single"/>
              </w:rPr>
              <w:t>redudantnej</w:t>
            </w:r>
            <w:proofErr w:type="spellEnd"/>
          </w:p>
          <w:p w:rsidR="002E004F" w:rsidRPr="002E004F" w:rsidRDefault="002E004F" w:rsidP="002E004F">
            <w:pPr>
              <w:pStyle w:val="Akapitzlist"/>
              <w:tabs>
                <w:tab w:val="left" w:pos="284"/>
              </w:tabs>
              <w:suppressAutoHyphens/>
              <w:spacing w:line="254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E004F" w:rsidRPr="00CA4787" w:rsidRDefault="002E004F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004F" w:rsidRPr="00CA4787" w:rsidRDefault="002E004F" w:rsidP="00CA47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E004F" w:rsidRDefault="002E004F" w:rsidP="002E004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komplety</w:t>
            </w:r>
          </w:p>
        </w:tc>
        <w:tc>
          <w:tcPr>
            <w:tcW w:w="1842" w:type="dxa"/>
            <w:vAlign w:val="center"/>
          </w:tcPr>
          <w:p w:rsidR="002E004F" w:rsidRPr="00CA4787" w:rsidRDefault="002E004F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3B29AD" w:rsidRPr="00CA4787" w:rsidTr="00CA4787">
        <w:trPr>
          <w:cantSplit/>
          <w:jc w:val="center"/>
        </w:trPr>
        <w:tc>
          <w:tcPr>
            <w:tcW w:w="562" w:type="dxa"/>
            <w:shd w:val="clear" w:color="auto" w:fill="CCECFF"/>
            <w:vAlign w:val="center"/>
          </w:tcPr>
          <w:p w:rsidR="003B29AD" w:rsidRPr="00CA4787" w:rsidRDefault="003B29AD" w:rsidP="00CA4787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CCECFF"/>
            <w:vAlign w:val="center"/>
          </w:tcPr>
          <w:p w:rsidR="003B29AD" w:rsidRDefault="007819E0" w:rsidP="00CA4787">
            <w:pPr>
              <w:spacing w:line="254" w:lineRule="auto"/>
              <w:contextualSpacing/>
              <w:jc w:val="center"/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RAZEM CENA NETTO</w:t>
            </w:r>
          </w:p>
          <w:p w:rsidR="007819E0" w:rsidRPr="00CA4787" w:rsidRDefault="007819E0" w:rsidP="00CA4787">
            <w:pPr>
              <w:spacing w:line="254" w:lineRule="auto"/>
              <w:contextualSpacing/>
              <w:jc w:val="center"/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(suma pozycji 1-4)</w:t>
            </w:r>
          </w:p>
        </w:tc>
        <w:tc>
          <w:tcPr>
            <w:tcW w:w="2410" w:type="dxa"/>
            <w:shd w:val="clear" w:color="auto" w:fill="CCECFF"/>
            <w:vAlign w:val="center"/>
          </w:tcPr>
          <w:p w:rsidR="003B29AD" w:rsidRPr="00CA4787" w:rsidRDefault="003B29AD" w:rsidP="00CA478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4787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701" w:type="dxa"/>
            <w:shd w:val="clear" w:color="auto" w:fill="CCECFF"/>
            <w:vAlign w:val="center"/>
          </w:tcPr>
          <w:p w:rsidR="003B29AD" w:rsidRPr="00CA4787" w:rsidRDefault="003B29AD" w:rsidP="00CA478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4787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216" w:type="dxa"/>
            <w:shd w:val="clear" w:color="auto" w:fill="CCECFF"/>
            <w:vAlign w:val="center"/>
          </w:tcPr>
          <w:p w:rsidR="003B29AD" w:rsidRPr="00CA4787" w:rsidRDefault="003B29AD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4787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  <w:tc>
          <w:tcPr>
            <w:tcW w:w="1842" w:type="dxa"/>
            <w:shd w:val="clear" w:color="auto" w:fill="CCECFF"/>
            <w:vAlign w:val="center"/>
          </w:tcPr>
          <w:p w:rsidR="003B29AD" w:rsidRDefault="003B29AD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CA4787" w:rsidRDefault="00CA4787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CA4787" w:rsidRDefault="00CA4787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CA4787" w:rsidRPr="00CA4787" w:rsidRDefault="00E029D3" w:rsidP="00CA4787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</w:tr>
    </w:tbl>
    <w:p w:rsidR="00296E4B" w:rsidRPr="00CC5C90" w:rsidRDefault="00296E4B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</w:p>
    <w:tbl>
      <w:tblPr>
        <w:tblStyle w:val="Tabela-Siatka"/>
        <w:tblW w:w="10490" w:type="dxa"/>
        <w:tblInd w:w="-601" w:type="dxa"/>
        <w:tblLook w:val="04A0"/>
      </w:tblPr>
      <w:tblGrid>
        <w:gridCol w:w="3261"/>
        <w:gridCol w:w="2410"/>
        <w:gridCol w:w="2551"/>
        <w:gridCol w:w="2268"/>
      </w:tblGrid>
      <w:tr w:rsidR="00CC5C90" w:rsidRPr="00CC5C90" w:rsidTr="007819E0">
        <w:tc>
          <w:tcPr>
            <w:tcW w:w="3261" w:type="dxa"/>
            <w:shd w:val="clear" w:color="auto" w:fill="D9D9D9" w:themeFill="background1" w:themeFillShade="D9"/>
          </w:tcPr>
          <w:p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C5C90" w:rsidRDefault="00CC5C90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  <w:p w:rsidR="004E57C1" w:rsidRPr="00CC5C90" w:rsidRDefault="004E57C1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zh-CN"/>
              </w:rPr>
              <w:t>(suma pozycji 1-4)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C5C90" w:rsidRPr="00CC5C90" w:rsidRDefault="00CC5C90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C5C90" w:rsidRPr="00CC5C90" w:rsidRDefault="00CC5C90" w:rsidP="008A457B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CC5C90" w:rsidRPr="00CC5C90" w:rsidTr="007819E0">
        <w:tc>
          <w:tcPr>
            <w:tcW w:w="3261" w:type="dxa"/>
            <w:shd w:val="clear" w:color="auto" w:fill="FFC000"/>
          </w:tcPr>
          <w:p w:rsidR="00CC5C90" w:rsidRPr="00CC5C90" w:rsidRDefault="005C3AFD" w:rsidP="007819E0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Łączna </w:t>
            </w:r>
            <w:r w:rsidR="00CC5C90"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kwota wynagrodzenia obliczona zgodnie z </w:t>
            </w:r>
            <w:r w:rsidR="00CA4787">
              <w:rPr>
                <w:rFonts w:ascii="Verdana" w:hAnsi="Verdana"/>
                <w:b/>
                <w:color w:val="000000"/>
                <w:lang w:eastAsia="pl-PL"/>
              </w:rPr>
              <w:t xml:space="preserve">powyższym </w:t>
            </w:r>
            <w:r w:rsidR="004A602F">
              <w:rPr>
                <w:rFonts w:ascii="Verdana" w:hAnsi="Verdana"/>
                <w:b/>
                <w:color w:val="000000"/>
                <w:lang w:eastAsia="pl-PL"/>
              </w:rPr>
              <w:t>formularzem cenowym</w:t>
            </w:r>
          </w:p>
        </w:tc>
        <w:tc>
          <w:tcPr>
            <w:tcW w:w="2410" w:type="dxa"/>
          </w:tcPr>
          <w:p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CC5C90" w:rsidRPr="00CC5C90" w:rsidRDefault="00CC5C90" w:rsidP="008A457B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:rsidR="00CC5C90" w:rsidRPr="00CC5C90" w:rsidRDefault="00CC5C90" w:rsidP="00CC5C90">
      <w:pPr>
        <w:spacing w:before="120" w:after="120"/>
        <w:rPr>
          <w:rFonts w:ascii="Verdana" w:hAnsi="Verdana"/>
          <w:color w:val="000000"/>
          <w:lang w:eastAsia="pl-PL"/>
        </w:rPr>
      </w:pPr>
      <w:r w:rsidRPr="00CC5C90">
        <w:rPr>
          <w:rFonts w:ascii="Verdana" w:hAnsi="Verdana"/>
          <w:color w:val="000000"/>
          <w:lang w:eastAsia="pl-PL"/>
        </w:rPr>
        <w:t xml:space="preserve">(łącznie cena brutto słownie: </w:t>
      </w:r>
    </w:p>
    <w:p w:rsidR="00CC5C90" w:rsidRPr="00CC5C90" w:rsidRDefault="00CC5C90" w:rsidP="00CC5C90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 w:rsidRPr="00CC5C90"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:rsidR="00B37B2B" w:rsidRPr="00B37B2B" w:rsidRDefault="00B37B2B" w:rsidP="00B37B2B">
      <w:pPr>
        <w:pStyle w:val="Akapitzlist"/>
        <w:numPr>
          <w:ilvl w:val="0"/>
          <w:numId w:val="8"/>
        </w:numPr>
        <w:shd w:val="clear" w:color="auto" w:fill="FFFFFF"/>
        <w:suppressAutoHyphens/>
        <w:spacing w:after="125"/>
        <w:ind w:left="284" w:hanging="284"/>
        <w:jc w:val="both"/>
        <w:rPr>
          <w:rFonts w:ascii="Verdana" w:eastAsia="Times New Roman" w:hAnsi="Verdana" w:cs="Arial"/>
          <w:b/>
          <w:color w:val="333333"/>
          <w:sz w:val="18"/>
          <w:szCs w:val="18"/>
          <w:lang w:eastAsia="pl-PL"/>
        </w:rPr>
      </w:pPr>
      <w:r w:rsidRPr="00B37B2B">
        <w:rPr>
          <w:rFonts w:ascii="Verdana" w:eastAsia="Times New Roman" w:hAnsi="Verdana" w:cs="Arial"/>
          <w:sz w:val="18"/>
          <w:szCs w:val="18"/>
          <w:lang w:eastAsia="pl-PL"/>
        </w:rPr>
        <w:t>Termin realizacji zamówienia:</w:t>
      </w:r>
      <w:r w:rsidRPr="00C07365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Pr="00C07365">
        <w:rPr>
          <w:rFonts w:ascii="Verdana" w:eastAsia="Times New Roman" w:hAnsi="Verdana" w:cs="Arial"/>
          <w:b/>
          <w:sz w:val="18"/>
          <w:szCs w:val="18"/>
          <w:lang w:eastAsia="pl-PL"/>
        </w:rPr>
        <w:t>do 10 tygodni od podpisania umowy</w:t>
      </w:r>
      <w:r w:rsidRPr="00C07365">
        <w:rPr>
          <w:rFonts w:ascii="Verdana" w:eastAsia="Times New Roman" w:hAnsi="Verdana" w:cs="Arial"/>
          <w:b/>
          <w:color w:val="333333"/>
          <w:sz w:val="18"/>
          <w:szCs w:val="18"/>
          <w:lang w:eastAsia="pl-PL"/>
        </w:rPr>
        <w:t xml:space="preserve">. </w:t>
      </w:r>
    </w:p>
    <w:p w:rsidR="00056825" w:rsidRPr="00CC5C90" w:rsidRDefault="00056825" w:rsidP="00056825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CC5C90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:rsidR="00056825" w:rsidRPr="00CC5C90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 xml:space="preserve">załączony do materiałów przetargowych wzór umowy - ZAŁĄCZNIK NR </w:t>
      </w:r>
      <w:r w:rsidR="007819E0">
        <w:rPr>
          <w:rFonts w:ascii="Verdana" w:hAnsi="Verdana" w:cs="Arial"/>
          <w:sz w:val="18"/>
          <w:szCs w:val="18"/>
        </w:rPr>
        <w:t>3</w:t>
      </w:r>
      <w:r w:rsidRPr="00CC5C90">
        <w:rPr>
          <w:rFonts w:ascii="Verdana" w:hAnsi="Verdana" w:cs="Arial"/>
          <w:sz w:val="18"/>
          <w:szCs w:val="18"/>
        </w:rPr>
        <w:t>, został przeze mnie (przez nas) zaakceptowany i zobowiązuję</w:t>
      </w:r>
      <w:proofErr w:type="spellStart"/>
      <w:r w:rsidRPr="00CC5C90">
        <w:rPr>
          <w:rFonts w:ascii="Verdana" w:hAnsi="Verdana" w:cs="Arial"/>
          <w:sz w:val="18"/>
          <w:szCs w:val="18"/>
        </w:rPr>
        <w:t>(em</w:t>
      </w:r>
      <w:proofErr w:type="spellEnd"/>
      <w:r w:rsidRPr="00CC5C90">
        <w:rPr>
          <w:rFonts w:ascii="Verdana" w:hAnsi="Verdana" w:cs="Arial"/>
          <w:sz w:val="18"/>
          <w:szCs w:val="18"/>
        </w:rPr>
        <w:t>y) się w przypadku wyboru mojej (naszej) oferty do zawarcia umowy na określonych w nim warunkach w miejscu i terminie wyznaczonym przez Zamawiającego;</w:t>
      </w:r>
    </w:p>
    <w:p w:rsidR="00056825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:rsidR="00881952" w:rsidRPr="007819E0" w:rsidRDefault="00881952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881952">
        <w:rPr>
          <w:rFonts w:ascii="Verdana" w:hAnsi="Verdana"/>
          <w:sz w:val="18"/>
          <w:szCs w:val="18"/>
        </w:rPr>
        <w:t xml:space="preserve">udzielamy </w:t>
      </w:r>
      <w:r w:rsidRPr="007819E0">
        <w:rPr>
          <w:rFonts w:ascii="Verdana" w:hAnsi="Verdana"/>
          <w:b/>
          <w:sz w:val="18"/>
          <w:szCs w:val="18"/>
        </w:rPr>
        <w:t>5 letniej gwarancji</w:t>
      </w:r>
      <w:r w:rsidR="00B37B2B">
        <w:rPr>
          <w:rFonts w:ascii="Verdana" w:hAnsi="Verdana"/>
          <w:sz w:val="18"/>
          <w:szCs w:val="18"/>
        </w:rPr>
        <w:t xml:space="preserve"> na przedmiot zamówienia;</w:t>
      </w:r>
    </w:p>
    <w:p w:rsidR="00B37B2B" w:rsidRPr="00B37B2B" w:rsidRDefault="007819E0" w:rsidP="007819E0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B37B2B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                       w punkcie 8 </w:t>
      </w:r>
      <w:proofErr w:type="spellStart"/>
      <w:r w:rsidRPr="00B37B2B">
        <w:rPr>
          <w:rFonts w:ascii="Verdana" w:hAnsi="Verdana" w:cs="Arial"/>
          <w:sz w:val="18"/>
          <w:szCs w:val="18"/>
        </w:rPr>
        <w:t>ppkt</w:t>
      </w:r>
      <w:proofErr w:type="spellEnd"/>
      <w:r w:rsidRPr="00B37B2B">
        <w:rPr>
          <w:rFonts w:ascii="Verdana" w:hAnsi="Verdana" w:cs="Arial"/>
          <w:sz w:val="18"/>
          <w:szCs w:val="18"/>
        </w:rPr>
        <w:t xml:space="preserve"> </w:t>
      </w:r>
      <w:r w:rsidR="00B37B2B">
        <w:rPr>
          <w:rFonts w:ascii="Verdana" w:hAnsi="Verdana" w:cs="Arial"/>
          <w:sz w:val="18"/>
          <w:szCs w:val="18"/>
        </w:rPr>
        <w:t>a) – c) ogłoszenia o zamówieniu;</w:t>
      </w:r>
    </w:p>
    <w:p w:rsidR="007819E0" w:rsidRPr="007819E0" w:rsidRDefault="00B37B2B" w:rsidP="007819E0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B37B2B">
        <w:rPr>
          <w:rFonts w:ascii="Verdana" w:hAnsi="Verdana" w:cs="Arial"/>
          <w:sz w:val="18"/>
          <w:szCs w:val="18"/>
        </w:rPr>
        <w:t xml:space="preserve"> </w:t>
      </w:r>
      <w:r w:rsidR="007819E0" w:rsidRPr="00B37B2B">
        <w:rPr>
          <w:rFonts w:ascii="Verdana" w:hAnsi="Verdana" w:cs="Arial"/>
          <w:sz w:val="18"/>
          <w:szCs w:val="18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7819E0" w:rsidRPr="00B37B2B">
        <w:rPr>
          <w:rFonts w:ascii="Verdana" w:hAnsi="Verdana" w:cs="Arial"/>
          <w:sz w:val="18"/>
          <w:szCs w:val="18"/>
        </w:rPr>
        <w:t>t.j</w:t>
      </w:r>
      <w:proofErr w:type="spellEnd"/>
      <w:r w:rsidR="007819E0" w:rsidRPr="00B37B2B">
        <w:rPr>
          <w:rFonts w:ascii="Verdana" w:hAnsi="Verdana" w:cs="Arial"/>
          <w:sz w:val="18"/>
          <w:szCs w:val="18"/>
        </w:rPr>
        <w:t xml:space="preserve">. Dz. U. z 2023 poz. 129 z </w:t>
      </w:r>
      <w:proofErr w:type="spellStart"/>
      <w:r w:rsidR="007819E0" w:rsidRPr="00B37B2B">
        <w:rPr>
          <w:rFonts w:ascii="Verdana" w:hAnsi="Verdana" w:cs="Arial"/>
          <w:sz w:val="18"/>
          <w:szCs w:val="18"/>
        </w:rPr>
        <w:t>późn</w:t>
      </w:r>
      <w:proofErr w:type="spellEnd"/>
      <w:r w:rsidR="007819E0" w:rsidRPr="00B37B2B">
        <w:rPr>
          <w:rFonts w:ascii="Verdana" w:hAnsi="Verdana" w:cs="Arial"/>
          <w:sz w:val="18"/>
          <w:szCs w:val="18"/>
        </w:rPr>
        <w:t>. zm.).</w:t>
      </w:r>
    </w:p>
    <w:p w:rsidR="00881952" w:rsidRPr="00881952" w:rsidRDefault="00881952" w:rsidP="00881952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:rsidR="00056825" w:rsidRPr="00CC5C90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:rsidR="00056825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:rsidR="00846896" w:rsidRDefault="00846896" w:rsidP="00846896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:rsidR="00846896" w:rsidRDefault="00846896" w:rsidP="00846896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:rsidR="00846896" w:rsidRDefault="00846896" w:rsidP="00846896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:rsidR="00846896" w:rsidRPr="00CC5C90" w:rsidRDefault="00846896" w:rsidP="00846896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:rsidR="00846896" w:rsidRPr="00846896" w:rsidRDefault="00056825" w:rsidP="00846896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lastRenderedPageBreak/>
        <w:t>oświadczam(y), że nie uczestniczę(</w:t>
      </w:r>
      <w:proofErr w:type="spellStart"/>
      <w:r w:rsidRPr="00CC5C90">
        <w:rPr>
          <w:rFonts w:ascii="Verdana" w:hAnsi="Verdana" w:cs="Arial"/>
          <w:sz w:val="18"/>
          <w:szCs w:val="18"/>
        </w:rPr>
        <w:t>ymy</w:t>
      </w:r>
      <w:proofErr w:type="spellEnd"/>
      <w:r w:rsidRPr="00CC5C90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:rsidR="00056825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przewidziane w art. 13 lub art. 14 RODO</w:t>
      </w:r>
      <w:r w:rsidRPr="00CC5C90">
        <w:rPr>
          <w:rFonts w:ascii="Verdana" w:hAnsi="Verdana" w:cs="Arial"/>
          <w:sz w:val="18"/>
          <w:szCs w:val="18"/>
          <w:vertAlign w:val="superscript"/>
        </w:rPr>
        <w:t>1)</w:t>
      </w:r>
      <w:r w:rsidRPr="00CC5C90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A4787" w:rsidRDefault="00CA4787" w:rsidP="00CA478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:rsidR="00CA4787" w:rsidRDefault="00CA4787" w:rsidP="00CA478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:rsidR="00CA4787" w:rsidRPr="00CC5C90" w:rsidRDefault="00CA4787" w:rsidP="00CA478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:rsidR="00056825" w:rsidRPr="00CC5C90" w:rsidRDefault="00056825" w:rsidP="00056825">
      <w:pPr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:rsidR="00056825" w:rsidRPr="00CC5C90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p w:rsidR="00056825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p w:rsidR="00881952" w:rsidRPr="00CC5C90" w:rsidRDefault="00881952" w:rsidP="00881952">
      <w:pPr>
        <w:suppressAutoHyphens w:val="0"/>
        <w:spacing w:before="100" w:beforeAutospacing="1" w:after="100" w:afterAutospacing="1"/>
        <w:ind w:left="720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746"/>
        <w:gridCol w:w="3104"/>
        <w:gridCol w:w="3222"/>
      </w:tblGrid>
      <w:tr w:rsidR="00056825" w:rsidRPr="00CC5C90" w:rsidTr="008A457B">
        <w:trPr>
          <w:tblCellSpacing w:w="0" w:type="dxa"/>
        </w:trPr>
        <w:tc>
          <w:tcPr>
            <w:tcW w:w="1513" w:type="pct"/>
          </w:tcPr>
          <w:p w:rsidR="00056825" w:rsidRPr="00CC5C90" w:rsidRDefault="00056825" w:rsidP="008A457B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 w:rsidRPr="00CC5C90">
              <w:rPr>
                <w:rFonts w:ascii="Verdana" w:hAnsi="Verdana" w:cs="Arial"/>
                <w:sz w:val="18"/>
                <w:szCs w:val="18"/>
              </w:rPr>
              <w:t>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:rsidR="00056825" w:rsidRPr="00CC5C90" w:rsidRDefault="00056825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:rsidR="00B43912" w:rsidRPr="00CC5C90" w:rsidRDefault="00B43912" w:rsidP="008A457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43912" w:rsidRPr="00CC5C90" w:rsidRDefault="00B43912" w:rsidP="00CC5C9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56825" w:rsidRPr="00CC5C90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5C3AFD">
        <w:rPr>
          <w:rFonts w:ascii="Verdana" w:hAnsi="Verdana" w:cs="Arial"/>
          <w:i/>
          <w:sz w:val="16"/>
          <w:szCs w:val="16"/>
        </w:rPr>
        <w:t>* R</w:t>
      </w:r>
      <w:r w:rsidR="00902F7F" w:rsidRPr="005C3AFD">
        <w:rPr>
          <w:rFonts w:ascii="Verdana" w:hAnsi="Verdana" w:cs="Arial"/>
          <w:i/>
          <w:sz w:val="16"/>
          <w:szCs w:val="16"/>
        </w:rPr>
        <w:t>ozporządzenie</w:t>
      </w:r>
      <w:r w:rsidRPr="005C3AFD"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 w:rsidRPr="00CC5C90"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56825" w:rsidRPr="00CC5C90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CC5C90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CC5C90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C7EA9" w:rsidRPr="00CC5C90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:rsidR="008A457B" w:rsidRPr="00CC5C90" w:rsidRDefault="008A457B">
      <w:pPr>
        <w:rPr>
          <w:rFonts w:ascii="Verdana" w:hAnsi="Verdana"/>
          <w:sz w:val="18"/>
          <w:szCs w:val="18"/>
        </w:rPr>
      </w:pPr>
    </w:p>
    <w:sectPr w:rsidR="008A457B" w:rsidRPr="00CC5C90" w:rsidSect="00B43912">
      <w:headerReference w:type="default" r:id="rId7"/>
      <w:pgSz w:w="11906" w:h="16838"/>
      <w:pgMar w:top="1134" w:right="1417" w:bottom="426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A9C3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7E33" w16cex:dateUtc="2023-04-26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A9C332" w16cid:durableId="27F37E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1B" w:rsidRDefault="00417A1B" w:rsidP="005C7EA9">
      <w:r>
        <w:separator/>
      </w:r>
    </w:p>
  </w:endnote>
  <w:endnote w:type="continuationSeparator" w:id="0">
    <w:p w:rsidR="00417A1B" w:rsidRDefault="00417A1B" w:rsidP="005C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1B" w:rsidRDefault="00417A1B" w:rsidP="005C7EA9">
      <w:r>
        <w:separator/>
      </w:r>
    </w:p>
  </w:footnote>
  <w:footnote w:type="continuationSeparator" w:id="0">
    <w:p w:rsidR="00417A1B" w:rsidRDefault="00417A1B" w:rsidP="005C7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E0" w:rsidRPr="00B43912" w:rsidRDefault="007819E0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PZ/12</w:t>
    </w:r>
    <w:r w:rsidRPr="00B43912">
      <w:rPr>
        <w:rFonts w:ascii="Verdana" w:hAnsi="Verdana"/>
        <w:b/>
        <w:sz w:val="18"/>
        <w:szCs w:val="18"/>
      </w:rPr>
      <w:t>/202</w:t>
    </w:r>
    <w:r>
      <w:rPr>
        <w:rFonts w:ascii="Verdana" w:hAnsi="Verdana"/>
        <w:b/>
        <w:sz w:val="18"/>
        <w:szCs w:val="18"/>
      </w:rPr>
      <w:t>3</w:t>
    </w:r>
    <w:r>
      <w:rPr>
        <w:rFonts w:ascii="Verdana" w:hAnsi="Verdana" w:cs="Arial"/>
        <w:b/>
        <w:sz w:val="18"/>
        <w:szCs w:val="18"/>
      </w:rPr>
      <w:t xml:space="preserve">  </w:t>
    </w:r>
    <w:r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</w:t>
    </w:r>
    <w:r>
      <w:rPr>
        <w:rFonts w:ascii="Verdana" w:hAnsi="Verdana" w:cs="Arial"/>
        <w:b/>
        <w:sz w:val="18"/>
        <w:szCs w:val="18"/>
      </w:rPr>
      <w:t>nr 1</w:t>
    </w:r>
    <w:r w:rsidRPr="00B43912">
      <w:rPr>
        <w:rFonts w:ascii="Verdana" w:hAnsi="Verdana" w:cs="Arial"/>
        <w:b/>
        <w:sz w:val="18"/>
        <w:szCs w:val="18"/>
      </w:rPr>
      <w:t xml:space="preserve"> do </w:t>
    </w:r>
    <w:r>
      <w:rPr>
        <w:rFonts w:ascii="Verdana" w:hAnsi="Verdana" w:cs="Arial"/>
        <w:b/>
        <w:sz w:val="18"/>
        <w:szCs w:val="18"/>
      </w:rPr>
      <w:t>MP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</w:abstractNum>
  <w:abstractNum w:abstractNumId="2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254E0"/>
    <w:multiLevelType w:val="hybridMultilevel"/>
    <w:tmpl w:val="0A1297DE"/>
    <w:lvl w:ilvl="0" w:tplc="0A2A640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0042"/>
    <w:multiLevelType w:val="hybridMultilevel"/>
    <w:tmpl w:val="217E6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2306C"/>
    <w:multiLevelType w:val="multilevel"/>
    <w:tmpl w:val="B75A8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0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eusz Żarłok">
    <w15:presenceInfo w15:providerId="AD" w15:userId="S::izarlok@comestor.pl::a35c38c5-5cc9-4955-b69e-353c326c7ae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C7EA9"/>
    <w:rsid w:val="00051864"/>
    <w:rsid w:val="00056825"/>
    <w:rsid w:val="000628B7"/>
    <w:rsid w:val="00263883"/>
    <w:rsid w:val="00296E4B"/>
    <w:rsid w:val="002B293D"/>
    <w:rsid w:val="002E004F"/>
    <w:rsid w:val="003B29AD"/>
    <w:rsid w:val="00417A1B"/>
    <w:rsid w:val="0042758F"/>
    <w:rsid w:val="0045164B"/>
    <w:rsid w:val="004A602F"/>
    <w:rsid w:val="004E57C1"/>
    <w:rsid w:val="005C3AFD"/>
    <w:rsid w:val="005C7EA9"/>
    <w:rsid w:val="007819E0"/>
    <w:rsid w:val="00846896"/>
    <w:rsid w:val="00860D2A"/>
    <w:rsid w:val="00881952"/>
    <w:rsid w:val="008A457B"/>
    <w:rsid w:val="00902F7F"/>
    <w:rsid w:val="009376B5"/>
    <w:rsid w:val="00945785"/>
    <w:rsid w:val="009B081B"/>
    <w:rsid w:val="009E7E51"/>
    <w:rsid w:val="00A2450B"/>
    <w:rsid w:val="00A33B57"/>
    <w:rsid w:val="00A71F20"/>
    <w:rsid w:val="00AD03CA"/>
    <w:rsid w:val="00B37B2B"/>
    <w:rsid w:val="00B43912"/>
    <w:rsid w:val="00BC1E9F"/>
    <w:rsid w:val="00CA4787"/>
    <w:rsid w:val="00CC5C90"/>
    <w:rsid w:val="00D07DC2"/>
    <w:rsid w:val="00D20631"/>
    <w:rsid w:val="00D306E1"/>
    <w:rsid w:val="00E029D3"/>
    <w:rsid w:val="00E07F43"/>
    <w:rsid w:val="00EA792F"/>
    <w:rsid w:val="00FB1A76"/>
    <w:rsid w:val="00FB704C"/>
    <w:rsid w:val="00FE2EBB"/>
    <w:rsid w:val="00FE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5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autoSpaceDE w:val="0"/>
      <w:autoSpaceDN w:val="0"/>
      <w:spacing w:before="54"/>
      <w:ind w:left="36"/>
      <w:jc w:val="center"/>
    </w:pPr>
    <w:rPr>
      <w:sz w:val="22"/>
      <w:szCs w:val="22"/>
      <w:lang w:val="en-US"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C5C90"/>
  </w:style>
  <w:style w:type="table" w:styleId="Tabela-Siatka">
    <w:name w:val="Table Grid"/>
    <w:basedOn w:val="Standardowy"/>
    <w:uiPriority w:val="39"/>
    <w:rsid w:val="00C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9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5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0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296E4B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cp:keywords/>
  <dc:description/>
  <cp:lastModifiedBy>anna.jasinska</cp:lastModifiedBy>
  <cp:revision>9</cp:revision>
  <cp:lastPrinted>2023-04-25T10:53:00Z</cp:lastPrinted>
  <dcterms:created xsi:type="dcterms:W3CDTF">2022-06-29T07:47:00Z</dcterms:created>
  <dcterms:modified xsi:type="dcterms:W3CDTF">2023-04-26T10:50:00Z</dcterms:modified>
</cp:coreProperties>
</file>