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 xml:space="preserve">Gmina </w:t>
      </w:r>
      <w:r w:rsidR="00A61395">
        <w:rPr>
          <w:rFonts w:ascii="Arial Narrow" w:hAnsi="Arial Narrow"/>
          <w:szCs w:val="24"/>
        </w:rPr>
        <w:t>Miączyn</w:t>
      </w:r>
    </w:p>
    <w:p w:rsidR="005C20DF" w:rsidRPr="005C20DF" w:rsidRDefault="00A61395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Miączyn 107, 22-455 Miączyn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 xml:space="preserve">tel. </w:t>
      </w:r>
      <w:r w:rsidR="00A61395">
        <w:rPr>
          <w:rFonts w:ascii="Arial Narrow" w:hAnsi="Arial Narrow"/>
          <w:szCs w:val="24"/>
        </w:rPr>
        <w:t>84 6180 005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177E8B" w:rsidRDefault="00746FAF" w:rsidP="00FC1611">
      <w:pPr>
        <w:jc w:val="center"/>
        <w:rPr>
          <w:rFonts w:ascii="Arial Narrow" w:hAnsi="Arial Narrow" w:cs="Arial"/>
        </w:rPr>
      </w:pPr>
      <w:r w:rsidRPr="00177E8B">
        <w:rPr>
          <w:rFonts w:ascii="Arial Narrow" w:hAnsi="Arial Narrow" w:cs="Arial"/>
        </w:rPr>
        <w:t xml:space="preserve">Na potrzeby postępowania o udzielenie zamówienia publicznego na </w:t>
      </w:r>
      <w:r w:rsidR="00A61395">
        <w:rPr>
          <w:rFonts w:ascii="Arial Narrow" w:hAnsi="Arial Narrow" w:cs="Arial"/>
        </w:rPr>
        <w:t>uzupełnienie oświetlenia ulicznego w miejscowościach Miączyn i Miączyn-Kolonia</w:t>
      </w:r>
      <w:r w:rsidR="00FC1611">
        <w:rPr>
          <w:rFonts w:ascii="Arial Narrow" w:hAnsi="Arial Narrow" w:cs="Arial"/>
        </w:rPr>
        <w:t xml:space="preserve">, </w:t>
      </w:r>
      <w:r w:rsidR="00A758FA" w:rsidRPr="00177E8B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0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11" w:rsidRDefault="00FC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0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86E5A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1395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A5908"/>
    <w:rsid w:val="00EB7CDE"/>
    <w:rsid w:val="00ED268F"/>
    <w:rsid w:val="00EE1FBF"/>
    <w:rsid w:val="00EF74CA"/>
    <w:rsid w:val="00F04280"/>
    <w:rsid w:val="00F365F2"/>
    <w:rsid w:val="00F43919"/>
    <w:rsid w:val="00FB2B25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278D-632A-4B03-8917-0EE03369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</cp:lastModifiedBy>
  <cp:revision>5</cp:revision>
  <cp:lastPrinted>2021-05-11T09:20:00Z</cp:lastPrinted>
  <dcterms:created xsi:type="dcterms:W3CDTF">2021-05-11T09:19:00Z</dcterms:created>
  <dcterms:modified xsi:type="dcterms:W3CDTF">2023-08-08T13:45:00Z</dcterms:modified>
</cp:coreProperties>
</file>