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0B" w:rsidRDefault="00D01267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-330835</wp:posOffset>
            </wp:positionV>
            <wp:extent cx="2723515" cy="56388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8" b="2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83" w:rsidRPr="009C5883" w:rsidRDefault="009C5883" w:rsidP="009C5883">
      <w:pPr>
        <w:ind w:left="993" w:hanging="993"/>
        <w:jc w:val="right"/>
        <w:outlineLvl w:val="5"/>
        <w:rPr>
          <w:rFonts w:eastAsia="Times New Roman" w:cs="Times New Roman"/>
          <w:sz w:val="20"/>
          <w:szCs w:val="20"/>
          <w:lang w:eastAsia="ar-SA"/>
        </w:rPr>
      </w:pPr>
      <w:r w:rsidRPr="009C5883">
        <w:rPr>
          <w:rFonts w:eastAsia="Times New Roman" w:cs="Times New Roman"/>
          <w:sz w:val="20"/>
          <w:szCs w:val="20"/>
          <w:lang w:eastAsia="ar-SA"/>
        </w:rPr>
        <w:t xml:space="preserve">Kutno, </w:t>
      </w:r>
      <w:r w:rsidR="00967C9D">
        <w:rPr>
          <w:rFonts w:eastAsia="Times New Roman" w:cs="Times New Roman"/>
          <w:sz w:val="20"/>
          <w:szCs w:val="20"/>
          <w:lang w:eastAsia="ar-SA"/>
        </w:rPr>
        <w:t>19</w:t>
      </w:r>
      <w:r w:rsidR="00DA234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CE3CE3">
        <w:rPr>
          <w:rFonts w:eastAsia="Times New Roman" w:cs="Times New Roman"/>
          <w:sz w:val="20"/>
          <w:szCs w:val="20"/>
          <w:lang w:eastAsia="ar-SA"/>
        </w:rPr>
        <w:t>listopada</w:t>
      </w:r>
      <w:r w:rsidRPr="009C5883">
        <w:rPr>
          <w:rFonts w:eastAsia="Times New Roman" w:cs="Times New Roman"/>
          <w:sz w:val="20"/>
          <w:szCs w:val="20"/>
          <w:lang w:eastAsia="ar-SA"/>
        </w:rPr>
        <w:t xml:space="preserve"> 2021 r.</w:t>
      </w:r>
    </w:p>
    <w:p w:rsidR="009C5883" w:rsidRDefault="009C5883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A2344" w:rsidRPr="00402813" w:rsidRDefault="0093337D" w:rsidP="00901B9C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SPROSTOWANIE </w:t>
      </w:r>
      <w:r w:rsidR="00657514" w:rsidRPr="00402813">
        <w:rPr>
          <w:b/>
          <w:sz w:val="28"/>
          <w:szCs w:val="24"/>
        </w:rPr>
        <w:t>INFORMACJ</w:t>
      </w:r>
      <w:r>
        <w:rPr>
          <w:b/>
          <w:sz w:val="28"/>
          <w:szCs w:val="24"/>
        </w:rPr>
        <w:t>I</w:t>
      </w:r>
    </w:p>
    <w:p w:rsidR="00657514" w:rsidRPr="00402813" w:rsidRDefault="00DC0B01" w:rsidP="00901B9C">
      <w:pPr>
        <w:spacing w:line="240" w:lineRule="auto"/>
        <w:jc w:val="center"/>
        <w:rPr>
          <w:b/>
          <w:sz w:val="28"/>
          <w:szCs w:val="24"/>
        </w:rPr>
      </w:pPr>
      <w:r w:rsidRPr="00402813">
        <w:rPr>
          <w:b/>
          <w:sz w:val="28"/>
          <w:szCs w:val="24"/>
        </w:rPr>
        <w:t>O UNIEWAŻNIENIU W CZĘŚCI POSTĘPOWANIA</w:t>
      </w:r>
    </w:p>
    <w:p w:rsidR="00DA2344" w:rsidRDefault="00DA2344" w:rsidP="00DA2344">
      <w:pPr>
        <w:pStyle w:val="Tekstpodstawowywcity"/>
        <w:tabs>
          <w:tab w:val="left" w:pos="4253"/>
        </w:tabs>
        <w:spacing w:after="120"/>
        <w:ind w:firstLine="0"/>
        <w:rPr>
          <w:lang w:val="pl-PL"/>
        </w:rPr>
      </w:pPr>
    </w:p>
    <w:p w:rsidR="00DA2344" w:rsidRPr="00DA2344" w:rsidRDefault="00DA2344" w:rsidP="0084370B">
      <w:pPr>
        <w:pStyle w:val="Tekstpodstawowywcity"/>
        <w:ind w:left="851" w:hanging="851"/>
        <w:rPr>
          <w:i/>
          <w:sz w:val="20"/>
          <w:szCs w:val="20"/>
          <w:lang w:val="pl-PL"/>
        </w:rPr>
      </w:pPr>
      <w:r w:rsidRPr="00DA2344">
        <w:rPr>
          <w:b/>
          <w:i/>
          <w:sz w:val="20"/>
          <w:szCs w:val="20"/>
        </w:rPr>
        <w:t xml:space="preserve">Dotyczy: </w:t>
      </w:r>
      <w:r w:rsidRPr="00DA2344">
        <w:rPr>
          <w:i/>
          <w:sz w:val="20"/>
          <w:szCs w:val="20"/>
        </w:rPr>
        <w:t xml:space="preserve">postępowania </w:t>
      </w:r>
      <w:r w:rsidR="00657514" w:rsidRPr="00657514">
        <w:rPr>
          <w:i/>
          <w:sz w:val="20"/>
          <w:szCs w:val="20"/>
          <w:lang w:val="pl-PL"/>
        </w:rPr>
        <w:t>prowadzon</w:t>
      </w:r>
      <w:r w:rsidR="00657514">
        <w:rPr>
          <w:i/>
          <w:sz w:val="20"/>
          <w:szCs w:val="20"/>
          <w:lang w:val="pl-PL"/>
        </w:rPr>
        <w:t>ego</w:t>
      </w:r>
      <w:r w:rsidR="00657514" w:rsidRPr="00657514">
        <w:rPr>
          <w:i/>
          <w:sz w:val="20"/>
          <w:szCs w:val="20"/>
          <w:lang w:val="pl-PL"/>
        </w:rPr>
        <w:t xml:space="preserve"> w trybie </w:t>
      </w:r>
      <w:r w:rsidR="00CE3CE3">
        <w:rPr>
          <w:i/>
          <w:sz w:val="20"/>
          <w:szCs w:val="20"/>
          <w:lang w:val="pl-PL"/>
        </w:rPr>
        <w:t>podstawowym bez negocjacji</w:t>
      </w:r>
      <w:r w:rsidR="00657514" w:rsidRPr="00657514">
        <w:rPr>
          <w:i/>
          <w:sz w:val="20"/>
          <w:szCs w:val="20"/>
          <w:lang w:val="pl-PL"/>
        </w:rPr>
        <w:t xml:space="preserve"> </w:t>
      </w:r>
      <w:r w:rsidR="00D32CAB">
        <w:rPr>
          <w:i/>
          <w:sz w:val="20"/>
          <w:szCs w:val="20"/>
        </w:rPr>
        <w:t>pn.</w:t>
      </w:r>
      <w:r w:rsidR="00D4288B" w:rsidRPr="00DA2344">
        <w:rPr>
          <w:i/>
          <w:sz w:val="20"/>
          <w:szCs w:val="20"/>
        </w:rPr>
        <w:t xml:space="preserve"> </w:t>
      </w:r>
      <w:r w:rsidR="00D4288B" w:rsidRPr="00DA2344">
        <w:rPr>
          <w:b/>
          <w:i/>
          <w:sz w:val="20"/>
          <w:szCs w:val="20"/>
          <w:lang w:val="pl-PL"/>
        </w:rPr>
        <w:t>„</w:t>
      </w:r>
      <w:r w:rsidR="00CE3CE3">
        <w:rPr>
          <w:b/>
          <w:bCs/>
          <w:i/>
          <w:sz w:val="20"/>
          <w:szCs w:val="20"/>
          <w:lang w:val="pl-PL"/>
        </w:rPr>
        <w:t>Zakup wyposażenia warsztatowego</w:t>
      </w:r>
      <w:r w:rsidR="00D4288B">
        <w:rPr>
          <w:b/>
          <w:bCs/>
          <w:i/>
          <w:sz w:val="20"/>
          <w:szCs w:val="20"/>
          <w:lang w:val="pl-PL"/>
        </w:rPr>
        <w:t>”</w:t>
      </w:r>
      <w:r w:rsidR="00D4288B" w:rsidRPr="00DA2344">
        <w:rPr>
          <w:b/>
          <w:i/>
          <w:sz w:val="20"/>
          <w:szCs w:val="20"/>
          <w:lang w:val="pl-PL"/>
        </w:rPr>
        <w:t xml:space="preserve"> – sprawa </w:t>
      </w:r>
      <w:r w:rsidR="00CE3CE3">
        <w:rPr>
          <w:b/>
          <w:i/>
          <w:sz w:val="20"/>
          <w:szCs w:val="20"/>
          <w:lang w:val="pl-PL"/>
        </w:rPr>
        <w:t>150</w:t>
      </w:r>
      <w:r w:rsidR="00D4288B" w:rsidRPr="00DA2344">
        <w:rPr>
          <w:b/>
          <w:i/>
          <w:sz w:val="20"/>
          <w:szCs w:val="20"/>
          <w:lang w:val="pl-PL"/>
        </w:rPr>
        <w:t>/2021</w:t>
      </w:r>
    </w:p>
    <w:p w:rsidR="00DA2344" w:rsidRDefault="00DA2344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D32CAB" w:rsidRDefault="00D32CAB" w:rsidP="00DA2344">
      <w:pPr>
        <w:outlineLvl w:val="5"/>
        <w:rPr>
          <w:rFonts w:eastAsia="Times New Roman" w:cs="Times New Roman"/>
          <w:b/>
          <w:szCs w:val="24"/>
          <w:lang w:eastAsia="ar-SA"/>
        </w:rPr>
      </w:pPr>
    </w:p>
    <w:p w:rsidR="0093337D" w:rsidRDefault="00DA2344" w:rsidP="005E30FD">
      <w:pPr>
        <w:rPr>
          <w:szCs w:val="24"/>
        </w:rPr>
      </w:pPr>
      <w:r>
        <w:rPr>
          <w:szCs w:val="24"/>
          <w:lang w:val="x-none"/>
        </w:rPr>
        <w:t xml:space="preserve">Zamawiający – </w:t>
      </w:r>
      <w:r>
        <w:rPr>
          <w:szCs w:val="24"/>
        </w:rPr>
        <w:t xml:space="preserve">Wydział Techniki Lotniczej 3. Regionalnej Bazy Logistycznej, ul. Bohaterów Walk nad Bzurą, 99-300 Kutno </w:t>
      </w:r>
      <w:r w:rsidR="0093337D">
        <w:rPr>
          <w:szCs w:val="24"/>
        </w:rPr>
        <w:t xml:space="preserve">informuje, że w </w:t>
      </w:r>
      <w:r w:rsidR="0093337D" w:rsidRPr="006B1EDE">
        <w:rPr>
          <w:i/>
          <w:szCs w:val="24"/>
        </w:rPr>
        <w:t>Informacji o wyborze najkorzystniejszej oferty oraz o unieważnieniu w części postępowania</w:t>
      </w:r>
      <w:r w:rsidR="0093337D">
        <w:rPr>
          <w:szCs w:val="24"/>
        </w:rPr>
        <w:t xml:space="preserve"> z dnia 18.11.2021 r. omyłkowo podano nieprawidłową podstawę prawną unieważnienia postępowania o udzielenie zamówienia </w:t>
      </w:r>
      <w:r w:rsidR="006B1EDE">
        <w:rPr>
          <w:szCs w:val="24"/>
        </w:rPr>
        <w:br/>
      </w:r>
      <w:r w:rsidR="0093337D">
        <w:rPr>
          <w:szCs w:val="24"/>
        </w:rPr>
        <w:t>w zakresie części zamówienia 7:</w:t>
      </w:r>
    </w:p>
    <w:p w:rsidR="00EA3F15" w:rsidRDefault="00EA3F15" w:rsidP="005E30FD">
      <w:pPr>
        <w:rPr>
          <w:szCs w:val="24"/>
          <w:lang w:eastAsia="x-none"/>
        </w:rPr>
      </w:pPr>
    </w:p>
    <w:p w:rsidR="0093337D" w:rsidRDefault="0093337D" w:rsidP="005E30FD">
      <w:pPr>
        <w:rPr>
          <w:b/>
          <w:szCs w:val="24"/>
          <w:lang w:eastAsia="x-none"/>
        </w:rPr>
      </w:pPr>
      <w:r w:rsidRPr="0093337D">
        <w:rPr>
          <w:b/>
          <w:szCs w:val="24"/>
          <w:lang w:eastAsia="x-none"/>
        </w:rPr>
        <w:t>JEST:</w:t>
      </w:r>
    </w:p>
    <w:p w:rsidR="0093337D" w:rsidRPr="0093337D" w:rsidRDefault="0093337D" w:rsidP="005E30FD">
      <w:pPr>
        <w:rPr>
          <w:b/>
          <w:szCs w:val="24"/>
          <w:lang w:eastAsia="x-none"/>
        </w:rPr>
      </w:pPr>
    </w:p>
    <w:p w:rsidR="00EA3F15" w:rsidRDefault="00C40B9F" w:rsidP="005E30FD">
      <w:pPr>
        <w:rPr>
          <w:szCs w:val="24"/>
        </w:rPr>
      </w:pPr>
      <w:r>
        <w:rPr>
          <w:szCs w:val="24"/>
        </w:rPr>
        <w:t xml:space="preserve">Ponadto </w:t>
      </w:r>
      <w:r w:rsidR="000A0C11">
        <w:rPr>
          <w:szCs w:val="24"/>
          <w:lang w:val="x-none"/>
        </w:rPr>
        <w:t>Zamawiający</w:t>
      </w:r>
      <w:r w:rsidR="000A0C11">
        <w:rPr>
          <w:szCs w:val="24"/>
        </w:rPr>
        <w:t>,</w:t>
      </w:r>
      <w:r w:rsidR="000A0C11">
        <w:rPr>
          <w:szCs w:val="24"/>
          <w:lang w:val="x-none"/>
        </w:rPr>
        <w:t xml:space="preserve"> </w:t>
      </w:r>
      <w:r w:rsidR="000A0C11">
        <w:rPr>
          <w:szCs w:val="24"/>
        </w:rPr>
        <w:t xml:space="preserve">na podstawie art. 260 ust. </w:t>
      </w:r>
      <w:r w:rsidR="00D84D24">
        <w:rPr>
          <w:szCs w:val="24"/>
        </w:rPr>
        <w:t xml:space="preserve">1 i </w:t>
      </w:r>
      <w:r w:rsidR="000A0C11">
        <w:rPr>
          <w:szCs w:val="24"/>
        </w:rPr>
        <w:t xml:space="preserve">2 ustawy Pzp, informuje </w:t>
      </w:r>
      <w:r w:rsidR="000A0C11" w:rsidRPr="000A0C11">
        <w:rPr>
          <w:b/>
          <w:szCs w:val="24"/>
        </w:rPr>
        <w:t>o unieważnieniu postępowania o udzielenie zamówienia w zakresie części zamówienia 7.</w:t>
      </w:r>
    </w:p>
    <w:p w:rsidR="000A0C11" w:rsidRDefault="000A0C11" w:rsidP="005E30FD">
      <w:pPr>
        <w:rPr>
          <w:szCs w:val="24"/>
        </w:rPr>
      </w:pPr>
    </w:p>
    <w:p w:rsidR="000A0C11" w:rsidRPr="0094370B" w:rsidRDefault="000A0C11" w:rsidP="000A0C11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0A0C11" w:rsidRDefault="00D84D24" w:rsidP="000A0C11">
      <w:pPr>
        <w:rPr>
          <w:szCs w:val="24"/>
          <w:lang w:eastAsia="x-none"/>
        </w:rPr>
      </w:pPr>
      <w:r>
        <w:rPr>
          <w:szCs w:val="24"/>
          <w:lang w:eastAsia="x-none"/>
        </w:rPr>
        <w:t>O</w:t>
      </w:r>
      <w:r w:rsidRPr="00D84D24">
        <w:rPr>
          <w:szCs w:val="24"/>
          <w:lang w:eastAsia="x-none"/>
        </w:rPr>
        <w:t xml:space="preserve">ferta z najniższą ceną przewyższa kwotę, którą Zamawiający zamierza przeznaczyć </w:t>
      </w:r>
      <w:r>
        <w:rPr>
          <w:szCs w:val="24"/>
          <w:lang w:eastAsia="x-none"/>
        </w:rPr>
        <w:br/>
      </w:r>
      <w:r w:rsidRPr="00D84D24">
        <w:rPr>
          <w:szCs w:val="24"/>
          <w:lang w:eastAsia="x-none"/>
        </w:rPr>
        <w:t>na sfinansowanie zamówienia</w:t>
      </w:r>
      <w:r w:rsidR="00D53F6D">
        <w:rPr>
          <w:szCs w:val="24"/>
          <w:lang w:eastAsia="x-none"/>
        </w:rPr>
        <w:t>, a Zamawiający nie może zwiększyć tej kwoty do ceny najkorzystniejszej oferty.</w:t>
      </w:r>
    </w:p>
    <w:p w:rsidR="000A0C11" w:rsidRPr="0094370B" w:rsidRDefault="000A0C11" w:rsidP="000A0C11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0A0C11" w:rsidRDefault="00D53F6D" w:rsidP="000A0C11">
      <w:pPr>
        <w:rPr>
          <w:szCs w:val="24"/>
        </w:rPr>
      </w:pPr>
      <w:r w:rsidRPr="00E80A56">
        <w:rPr>
          <w:rFonts w:eastAsia="Times New Roman" w:cs="Times New Roman"/>
          <w:szCs w:val="24"/>
          <w:lang w:eastAsia="ar-SA"/>
        </w:rPr>
        <w:t>W oparciu o</w:t>
      </w:r>
      <w:r w:rsidR="000A0C11">
        <w:rPr>
          <w:szCs w:val="24"/>
          <w:lang w:eastAsia="x-none"/>
        </w:rPr>
        <w:t xml:space="preserve"> art. 255 pkt 1 ustawy Pzp.</w:t>
      </w:r>
    </w:p>
    <w:p w:rsidR="000A0C11" w:rsidRDefault="000A0C11" w:rsidP="005E30FD">
      <w:pPr>
        <w:rPr>
          <w:szCs w:val="24"/>
        </w:rPr>
      </w:pPr>
    </w:p>
    <w:p w:rsidR="000A0C11" w:rsidRPr="0093337D" w:rsidRDefault="0093337D" w:rsidP="005E30FD">
      <w:pPr>
        <w:rPr>
          <w:b/>
          <w:szCs w:val="24"/>
          <w:u w:val="single"/>
        </w:rPr>
      </w:pPr>
      <w:r w:rsidRPr="0093337D">
        <w:rPr>
          <w:b/>
          <w:szCs w:val="24"/>
          <w:u w:val="single"/>
        </w:rPr>
        <w:t>WINNO BYĆ:</w:t>
      </w:r>
    </w:p>
    <w:p w:rsidR="0093337D" w:rsidRDefault="0093337D" w:rsidP="005E30FD">
      <w:pPr>
        <w:rPr>
          <w:szCs w:val="24"/>
        </w:rPr>
      </w:pPr>
    </w:p>
    <w:p w:rsidR="0093337D" w:rsidRDefault="0093337D" w:rsidP="0093337D">
      <w:pPr>
        <w:rPr>
          <w:szCs w:val="24"/>
        </w:rPr>
      </w:pPr>
      <w:r>
        <w:rPr>
          <w:szCs w:val="24"/>
        </w:rPr>
        <w:t xml:space="preserve">Ponadto </w:t>
      </w:r>
      <w:r>
        <w:rPr>
          <w:szCs w:val="24"/>
          <w:lang w:val="x-none"/>
        </w:rPr>
        <w:t>Zamawiający</w:t>
      </w:r>
      <w:r>
        <w:rPr>
          <w:szCs w:val="24"/>
        </w:rPr>
        <w:t>,</w:t>
      </w:r>
      <w:r>
        <w:rPr>
          <w:szCs w:val="24"/>
          <w:lang w:val="x-none"/>
        </w:rPr>
        <w:t xml:space="preserve"> </w:t>
      </w:r>
      <w:r>
        <w:rPr>
          <w:szCs w:val="24"/>
        </w:rPr>
        <w:t xml:space="preserve">na podstawie art. 260 ust. 1 i 2 ustawy Pzp, informuje </w:t>
      </w:r>
      <w:r w:rsidRPr="000A0C11">
        <w:rPr>
          <w:b/>
          <w:szCs w:val="24"/>
        </w:rPr>
        <w:t>o unieważnieniu postępowania o udzielenie zamówienia w zakresie części zamówienia 7.</w:t>
      </w:r>
    </w:p>
    <w:p w:rsidR="0093337D" w:rsidRDefault="0093337D" w:rsidP="0093337D">
      <w:pPr>
        <w:rPr>
          <w:szCs w:val="24"/>
        </w:rPr>
      </w:pPr>
    </w:p>
    <w:p w:rsidR="0093337D" w:rsidRPr="0094370B" w:rsidRDefault="0093337D" w:rsidP="0093337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faktyczne:</w:t>
      </w:r>
    </w:p>
    <w:p w:rsidR="0093337D" w:rsidRDefault="0093337D" w:rsidP="0093337D">
      <w:pPr>
        <w:rPr>
          <w:szCs w:val="24"/>
          <w:lang w:eastAsia="x-none"/>
        </w:rPr>
      </w:pPr>
      <w:r>
        <w:rPr>
          <w:szCs w:val="24"/>
          <w:lang w:eastAsia="x-none"/>
        </w:rPr>
        <w:t>O</w:t>
      </w:r>
      <w:r w:rsidRPr="00D84D24">
        <w:rPr>
          <w:szCs w:val="24"/>
          <w:lang w:eastAsia="x-none"/>
        </w:rPr>
        <w:t xml:space="preserve">ferta z najniższą ceną przewyższa kwotę, którą Zamawiający zamierza przeznaczyć </w:t>
      </w:r>
      <w:r>
        <w:rPr>
          <w:szCs w:val="24"/>
          <w:lang w:eastAsia="x-none"/>
        </w:rPr>
        <w:br/>
      </w:r>
      <w:r w:rsidRPr="00D84D24">
        <w:rPr>
          <w:szCs w:val="24"/>
          <w:lang w:eastAsia="x-none"/>
        </w:rPr>
        <w:t>na sfinansowanie zamówienia</w:t>
      </w:r>
      <w:r>
        <w:rPr>
          <w:szCs w:val="24"/>
          <w:lang w:eastAsia="x-none"/>
        </w:rPr>
        <w:t>, a Zamawiający nie może zwiększyć tej kwoty do ceny najkorzystniejszej oferty.</w:t>
      </w:r>
    </w:p>
    <w:p w:rsidR="0093337D" w:rsidRPr="0094370B" w:rsidRDefault="0093337D" w:rsidP="0093337D">
      <w:pPr>
        <w:rPr>
          <w:szCs w:val="24"/>
          <w:u w:val="single"/>
          <w:lang w:eastAsia="x-none"/>
        </w:rPr>
      </w:pPr>
      <w:r w:rsidRPr="0094370B">
        <w:rPr>
          <w:szCs w:val="24"/>
          <w:u w:val="single"/>
          <w:lang w:eastAsia="x-none"/>
        </w:rPr>
        <w:t>Uzasadnienie prawne:</w:t>
      </w:r>
    </w:p>
    <w:p w:rsidR="0093337D" w:rsidRDefault="0093337D" w:rsidP="0093337D">
      <w:pPr>
        <w:rPr>
          <w:szCs w:val="24"/>
        </w:rPr>
      </w:pPr>
      <w:r w:rsidRPr="00E80A56">
        <w:rPr>
          <w:rFonts w:eastAsia="Times New Roman" w:cs="Times New Roman"/>
          <w:szCs w:val="24"/>
          <w:lang w:eastAsia="ar-SA"/>
        </w:rPr>
        <w:t>W oparciu o</w:t>
      </w:r>
      <w:r>
        <w:rPr>
          <w:szCs w:val="24"/>
          <w:lang w:eastAsia="x-none"/>
        </w:rPr>
        <w:t xml:space="preserve"> art. 255 pkt 3 ustawy Pzp.</w:t>
      </w:r>
    </w:p>
    <w:p w:rsidR="000A0C11" w:rsidRDefault="000A0C11" w:rsidP="005E30FD">
      <w:pPr>
        <w:rPr>
          <w:szCs w:val="24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KOMENDANT </w:t>
      </w: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3. REGIONALNEJ BAZY LOGISTYCZNEJ</w:t>
      </w:r>
    </w:p>
    <w:p w:rsidR="00967C9D" w:rsidRDefault="00967C9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</w:p>
    <w:p w:rsidR="005E30FD" w:rsidRPr="005E30FD" w:rsidRDefault="005E30FD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>z upoważnienia</w:t>
      </w:r>
    </w:p>
    <w:p w:rsidR="005E30FD" w:rsidRPr="005E30FD" w:rsidRDefault="00AF24E1" w:rsidP="005E30FD">
      <w:pPr>
        <w:snapToGrid w:val="0"/>
        <w:spacing w:line="240" w:lineRule="auto"/>
        <w:ind w:left="3544"/>
        <w:jc w:val="center"/>
        <w:outlineLvl w:val="0"/>
        <w:rPr>
          <w:rFonts w:eastAsia="Times New Roman" w:cs="Times New Roman"/>
          <w:b/>
          <w:szCs w:val="24"/>
          <w:lang w:eastAsia="ar-SA"/>
        </w:rPr>
      </w:pPr>
      <w:r w:rsidRPr="005E30FD">
        <w:rPr>
          <w:rFonts w:eastAsia="Times New Roman" w:cs="Times New Roman"/>
          <w:b/>
          <w:szCs w:val="24"/>
          <w:lang w:eastAsia="ar-SA"/>
        </w:rPr>
        <w:t xml:space="preserve">SZEF </w:t>
      </w:r>
      <w:r w:rsidR="00D0177C" w:rsidRPr="005E30FD">
        <w:rPr>
          <w:rFonts w:eastAsia="Times New Roman" w:cs="Times New Roman"/>
          <w:b/>
          <w:szCs w:val="24"/>
          <w:lang w:eastAsia="ar-SA"/>
        </w:rPr>
        <w:t>TECHNIKI LOTNICZEJ</w:t>
      </w:r>
    </w:p>
    <w:p w:rsidR="005E30FD" w:rsidRPr="005E30FD" w:rsidRDefault="00967C9D" w:rsidP="005E30FD">
      <w:pPr>
        <w:spacing w:line="240" w:lineRule="auto"/>
        <w:ind w:left="3544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(-)</w:t>
      </w:r>
      <w:r w:rsidR="005E30FD" w:rsidRPr="005E30FD">
        <w:rPr>
          <w:rFonts w:eastAsia="Times New Roman" w:cs="Times New Roman"/>
          <w:b/>
          <w:szCs w:val="24"/>
          <w:lang w:eastAsia="ar-SA"/>
        </w:rPr>
        <w:t xml:space="preserve">ppłk </w:t>
      </w:r>
      <w:r w:rsidR="00D53F6D">
        <w:rPr>
          <w:rFonts w:eastAsia="Times New Roman" w:cs="Times New Roman"/>
          <w:b/>
          <w:szCs w:val="24"/>
          <w:lang w:eastAsia="ar-SA"/>
        </w:rPr>
        <w:t>Mirosław MAJEWSKI</w:t>
      </w:r>
    </w:p>
    <w:p w:rsidR="00967C9D" w:rsidRDefault="00967C9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967C9D" w:rsidRDefault="00967C9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</w:p>
    <w:p w:rsidR="003157BC" w:rsidRDefault="00E354CC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bookmarkStart w:id="0" w:name="_GoBack"/>
      <w:bookmarkEnd w:id="0"/>
      <w:r>
        <w:rPr>
          <w:sz w:val="18"/>
          <w:szCs w:val="18"/>
          <w:lang w:val="pl-PL"/>
        </w:rPr>
        <w:t>Marta CZARNECKA</w:t>
      </w:r>
      <w:r w:rsidR="003157BC" w:rsidRPr="00DE6A63">
        <w:rPr>
          <w:sz w:val="18"/>
          <w:szCs w:val="18"/>
          <w:lang w:val="pl-PL"/>
        </w:rPr>
        <w:t xml:space="preserve"> </w:t>
      </w:r>
      <w:r w:rsidR="005E30FD">
        <w:rPr>
          <w:sz w:val="18"/>
          <w:szCs w:val="18"/>
          <w:lang w:val="pl-PL"/>
        </w:rPr>
        <w:t>(</w:t>
      </w:r>
      <w:r w:rsidR="003157BC" w:rsidRPr="00DE6A63">
        <w:rPr>
          <w:sz w:val="18"/>
          <w:szCs w:val="18"/>
        </w:rPr>
        <w:t>tel. 261 430</w:t>
      </w:r>
      <w:r w:rsidR="005E30FD">
        <w:rPr>
          <w:sz w:val="18"/>
          <w:szCs w:val="18"/>
        </w:rPr>
        <w:t> </w:t>
      </w:r>
      <w:r w:rsidR="003157BC" w:rsidRPr="00DE6A63">
        <w:rPr>
          <w:sz w:val="18"/>
          <w:szCs w:val="18"/>
        </w:rPr>
        <w:t>10</w:t>
      </w:r>
      <w:r>
        <w:rPr>
          <w:sz w:val="18"/>
          <w:szCs w:val="18"/>
          <w:lang w:val="pl-PL"/>
        </w:rPr>
        <w:t>4</w:t>
      </w:r>
      <w:r w:rsidR="005E30FD">
        <w:rPr>
          <w:sz w:val="18"/>
          <w:szCs w:val="18"/>
          <w:lang w:val="pl-PL"/>
        </w:rPr>
        <w:t>)</w:t>
      </w:r>
    </w:p>
    <w:p w:rsidR="005E30FD" w:rsidRDefault="00D53F6D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</w:t>
      </w:r>
      <w:r w:rsidR="006B1EDE">
        <w:rPr>
          <w:sz w:val="18"/>
          <w:szCs w:val="18"/>
          <w:lang w:val="pl-PL"/>
        </w:rPr>
        <w:t>9</w:t>
      </w:r>
      <w:r>
        <w:rPr>
          <w:sz w:val="18"/>
          <w:szCs w:val="18"/>
          <w:lang w:val="pl-PL"/>
        </w:rPr>
        <w:t>.11</w:t>
      </w:r>
      <w:r w:rsidR="005E30FD">
        <w:rPr>
          <w:sz w:val="18"/>
          <w:szCs w:val="18"/>
          <w:lang w:val="pl-PL"/>
        </w:rPr>
        <w:t>.2021 r.</w:t>
      </w:r>
    </w:p>
    <w:p w:rsidR="005E30FD" w:rsidRPr="00DE6A63" w:rsidRDefault="00D32CAB" w:rsidP="00615090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  <w:lang w:val="pl-PL"/>
        </w:rPr>
        <w:t>3RBLog-</w:t>
      </w:r>
      <w:r w:rsidR="005E30FD">
        <w:rPr>
          <w:sz w:val="18"/>
          <w:szCs w:val="18"/>
          <w:lang w:val="pl-PL"/>
        </w:rPr>
        <w:t>SZPB.2612</w:t>
      </w:r>
    </w:p>
    <w:sectPr w:rsidR="005E30FD" w:rsidRPr="00DE6A63" w:rsidSect="006B1EDE">
      <w:pgSz w:w="11906" w:h="16838"/>
      <w:pgMar w:top="851" w:right="851" w:bottom="426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30" w:rsidRDefault="008D1A30" w:rsidP="007F3BFE">
      <w:pPr>
        <w:spacing w:line="240" w:lineRule="auto"/>
      </w:pPr>
      <w:r>
        <w:separator/>
      </w:r>
    </w:p>
  </w:endnote>
  <w:endnote w:type="continuationSeparator" w:id="0">
    <w:p w:rsidR="008D1A30" w:rsidRDefault="008D1A30" w:rsidP="007F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30" w:rsidRDefault="008D1A30" w:rsidP="007F3BFE">
      <w:pPr>
        <w:spacing w:line="240" w:lineRule="auto"/>
      </w:pPr>
      <w:r>
        <w:separator/>
      </w:r>
    </w:p>
  </w:footnote>
  <w:footnote w:type="continuationSeparator" w:id="0">
    <w:p w:rsidR="008D1A30" w:rsidRDefault="008D1A30" w:rsidP="007F3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231"/>
    <w:multiLevelType w:val="hybridMultilevel"/>
    <w:tmpl w:val="99D0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81"/>
    <w:multiLevelType w:val="hybridMultilevel"/>
    <w:tmpl w:val="575CCA96"/>
    <w:lvl w:ilvl="0" w:tplc="31EEE2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EF"/>
    <w:rsid w:val="00013DA4"/>
    <w:rsid w:val="00020B78"/>
    <w:rsid w:val="000352E3"/>
    <w:rsid w:val="00077627"/>
    <w:rsid w:val="00092204"/>
    <w:rsid w:val="000A0C11"/>
    <w:rsid w:val="000A155C"/>
    <w:rsid w:val="000A2195"/>
    <w:rsid w:val="000B5A61"/>
    <w:rsid w:val="000D5E72"/>
    <w:rsid w:val="00134DEA"/>
    <w:rsid w:val="001664D7"/>
    <w:rsid w:val="001A3476"/>
    <w:rsid w:val="001C0EEC"/>
    <w:rsid w:val="001D57EF"/>
    <w:rsid w:val="002201B6"/>
    <w:rsid w:val="00231EB4"/>
    <w:rsid w:val="0025269C"/>
    <w:rsid w:val="002667FE"/>
    <w:rsid w:val="002821F7"/>
    <w:rsid w:val="002C16EB"/>
    <w:rsid w:val="002F03D2"/>
    <w:rsid w:val="003157BC"/>
    <w:rsid w:val="003929A3"/>
    <w:rsid w:val="003D0D5F"/>
    <w:rsid w:val="003D19F0"/>
    <w:rsid w:val="00402813"/>
    <w:rsid w:val="00424146"/>
    <w:rsid w:val="0044406D"/>
    <w:rsid w:val="00464280"/>
    <w:rsid w:val="00493B9D"/>
    <w:rsid w:val="004A551F"/>
    <w:rsid w:val="004F5EBF"/>
    <w:rsid w:val="00542BC3"/>
    <w:rsid w:val="00557209"/>
    <w:rsid w:val="00571DAB"/>
    <w:rsid w:val="00580FE8"/>
    <w:rsid w:val="005A715C"/>
    <w:rsid w:val="005B7904"/>
    <w:rsid w:val="005D534E"/>
    <w:rsid w:val="005E1A46"/>
    <w:rsid w:val="005E30FD"/>
    <w:rsid w:val="00615090"/>
    <w:rsid w:val="0063550C"/>
    <w:rsid w:val="00642E6F"/>
    <w:rsid w:val="0064353B"/>
    <w:rsid w:val="00657514"/>
    <w:rsid w:val="00686587"/>
    <w:rsid w:val="006B1EDE"/>
    <w:rsid w:val="006B5F35"/>
    <w:rsid w:val="006C606F"/>
    <w:rsid w:val="006E3274"/>
    <w:rsid w:val="006F3D5F"/>
    <w:rsid w:val="00792C7E"/>
    <w:rsid w:val="007C0DC8"/>
    <w:rsid w:val="007E4303"/>
    <w:rsid w:val="007F3BFE"/>
    <w:rsid w:val="00806F64"/>
    <w:rsid w:val="00830BF9"/>
    <w:rsid w:val="0084370B"/>
    <w:rsid w:val="0086099E"/>
    <w:rsid w:val="0087326B"/>
    <w:rsid w:val="008D1A30"/>
    <w:rsid w:val="008E6B6B"/>
    <w:rsid w:val="00901B9C"/>
    <w:rsid w:val="0093337D"/>
    <w:rsid w:val="0094370B"/>
    <w:rsid w:val="00944BAA"/>
    <w:rsid w:val="00967C9D"/>
    <w:rsid w:val="00986425"/>
    <w:rsid w:val="00986A48"/>
    <w:rsid w:val="009B3145"/>
    <w:rsid w:val="009C5883"/>
    <w:rsid w:val="009D2D4C"/>
    <w:rsid w:val="00AA04CB"/>
    <w:rsid w:val="00AC641A"/>
    <w:rsid w:val="00AF24E1"/>
    <w:rsid w:val="00B73F21"/>
    <w:rsid w:val="00B80DC0"/>
    <w:rsid w:val="00B95872"/>
    <w:rsid w:val="00C10477"/>
    <w:rsid w:val="00C378C7"/>
    <w:rsid w:val="00C40B9F"/>
    <w:rsid w:val="00C9747A"/>
    <w:rsid w:val="00CE3CE3"/>
    <w:rsid w:val="00D01267"/>
    <w:rsid w:val="00D0177C"/>
    <w:rsid w:val="00D15778"/>
    <w:rsid w:val="00D25457"/>
    <w:rsid w:val="00D277C2"/>
    <w:rsid w:val="00D32CAB"/>
    <w:rsid w:val="00D4288B"/>
    <w:rsid w:val="00D53F6D"/>
    <w:rsid w:val="00D66790"/>
    <w:rsid w:val="00D676D0"/>
    <w:rsid w:val="00D84D24"/>
    <w:rsid w:val="00DA2344"/>
    <w:rsid w:val="00DA500F"/>
    <w:rsid w:val="00DC0B01"/>
    <w:rsid w:val="00E13483"/>
    <w:rsid w:val="00E354CC"/>
    <w:rsid w:val="00E80A56"/>
    <w:rsid w:val="00E83AA0"/>
    <w:rsid w:val="00EA3F15"/>
    <w:rsid w:val="00EA6FA4"/>
    <w:rsid w:val="00EC2041"/>
    <w:rsid w:val="00EF634C"/>
    <w:rsid w:val="00F17167"/>
    <w:rsid w:val="00F25649"/>
    <w:rsid w:val="00F44304"/>
    <w:rsid w:val="00FA0ED1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CDB5"/>
  <w15:chartTrackingRefBased/>
  <w15:docId w15:val="{743D2D9D-8116-4837-8A3C-E92719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BC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0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86A48"/>
    <w:pPr>
      <w:keepNext/>
      <w:spacing w:line="240" w:lineRule="auto"/>
      <w:jc w:val="center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71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57BC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157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86A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F3B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BFE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715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A7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3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E3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2344"/>
    <w:pPr>
      <w:spacing w:line="240" w:lineRule="auto"/>
      <w:ind w:firstLine="360"/>
    </w:pPr>
    <w:rPr>
      <w:rFonts w:eastAsia="Times New Roman" w:cs="Times New Roman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34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8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F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F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Marta</dc:creator>
  <cp:keywords/>
  <dc:description/>
  <cp:lastModifiedBy>Czarnecka Marta</cp:lastModifiedBy>
  <cp:revision>41</cp:revision>
  <cp:lastPrinted>2021-05-27T06:31:00Z</cp:lastPrinted>
  <dcterms:created xsi:type="dcterms:W3CDTF">2020-05-12T08:01:00Z</dcterms:created>
  <dcterms:modified xsi:type="dcterms:W3CDTF">2021-11-19T10:06:00Z</dcterms:modified>
</cp:coreProperties>
</file>