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7F" w:rsidRDefault="005C507F" w:rsidP="005C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Pr="00654B1F" w:rsidRDefault="005C507F" w:rsidP="005C507F">
      <w:pPr>
        <w:pStyle w:val="Akapitzlist"/>
        <w:numPr>
          <w:ilvl w:val="0"/>
          <w:numId w:val="2"/>
        </w:numPr>
        <w:ind w:left="283" w:hanging="357"/>
        <w:contextualSpacing w:val="0"/>
        <w:rPr>
          <w:rFonts w:cs="Times New Roman"/>
          <w:szCs w:val="24"/>
        </w:rPr>
      </w:pPr>
      <w:r w:rsidRPr="002E1D7D">
        <w:rPr>
          <w:rFonts w:cs="Times New Roman"/>
          <w:b/>
          <w:bCs/>
          <w:szCs w:val="24"/>
        </w:rPr>
        <w:t>Wózek wraz z akcesoriami do sprzątania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E637D1">
        <w:rPr>
          <w:b/>
          <w:bCs/>
          <w:szCs w:val="24"/>
        </w:rPr>
        <w:t>Easy</w:t>
      </w:r>
      <w:proofErr w:type="spellEnd"/>
      <w:r>
        <w:rPr>
          <w:b/>
          <w:bCs/>
          <w:szCs w:val="24"/>
        </w:rPr>
        <w:t xml:space="preserve"> </w:t>
      </w:r>
      <w:r w:rsidRPr="00E637D1">
        <w:rPr>
          <w:b/>
          <w:bCs/>
          <w:szCs w:val="24"/>
        </w:rPr>
        <w:t>Car Kombi</w:t>
      </w:r>
      <w:r w:rsidRPr="002E1D7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– </w:t>
      </w:r>
      <w:r w:rsidRPr="00102098">
        <w:rPr>
          <w:rFonts w:cs="Times New Roman"/>
          <w:b/>
          <w:bCs/>
          <w:color w:val="000000" w:themeColor="text1"/>
          <w:szCs w:val="24"/>
        </w:rPr>
        <w:t>5</w:t>
      </w:r>
      <w:r w:rsidRPr="00E637D1">
        <w:rPr>
          <w:rFonts w:cs="Times New Roman"/>
          <w:b/>
          <w:bCs/>
          <w:color w:val="FF0000"/>
          <w:szCs w:val="24"/>
        </w:rPr>
        <w:t xml:space="preserve"> </w:t>
      </w:r>
      <w:r w:rsidRPr="002E1D7D">
        <w:rPr>
          <w:rFonts w:cs="Times New Roman"/>
          <w:b/>
          <w:bCs/>
          <w:szCs w:val="24"/>
        </w:rPr>
        <w:t>sztuki</w:t>
      </w:r>
      <w:r>
        <w:rPr>
          <w:rFonts w:cs="Times New Roman"/>
          <w:b/>
          <w:bCs/>
          <w:szCs w:val="24"/>
        </w:rPr>
        <w:t xml:space="preserve">  </w:t>
      </w:r>
      <w:r w:rsidRPr="00E637D1">
        <w:rPr>
          <w:rFonts w:cs="Times New Roman"/>
          <w:szCs w:val="24"/>
        </w:rPr>
        <w:t xml:space="preserve"> </w:t>
      </w:r>
    </w:p>
    <w:p w:rsidR="005C507F" w:rsidRPr="005C507F" w:rsidRDefault="005C507F" w:rsidP="005C507F">
      <w:pPr>
        <w:spacing w:after="200"/>
        <w:ind w:left="360"/>
        <w:rPr>
          <w:rFonts w:ascii="Times New Roman" w:hAnsi="Times New Roman" w:cs="Times New Roman"/>
          <w:b/>
          <w:bCs/>
          <w:szCs w:val="24"/>
        </w:rPr>
      </w:pPr>
      <w:r w:rsidRPr="005C507F">
        <w:rPr>
          <w:rFonts w:ascii="Times New Roman" w:hAnsi="Times New Roman" w:cs="Times New Roman"/>
          <w:b/>
          <w:bCs/>
          <w:szCs w:val="24"/>
        </w:rPr>
        <w:t xml:space="preserve"> Zamawiający dopuszcza rozwiązania równoważne (patrz Opis wymagań!)</w:t>
      </w:r>
      <w:r w:rsidRPr="005C507F">
        <w:rPr>
          <w:rFonts w:ascii="Times New Roman" w:hAnsi="Times New Roman" w:cs="Times New Roman"/>
          <w:szCs w:val="24"/>
        </w:rPr>
        <w:br/>
        <w:t xml:space="preserve"> 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 xml:space="preserve">Wiadro 15 l, zielone 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 xml:space="preserve">Wiadro 15 l, niebieskie 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Zestaw wiader 4 x 6 l, kolorowy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Kuwety z tworzywa sztucznego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2 x klamra do drążków 20 - 30 mm, szara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1 x uchwyt do worków podwójny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2 x wspornik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1 x zestaw montażowy &amp; instrukcja obsługi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1 x wspornik worka</w:t>
      </w:r>
    </w:p>
    <w:p w:rsidR="005C507F" w:rsidRPr="00A73175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A73175">
        <w:rPr>
          <w:rFonts w:cs="Times New Roman"/>
          <w:szCs w:val="24"/>
        </w:rPr>
        <w:t>4 x odbojnik</w:t>
      </w:r>
    </w:p>
    <w:p w:rsidR="005C507F" w:rsidRPr="005C507F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5C507F">
        <w:rPr>
          <w:rFonts w:cs="Times New Roman"/>
          <w:szCs w:val="24"/>
        </w:rPr>
        <w:t xml:space="preserve">Wyciskarka do </w:t>
      </w:r>
      <w:proofErr w:type="spellStart"/>
      <w:r w:rsidRPr="005C507F">
        <w:rPr>
          <w:rFonts w:cs="Times New Roman"/>
          <w:szCs w:val="24"/>
        </w:rPr>
        <w:t>mopów</w:t>
      </w:r>
      <w:proofErr w:type="spellEnd"/>
    </w:p>
    <w:p w:rsidR="005C507F" w:rsidRPr="005C507F" w:rsidRDefault="005C507F" w:rsidP="005C507F">
      <w:pPr>
        <w:pStyle w:val="Akapitzlist"/>
        <w:numPr>
          <w:ilvl w:val="0"/>
          <w:numId w:val="3"/>
        </w:numPr>
        <w:spacing w:after="0"/>
        <w:ind w:left="142" w:hanging="142"/>
        <w:contextualSpacing w:val="0"/>
        <w:rPr>
          <w:rFonts w:cs="Times New Roman"/>
          <w:szCs w:val="24"/>
        </w:rPr>
      </w:pPr>
      <w:r w:rsidRPr="005C507F">
        <w:rPr>
          <w:rFonts w:cs="Times New Roman"/>
          <w:szCs w:val="24"/>
        </w:rPr>
        <w:t xml:space="preserve"> Uchwyt do mocowania kija do </w:t>
      </w:r>
      <w:proofErr w:type="spellStart"/>
      <w:r w:rsidRPr="005C507F">
        <w:rPr>
          <w:rFonts w:cs="Times New Roman"/>
          <w:szCs w:val="24"/>
        </w:rPr>
        <w:t>mopa</w:t>
      </w:r>
      <w:proofErr w:type="spellEnd"/>
    </w:p>
    <w:p w:rsidR="005C507F" w:rsidRDefault="005C507F" w:rsidP="005C507F">
      <w:pPr>
        <w:pStyle w:val="Akapitzlist"/>
        <w:numPr>
          <w:ilvl w:val="0"/>
          <w:numId w:val="3"/>
        </w:numPr>
        <w:ind w:left="142" w:hanging="142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2E1D7D">
        <w:rPr>
          <w:rFonts w:cs="Times New Roman"/>
          <w:szCs w:val="24"/>
        </w:rPr>
        <w:t>Dodatkowo do każdego z</w:t>
      </w:r>
      <w:r>
        <w:rPr>
          <w:rFonts w:cs="Times New Roman"/>
          <w:szCs w:val="24"/>
        </w:rPr>
        <w:t>estawu</w:t>
      </w:r>
      <w:r w:rsidRPr="002E1D7D">
        <w:rPr>
          <w:rFonts w:cs="Times New Roman"/>
          <w:szCs w:val="24"/>
        </w:rPr>
        <w:t xml:space="preserve"> wózków: kij do </w:t>
      </w:r>
      <w:proofErr w:type="spellStart"/>
      <w:r w:rsidRPr="002E1D7D">
        <w:rPr>
          <w:rFonts w:cs="Times New Roman"/>
          <w:szCs w:val="24"/>
        </w:rPr>
        <w:t>mopa</w:t>
      </w:r>
      <w:proofErr w:type="spellEnd"/>
      <w:r w:rsidRPr="002E1D7D">
        <w:rPr>
          <w:rFonts w:cs="Times New Roman"/>
          <w:szCs w:val="24"/>
        </w:rPr>
        <w:t xml:space="preserve"> wraz z uchwytem do </w:t>
      </w:r>
      <w:proofErr w:type="spellStart"/>
      <w:r w:rsidRPr="002E1D7D">
        <w:rPr>
          <w:rFonts w:cs="Times New Roman"/>
          <w:szCs w:val="24"/>
        </w:rPr>
        <w:t>mopa</w:t>
      </w:r>
      <w:proofErr w:type="spellEnd"/>
      <w:r w:rsidRPr="002E1D7D">
        <w:rPr>
          <w:rFonts w:cs="Times New Roman"/>
          <w:szCs w:val="24"/>
        </w:rPr>
        <w:t xml:space="preserve"> płaskiego (gł. od 110 mm do 120 mm, szer. od 400 mm do 410 mm)</w:t>
      </w:r>
      <w:r>
        <w:rPr>
          <w:rFonts w:cs="Times New Roman"/>
          <w:szCs w:val="24"/>
        </w:rPr>
        <w:t xml:space="preserve">, wkład/zapas – </w:t>
      </w:r>
      <w:proofErr w:type="spellStart"/>
      <w:r>
        <w:rPr>
          <w:rFonts w:cs="Times New Roman"/>
          <w:szCs w:val="24"/>
        </w:rPr>
        <w:t>mop</w:t>
      </w:r>
      <w:proofErr w:type="spellEnd"/>
      <w:r>
        <w:rPr>
          <w:rFonts w:cs="Times New Roman"/>
          <w:szCs w:val="24"/>
        </w:rPr>
        <w:t>.</w:t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pStyle w:val="Akapitzlist"/>
        <w:ind w:left="0"/>
        <w:contextualSpacing w:val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DAB03F" wp14:editId="1DA856AD">
            <wp:simplePos x="0" y="0"/>
            <wp:positionH relativeFrom="column">
              <wp:posOffset>3385185</wp:posOffset>
            </wp:positionH>
            <wp:positionV relativeFrom="paragraph">
              <wp:posOffset>425450</wp:posOffset>
            </wp:positionV>
            <wp:extent cx="3138170" cy="2944495"/>
            <wp:effectExtent l="0" t="0" r="5080" b="8255"/>
            <wp:wrapTight wrapText="bothSides">
              <wp:wrapPolygon edited="0">
                <wp:start x="0" y="0"/>
                <wp:lineTo x="0" y="21521"/>
                <wp:lineTo x="21504" y="21521"/>
                <wp:lineTo x="21504" y="0"/>
                <wp:lineTo x="0" y="0"/>
              </wp:wrapPolygon>
            </wp:wrapTight>
            <wp:docPr id="63" name="Obraz 63" descr="Mop Płaski stelaż, kij zestaw Kombi bawełna Polski - Opinie i atrakcyjne 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p Płaski stelaż, kij zestaw Kombi bawełna Polski - Opinie i atrakcyjne  ceny na Cene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4"/>
        </w:rPr>
        <w:t>Zdjęcia</w:t>
      </w:r>
      <w:r w:rsidRPr="002E1D7D">
        <w:rPr>
          <w:rFonts w:cs="Times New Roman"/>
          <w:szCs w:val="24"/>
        </w:rPr>
        <w:t xml:space="preserve"> poglądowe:</w:t>
      </w:r>
    </w:p>
    <w:p w:rsidR="005C507F" w:rsidRDefault="005C507F" w:rsidP="005C507F">
      <w:r>
        <w:rPr>
          <w:rFonts w:cs="Times New Roman"/>
          <w:noProof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1A44421" wp14:editId="45D68CDD">
            <wp:simplePos x="0" y="0"/>
            <wp:positionH relativeFrom="column">
              <wp:posOffset>-109855</wp:posOffset>
            </wp:positionH>
            <wp:positionV relativeFrom="paragraph">
              <wp:posOffset>173990</wp:posOffset>
            </wp:positionV>
            <wp:extent cx="3122295" cy="3122295"/>
            <wp:effectExtent l="0" t="0" r="1905" b="190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Wóz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pStyle w:val="Akapitzlist"/>
        <w:numPr>
          <w:ilvl w:val="0"/>
          <w:numId w:val="2"/>
        </w:numPr>
        <w:ind w:left="283" w:hanging="425"/>
        <w:contextualSpacing w:val="0"/>
        <w:rPr>
          <w:rFonts w:cs="Times New Roman"/>
          <w:b/>
          <w:bCs/>
          <w:szCs w:val="24"/>
        </w:rPr>
      </w:pPr>
      <w:r w:rsidRPr="002E1D7D">
        <w:rPr>
          <w:rFonts w:cs="Times New Roman"/>
          <w:b/>
          <w:szCs w:val="24"/>
        </w:rPr>
        <w:lastRenderedPageBreak/>
        <w:t xml:space="preserve">Maszyna czyszcząca-myjąca </w:t>
      </w:r>
      <w:proofErr w:type="spellStart"/>
      <w:r w:rsidRPr="002E1D7D">
        <w:rPr>
          <w:rFonts w:cs="Times New Roman"/>
          <w:b/>
          <w:szCs w:val="24"/>
        </w:rPr>
        <w:t>Nilfisk</w:t>
      </w:r>
      <w:proofErr w:type="spellEnd"/>
      <w:r w:rsidRPr="002E1D7D">
        <w:rPr>
          <w:rFonts w:cs="Times New Roman"/>
          <w:b/>
          <w:szCs w:val="24"/>
        </w:rPr>
        <w:t xml:space="preserve"> SC 250 akumulatorowa - </w:t>
      </w:r>
      <w:r>
        <w:rPr>
          <w:rFonts w:cs="Times New Roman"/>
          <w:b/>
          <w:bCs/>
          <w:szCs w:val="24"/>
        </w:rPr>
        <w:t>3</w:t>
      </w:r>
      <w:r w:rsidRPr="002E1D7D">
        <w:rPr>
          <w:rFonts w:cs="Times New Roman"/>
          <w:b/>
          <w:bCs/>
          <w:szCs w:val="24"/>
        </w:rPr>
        <w:t xml:space="preserve"> sztuki </w:t>
      </w:r>
    </w:p>
    <w:p w:rsidR="005C507F" w:rsidRPr="008C0496" w:rsidRDefault="005C507F" w:rsidP="005C507F">
      <w:pPr>
        <w:pStyle w:val="Akapitzlist"/>
        <w:ind w:left="284"/>
        <w:contextualSpacing w:val="0"/>
        <w:rPr>
          <w:rFonts w:cs="Times New Roman"/>
          <w:b/>
          <w:bCs/>
          <w:szCs w:val="24"/>
        </w:rPr>
      </w:pPr>
      <w:r w:rsidRPr="00A265E9">
        <w:rPr>
          <w:rFonts w:cs="Times New Roman"/>
          <w:b/>
          <w:bCs/>
          <w:szCs w:val="24"/>
        </w:rPr>
        <w:t>Zamawiający dopuszcza rozwiązania równoważne (patrz Opis wymagań!)</w:t>
      </w:r>
    </w:p>
    <w:p w:rsidR="005C507F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Przeznaczona do czyszczenia twardych podłóg, </w:t>
      </w:r>
    </w:p>
    <w:p w:rsidR="005C507F" w:rsidRPr="002E1D7D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 zasilaniem</w:t>
      </w:r>
      <w:r w:rsidRPr="002E1D7D">
        <w:rPr>
          <w:rFonts w:cs="Times New Roman"/>
          <w:szCs w:val="24"/>
        </w:rPr>
        <w:t xml:space="preserve"> bateryjnym,</w:t>
      </w:r>
    </w:p>
    <w:p w:rsidR="005C507F" w:rsidRPr="002E1D7D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Szorowanie i suszenie w obu kierunkach, do przodu i wstecz,</w:t>
      </w:r>
    </w:p>
    <w:p w:rsidR="005C507F" w:rsidRPr="002E1D7D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Wydajność: Równoczesne zamiatanie, szorowanie i suszenie.</w:t>
      </w:r>
    </w:p>
    <w:p w:rsidR="005C507F" w:rsidRPr="002E1D7D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Moc: Bateria litowa 36V</w:t>
      </w:r>
    </w:p>
    <w:p w:rsidR="005C507F" w:rsidRPr="00A265E9" w:rsidRDefault="005C507F" w:rsidP="005C507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Pojemność zbiornika: 6l</w:t>
      </w:r>
    </w:p>
    <w:p w:rsidR="005C507F" w:rsidRPr="005C507F" w:rsidRDefault="005C507F" w:rsidP="005C507F">
      <w:pPr>
        <w:jc w:val="center"/>
        <w:rPr>
          <w:rFonts w:ascii="Times New Roman" w:hAnsi="Times New Roman" w:cs="Times New Roman"/>
          <w:szCs w:val="24"/>
        </w:rPr>
      </w:pPr>
      <w:r w:rsidRPr="005C507F">
        <w:rPr>
          <w:rFonts w:ascii="Times New Roman" w:hAnsi="Times New Roman" w:cs="Times New Roman"/>
          <w:szCs w:val="24"/>
        </w:rPr>
        <w:t>Zdjęcie poglądowe:</w:t>
      </w:r>
    </w:p>
    <w:p w:rsidR="005C507F" w:rsidRDefault="005C507F" w:rsidP="005C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7D">
        <w:rPr>
          <w:rFonts w:cs="Times New Roman"/>
          <w:noProof/>
          <w:szCs w:val="24"/>
          <w:lang w:eastAsia="pl-PL"/>
        </w:rPr>
        <w:drawing>
          <wp:inline distT="0" distB="0" distL="0" distR="0" wp14:anchorId="366B2405" wp14:editId="47519F6B">
            <wp:extent cx="4610745" cy="5429855"/>
            <wp:effectExtent l="0" t="0" r="0" b="0"/>
            <wp:docPr id="4" name="Obraz 4" descr="Product, Czyszczenie podłóg, Automaty szorująco-zbierające, Prowadzone automaty szorująco-zbierające, Małe automaty szorująco-zbierające, Nilfisk, SCRUBBER SC250 34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, Czyszczenie podłóg, Automaty szorująco-zbierające, Prowadzone automaty szorująco-zbierające, Małe automaty szorująco-zbierające, Nilfisk, SCRUBBER SC250 34C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76" cy="54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Pr="006F7B9E" w:rsidRDefault="005C507F" w:rsidP="005C507F">
      <w:pPr>
        <w:pStyle w:val="Akapitzlist"/>
        <w:numPr>
          <w:ilvl w:val="0"/>
          <w:numId w:val="2"/>
        </w:numPr>
        <w:ind w:left="283" w:hanging="425"/>
        <w:contextualSpacing w:val="0"/>
        <w:rPr>
          <w:rFonts w:cs="Times New Roman"/>
          <w:b/>
          <w:szCs w:val="24"/>
        </w:rPr>
      </w:pPr>
      <w:r w:rsidRPr="002E1D7D">
        <w:rPr>
          <w:rFonts w:cs="Times New Roman"/>
          <w:b/>
          <w:szCs w:val="24"/>
        </w:rPr>
        <w:lastRenderedPageBreak/>
        <w:t xml:space="preserve">Urządzenie do czyszczenia butów </w:t>
      </w:r>
      <w:proofErr w:type="spellStart"/>
      <w:r w:rsidRPr="002E1D7D">
        <w:rPr>
          <w:rFonts w:cs="Times New Roman"/>
          <w:b/>
          <w:szCs w:val="24"/>
        </w:rPr>
        <w:t>Heute</w:t>
      </w:r>
      <w:proofErr w:type="spellEnd"/>
      <w:r w:rsidRPr="002E1D7D">
        <w:rPr>
          <w:rFonts w:cs="Times New Roman"/>
          <w:b/>
          <w:szCs w:val="24"/>
        </w:rPr>
        <w:t xml:space="preserve"> COSMO PLUS - </w:t>
      </w:r>
      <w:r>
        <w:rPr>
          <w:rFonts w:cs="Times New Roman"/>
          <w:b/>
          <w:bCs/>
          <w:szCs w:val="24"/>
        </w:rPr>
        <w:t>3</w:t>
      </w:r>
      <w:r w:rsidRPr="002E1D7D">
        <w:rPr>
          <w:rFonts w:cs="Times New Roman"/>
          <w:b/>
          <w:bCs/>
          <w:szCs w:val="24"/>
        </w:rPr>
        <w:t xml:space="preserve"> sztuka </w:t>
      </w:r>
    </w:p>
    <w:p w:rsidR="005C507F" w:rsidRPr="00A265E9" w:rsidRDefault="005C507F" w:rsidP="005C507F">
      <w:pPr>
        <w:pStyle w:val="Akapitzlist"/>
        <w:ind w:left="0"/>
        <w:contextualSpacing w:val="0"/>
        <w:rPr>
          <w:rFonts w:cs="Times New Roman"/>
          <w:b/>
          <w:bCs/>
          <w:color w:val="000000" w:themeColor="text1"/>
          <w:szCs w:val="24"/>
        </w:rPr>
      </w:pPr>
      <w:r w:rsidRPr="00A265E9">
        <w:rPr>
          <w:rFonts w:cs="Times New Roman"/>
          <w:b/>
          <w:bCs/>
          <w:color w:val="000000" w:themeColor="text1"/>
          <w:szCs w:val="24"/>
        </w:rPr>
        <w:t>Zamawiający dopuszcz</w:t>
      </w:r>
      <w:r>
        <w:rPr>
          <w:rFonts w:cs="Times New Roman"/>
          <w:b/>
          <w:bCs/>
          <w:color w:val="000000" w:themeColor="text1"/>
          <w:szCs w:val="24"/>
        </w:rPr>
        <w:t xml:space="preserve">a rozwiązania równoważne </w:t>
      </w:r>
    </w:p>
    <w:p w:rsidR="005C507F" w:rsidRPr="002E1D7D" w:rsidRDefault="005C507F" w:rsidP="005C507F">
      <w:pPr>
        <w:pStyle w:val="Akapitzlist"/>
        <w:numPr>
          <w:ilvl w:val="0"/>
          <w:numId w:val="5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Wymiary:</w:t>
      </w:r>
      <w:r w:rsidRPr="002E1D7D">
        <w:rPr>
          <w:rFonts w:cs="Times New Roman"/>
          <w:szCs w:val="24"/>
        </w:rPr>
        <w:br/>
        <w:t>Wysokość: 950 mm</w:t>
      </w:r>
      <w:r w:rsidRPr="002E1D7D">
        <w:rPr>
          <w:rFonts w:cs="Times New Roman"/>
          <w:szCs w:val="24"/>
        </w:rPr>
        <w:br/>
        <w:t>Głębokość: 420 mm</w:t>
      </w:r>
      <w:r w:rsidRPr="002E1D7D">
        <w:rPr>
          <w:rFonts w:cs="Times New Roman"/>
          <w:szCs w:val="24"/>
        </w:rPr>
        <w:br/>
        <w:t>Długość: 600 mm</w:t>
      </w:r>
    </w:p>
    <w:p w:rsidR="005C507F" w:rsidRPr="002E1D7D" w:rsidRDefault="005C507F" w:rsidP="005C507F">
      <w:pPr>
        <w:pStyle w:val="Akapitzlist"/>
        <w:numPr>
          <w:ilvl w:val="0"/>
          <w:numId w:val="5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Dozownik pasty 0,75l z zaworem kulkowym</w:t>
      </w:r>
    </w:p>
    <w:p w:rsidR="005C507F" w:rsidRDefault="005C507F" w:rsidP="005C507F">
      <w:pPr>
        <w:pStyle w:val="Akapitzlist"/>
        <w:numPr>
          <w:ilvl w:val="0"/>
          <w:numId w:val="5"/>
        </w:numPr>
        <w:ind w:left="567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Zasilanie 230 V</w:t>
      </w:r>
    </w:p>
    <w:p w:rsidR="005C507F" w:rsidRPr="005C507F" w:rsidRDefault="005C507F" w:rsidP="005C507F">
      <w:pPr>
        <w:pStyle w:val="Akapitzlist"/>
        <w:numPr>
          <w:ilvl w:val="0"/>
          <w:numId w:val="5"/>
        </w:numPr>
        <w:ind w:left="567"/>
        <w:rPr>
          <w:rFonts w:cs="Times New Roman"/>
          <w:szCs w:val="24"/>
        </w:rPr>
      </w:pPr>
      <w:r>
        <w:t>Kolor: niebieski RAL 5013</w:t>
      </w:r>
    </w:p>
    <w:p w:rsidR="005C507F" w:rsidRPr="006F7B9E" w:rsidRDefault="00C13A6C" w:rsidP="005C507F">
      <w:pPr>
        <w:pStyle w:val="Akapitzlist"/>
        <w:numPr>
          <w:ilvl w:val="0"/>
          <w:numId w:val="5"/>
        </w:numPr>
        <w:ind w:left="567"/>
        <w:rPr>
          <w:rFonts w:cs="Times New Roman"/>
          <w:szCs w:val="24"/>
        </w:rPr>
      </w:pPr>
      <w:r>
        <w:t>W zestawie do</w:t>
      </w:r>
      <w:r w:rsidR="005C507F">
        <w:t xml:space="preserve"> każdego urządzenia: specjalna pasta do butów skórzanych stosowana w maszynach czyszczących i polerujących obuwie – 1 litr.</w:t>
      </w:r>
    </w:p>
    <w:p w:rsidR="005C507F" w:rsidRPr="005C507F" w:rsidRDefault="005C507F" w:rsidP="005C507F">
      <w:pPr>
        <w:jc w:val="center"/>
        <w:rPr>
          <w:rFonts w:ascii="Times New Roman" w:hAnsi="Times New Roman" w:cs="Times New Roman"/>
          <w:szCs w:val="24"/>
        </w:rPr>
      </w:pPr>
      <w:r w:rsidRPr="005C507F">
        <w:rPr>
          <w:rFonts w:ascii="Times New Roman" w:hAnsi="Times New Roman" w:cs="Times New Roman"/>
          <w:szCs w:val="24"/>
        </w:rPr>
        <w:t>Zdjęcie poglądowe:</w:t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7D">
        <w:rPr>
          <w:rFonts w:cs="Times New Roman"/>
          <w:noProof/>
          <w:szCs w:val="24"/>
          <w:lang w:eastAsia="pl-PL"/>
        </w:rPr>
        <w:drawing>
          <wp:inline distT="0" distB="0" distL="0" distR="0" wp14:anchorId="7B951D80" wp14:editId="2299A340">
            <wp:extent cx="4099302" cy="5335245"/>
            <wp:effectExtent l="0" t="0" r="0" b="0"/>
            <wp:docPr id="10" name="Obraz 10" descr="http://www.heute.pl/wp-content/uploads/2019/01/Cosmo-plus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ute.pl/wp-content/uploads/2019/01/Cosmo-plus-bl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13" b="90000" l="10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97" cy="53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67FBC">
      <w:pPr>
        <w:pStyle w:val="Akapitzlist"/>
        <w:numPr>
          <w:ilvl w:val="0"/>
          <w:numId w:val="2"/>
        </w:numPr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lastRenderedPageBreak/>
        <w:t xml:space="preserve">Odkurzacz przemysłowy z kompletem szczotek </w:t>
      </w:r>
      <w:proofErr w:type="spellStart"/>
      <w:r w:rsidRPr="00130CBA">
        <w:rPr>
          <w:rFonts w:cs="Times New Roman"/>
          <w:b/>
          <w:szCs w:val="24"/>
        </w:rPr>
        <w:t>Monovac</w:t>
      </w:r>
      <w:proofErr w:type="spellEnd"/>
      <w:r w:rsidRPr="00130CBA">
        <w:rPr>
          <w:rFonts w:cs="Times New Roman"/>
          <w:b/>
          <w:szCs w:val="24"/>
        </w:rPr>
        <w:t xml:space="preserve"> Comfort 6</w:t>
      </w:r>
      <w:r>
        <w:rPr>
          <w:rFonts w:cs="Times New Roman"/>
          <w:b/>
          <w:szCs w:val="24"/>
        </w:rPr>
        <w:t xml:space="preserve"> </w:t>
      </w:r>
      <w:r w:rsidRPr="006D1F0C">
        <w:rPr>
          <w:rFonts w:cs="Times New Roman"/>
          <w:b/>
          <w:szCs w:val="24"/>
        </w:rPr>
        <w:t xml:space="preserve">– sztuk 1 </w:t>
      </w:r>
    </w:p>
    <w:p w:rsidR="00567FBC" w:rsidRPr="00567FBC" w:rsidRDefault="00567FBC" w:rsidP="00567FBC">
      <w:pPr>
        <w:pStyle w:val="Akapitzlist"/>
        <w:contextualSpacing w:val="0"/>
        <w:rPr>
          <w:rFonts w:cs="Times New Roman"/>
          <w:b/>
          <w:szCs w:val="24"/>
        </w:rPr>
      </w:pPr>
      <w:r w:rsidRPr="00567FBC">
        <w:rPr>
          <w:rFonts w:cs="Times New Roman"/>
          <w:b/>
          <w:szCs w:val="24"/>
        </w:rPr>
        <w:t>Zamawiający dopuszcza rozwiązania równoważne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Ssawka uniwersalna Basic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1A6608">
        <w:rPr>
          <w:rFonts w:eastAsia="Times New Roman" w:cs="Times New Roman"/>
          <w:szCs w:val="24"/>
          <w:lang w:eastAsia="pl-PL"/>
        </w:rPr>
        <w:t>sawka</w:t>
      </w:r>
      <w:proofErr w:type="spellEnd"/>
      <w:r w:rsidRPr="001A6608">
        <w:rPr>
          <w:rFonts w:eastAsia="Times New Roman" w:cs="Times New Roman"/>
          <w:szCs w:val="24"/>
          <w:lang w:eastAsia="pl-PL"/>
        </w:rPr>
        <w:t xml:space="preserve"> rolkowa 30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Rura teleskopowa M/D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 xml:space="preserve">Wąż M/D 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kompl</w:t>
      </w:r>
      <w:proofErr w:type="spellEnd"/>
      <w:r w:rsidRPr="001A6608">
        <w:rPr>
          <w:rFonts w:eastAsia="Times New Roman" w:cs="Times New Roman"/>
          <w:szCs w:val="24"/>
          <w:lang w:eastAsia="pl-PL"/>
        </w:rPr>
        <w:t>.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 xml:space="preserve">Filtr wstępny 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Monovac</w:t>
      </w:r>
      <w:proofErr w:type="spellEnd"/>
      <w:r w:rsidRPr="001A6608">
        <w:rPr>
          <w:rFonts w:eastAsia="Times New Roman" w:cs="Times New Roman"/>
          <w:szCs w:val="24"/>
          <w:lang w:eastAsia="pl-PL"/>
        </w:rPr>
        <w:t>/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Durovac</w:t>
      </w:r>
      <w:proofErr w:type="spellEnd"/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 xml:space="preserve">Filtr wylotowy 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Monovac</w:t>
      </w:r>
      <w:proofErr w:type="spellEnd"/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 xml:space="preserve">Worek z włókna 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Monovac</w:t>
      </w:r>
      <w:proofErr w:type="spellEnd"/>
      <w:r w:rsidRPr="001A6608">
        <w:rPr>
          <w:rFonts w:eastAsia="Times New Roman" w:cs="Times New Roman"/>
          <w:szCs w:val="24"/>
          <w:lang w:eastAsia="pl-PL"/>
        </w:rPr>
        <w:t>/</w:t>
      </w:r>
      <w:proofErr w:type="spellStart"/>
      <w:r w:rsidRPr="001A6608">
        <w:rPr>
          <w:rFonts w:eastAsia="Times New Roman" w:cs="Times New Roman"/>
          <w:szCs w:val="24"/>
          <w:lang w:eastAsia="pl-PL"/>
        </w:rPr>
        <w:t>Durovac</w:t>
      </w:r>
      <w:proofErr w:type="spellEnd"/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Ssawka szczelinowa M/D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Ssawka do pokryć tapicerskich M/D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Przyłącze do ssawki elektrycznej</w:t>
      </w:r>
    </w:p>
    <w:p w:rsidR="00567FBC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Wskaźnik zapełnienia LED</w:t>
      </w:r>
    </w:p>
    <w:p w:rsidR="00567FBC" w:rsidRPr="001A6608" w:rsidRDefault="00567FBC" w:rsidP="00567FB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A6608">
        <w:rPr>
          <w:rFonts w:eastAsia="Times New Roman" w:cs="Times New Roman"/>
          <w:szCs w:val="24"/>
          <w:lang w:eastAsia="pl-PL"/>
        </w:rPr>
        <w:t>2. stopień mocy: tryb ECO</w:t>
      </w:r>
    </w:p>
    <w:p w:rsidR="00567FBC" w:rsidRDefault="00567FBC" w:rsidP="00567FBC">
      <w:pPr>
        <w:pStyle w:val="Akapitzlist"/>
        <w:spacing w:after="0"/>
        <w:ind w:left="1080"/>
        <w:jc w:val="center"/>
        <w:rPr>
          <w:rFonts w:cs="Times New Roman"/>
          <w:szCs w:val="24"/>
        </w:rPr>
      </w:pPr>
    </w:p>
    <w:p w:rsidR="00567FBC" w:rsidRDefault="00567FBC" w:rsidP="00567FBC">
      <w:pPr>
        <w:pStyle w:val="Akapitzlist"/>
        <w:spacing w:after="0"/>
        <w:ind w:left="1080"/>
        <w:jc w:val="center"/>
        <w:rPr>
          <w:rFonts w:cs="Times New Roman"/>
          <w:szCs w:val="24"/>
        </w:rPr>
      </w:pPr>
      <w:r w:rsidRPr="00192260">
        <w:rPr>
          <w:rFonts w:cs="Times New Roman"/>
          <w:szCs w:val="24"/>
        </w:rPr>
        <w:t>Zdjęcie poglądowe:</w:t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86759" cy="4486759"/>
            <wp:effectExtent l="0" t="0" r="9525" b="9525"/>
            <wp:docPr id="1" name="Obraz 1" descr="https://www.wetrok.pl/uploads/tx_userwetrokproducts/40710_Monovac_6_Comfort_schraeg_rechts_mit-Schlauch_400x40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rok.pl/uploads/tx_userwetrokproducts/40710_Monovac_6_Comfort_schraeg_rechts_mit-Schlauch_400x400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76" cy="44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67FBC">
      <w:pPr>
        <w:pStyle w:val="Akapitzlist"/>
        <w:numPr>
          <w:ilvl w:val="0"/>
          <w:numId w:val="2"/>
        </w:numPr>
        <w:ind w:left="283" w:hanging="425"/>
        <w:contextualSpacing w:val="0"/>
        <w:rPr>
          <w:rFonts w:cs="Times New Roman"/>
          <w:b/>
          <w:szCs w:val="24"/>
        </w:rPr>
      </w:pPr>
      <w:r w:rsidRPr="006D1F0C">
        <w:rPr>
          <w:rFonts w:cs="Times New Roman"/>
          <w:b/>
          <w:szCs w:val="24"/>
        </w:rPr>
        <w:t xml:space="preserve">Urządzenie do prania i czyszczenia wykładzin </w:t>
      </w:r>
      <w:proofErr w:type="spellStart"/>
      <w:r w:rsidRPr="006D1F0C">
        <w:rPr>
          <w:rFonts w:cs="Times New Roman"/>
          <w:b/>
          <w:szCs w:val="24"/>
        </w:rPr>
        <w:t>Rotowash</w:t>
      </w:r>
      <w:proofErr w:type="spellEnd"/>
      <w:r w:rsidRPr="006D1F0C">
        <w:rPr>
          <w:rFonts w:cs="Times New Roman"/>
          <w:b/>
          <w:szCs w:val="24"/>
        </w:rPr>
        <w:t xml:space="preserve"> Plus – sztuk 1</w:t>
      </w:r>
    </w:p>
    <w:p w:rsidR="00567FBC" w:rsidRPr="00567FBC" w:rsidRDefault="00567FBC" w:rsidP="00567FBC">
      <w:pPr>
        <w:pStyle w:val="Akapitzlist"/>
        <w:ind w:left="283"/>
        <w:contextualSpacing w:val="0"/>
        <w:rPr>
          <w:rFonts w:cs="Times New Roman"/>
          <w:b/>
          <w:szCs w:val="24"/>
        </w:rPr>
      </w:pPr>
      <w:r w:rsidRPr="00567FBC">
        <w:rPr>
          <w:rFonts w:cs="Times New Roman"/>
          <w:b/>
          <w:szCs w:val="24"/>
        </w:rPr>
        <w:t>Zamawiający dopuszcza rozwiązania równoważne</w:t>
      </w:r>
    </w:p>
    <w:p w:rsidR="00567FBC" w:rsidRDefault="00567FBC" w:rsidP="00567FBC">
      <w:pPr>
        <w:pStyle w:val="Akapitzlist"/>
        <w:numPr>
          <w:ilvl w:val="0"/>
          <w:numId w:val="7"/>
        </w:numPr>
        <w:spacing w:after="0"/>
        <w:ind w:left="567"/>
        <w:rPr>
          <w:rFonts w:cs="Times New Roman"/>
          <w:szCs w:val="24"/>
        </w:rPr>
      </w:pPr>
      <w:r w:rsidRPr="006858B4">
        <w:rPr>
          <w:rFonts w:cs="Times New Roman"/>
          <w:szCs w:val="24"/>
        </w:rPr>
        <w:t>Zastosowanie: Podłogi twarde,</w:t>
      </w:r>
      <w:r>
        <w:rPr>
          <w:rFonts w:cs="Times New Roman"/>
          <w:szCs w:val="24"/>
        </w:rPr>
        <w:t xml:space="preserve"> </w:t>
      </w:r>
      <w:r w:rsidRPr="006858B4">
        <w:rPr>
          <w:rFonts w:cs="Times New Roman"/>
          <w:szCs w:val="24"/>
        </w:rPr>
        <w:t>Wykładziny dywanowe</w:t>
      </w:r>
    </w:p>
    <w:p w:rsidR="004C3AA6" w:rsidRPr="00371952" w:rsidRDefault="00567FBC" w:rsidP="00371952">
      <w:pPr>
        <w:pStyle w:val="Akapitzlist"/>
        <w:numPr>
          <w:ilvl w:val="0"/>
          <w:numId w:val="7"/>
        </w:num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Wyposażeni</w:t>
      </w:r>
      <w:r w:rsidR="00371952">
        <w:rPr>
          <w:rFonts w:cs="Times New Roman"/>
          <w:szCs w:val="24"/>
        </w:rPr>
        <w:t>e: dodatkowe kółka transportowe, oraz szczotka twarda</w:t>
      </w:r>
      <w:r w:rsidR="004C3AA6" w:rsidRPr="00371952">
        <w:rPr>
          <w:rFonts w:cs="Times New Roman"/>
          <w:szCs w:val="24"/>
        </w:rPr>
        <w:t xml:space="preserve"> </w:t>
      </w:r>
    </w:p>
    <w:p w:rsidR="00C13A6C" w:rsidRPr="00C13A6C" w:rsidRDefault="00C13A6C" w:rsidP="00C13A6C">
      <w:pPr>
        <w:pStyle w:val="Akapitzlist"/>
        <w:numPr>
          <w:ilvl w:val="0"/>
          <w:numId w:val="7"/>
        </w:num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zestawie: </w:t>
      </w:r>
      <w:proofErr w:type="spellStart"/>
      <w:r>
        <w:rPr>
          <w:rStyle w:val="Pogrubienie"/>
        </w:rPr>
        <w:t>Septa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Carpet</w:t>
      </w:r>
      <w:proofErr w:type="spellEnd"/>
      <w:r>
        <w:rPr>
          <w:rStyle w:val="Pogrubienie"/>
        </w:rPr>
        <w:t xml:space="preserve"> C1 10L (</w:t>
      </w:r>
      <w:r>
        <w:t xml:space="preserve">środek do czyszczenia wykładzin tekstylnych oraz mebli tapicerowanych). </w:t>
      </w:r>
      <w:r>
        <w:br/>
      </w:r>
    </w:p>
    <w:p w:rsidR="00567FBC" w:rsidRPr="00C13A6C" w:rsidRDefault="00567FBC" w:rsidP="00567FBC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13A6C">
        <w:rPr>
          <w:rFonts w:ascii="Times New Roman" w:hAnsi="Times New Roman" w:cs="Times New Roman"/>
          <w:sz w:val="24"/>
          <w:szCs w:val="24"/>
        </w:rPr>
        <w:t>Zdjęcie poglądowe:</w:t>
      </w:r>
      <w:bookmarkStart w:id="0" w:name="_GoBack"/>
      <w:bookmarkEnd w:id="0"/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ABC">
        <w:rPr>
          <w:rFonts w:cs="Times New Roman"/>
          <w:noProof/>
          <w:szCs w:val="24"/>
          <w:lang w:eastAsia="pl-PL"/>
        </w:rPr>
        <w:drawing>
          <wp:inline distT="0" distB="0" distL="0" distR="0" wp14:anchorId="0F941E44" wp14:editId="4059E35B">
            <wp:extent cx="3158848" cy="5749871"/>
            <wp:effectExtent l="0" t="0" r="3810" b="3810"/>
            <wp:docPr id="56" name="Obraz 56" descr="Szorowarka Rotowash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orowarka Rotowash Pl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0" cy="57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7F" w:rsidRDefault="005C507F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Pr="00567FBC" w:rsidRDefault="00567FBC" w:rsidP="00567FBC">
      <w:pPr>
        <w:pStyle w:val="Akapitzlist"/>
        <w:numPr>
          <w:ilvl w:val="0"/>
          <w:numId w:val="2"/>
        </w:numPr>
        <w:ind w:left="283" w:hanging="425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Zbierak podłogowy z kijem 55 </w:t>
      </w:r>
      <w:r w:rsidRPr="00567FBC">
        <w:rPr>
          <w:rFonts w:cs="Times New Roman"/>
          <w:b/>
          <w:szCs w:val="24"/>
        </w:rPr>
        <w:t>cm (gumowy) - ściągacz do wody</w:t>
      </w:r>
    </w:p>
    <w:p w:rsidR="00567FBC" w:rsidRDefault="00567FBC" w:rsidP="005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FBC" w:rsidRDefault="005C507F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7FBC">
        <w:rPr>
          <w:rFonts w:eastAsia="Times New Roman" w:cs="Times New Roman"/>
          <w:szCs w:val="24"/>
          <w:lang w:eastAsia="pl-PL"/>
        </w:rPr>
        <w:t xml:space="preserve">Zestaw ściągaczka z kijem do usuwania wody z </w:t>
      </w:r>
      <w:r w:rsidR="00567FBC">
        <w:rPr>
          <w:rFonts w:eastAsia="Times New Roman" w:cs="Times New Roman"/>
          <w:szCs w:val="24"/>
          <w:lang w:eastAsia="pl-PL"/>
        </w:rPr>
        <w:t>dużych powierzchni podłogowych,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Listwa oraz uchwytu wykonany</w:t>
      </w:r>
      <w:r w:rsidR="005C507F" w:rsidRPr="00567FBC">
        <w:rPr>
          <w:rFonts w:eastAsia="Times New Roman" w:cs="Times New Roman"/>
          <w:szCs w:val="24"/>
          <w:lang w:eastAsia="pl-PL"/>
        </w:rPr>
        <w:t xml:space="preserve"> z metalu,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</w:t>
      </w:r>
      <w:r w:rsidR="005C507F" w:rsidRPr="00567FBC">
        <w:rPr>
          <w:rFonts w:eastAsia="Times New Roman" w:cs="Times New Roman"/>
          <w:szCs w:val="24"/>
          <w:lang w:eastAsia="pl-PL"/>
        </w:rPr>
        <w:t xml:space="preserve">rwała, gąbczasta guma. 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5C507F" w:rsidRPr="00567FBC">
        <w:rPr>
          <w:rFonts w:eastAsia="Times New Roman" w:cs="Times New Roman"/>
          <w:szCs w:val="24"/>
          <w:lang w:eastAsia="pl-PL"/>
        </w:rPr>
        <w:t xml:space="preserve">ykonana z materiałów odpornych na korozję. 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7FBC">
        <w:rPr>
          <w:rFonts w:eastAsia="Times New Roman" w:cs="Times New Roman"/>
          <w:szCs w:val="24"/>
          <w:lang w:eastAsia="pl-PL"/>
        </w:rPr>
        <w:t xml:space="preserve">Szerokość </w:t>
      </w:r>
      <w:r w:rsidR="005C507F" w:rsidRPr="00567FBC">
        <w:rPr>
          <w:rFonts w:eastAsia="Times New Roman" w:cs="Times New Roman"/>
          <w:szCs w:val="24"/>
          <w:lang w:eastAsia="pl-PL"/>
        </w:rPr>
        <w:t>robocza listwy: 55 cm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7FBC">
        <w:rPr>
          <w:rFonts w:eastAsia="Times New Roman" w:cs="Times New Roman"/>
          <w:szCs w:val="24"/>
          <w:lang w:eastAsia="pl-PL"/>
        </w:rPr>
        <w:t xml:space="preserve">Szerokość </w:t>
      </w:r>
      <w:r w:rsidR="005C507F" w:rsidRPr="00567FBC">
        <w:rPr>
          <w:rFonts w:eastAsia="Times New Roman" w:cs="Times New Roman"/>
          <w:szCs w:val="24"/>
          <w:lang w:eastAsia="pl-PL"/>
        </w:rPr>
        <w:t>gąbczasto-gumowej  nakładki: 3 cm</w:t>
      </w:r>
    </w:p>
    <w:p w:rsid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7FBC">
        <w:rPr>
          <w:rFonts w:eastAsia="Times New Roman" w:cs="Times New Roman"/>
          <w:szCs w:val="24"/>
          <w:lang w:eastAsia="pl-PL"/>
        </w:rPr>
        <w:t xml:space="preserve">Kij </w:t>
      </w:r>
      <w:r w:rsidR="005C507F" w:rsidRPr="00567FBC">
        <w:rPr>
          <w:rFonts w:eastAsia="Times New Roman" w:cs="Times New Roman"/>
          <w:szCs w:val="24"/>
          <w:lang w:eastAsia="pl-PL"/>
        </w:rPr>
        <w:t>aluminiowy 140 cm</w:t>
      </w:r>
    </w:p>
    <w:p w:rsidR="005C507F" w:rsidRPr="00567FBC" w:rsidRDefault="00567FBC" w:rsidP="00567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67FBC">
        <w:rPr>
          <w:rFonts w:eastAsia="Times New Roman" w:cs="Times New Roman"/>
          <w:szCs w:val="24"/>
          <w:lang w:eastAsia="pl-PL"/>
        </w:rPr>
        <w:t>Podwójna</w:t>
      </w:r>
      <w:r w:rsidR="005C507F" w:rsidRPr="00567FBC">
        <w:rPr>
          <w:rFonts w:eastAsia="Times New Roman" w:cs="Times New Roman"/>
          <w:szCs w:val="24"/>
          <w:lang w:eastAsia="pl-PL"/>
        </w:rPr>
        <w:t>, gąbczasta guma zbierająca</w:t>
      </w:r>
    </w:p>
    <w:p w:rsidR="006B599F" w:rsidRDefault="006B599F"/>
    <w:p w:rsidR="00567FBC" w:rsidRPr="00567FBC" w:rsidRDefault="00567FBC" w:rsidP="00567FBC">
      <w:pPr>
        <w:spacing w:after="0"/>
        <w:ind w:left="1416"/>
        <w:jc w:val="center"/>
        <w:rPr>
          <w:rFonts w:ascii="Times New Roman" w:hAnsi="Times New Roman" w:cs="Times New Roman"/>
          <w:szCs w:val="24"/>
        </w:rPr>
      </w:pPr>
      <w:r w:rsidRPr="00567FBC">
        <w:rPr>
          <w:rFonts w:ascii="Times New Roman" w:hAnsi="Times New Roman" w:cs="Times New Roman"/>
          <w:szCs w:val="24"/>
        </w:rPr>
        <w:t>Zdjęcie poglądowe:</w:t>
      </w:r>
    </w:p>
    <w:p w:rsidR="00567FBC" w:rsidRDefault="00567FBC" w:rsidP="00567F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75695" cy="5075695"/>
            <wp:effectExtent l="0" t="0" r="0" b="0"/>
            <wp:docPr id="2" name="Obraz 2" descr="https://esilver.com.pl/images/sciagaczki%20do%20wody/1sciagaczka-do-wody-metalowa-7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ilver.com.pl/images/sciagaczki%20do%20wody/1sciagaczka-do-wody-metalowa-75-c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33" cy="50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38A"/>
    <w:multiLevelType w:val="hybridMultilevel"/>
    <w:tmpl w:val="DF788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A5474"/>
    <w:multiLevelType w:val="hybridMultilevel"/>
    <w:tmpl w:val="55286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C556F6"/>
    <w:multiLevelType w:val="hybridMultilevel"/>
    <w:tmpl w:val="B9B4C002"/>
    <w:lvl w:ilvl="0" w:tplc="AD2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92"/>
    <w:multiLevelType w:val="hybridMultilevel"/>
    <w:tmpl w:val="A25C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465F2D"/>
    <w:multiLevelType w:val="multilevel"/>
    <w:tmpl w:val="04C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7F"/>
    <w:rsid w:val="00102098"/>
    <w:rsid w:val="00371952"/>
    <w:rsid w:val="004C3AA6"/>
    <w:rsid w:val="00567FBC"/>
    <w:rsid w:val="005C507F"/>
    <w:rsid w:val="006B599F"/>
    <w:rsid w:val="008E5060"/>
    <w:rsid w:val="00C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008C"/>
  <w15:chartTrackingRefBased/>
  <w15:docId w15:val="{67EBCA97-F92D-4A4B-9725-A5CAA5B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07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1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2021-03-02T15:06:00Z</dcterms:created>
  <dcterms:modified xsi:type="dcterms:W3CDTF">2021-03-03T13:34:00Z</dcterms:modified>
</cp:coreProperties>
</file>