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8199" w14:textId="4D53B9E2" w:rsidR="005D55D8" w:rsidRPr="003B1EB2" w:rsidRDefault="005D55D8" w:rsidP="005D55D8">
      <w:pPr>
        <w:widowControl w:val="0"/>
        <w:spacing w:line="276" w:lineRule="auto"/>
        <w:jc w:val="center"/>
        <w:outlineLvl w:val="3"/>
        <w:rPr>
          <w:rFonts w:ascii="Cambria" w:hAnsi="Cambria" w:cs="Arial"/>
          <w:b/>
          <w:bCs/>
        </w:rPr>
      </w:pPr>
      <w:r w:rsidRPr="003B1EB2">
        <w:rPr>
          <w:rFonts w:ascii="Cambria" w:hAnsi="Cambria"/>
          <w:b/>
          <w:bCs/>
        </w:rPr>
        <w:t>Załącznik nr 1 do SWZ</w:t>
      </w:r>
      <w:r w:rsidRPr="003B1EB2">
        <w:rPr>
          <w:rFonts w:ascii="Cambria" w:hAnsi="Cambria"/>
          <w:b/>
          <w:bCs/>
        </w:rPr>
        <w:br/>
      </w:r>
      <w:r w:rsidR="003B1EB2" w:rsidRPr="003B1EB2">
        <w:rPr>
          <w:rFonts w:ascii="Cambria" w:hAnsi="Cambria"/>
          <w:b/>
          <w:bCs/>
        </w:rPr>
        <w:t>Szczegółowy O</w:t>
      </w:r>
      <w:r w:rsidRPr="003B1EB2">
        <w:rPr>
          <w:rFonts w:ascii="Cambria" w:hAnsi="Cambria"/>
          <w:b/>
          <w:bCs/>
        </w:rPr>
        <w:t xml:space="preserve">pis </w:t>
      </w:r>
      <w:r w:rsidR="003B1EB2" w:rsidRPr="003B1EB2">
        <w:rPr>
          <w:rFonts w:ascii="Cambria" w:hAnsi="Cambria"/>
          <w:b/>
          <w:bCs/>
        </w:rPr>
        <w:t>P</w:t>
      </w:r>
      <w:r w:rsidRPr="003B1EB2">
        <w:rPr>
          <w:rFonts w:ascii="Cambria" w:hAnsi="Cambria"/>
          <w:b/>
          <w:bCs/>
        </w:rPr>
        <w:t xml:space="preserve">rzedmiotu </w:t>
      </w:r>
      <w:r w:rsidR="003B1EB2" w:rsidRPr="003B1EB2">
        <w:rPr>
          <w:rFonts w:ascii="Cambria" w:hAnsi="Cambria"/>
          <w:b/>
          <w:bCs/>
        </w:rPr>
        <w:t>Z</w:t>
      </w:r>
      <w:r w:rsidRPr="003B1EB2">
        <w:rPr>
          <w:rFonts w:ascii="Cambria" w:hAnsi="Cambria"/>
          <w:b/>
          <w:bCs/>
        </w:rPr>
        <w:t xml:space="preserve">amówienia </w:t>
      </w:r>
    </w:p>
    <w:p w14:paraId="11F5669A" w14:textId="77777777" w:rsidR="00A96061" w:rsidRDefault="00A96061" w:rsidP="005D55D8">
      <w:pPr>
        <w:jc w:val="center"/>
        <w:rPr>
          <w:rFonts w:ascii="Cambria" w:eastAsia="Calibri" w:hAnsi="Cambria" w:cs="Arial"/>
          <w:b/>
          <w:bCs/>
          <w:u w:val="single"/>
          <w:lang w:eastAsia="en-US"/>
        </w:rPr>
      </w:pPr>
    </w:p>
    <w:p w14:paraId="0E6DEB3B" w14:textId="77777777" w:rsidR="00A96061" w:rsidRDefault="00A96061" w:rsidP="00A96061">
      <w:pPr>
        <w:jc w:val="both"/>
        <w:rPr>
          <w:rFonts w:ascii="Cambria" w:eastAsia="Calibri" w:hAnsi="Cambria" w:cs="Arial"/>
          <w:b/>
          <w:bCs/>
          <w:u w:val="single"/>
          <w:lang w:eastAsia="en-US"/>
        </w:rPr>
      </w:pPr>
    </w:p>
    <w:p w14:paraId="29E5DC46" w14:textId="77777777" w:rsidR="00A96061" w:rsidRPr="00A9156F" w:rsidRDefault="00A96061" w:rsidP="00A96061">
      <w:pPr>
        <w:autoSpaceDE w:val="0"/>
        <w:autoSpaceDN w:val="0"/>
        <w:adjustRightInd w:val="0"/>
        <w:jc w:val="both"/>
        <w:rPr>
          <w:rFonts w:ascii="Cambria" w:hAnsi="Cambria" w:cs="Calibri"/>
          <w:b/>
        </w:rPr>
      </w:pPr>
      <w:r w:rsidRPr="00A9156F">
        <w:rPr>
          <w:rFonts w:ascii="Cambria" w:hAnsi="Cambria" w:cs="Calibri"/>
          <w:b/>
          <w:u w:val="single"/>
        </w:rPr>
        <w:t xml:space="preserve">CZĘŚĆ 1 </w:t>
      </w:r>
      <w:r w:rsidRPr="00A9156F">
        <w:rPr>
          <w:rFonts w:ascii="Cambria" w:hAnsi="Cambria" w:cs="Calibri"/>
          <w:b/>
        </w:rPr>
        <w:t>– Komputery stacjonarne – 101 szt.</w:t>
      </w:r>
    </w:p>
    <w:p w14:paraId="724038DA" w14:textId="77777777" w:rsidR="00A96061" w:rsidRPr="00A9156F" w:rsidRDefault="00A96061" w:rsidP="00A96061">
      <w:pPr>
        <w:autoSpaceDE w:val="0"/>
        <w:autoSpaceDN w:val="0"/>
        <w:adjustRightInd w:val="0"/>
        <w:jc w:val="both"/>
        <w:rPr>
          <w:rFonts w:ascii="Cambria" w:hAnsi="Cambria" w:cs="Calibri"/>
          <w:b/>
          <w:u w:val="single"/>
        </w:rPr>
      </w:pPr>
    </w:p>
    <w:tbl>
      <w:tblPr>
        <w:tblStyle w:val="Tabela-Siatka"/>
        <w:tblW w:w="8755" w:type="dxa"/>
        <w:tblLook w:val="04A0" w:firstRow="1" w:lastRow="0" w:firstColumn="1" w:lastColumn="0" w:noHBand="0" w:noVBand="1"/>
      </w:tblPr>
      <w:tblGrid>
        <w:gridCol w:w="534"/>
        <w:gridCol w:w="2693"/>
        <w:gridCol w:w="5528"/>
      </w:tblGrid>
      <w:tr w:rsidR="00A96061" w:rsidRPr="00A9156F" w14:paraId="19ED76A2" w14:textId="77777777" w:rsidTr="00AD7266">
        <w:tc>
          <w:tcPr>
            <w:tcW w:w="534" w:type="dxa"/>
          </w:tcPr>
          <w:p w14:paraId="24D1F1B7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Lp.</w:t>
            </w:r>
          </w:p>
        </w:tc>
        <w:tc>
          <w:tcPr>
            <w:tcW w:w="2693" w:type="dxa"/>
          </w:tcPr>
          <w:p w14:paraId="2532D05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Atrybut</w:t>
            </w:r>
          </w:p>
        </w:tc>
        <w:tc>
          <w:tcPr>
            <w:tcW w:w="5528" w:type="dxa"/>
          </w:tcPr>
          <w:p w14:paraId="296EC7A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Wymagane minimalne cechy sprzętu</w:t>
            </w:r>
          </w:p>
        </w:tc>
      </w:tr>
      <w:tr w:rsidR="00A96061" w:rsidRPr="00A9156F" w14:paraId="7FD84512" w14:textId="77777777" w:rsidTr="00AD7266">
        <w:tc>
          <w:tcPr>
            <w:tcW w:w="534" w:type="dxa"/>
          </w:tcPr>
          <w:p w14:paraId="45ECE417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1</w:t>
            </w:r>
          </w:p>
        </w:tc>
        <w:tc>
          <w:tcPr>
            <w:tcW w:w="2693" w:type="dxa"/>
          </w:tcPr>
          <w:p w14:paraId="2BF72BE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Typ</w:t>
            </w:r>
          </w:p>
        </w:tc>
        <w:tc>
          <w:tcPr>
            <w:tcW w:w="5528" w:type="dxa"/>
          </w:tcPr>
          <w:p w14:paraId="445B5BA9" w14:textId="1CC772B8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Zestaw komputerowy</w:t>
            </w:r>
            <w:r w:rsidR="001E4774" w:rsidRPr="00A9156F">
              <w:rPr>
                <w:rFonts w:ascii="Cambria" w:hAnsi="Cambria" w:cs="Arial"/>
                <w:bCs/>
              </w:rPr>
              <w:t xml:space="preserve"> (jednostka centralna + monitor)</w:t>
            </w:r>
          </w:p>
        </w:tc>
      </w:tr>
      <w:tr w:rsidR="00A96061" w:rsidRPr="00A9156F" w14:paraId="53BCE539" w14:textId="77777777" w:rsidTr="00AD7266">
        <w:tc>
          <w:tcPr>
            <w:tcW w:w="534" w:type="dxa"/>
          </w:tcPr>
          <w:p w14:paraId="26DECC36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2</w:t>
            </w:r>
          </w:p>
        </w:tc>
        <w:tc>
          <w:tcPr>
            <w:tcW w:w="2693" w:type="dxa"/>
          </w:tcPr>
          <w:p w14:paraId="4C4CF315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Zastosowanie</w:t>
            </w:r>
          </w:p>
        </w:tc>
        <w:tc>
          <w:tcPr>
            <w:tcW w:w="5528" w:type="dxa"/>
          </w:tcPr>
          <w:p w14:paraId="3F1640B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aplikacje edukacyjne</w:t>
            </w:r>
          </w:p>
        </w:tc>
      </w:tr>
      <w:tr w:rsidR="00A96061" w:rsidRPr="00A9156F" w14:paraId="3789324E" w14:textId="77777777" w:rsidTr="00AD7266">
        <w:tc>
          <w:tcPr>
            <w:tcW w:w="534" w:type="dxa"/>
          </w:tcPr>
          <w:p w14:paraId="10B29F84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3</w:t>
            </w:r>
          </w:p>
        </w:tc>
        <w:tc>
          <w:tcPr>
            <w:tcW w:w="2693" w:type="dxa"/>
          </w:tcPr>
          <w:p w14:paraId="2F9E3C55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Wydajność obliczeniowa procesora</w:t>
            </w:r>
          </w:p>
        </w:tc>
        <w:tc>
          <w:tcPr>
            <w:tcW w:w="5528" w:type="dxa"/>
          </w:tcPr>
          <w:p w14:paraId="6AC205F6" w14:textId="5B9E6BE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- wydajności pozwalającej na osiągnięcie wartości „</w:t>
            </w:r>
            <w:proofErr w:type="spellStart"/>
            <w:r w:rsidR="005D55D8" w:rsidRPr="00A9156F">
              <w:rPr>
                <w:rFonts w:ascii="Cambria" w:hAnsi="Cambria" w:cs="Arial"/>
                <w:bCs/>
              </w:rPr>
              <w:t>Average</w:t>
            </w:r>
            <w:proofErr w:type="spellEnd"/>
            <w:r w:rsidR="005D55D8" w:rsidRPr="00A9156F">
              <w:rPr>
                <w:rFonts w:ascii="Cambria" w:hAnsi="Cambria" w:cs="Arial"/>
                <w:bCs/>
              </w:rPr>
              <w:t xml:space="preserve"> </w:t>
            </w:r>
            <w:proofErr w:type="spellStart"/>
            <w:r w:rsidRPr="00A9156F">
              <w:rPr>
                <w:rFonts w:ascii="Cambria" w:hAnsi="Cambria" w:cs="Arial"/>
                <w:bCs/>
              </w:rPr>
              <w:t>Passmark</w:t>
            </w:r>
            <w:proofErr w:type="spellEnd"/>
            <w:r w:rsidRPr="00A9156F">
              <w:rPr>
                <w:rFonts w:ascii="Cambria" w:hAnsi="Cambria" w:cs="Arial"/>
                <w:bCs/>
              </w:rPr>
              <w:t xml:space="preserve"> CPU Mark” min. 88</w:t>
            </w:r>
            <w:r w:rsidR="001E4774" w:rsidRPr="00A9156F">
              <w:rPr>
                <w:rFonts w:ascii="Cambria" w:hAnsi="Cambria" w:cs="Arial"/>
                <w:bCs/>
              </w:rPr>
              <w:t>0</w:t>
            </w:r>
            <w:r w:rsidRPr="00A9156F">
              <w:rPr>
                <w:rFonts w:ascii="Cambria" w:hAnsi="Cambria" w:cs="Arial"/>
                <w:bCs/>
              </w:rPr>
              <w:t>0</w:t>
            </w:r>
            <w:r w:rsidR="00775DD2" w:rsidRPr="00A9156F">
              <w:rPr>
                <w:rFonts w:ascii="Cambria" w:hAnsi="Cambria" w:cs="Arial"/>
                <w:bCs/>
              </w:rPr>
              <w:t xml:space="preserve"> pkt</w:t>
            </w:r>
          </w:p>
          <w:p w14:paraId="647D5741" w14:textId="399940DE" w:rsidR="005D55D8" w:rsidRPr="00A9156F" w:rsidRDefault="005D55D8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 xml:space="preserve">(wynik testu </w:t>
            </w:r>
            <w:r w:rsidR="005469EB" w:rsidRPr="00A9156F">
              <w:rPr>
                <w:rFonts w:ascii="Cambria" w:hAnsi="Cambria" w:cs="Arial"/>
                <w:bCs/>
              </w:rPr>
              <w:t xml:space="preserve">oceniany </w:t>
            </w:r>
            <w:r w:rsidR="00AA2ADD" w:rsidRPr="00A9156F">
              <w:rPr>
                <w:rFonts w:ascii="Cambria" w:hAnsi="Cambria" w:cs="Arial"/>
                <w:bCs/>
              </w:rPr>
              <w:t xml:space="preserve">według Załącznika nr </w:t>
            </w:r>
            <w:r w:rsidR="00193D3C">
              <w:rPr>
                <w:rFonts w:ascii="Cambria" w:hAnsi="Cambria" w:cs="Arial"/>
                <w:bCs/>
              </w:rPr>
              <w:t>1</w:t>
            </w:r>
            <w:r w:rsidR="00775DD2" w:rsidRPr="00A9156F">
              <w:rPr>
                <w:rFonts w:ascii="Cambria" w:hAnsi="Cambria" w:cs="Arial"/>
                <w:bCs/>
              </w:rPr>
              <w:t>a</w:t>
            </w:r>
            <w:r w:rsidR="00AA2ADD" w:rsidRPr="00A9156F">
              <w:rPr>
                <w:rFonts w:ascii="Cambria" w:hAnsi="Cambria" w:cs="Arial"/>
                <w:bCs/>
              </w:rPr>
              <w:t xml:space="preserve"> do SWZ)</w:t>
            </w:r>
          </w:p>
        </w:tc>
      </w:tr>
      <w:tr w:rsidR="00A96061" w:rsidRPr="00A9156F" w14:paraId="05E17CAB" w14:textId="77777777" w:rsidTr="00AD7266">
        <w:tc>
          <w:tcPr>
            <w:tcW w:w="534" w:type="dxa"/>
          </w:tcPr>
          <w:p w14:paraId="255B9E1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4</w:t>
            </w:r>
          </w:p>
        </w:tc>
        <w:tc>
          <w:tcPr>
            <w:tcW w:w="2693" w:type="dxa"/>
          </w:tcPr>
          <w:p w14:paraId="46CBFA2C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Pamięć operacyjna</w:t>
            </w:r>
          </w:p>
        </w:tc>
        <w:tc>
          <w:tcPr>
            <w:tcW w:w="5528" w:type="dxa"/>
          </w:tcPr>
          <w:p w14:paraId="1A493776" w14:textId="37A4DCBE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minimum 8 GB</w:t>
            </w:r>
            <w:r w:rsidR="00775DD2" w:rsidRPr="00A9156F">
              <w:rPr>
                <w:rFonts w:ascii="Cambria" w:hAnsi="Cambria" w:cs="Arial"/>
                <w:bCs/>
              </w:rPr>
              <w:t xml:space="preserve"> DDR4</w:t>
            </w:r>
          </w:p>
        </w:tc>
      </w:tr>
      <w:tr w:rsidR="00A96061" w:rsidRPr="00A9156F" w14:paraId="037F93C9" w14:textId="77777777" w:rsidTr="00AD7266">
        <w:tc>
          <w:tcPr>
            <w:tcW w:w="534" w:type="dxa"/>
          </w:tcPr>
          <w:p w14:paraId="36785495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5</w:t>
            </w:r>
          </w:p>
        </w:tc>
        <w:tc>
          <w:tcPr>
            <w:tcW w:w="2693" w:type="dxa"/>
          </w:tcPr>
          <w:p w14:paraId="4151B544" w14:textId="7DE8A9B9" w:rsidR="00A96061" w:rsidRPr="00A9156F" w:rsidRDefault="0026490C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Grafika</w:t>
            </w:r>
          </w:p>
        </w:tc>
        <w:tc>
          <w:tcPr>
            <w:tcW w:w="5528" w:type="dxa"/>
          </w:tcPr>
          <w:p w14:paraId="3A0CCC38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zintegrowana</w:t>
            </w:r>
            <w:r w:rsidR="0026490C" w:rsidRPr="00A9156F">
              <w:rPr>
                <w:rFonts w:ascii="Cambria" w:hAnsi="Cambria" w:cs="Arial"/>
                <w:bCs/>
              </w:rPr>
              <w:t xml:space="preserve"> lub dedykowana</w:t>
            </w:r>
          </w:p>
          <w:p w14:paraId="41AFEF78" w14:textId="00954833" w:rsidR="0026490C" w:rsidRPr="00A9156F" w:rsidRDefault="0026490C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wydajności pozwalającej na osiągnięcie wartości „</w:t>
            </w:r>
            <w:proofErr w:type="spellStart"/>
            <w:r w:rsidR="003C02A7" w:rsidRPr="00A9156F">
              <w:rPr>
                <w:rFonts w:ascii="Cambria" w:hAnsi="Cambria" w:cs="Arial"/>
                <w:bCs/>
              </w:rPr>
              <w:t>Average</w:t>
            </w:r>
            <w:proofErr w:type="spellEnd"/>
            <w:r w:rsidR="003C02A7" w:rsidRPr="00A9156F">
              <w:rPr>
                <w:rFonts w:ascii="Cambria" w:hAnsi="Cambria" w:cs="Arial"/>
                <w:bCs/>
              </w:rPr>
              <w:t xml:space="preserve"> G3D Mark</w:t>
            </w:r>
            <w:r w:rsidRPr="00A9156F">
              <w:rPr>
                <w:rFonts w:ascii="Cambria" w:hAnsi="Cambria" w:cs="Arial"/>
                <w:bCs/>
              </w:rPr>
              <w:t xml:space="preserve">” min. </w:t>
            </w:r>
            <w:r w:rsidR="003C02A7" w:rsidRPr="00A9156F">
              <w:rPr>
                <w:rFonts w:ascii="Cambria" w:hAnsi="Cambria" w:cs="Arial"/>
                <w:bCs/>
              </w:rPr>
              <w:t>1250</w:t>
            </w:r>
            <w:r w:rsidR="00775DD2" w:rsidRPr="00A9156F">
              <w:rPr>
                <w:rFonts w:ascii="Cambria" w:hAnsi="Cambria" w:cs="Arial"/>
                <w:bCs/>
              </w:rPr>
              <w:t xml:space="preserve"> pkt</w:t>
            </w:r>
          </w:p>
          <w:p w14:paraId="76A3C312" w14:textId="712CAFFA" w:rsidR="00775DD2" w:rsidRPr="00A9156F" w:rsidRDefault="00775DD2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 xml:space="preserve">(wynik testu oceniany według Załącznika nr </w:t>
            </w:r>
            <w:r w:rsidR="00193D3C">
              <w:rPr>
                <w:rFonts w:ascii="Cambria" w:hAnsi="Cambria" w:cs="Arial"/>
                <w:bCs/>
              </w:rPr>
              <w:t>1</w:t>
            </w:r>
            <w:r w:rsidRPr="00A9156F">
              <w:rPr>
                <w:rFonts w:ascii="Cambria" w:hAnsi="Cambria" w:cs="Arial"/>
                <w:bCs/>
              </w:rPr>
              <w:t>b do SWZ)</w:t>
            </w:r>
          </w:p>
        </w:tc>
      </w:tr>
      <w:tr w:rsidR="00A96061" w:rsidRPr="00A9156F" w14:paraId="3E711D4C" w14:textId="77777777" w:rsidTr="00AD7266">
        <w:tc>
          <w:tcPr>
            <w:tcW w:w="534" w:type="dxa"/>
          </w:tcPr>
          <w:p w14:paraId="50553E71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6</w:t>
            </w:r>
          </w:p>
        </w:tc>
        <w:tc>
          <w:tcPr>
            <w:tcW w:w="2693" w:type="dxa"/>
          </w:tcPr>
          <w:p w14:paraId="71494645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Monitor</w:t>
            </w:r>
          </w:p>
        </w:tc>
        <w:tc>
          <w:tcPr>
            <w:tcW w:w="5528" w:type="dxa"/>
          </w:tcPr>
          <w:p w14:paraId="2319C160" w14:textId="104AD082" w:rsidR="00A96061" w:rsidRPr="00EB5E75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  <w:color w:val="FF0000"/>
              </w:rPr>
            </w:pPr>
            <w:r w:rsidRPr="00A9156F">
              <w:rPr>
                <w:rFonts w:ascii="Cambria" w:hAnsi="Cambria" w:cs="Arial"/>
                <w:bCs/>
              </w:rPr>
              <w:t xml:space="preserve">Przekątna ekranu </w:t>
            </w:r>
            <w:r w:rsidR="00D44326" w:rsidRPr="00A9156F">
              <w:rPr>
                <w:rFonts w:ascii="Cambria" w:hAnsi="Cambria" w:cs="Arial"/>
                <w:bCs/>
              </w:rPr>
              <w:t xml:space="preserve">– </w:t>
            </w:r>
            <w:r w:rsidR="00D44326" w:rsidRPr="00EB5E75">
              <w:rPr>
                <w:rFonts w:ascii="Cambria" w:hAnsi="Cambria" w:cs="Arial"/>
                <w:bCs/>
                <w:color w:val="FF0000"/>
              </w:rPr>
              <w:t xml:space="preserve">min. </w:t>
            </w:r>
            <w:r w:rsidRPr="00EB5E75">
              <w:rPr>
                <w:rFonts w:ascii="Cambria" w:hAnsi="Cambria" w:cs="Arial"/>
                <w:bCs/>
                <w:color w:val="FF0000"/>
              </w:rPr>
              <w:t>2</w:t>
            </w:r>
            <w:r w:rsidR="00EB5E75" w:rsidRPr="00EB5E75">
              <w:rPr>
                <w:rFonts w:ascii="Cambria" w:hAnsi="Cambria" w:cs="Arial"/>
                <w:bCs/>
                <w:color w:val="FF0000"/>
              </w:rPr>
              <w:t>1,5</w:t>
            </w:r>
            <w:r w:rsidRPr="00EB5E75">
              <w:rPr>
                <w:rFonts w:ascii="Cambria" w:hAnsi="Cambria" w:cs="Arial"/>
                <w:bCs/>
                <w:color w:val="FF0000"/>
              </w:rPr>
              <w:t>”</w:t>
            </w:r>
          </w:p>
          <w:p w14:paraId="2E1C408A" w14:textId="44EB2EAD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 xml:space="preserve">Rozdzielczość – </w:t>
            </w:r>
            <w:r w:rsidR="00D44326" w:rsidRPr="00A9156F">
              <w:rPr>
                <w:rFonts w:ascii="Cambria" w:hAnsi="Cambria" w:cs="Arial"/>
                <w:bCs/>
              </w:rPr>
              <w:t xml:space="preserve">min. </w:t>
            </w:r>
            <w:r w:rsidRPr="00A9156F">
              <w:rPr>
                <w:rFonts w:ascii="Cambria" w:hAnsi="Cambria" w:cs="Arial"/>
                <w:bCs/>
              </w:rPr>
              <w:t>1920x 1080</w:t>
            </w:r>
          </w:p>
          <w:p w14:paraId="3F6288F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Wbudowane głośniki</w:t>
            </w:r>
          </w:p>
          <w:p w14:paraId="0CE4BE9C" w14:textId="6BF8D26F" w:rsidR="00600EA4" w:rsidRPr="00A9156F" w:rsidRDefault="00A9156F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Złącze co najmniej HDMI</w:t>
            </w:r>
            <w:r w:rsidR="00600EA4">
              <w:rPr>
                <w:rFonts w:ascii="Cambria" w:hAnsi="Cambria" w:cs="Arial"/>
                <w:bCs/>
              </w:rPr>
              <w:t xml:space="preserve"> </w:t>
            </w:r>
            <w:r w:rsidR="00600EA4" w:rsidRPr="00600EA4">
              <w:rPr>
                <w:rFonts w:ascii="Cambria" w:hAnsi="Cambria" w:cs="Arial"/>
                <w:bCs/>
                <w:color w:val="FF0000"/>
              </w:rPr>
              <w:t xml:space="preserve">lub </w:t>
            </w:r>
            <w:proofErr w:type="spellStart"/>
            <w:proofErr w:type="gramStart"/>
            <w:r w:rsidR="00600EA4" w:rsidRPr="00600EA4">
              <w:rPr>
                <w:rFonts w:ascii="Cambria" w:hAnsi="Cambria" w:cs="Arial"/>
                <w:bCs/>
                <w:color w:val="FF0000"/>
              </w:rPr>
              <w:t>DisplayPort</w:t>
            </w:r>
            <w:proofErr w:type="spellEnd"/>
            <w:r w:rsidR="00600EA4" w:rsidRPr="00600EA4">
              <w:rPr>
                <w:rFonts w:ascii="Cambria" w:hAnsi="Cambria" w:cs="Arial"/>
                <w:bCs/>
                <w:color w:val="FF0000"/>
              </w:rPr>
              <w:t xml:space="preserve">  (</w:t>
            </w:r>
            <w:proofErr w:type="gramEnd"/>
            <w:r w:rsidR="00600EA4" w:rsidRPr="00600EA4">
              <w:rPr>
                <w:rFonts w:ascii="Cambria" w:hAnsi="Cambria" w:cs="Arial"/>
                <w:bCs/>
                <w:color w:val="FF0000"/>
              </w:rPr>
              <w:t>kompatybilne z jednostką centralną)</w:t>
            </w:r>
          </w:p>
        </w:tc>
      </w:tr>
      <w:tr w:rsidR="00A96061" w:rsidRPr="00A9156F" w14:paraId="1A534739" w14:textId="77777777" w:rsidTr="00AD7266">
        <w:tc>
          <w:tcPr>
            <w:tcW w:w="534" w:type="dxa"/>
          </w:tcPr>
          <w:p w14:paraId="147DB00C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7</w:t>
            </w:r>
          </w:p>
        </w:tc>
        <w:tc>
          <w:tcPr>
            <w:tcW w:w="2693" w:type="dxa"/>
          </w:tcPr>
          <w:p w14:paraId="34D7821E" w14:textId="39FAE8E6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Parametry pamięci</w:t>
            </w:r>
            <w:r w:rsidR="00D44326" w:rsidRPr="00A9156F">
              <w:rPr>
                <w:rFonts w:ascii="Cambria" w:hAnsi="Cambria" w:cs="Arial"/>
                <w:bCs/>
              </w:rPr>
              <w:t xml:space="preserve"> </w:t>
            </w:r>
            <w:r w:rsidRPr="00A9156F">
              <w:rPr>
                <w:rFonts w:ascii="Cambria" w:hAnsi="Cambria" w:cs="Arial"/>
                <w:bCs/>
              </w:rPr>
              <w:t>masowej</w:t>
            </w:r>
          </w:p>
        </w:tc>
        <w:tc>
          <w:tcPr>
            <w:tcW w:w="5528" w:type="dxa"/>
          </w:tcPr>
          <w:p w14:paraId="4AA796DC" w14:textId="59B7CA99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Dysk tward</w:t>
            </w:r>
            <w:r w:rsidR="00775DD2" w:rsidRPr="00A9156F">
              <w:rPr>
                <w:rFonts w:ascii="Cambria" w:hAnsi="Cambria" w:cs="Arial"/>
                <w:bCs/>
              </w:rPr>
              <w:t xml:space="preserve">y </w:t>
            </w:r>
            <w:r w:rsidRPr="00A9156F">
              <w:rPr>
                <w:rFonts w:ascii="Cambria" w:hAnsi="Cambria" w:cs="Arial"/>
                <w:bCs/>
              </w:rPr>
              <w:t>SSD</w:t>
            </w:r>
            <w:r w:rsidR="00775DD2" w:rsidRPr="00A9156F">
              <w:rPr>
                <w:rFonts w:ascii="Cambria" w:hAnsi="Cambria" w:cs="Arial"/>
                <w:bCs/>
              </w:rPr>
              <w:t xml:space="preserve"> min.</w:t>
            </w:r>
            <w:r w:rsidRPr="00A9156F">
              <w:rPr>
                <w:rFonts w:ascii="Cambria" w:hAnsi="Cambria" w:cs="Arial"/>
                <w:bCs/>
              </w:rPr>
              <w:t xml:space="preserve"> 256 GB </w:t>
            </w:r>
          </w:p>
        </w:tc>
      </w:tr>
      <w:tr w:rsidR="00A96061" w:rsidRPr="00A9156F" w14:paraId="73D5B0AD" w14:textId="77777777" w:rsidTr="00AD7266">
        <w:tc>
          <w:tcPr>
            <w:tcW w:w="534" w:type="dxa"/>
          </w:tcPr>
          <w:p w14:paraId="07E00C42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8</w:t>
            </w:r>
          </w:p>
        </w:tc>
        <w:tc>
          <w:tcPr>
            <w:tcW w:w="2693" w:type="dxa"/>
          </w:tcPr>
          <w:p w14:paraId="3942FC72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Złącza zewnętrzne</w:t>
            </w:r>
          </w:p>
        </w:tc>
        <w:tc>
          <w:tcPr>
            <w:tcW w:w="5528" w:type="dxa"/>
          </w:tcPr>
          <w:p w14:paraId="59DB6B4B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- USB 2.0 – minimum 2 szt.</w:t>
            </w:r>
          </w:p>
          <w:p w14:paraId="51AFF9D5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- USB 3.0 – minimum 2 szt.</w:t>
            </w:r>
          </w:p>
          <w:p w14:paraId="0987F324" w14:textId="48CA3DEF" w:rsidR="00A96061" w:rsidRPr="00A9156F" w:rsidRDefault="00A96061" w:rsidP="00600EA4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 xml:space="preserve">- USB-3.1 </w:t>
            </w:r>
            <w:proofErr w:type="spellStart"/>
            <w:r w:rsidRPr="00A9156F">
              <w:rPr>
                <w:rFonts w:ascii="Cambria" w:hAnsi="Cambria" w:cs="Arial"/>
                <w:bCs/>
              </w:rPr>
              <w:t>TypC</w:t>
            </w:r>
            <w:proofErr w:type="spellEnd"/>
            <w:r w:rsidRPr="00A9156F">
              <w:rPr>
                <w:rFonts w:ascii="Cambria" w:hAnsi="Cambria" w:cs="Arial"/>
                <w:bCs/>
              </w:rPr>
              <w:t xml:space="preserve"> – minimum 1 szt.</w:t>
            </w:r>
            <w:r w:rsidRPr="00A9156F">
              <w:rPr>
                <w:rFonts w:ascii="Cambria" w:hAnsi="Cambria" w:cs="Arial"/>
                <w:bCs/>
              </w:rPr>
              <w:br/>
              <w:t>- Złącze Video</w:t>
            </w:r>
            <w:r w:rsidR="00A9156F" w:rsidRPr="00A9156F">
              <w:rPr>
                <w:rFonts w:ascii="Cambria" w:hAnsi="Cambria" w:cs="Arial"/>
                <w:bCs/>
              </w:rPr>
              <w:t>: co najmniej HDMI</w:t>
            </w:r>
            <w:r w:rsidR="00600EA4">
              <w:rPr>
                <w:rFonts w:ascii="Cambria" w:hAnsi="Cambria" w:cs="Arial"/>
                <w:bCs/>
              </w:rPr>
              <w:t xml:space="preserve"> </w:t>
            </w:r>
            <w:r w:rsidR="00600EA4" w:rsidRPr="00600EA4">
              <w:rPr>
                <w:rFonts w:ascii="Cambria" w:hAnsi="Cambria" w:cs="Arial"/>
                <w:bCs/>
                <w:color w:val="FF0000"/>
              </w:rPr>
              <w:t xml:space="preserve">lub </w:t>
            </w:r>
            <w:proofErr w:type="spellStart"/>
            <w:proofErr w:type="gramStart"/>
            <w:r w:rsidR="00600EA4" w:rsidRPr="00600EA4">
              <w:rPr>
                <w:rFonts w:ascii="Cambria" w:hAnsi="Cambria" w:cs="Arial"/>
                <w:bCs/>
                <w:color w:val="FF0000"/>
              </w:rPr>
              <w:t>DisplayPort</w:t>
            </w:r>
            <w:proofErr w:type="spellEnd"/>
            <w:r w:rsidR="00600EA4" w:rsidRPr="00600EA4">
              <w:rPr>
                <w:rFonts w:ascii="Cambria" w:hAnsi="Cambria" w:cs="Arial"/>
                <w:bCs/>
                <w:color w:val="FF0000"/>
              </w:rPr>
              <w:t xml:space="preserve">  (</w:t>
            </w:r>
            <w:proofErr w:type="gramEnd"/>
            <w:r w:rsidR="00600EA4" w:rsidRPr="00600EA4">
              <w:rPr>
                <w:rFonts w:ascii="Cambria" w:hAnsi="Cambria" w:cs="Arial"/>
                <w:bCs/>
                <w:color w:val="FF0000"/>
              </w:rPr>
              <w:t xml:space="preserve">kompatybilne z </w:t>
            </w:r>
            <w:r w:rsidR="00600EA4">
              <w:rPr>
                <w:rFonts w:ascii="Cambria" w:hAnsi="Cambria" w:cs="Arial"/>
                <w:bCs/>
                <w:color w:val="FF0000"/>
              </w:rPr>
              <w:t>monitorem</w:t>
            </w:r>
            <w:r w:rsidR="00600EA4" w:rsidRPr="00600EA4">
              <w:rPr>
                <w:rFonts w:ascii="Cambria" w:hAnsi="Cambria" w:cs="Arial"/>
                <w:bCs/>
                <w:color w:val="FF0000"/>
              </w:rPr>
              <w:t>)</w:t>
            </w:r>
            <w:r w:rsidRPr="00A9156F">
              <w:rPr>
                <w:rFonts w:ascii="Cambria" w:hAnsi="Cambria" w:cs="Arial"/>
                <w:bCs/>
              </w:rPr>
              <w:br/>
              <w:t>- RJ-45 (LAN) - 1 szt.</w:t>
            </w:r>
            <w:r w:rsidRPr="00A9156F">
              <w:rPr>
                <w:rFonts w:ascii="Cambria" w:hAnsi="Cambria" w:cs="Arial"/>
                <w:bCs/>
              </w:rPr>
              <w:br/>
              <w:t>- Wyjście słuchawkowe/wejście mikrofonowe - 1 szt.</w:t>
            </w:r>
          </w:p>
          <w:p w14:paraId="67103532" w14:textId="4484173E" w:rsidR="005469EB" w:rsidRPr="00A9156F" w:rsidRDefault="005469EB" w:rsidP="00600EA4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Powyższych funkcjonalności nie można uzyskać przy pomocy zewnętrznych złącz, przejściówek, adapterów lub innych produktów, które stanowią odrębne od jednostki centralnej wyposażenie.</w:t>
            </w:r>
          </w:p>
        </w:tc>
      </w:tr>
      <w:tr w:rsidR="00A96061" w:rsidRPr="00A9156F" w14:paraId="65FC4BE5" w14:textId="77777777" w:rsidTr="00AD7266">
        <w:tc>
          <w:tcPr>
            <w:tcW w:w="534" w:type="dxa"/>
          </w:tcPr>
          <w:p w14:paraId="67E7E42B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9</w:t>
            </w:r>
          </w:p>
        </w:tc>
        <w:tc>
          <w:tcPr>
            <w:tcW w:w="2693" w:type="dxa"/>
          </w:tcPr>
          <w:p w14:paraId="46292142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Łączność</w:t>
            </w:r>
          </w:p>
        </w:tc>
        <w:tc>
          <w:tcPr>
            <w:tcW w:w="5528" w:type="dxa"/>
          </w:tcPr>
          <w:p w14:paraId="32EDC070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Gigabit Ethernet LAN</w:t>
            </w:r>
          </w:p>
        </w:tc>
      </w:tr>
      <w:tr w:rsidR="00A96061" w:rsidRPr="00A9156F" w14:paraId="59A6FE7A" w14:textId="77777777" w:rsidTr="00AD7266">
        <w:tc>
          <w:tcPr>
            <w:tcW w:w="534" w:type="dxa"/>
          </w:tcPr>
          <w:p w14:paraId="1AF88DC6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10</w:t>
            </w:r>
          </w:p>
        </w:tc>
        <w:tc>
          <w:tcPr>
            <w:tcW w:w="2693" w:type="dxa"/>
          </w:tcPr>
          <w:p w14:paraId="4C63A8E4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Warunki gwarancji</w:t>
            </w:r>
          </w:p>
        </w:tc>
        <w:tc>
          <w:tcPr>
            <w:tcW w:w="5528" w:type="dxa"/>
          </w:tcPr>
          <w:p w14:paraId="26530301" w14:textId="7AE44045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 xml:space="preserve">Co najmniej </w:t>
            </w:r>
            <w:r w:rsidR="005469EB" w:rsidRPr="00A9156F">
              <w:rPr>
                <w:rFonts w:ascii="Cambria" w:hAnsi="Cambria" w:cs="Arial"/>
                <w:bCs/>
              </w:rPr>
              <w:t>12</w:t>
            </w:r>
            <w:r w:rsidRPr="00A9156F">
              <w:rPr>
                <w:rFonts w:ascii="Cambria" w:hAnsi="Cambria" w:cs="Arial"/>
                <w:bCs/>
              </w:rPr>
              <w:t xml:space="preserve"> miesięcy gwarancji producenta</w:t>
            </w:r>
          </w:p>
        </w:tc>
      </w:tr>
      <w:tr w:rsidR="00A96061" w:rsidRPr="00A9156F" w14:paraId="61416C40" w14:textId="77777777" w:rsidTr="00AD7266">
        <w:tc>
          <w:tcPr>
            <w:tcW w:w="534" w:type="dxa"/>
          </w:tcPr>
          <w:p w14:paraId="767D623D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11</w:t>
            </w:r>
          </w:p>
        </w:tc>
        <w:tc>
          <w:tcPr>
            <w:tcW w:w="2693" w:type="dxa"/>
          </w:tcPr>
          <w:p w14:paraId="432EA8C9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System operacyjny</w:t>
            </w:r>
          </w:p>
        </w:tc>
        <w:tc>
          <w:tcPr>
            <w:tcW w:w="5528" w:type="dxa"/>
          </w:tcPr>
          <w:p w14:paraId="5C8DA898" w14:textId="50A6DFFF" w:rsidR="00A96061" w:rsidRPr="00A9156F" w:rsidRDefault="0031264C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31264C">
              <w:rPr>
                <w:rFonts w:ascii="Cambria" w:hAnsi="Cambria" w:cs="Arial"/>
                <w:bCs/>
              </w:rPr>
              <w:t xml:space="preserve">Windows 10 lub 11 w wersjach Home lub Pro lub Pro </w:t>
            </w:r>
            <w:proofErr w:type="spellStart"/>
            <w:r w:rsidRPr="0031264C">
              <w:rPr>
                <w:rFonts w:ascii="Cambria" w:hAnsi="Cambria" w:cs="Arial"/>
                <w:bCs/>
              </w:rPr>
              <w:t>Education</w:t>
            </w:r>
            <w:proofErr w:type="spellEnd"/>
            <w:r w:rsidRPr="0031264C">
              <w:rPr>
                <w:rFonts w:ascii="Cambria" w:hAnsi="Cambria" w:cs="Arial"/>
                <w:bCs/>
              </w:rPr>
              <w:t xml:space="preserve"> lub Pro </w:t>
            </w:r>
            <w:proofErr w:type="spellStart"/>
            <w:r w:rsidRPr="0031264C">
              <w:rPr>
                <w:rFonts w:ascii="Cambria" w:hAnsi="Cambria" w:cs="Arial"/>
                <w:bCs/>
              </w:rPr>
              <w:t>National</w:t>
            </w:r>
            <w:proofErr w:type="spellEnd"/>
            <w:r w:rsidRPr="0031264C">
              <w:rPr>
                <w:rFonts w:ascii="Cambria" w:hAnsi="Cambria" w:cs="Arial"/>
                <w:bCs/>
              </w:rPr>
              <w:t xml:space="preserve"> </w:t>
            </w:r>
            <w:proofErr w:type="spellStart"/>
            <w:r w:rsidRPr="0031264C">
              <w:rPr>
                <w:rFonts w:ascii="Cambria" w:hAnsi="Cambria" w:cs="Arial"/>
                <w:bCs/>
              </w:rPr>
              <w:t>Academic</w:t>
            </w:r>
            <w:proofErr w:type="spellEnd"/>
            <w:r w:rsidRPr="0031264C">
              <w:rPr>
                <w:rFonts w:ascii="Cambria" w:hAnsi="Cambria" w:cs="Arial"/>
                <w:bCs/>
              </w:rPr>
              <w:t xml:space="preserve"> </w:t>
            </w:r>
            <w:r w:rsidR="003B1EB2" w:rsidRPr="00A9156F">
              <w:rPr>
                <w:rFonts w:ascii="Cambria" w:hAnsi="Cambria" w:cs="Arial"/>
                <w:bCs/>
              </w:rPr>
              <w:t xml:space="preserve">64 bit PL </w:t>
            </w:r>
            <w:r w:rsidR="0026490C" w:rsidRPr="00A9156F">
              <w:rPr>
                <w:rFonts w:ascii="Cambria" w:hAnsi="Cambria" w:cs="Arial"/>
                <w:bCs/>
              </w:rPr>
              <w:t>lub równoważny</w:t>
            </w:r>
          </w:p>
          <w:p w14:paraId="700DECC6" w14:textId="055E4532" w:rsidR="0026490C" w:rsidRPr="00A9156F" w:rsidRDefault="0026490C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lastRenderedPageBreak/>
              <w:t>Opis równoważności znajduje się na końcu niniejszego załącznika</w:t>
            </w:r>
          </w:p>
        </w:tc>
      </w:tr>
      <w:tr w:rsidR="00A96061" w:rsidRPr="00A9156F" w14:paraId="73B86312" w14:textId="77777777" w:rsidTr="00AD7266">
        <w:tc>
          <w:tcPr>
            <w:tcW w:w="534" w:type="dxa"/>
          </w:tcPr>
          <w:p w14:paraId="25E2CB10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lastRenderedPageBreak/>
              <w:t>12</w:t>
            </w:r>
          </w:p>
        </w:tc>
        <w:tc>
          <w:tcPr>
            <w:tcW w:w="2693" w:type="dxa"/>
          </w:tcPr>
          <w:p w14:paraId="0894E94D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Wyposażenie dodatkowe</w:t>
            </w:r>
          </w:p>
        </w:tc>
        <w:tc>
          <w:tcPr>
            <w:tcW w:w="5528" w:type="dxa"/>
          </w:tcPr>
          <w:p w14:paraId="53C6E332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Klawiatura</w:t>
            </w:r>
          </w:p>
          <w:p w14:paraId="1006E629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Mysz optyczna</w:t>
            </w:r>
          </w:p>
        </w:tc>
      </w:tr>
    </w:tbl>
    <w:p w14:paraId="3CBCC168" w14:textId="3054971D" w:rsidR="00A96061" w:rsidRPr="00A9156F" w:rsidRDefault="00A96061" w:rsidP="00A96061">
      <w:pPr>
        <w:autoSpaceDE w:val="0"/>
        <w:autoSpaceDN w:val="0"/>
        <w:adjustRightInd w:val="0"/>
        <w:jc w:val="both"/>
        <w:rPr>
          <w:rFonts w:ascii="Cambria" w:hAnsi="Cambria" w:cs="Arial"/>
          <w:bCs/>
        </w:rPr>
      </w:pPr>
    </w:p>
    <w:p w14:paraId="3835EF54" w14:textId="77777777" w:rsidR="00A96061" w:rsidRPr="00A9156F" w:rsidRDefault="00A96061" w:rsidP="00A96061">
      <w:pPr>
        <w:autoSpaceDE w:val="0"/>
        <w:autoSpaceDN w:val="0"/>
        <w:adjustRightInd w:val="0"/>
        <w:jc w:val="both"/>
        <w:rPr>
          <w:rFonts w:ascii="Cambria" w:hAnsi="Cambria" w:cs="Arial"/>
          <w:bCs/>
        </w:rPr>
      </w:pPr>
    </w:p>
    <w:p w14:paraId="6757EACD" w14:textId="77777777" w:rsidR="00A96061" w:rsidRPr="00A9156F" w:rsidRDefault="00A96061" w:rsidP="00A96061">
      <w:pPr>
        <w:autoSpaceDE w:val="0"/>
        <w:autoSpaceDN w:val="0"/>
        <w:adjustRightInd w:val="0"/>
        <w:jc w:val="both"/>
        <w:rPr>
          <w:rFonts w:ascii="Cambria" w:hAnsi="Cambria" w:cs="Calibri"/>
          <w:b/>
        </w:rPr>
      </w:pPr>
      <w:r w:rsidRPr="00A9156F">
        <w:rPr>
          <w:rFonts w:ascii="Cambria" w:hAnsi="Cambria" w:cs="Calibri"/>
          <w:b/>
          <w:u w:val="single"/>
        </w:rPr>
        <w:t xml:space="preserve">CZĘŚĆ 2 </w:t>
      </w:r>
      <w:r w:rsidRPr="00A9156F">
        <w:rPr>
          <w:rFonts w:ascii="Cambria" w:hAnsi="Cambria" w:cs="Calibri"/>
          <w:b/>
        </w:rPr>
        <w:t>– Laptopy – 493 szt.</w:t>
      </w:r>
    </w:p>
    <w:p w14:paraId="32D79F8D" w14:textId="77777777" w:rsidR="00A96061" w:rsidRPr="00A9156F" w:rsidRDefault="00A96061" w:rsidP="00A96061">
      <w:pPr>
        <w:autoSpaceDE w:val="0"/>
        <w:autoSpaceDN w:val="0"/>
        <w:adjustRightInd w:val="0"/>
        <w:jc w:val="both"/>
        <w:rPr>
          <w:rFonts w:ascii="Cambria" w:hAnsi="Cambria" w:cs="Calibri"/>
          <w:b/>
          <w:u w:val="single"/>
        </w:rPr>
      </w:pPr>
    </w:p>
    <w:tbl>
      <w:tblPr>
        <w:tblStyle w:val="Tabela-Siatka"/>
        <w:tblW w:w="8755" w:type="dxa"/>
        <w:tblLook w:val="04A0" w:firstRow="1" w:lastRow="0" w:firstColumn="1" w:lastColumn="0" w:noHBand="0" w:noVBand="1"/>
      </w:tblPr>
      <w:tblGrid>
        <w:gridCol w:w="534"/>
        <w:gridCol w:w="2693"/>
        <w:gridCol w:w="5528"/>
      </w:tblGrid>
      <w:tr w:rsidR="00A96061" w:rsidRPr="00A9156F" w14:paraId="733EC55B" w14:textId="77777777" w:rsidTr="00AD7266">
        <w:tc>
          <w:tcPr>
            <w:tcW w:w="534" w:type="dxa"/>
          </w:tcPr>
          <w:p w14:paraId="1510BF57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Lp.</w:t>
            </w:r>
          </w:p>
        </w:tc>
        <w:tc>
          <w:tcPr>
            <w:tcW w:w="2693" w:type="dxa"/>
          </w:tcPr>
          <w:p w14:paraId="3E891B49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Atrybut</w:t>
            </w:r>
          </w:p>
        </w:tc>
        <w:tc>
          <w:tcPr>
            <w:tcW w:w="5528" w:type="dxa"/>
          </w:tcPr>
          <w:p w14:paraId="2CE89F94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Wymagane minimalne cechy sprzętu</w:t>
            </w:r>
          </w:p>
        </w:tc>
      </w:tr>
      <w:tr w:rsidR="00A96061" w:rsidRPr="00A9156F" w14:paraId="53013069" w14:textId="77777777" w:rsidTr="00AD7266">
        <w:tc>
          <w:tcPr>
            <w:tcW w:w="534" w:type="dxa"/>
          </w:tcPr>
          <w:p w14:paraId="4A263708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1</w:t>
            </w:r>
          </w:p>
        </w:tc>
        <w:tc>
          <w:tcPr>
            <w:tcW w:w="2693" w:type="dxa"/>
          </w:tcPr>
          <w:p w14:paraId="371A1B3A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Typ</w:t>
            </w:r>
          </w:p>
        </w:tc>
        <w:tc>
          <w:tcPr>
            <w:tcW w:w="5528" w:type="dxa"/>
          </w:tcPr>
          <w:p w14:paraId="7F935A6E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Komputer przenośny</w:t>
            </w:r>
          </w:p>
        </w:tc>
      </w:tr>
      <w:tr w:rsidR="00A96061" w:rsidRPr="00A9156F" w14:paraId="72437242" w14:textId="77777777" w:rsidTr="00AD7266">
        <w:tc>
          <w:tcPr>
            <w:tcW w:w="534" w:type="dxa"/>
          </w:tcPr>
          <w:p w14:paraId="6FAB0F1F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2</w:t>
            </w:r>
          </w:p>
        </w:tc>
        <w:tc>
          <w:tcPr>
            <w:tcW w:w="2693" w:type="dxa"/>
          </w:tcPr>
          <w:p w14:paraId="10701672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Zastosowanie</w:t>
            </w:r>
          </w:p>
        </w:tc>
        <w:tc>
          <w:tcPr>
            <w:tcW w:w="5528" w:type="dxa"/>
          </w:tcPr>
          <w:p w14:paraId="3719C265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aplikacje edukacyjne</w:t>
            </w:r>
          </w:p>
        </w:tc>
      </w:tr>
      <w:tr w:rsidR="00A96061" w:rsidRPr="00A9156F" w14:paraId="578F4196" w14:textId="77777777" w:rsidTr="00AD7266">
        <w:tc>
          <w:tcPr>
            <w:tcW w:w="534" w:type="dxa"/>
          </w:tcPr>
          <w:p w14:paraId="20833874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3</w:t>
            </w:r>
          </w:p>
        </w:tc>
        <w:tc>
          <w:tcPr>
            <w:tcW w:w="2693" w:type="dxa"/>
          </w:tcPr>
          <w:p w14:paraId="651971F6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 xml:space="preserve">Wydajność obliczeniowa procesora </w:t>
            </w:r>
          </w:p>
        </w:tc>
        <w:tc>
          <w:tcPr>
            <w:tcW w:w="5528" w:type="dxa"/>
          </w:tcPr>
          <w:p w14:paraId="6AFE782A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wydajności pozwalającej na osiągnięcie wartości „</w:t>
            </w:r>
            <w:proofErr w:type="spellStart"/>
            <w:r w:rsidR="005C29F6" w:rsidRPr="00A9156F">
              <w:rPr>
                <w:rFonts w:ascii="Cambria" w:hAnsi="Cambria" w:cs="Calibri"/>
              </w:rPr>
              <w:t>Average</w:t>
            </w:r>
            <w:proofErr w:type="spellEnd"/>
            <w:r w:rsidR="005C29F6" w:rsidRPr="00A9156F">
              <w:rPr>
                <w:rFonts w:ascii="Cambria" w:hAnsi="Cambria" w:cs="Calibri"/>
              </w:rPr>
              <w:t xml:space="preserve"> </w:t>
            </w:r>
            <w:proofErr w:type="spellStart"/>
            <w:r w:rsidRPr="00A9156F">
              <w:rPr>
                <w:rFonts w:ascii="Cambria" w:hAnsi="Cambria" w:cs="Calibri"/>
              </w:rPr>
              <w:t>Passmark</w:t>
            </w:r>
            <w:proofErr w:type="spellEnd"/>
            <w:r w:rsidRPr="00A9156F">
              <w:rPr>
                <w:rFonts w:ascii="Cambria" w:hAnsi="Cambria" w:cs="Calibri"/>
              </w:rPr>
              <w:t xml:space="preserve"> CPU Mark” min. 51</w:t>
            </w:r>
            <w:r w:rsidR="00775DD2" w:rsidRPr="00A9156F">
              <w:rPr>
                <w:rFonts w:ascii="Cambria" w:hAnsi="Cambria" w:cs="Calibri"/>
              </w:rPr>
              <w:t>00</w:t>
            </w:r>
          </w:p>
          <w:p w14:paraId="1C35D092" w14:textId="0CA929FE" w:rsidR="005C29F6" w:rsidRPr="00A9156F" w:rsidRDefault="005C29F6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(</w:t>
            </w:r>
            <w:r w:rsidRPr="00A9156F">
              <w:rPr>
                <w:rFonts w:ascii="Cambria" w:hAnsi="Cambria" w:cs="Arial"/>
                <w:bCs/>
              </w:rPr>
              <w:t xml:space="preserve">wynik testu oceniany według </w:t>
            </w:r>
            <w:r w:rsidRPr="00EB5E75">
              <w:rPr>
                <w:rFonts w:ascii="Cambria" w:hAnsi="Cambria" w:cs="Arial"/>
                <w:bCs/>
                <w:color w:val="FF0000"/>
              </w:rPr>
              <w:t xml:space="preserve">Załącznika nr </w:t>
            </w:r>
            <w:r w:rsidR="00EB5E75" w:rsidRPr="00EB5E75">
              <w:rPr>
                <w:rFonts w:ascii="Cambria" w:hAnsi="Cambria" w:cs="Arial"/>
                <w:bCs/>
                <w:color w:val="FF0000"/>
              </w:rPr>
              <w:t>1</w:t>
            </w:r>
            <w:r w:rsidRPr="00EB5E75">
              <w:rPr>
                <w:rFonts w:ascii="Cambria" w:hAnsi="Cambria" w:cs="Arial"/>
                <w:bCs/>
                <w:color w:val="FF0000"/>
              </w:rPr>
              <w:t>a do SWZ</w:t>
            </w:r>
            <w:r w:rsidRPr="00A9156F">
              <w:rPr>
                <w:rFonts w:ascii="Cambria" w:hAnsi="Cambria" w:cs="Arial"/>
                <w:bCs/>
              </w:rPr>
              <w:t>)</w:t>
            </w:r>
          </w:p>
        </w:tc>
      </w:tr>
      <w:tr w:rsidR="00A96061" w:rsidRPr="00A9156F" w14:paraId="7228A5A2" w14:textId="77777777" w:rsidTr="00AD7266">
        <w:tc>
          <w:tcPr>
            <w:tcW w:w="534" w:type="dxa"/>
          </w:tcPr>
          <w:p w14:paraId="2DD3FB7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4</w:t>
            </w:r>
          </w:p>
        </w:tc>
        <w:tc>
          <w:tcPr>
            <w:tcW w:w="2693" w:type="dxa"/>
          </w:tcPr>
          <w:p w14:paraId="38622A18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Pamięć operacyjna</w:t>
            </w:r>
          </w:p>
        </w:tc>
        <w:tc>
          <w:tcPr>
            <w:tcW w:w="5528" w:type="dxa"/>
          </w:tcPr>
          <w:p w14:paraId="28F5A0DA" w14:textId="731F8DB1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 xml:space="preserve">minimum 8 </w:t>
            </w:r>
            <w:proofErr w:type="gramStart"/>
            <w:r w:rsidRPr="00A9156F">
              <w:rPr>
                <w:rFonts w:ascii="Cambria" w:hAnsi="Cambria" w:cs="Calibri"/>
              </w:rPr>
              <w:t xml:space="preserve">GB </w:t>
            </w:r>
            <w:r w:rsidR="00775DD2" w:rsidRPr="00A9156F">
              <w:rPr>
                <w:rFonts w:ascii="Cambria" w:hAnsi="Cambria" w:cs="Calibri"/>
              </w:rPr>
              <w:t xml:space="preserve"> DDR</w:t>
            </w:r>
            <w:proofErr w:type="gramEnd"/>
            <w:r w:rsidR="00775DD2" w:rsidRPr="00A9156F">
              <w:rPr>
                <w:rFonts w:ascii="Cambria" w:hAnsi="Cambria" w:cs="Calibri"/>
              </w:rPr>
              <w:t>4</w:t>
            </w:r>
          </w:p>
        </w:tc>
      </w:tr>
      <w:tr w:rsidR="00A96061" w:rsidRPr="00A9156F" w14:paraId="3D1D38C7" w14:textId="77777777" w:rsidTr="00AD7266">
        <w:tc>
          <w:tcPr>
            <w:tcW w:w="534" w:type="dxa"/>
          </w:tcPr>
          <w:p w14:paraId="1C671AE9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5</w:t>
            </w:r>
          </w:p>
        </w:tc>
        <w:tc>
          <w:tcPr>
            <w:tcW w:w="2693" w:type="dxa"/>
          </w:tcPr>
          <w:p w14:paraId="3A801537" w14:textId="7CC30543" w:rsidR="00A96061" w:rsidRPr="00A9156F" w:rsidRDefault="00775DD2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Grafika</w:t>
            </w:r>
          </w:p>
        </w:tc>
        <w:tc>
          <w:tcPr>
            <w:tcW w:w="5528" w:type="dxa"/>
          </w:tcPr>
          <w:p w14:paraId="5EBABE23" w14:textId="15BCC409" w:rsidR="00775DD2" w:rsidRPr="00A9156F" w:rsidRDefault="00A96061" w:rsidP="00FE25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Zintegrowana</w:t>
            </w:r>
            <w:r w:rsidR="00775DD2" w:rsidRPr="00A9156F">
              <w:rPr>
                <w:rFonts w:ascii="Cambria" w:hAnsi="Cambria" w:cs="Calibri"/>
              </w:rPr>
              <w:t xml:space="preserve"> karta graficzna</w:t>
            </w:r>
          </w:p>
        </w:tc>
      </w:tr>
      <w:tr w:rsidR="00A96061" w:rsidRPr="00A9156F" w14:paraId="2214FFB9" w14:textId="77777777" w:rsidTr="00AD7266">
        <w:tc>
          <w:tcPr>
            <w:tcW w:w="534" w:type="dxa"/>
          </w:tcPr>
          <w:p w14:paraId="251811FF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6</w:t>
            </w:r>
          </w:p>
        </w:tc>
        <w:tc>
          <w:tcPr>
            <w:tcW w:w="2693" w:type="dxa"/>
          </w:tcPr>
          <w:p w14:paraId="2777261A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Wyświetlacz</w:t>
            </w:r>
          </w:p>
        </w:tc>
        <w:tc>
          <w:tcPr>
            <w:tcW w:w="5528" w:type="dxa"/>
          </w:tcPr>
          <w:p w14:paraId="6EB84E22" w14:textId="2F9A5587" w:rsidR="005C29F6" w:rsidRPr="00A9156F" w:rsidRDefault="005C29F6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Przekątna ekranu min. 14”</w:t>
            </w:r>
          </w:p>
          <w:p w14:paraId="20FD6B58" w14:textId="096B26B3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Rozdzielczość min. – 1920x 1080</w:t>
            </w:r>
          </w:p>
          <w:p w14:paraId="350BD5C7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Podświetlenie LED, Matowy</w:t>
            </w:r>
          </w:p>
        </w:tc>
      </w:tr>
      <w:tr w:rsidR="00A96061" w:rsidRPr="00A9156F" w14:paraId="2E961E7B" w14:textId="77777777" w:rsidTr="00AD7266">
        <w:tc>
          <w:tcPr>
            <w:tcW w:w="534" w:type="dxa"/>
          </w:tcPr>
          <w:p w14:paraId="1AA31A2D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7</w:t>
            </w:r>
          </w:p>
        </w:tc>
        <w:tc>
          <w:tcPr>
            <w:tcW w:w="2693" w:type="dxa"/>
          </w:tcPr>
          <w:p w14:paraId="7E2FEC2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Parametry pamięci masowej</w:t>
            </w:r>
          </w:p>
        </w:tc>
        <w:tc>
          <w:tcPr>
            <w:tcW w:w="5528" w:type="dxa"/>
          </w:tcPr>
          <w:p w14:paraId="0F82F8F9" w14:textId="2B05F766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 xml:space="preserve">Dysk </w:t>
            </w:r>
            <w:r w:rsidR="00DE760E" w:rsidRPr="00A9156F">
              <w:rPr>
                <w:rFonts w:ascii="Cambria" w:hAnsi="Cambria" w:cs="Calibri"/>
              </w:rPr>
              <w:t xml:space="preserve">SSD </w:t>
            </w:r>
            <w:r w:rsidRPr="00A9156F">
              <w:rPr>
                <w:rFonts w:ascii="Cambria" w:hAnsi="Cambria" w:cs="Calibri"/>
              </w:rPr>
              <w:t xml:space="preserve">o pojemności min. 256 GB </w:t>
            </w:r>
          </w:p>
        </w:tc>
      </w:tr>
      <w:tr w:rsidR="00A96061" w:rsidRPr="00A9156F" w14:paraId="35743066" w14:textId="77777777" w:rsidTr="00AD7266">
        <w:tc>
          <w:tcPr>
            <w:tcW w:w="534" w:type="dxa"/>
          </w:tcPr>
          <w:p w14:paraId="501C2D19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8</w:t>
            </w:r>
          </w:p>
        </w:tc>
        <w:tc>
          <w:tcPr>
            <w:tcW w:w="2693" w:type="dxa"/>
          </w:tcPr>
          <w:p w14:paraId="63FAFECF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Wyposażenie multimedialne</w:t>
            </w:r>
          </w:p>
        </w:tc>
        <w:tc>
          <w:tcPr>
            <w:tcW w:w="5528" w:type="dxa"/>
          </w:tcPr>
          <w:p w14:paraId="2F0E262A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Wbudowane głośniki</w:t>
            </w:r>
          </w:p>
          <w:p w14:paraId="4CDAE05D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Wbudowany mikrofon</w:t>
            </w:r>
          </w:p>
          <w:p w14:paraId="03DE3817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Zintegrowana karta dźwiękowa</w:t>
            </w:r>
          </w:p>
          <w:p w14:paraId="7F1A77D5" w14:textId="5303E601" w:rsidR="00A96061" w:rsidRPr="00A9156F" w:rsidRDefault="00167FBC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Wbudowana k</w:t>
            </w:r>
            <w:r w:rsidR="00A96061" w:rsidRPr="00A9156F">
              <w:rPr>
                <w:rFonts w:ascii="Cambria" w:hAnsi="Cambria" w:cs="Calibri"/>
              </w:rPr>
              <w:t xml:space="preserve">amera </w:t>
            </w:r>
            <w:r w:rsidR="00DE760E" w:rsidRPr="00E12DBA">
              <w:rPr>
                <w:rFonts w:ascii="Cambria" w:hAnsi="Cambria" w:cs="Calibri"/>
                <w:color w:val="FF0000"/>
              </w:rPr>
              <w:t xml:space="preserve">min. </w:t>
            </w:r>
            <w:r w:rsidR="00E12DBA" w:rsidRPr="00E12DBA">
              <w:rPr>
                <w:color w:val="FF0000"/>
              </w:rPr>
              <w:t>HD 720p, tj. 0,92Mpix</w:t>
            </w:r>
          </w:p>
        </w:tc>
      </w:tr>
      <w:tr w:rsidR="00A96061" w:rsidRPr="00A9156F" w14:paraId="4E15046D" w14:textId="77777777" w:rsidTr="00AD7266">
        <w:tc>
          <w:tcPr>
            <w:tcW w:w="534" w:type="dxa"/>
          </w:tcPr>
          <w:p w14:paraId="45718302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9</w:t>
            </w:r>
          </w:p>
        </w:tc>
        <w:tc>
          <w:tcPr>
            <w:tcW w:w="2693" w:type="dxa"/>
          </w:tcPr>
          <w:p w14:paraId="2EBBC848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Wymagania dotyczące zasilania</w:t>
            </w:r>
          </w:p>
        </w:tc>
        <w:tc>
          <w:tcPr>
            <w:tcW w:w="5528" w:type="dxa"/>
          </w:tcPr>
          <w:p w14:paraId="74FF42DA" w14:textId="0F5A4763" w:rsidR="00A96061" w:rsidRPr="00A9156F" w:rsidRDefault="005C29F6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Bateria</w:t>
            </w:r>
          </w:p>
          <w:p w14:paraId="7FB49715" w14:textId="08C0E1D9" w:rsidR="00A96061" w:rsidRPr="00A9156F" w:rsidRDefault="005C29F6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Zasilacz</w:t>
            </w:r>
          </w:p>
        </w:tc>
      </w:tr>
      <w:tr w:rsidR="00A96061" w:rsidRPr="00A9156F" w14:paraId="337BC59A" w14:textId="77777777" w:rsidTr="00AD7266">
        <w:tc>
          <w:tcPr>
            <w:tcW w:w="534" w:type="dxa"/>
          </w:tcPr>
          <w:p w14:paraId="52FD8913" w14:textId="6CF1CDF3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1</w:t>
            </w:r>
            <w:r w:rsidR="005C29F6" w:rsidRPr="00A9156F">
              <w:rPr>
                <w:rFonts w:ascii="Cambria" w:hAnsi="Cambria" w:cs="Calibri"/>
              </w:rPr>
              <w:t>0</w:t>
            </w:r>
          </w:p>
        </w:tc>
        <w:tc>
          <w:tcPr>
            <w:tcW w:w="2693" w:type="dxa"/>
          </w:tcPr>
          <w:p w14:paraId="6380775D" w14:textId="0503E1BA" w:rsidR="00A96061" w:rsidRPr="00A9156F" w:rsidRDefault="005C29F6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Klawiatura</w:t>
            </w:r>
          </w:p>
        </w:tc>
        <w:tc>
          <w:tcPr>
            <w:tcW w:w="5528" w:type="dxa"/>
          </w:tcPr>
          <w:p w14:paraId="52702657" w14:textId="7122150B" w:rsidR="00A96061" w:rsidRPr="00A9156F" w:rsidRDefault="005C29F6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Układ QWERTY</w:t>
            </w:r>
          </w:p>
        </w:tc>
      </w:tr>
      <w:tr w:rsidR="00A96061" w:rsidRPr="00A9156F" w14:paraId="3DB96652" w14:textId="77777777" w:rsidTr="00AD7266">
        <w:tc>
          <w:tcPr>
            <w:tcW w:w="534" w:type="dxa"/>
          </w:tcPr>
          <w:p w14:paraId="33164E7F" w14:textId="531B9631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1</w:t>
            </w:r>
            <w:r w:rsidR="005C29F6" w:rsidRPr="00A9156F">
              <w:rPr>
                <w:rFonts w:ascii="Cambria" w:hAnsi="Cambria" w:cs="Calibri"/>
              </w:rPr>
              <w:t>1</w:t>
            </w:r>
          </w:p>
        </w:tc>
        <w:tc>
          <w:tcPr>
            <w:tcW w:w="2693" w:type="dxa"/>
          </w:tcPr>
          <w:p w14:paraId="79CE3F51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Warunki gwarancji</w:t>
            </w:r>
          </w:p>
        </w:tc>
        <w:tc>
          <w:tcPr>
            <w:tcW w:w="5528" w:type="dxa"/>
          </w:tcPr>
          <w:p w14:paraId="000AE9D6" w14:textId="7BF07809" w:rsidR="00A96061" w:rsidRPr="00A9156F" w:rsidRDefault="00A96061" w:rsidP="00DE7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 xml:space="preserve">Co najmniej </w:t>
            </w:r>
            <w:r w:rsidR="00DE760E" w:rsidRPr="00A9156F">
              <w:rPr>
                <w:rFonts w:ascii="Cambria" w:hAnsi="Cambria" w:cs="Calibri"/>
              </w:rPr>
              <w:t>12</w:t>
            </w:r>
            <w:r w:rsidRPr="00A9156F">
              <w:rPr>
                <w:rFonts w:ascii="Cambria" w:hAnsi="Cambria" w:cs="Calibri"/>
              </w:rPr>
              <w:t xml:space="preserve"> miesięcy gwarancji producenta</w:t>
            </w:r>
          </w:p>
        </w:tc>
      </w:tr>
      <w:tr w:rsidR="00A96061" w:rsidRPr="00A9156F" w14:paraId="4ED41754" w14:textId="77777777" w:rsidTr="00AD7266">
        <w:tc>
          <w:tcPr>
            <w:tcW w:w="534" w:type="dxa"/>
          </w:tcPr>
          <w:p w14:paraId="0C973EBF" w14:textId="794796D3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1</w:t>
            </w:r>
            <w:r w:rsidR="005C29F6" w:rsidRPr="00A9156F">
              <w:rPr>
                <w:rFonts w:ascii="Cambria" w:hAnsi="Cambria" w:cs="Calibri"/>
              </w:rPr>
              <w:t>2</w:t>
            </w:r>
          </w:p>
        </w:tc>
        <w:tc>
          <w:tcPr>
            <w:tcW w:w="2693" w:type="dxa"/>
          </w:tcPr>
          <w:p w14:paraId="214ED62B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Wsparcie techniczne</w:t>
            </w:r>
          </w:p>
        </w:tc>
        <w:tc>
          <w:tcPr>
            <w:tcW w:w="5528" w:type="dxa"/>
          </w:tcPr>
          <w:p w14:paraId="687AEC9C" w14:textId="0BDF0235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Dostęp do aktualnych sterowników zainstalowanych w komputerze urządzeń, realizowany poprzez podanie identyfikatora klienta lub modelu komputera lub numeru seryjnego komputera, na dedykowanej przez producenta stronie internetowej</w:t>
            </w:r>
          </w:p>
        </w:tc>
      </w:tr>
      <w:tr w:rsidR="00A96061" w:rsidRPr="00A9156F" w14:paraId="483B2288" w14:textId="77777777" w:rsidTr="00AD7266">
        <w:tc>
          <w:tcPr>
            <w:tcW w:w="534" w:type="dxa"/>
          </w:tcPr>
          <w:p w14:paraId="398FD89E" w14:textId="15AD3C09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1</w:t>
            </w:r>
            <w:r w:rsidR="005C29F6" w:rsidRPr="00A9156F">
              <w:rPr>
                <w:rFonts w:ascii="Cambria" w:hAnsi="Cambria" w:cs="Calibri"/>
              </w:rPr>
              <w:t>3</w:t>
            </w:r>
          </w:p>
        </w:tc>
        <w:tc>
          <w:tcPr>
            <w:tcW w:w="2693" w:type="dxa"/>
          </w:tcPr>
          <w:p w14:paraId="5E75FCD7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Wymagania dodatkowe</w:t>
            </w:r>
          </w:p>
        </w:tc>
        <w:tc>
          <w:tcPr>
            <w:tcW w:w="5528" w:type="dxa"/>
          </w:tcPr>
          <w:p w14:paraId="6F719CF8" w14:textId="056456F1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proofErr w:type="spellStart"/>
            <w:proofErr w:type="gramStart"/>
            <w:r w:rsidRPr="00A9156F">
              <w:rPr>
                <w:rFonts w:ascii="Cambria" w:hAnsi="Cambria" w:cs="Calibri"/>
              </w:rPr>
              <w:t>Złacza</w:t>
            </w:r>
            <w:proofErr w:type="spellEnd"/>
            <w:r w:rsidRPr="00A9156F">
              <w:rPr>
                <w:rFonts w:ascii="Cambria" w:hAnsi="Cambria" w:cs="Calibri"/>
              </w:rPr>
              <w:t xml:space="preserve"> :</w:t>
            </w:r>
            <w:proofErr w:type="gramEnd"/>
          </w:p>
          <w:p w14:paraId="749FC044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- USB 3.0 – minimum 2 szt.</w:t>
            </w:r>
          </w:p>
          <w:p w14:paraId="2F9FD961" w14:textId="77777777" w:rsidR="00A96061" w:rsidRPr="00A9156F" w:rsidRDefault="00A96061" w:rsidP="00AD7266">
            <w:pPr>
              <w:autoSpaceDE w:val="0"/>
              <w:autoSpaceDN w:val="0"/>
              <w:adjustRightInd w:val="0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 xml:space="preserve">- USB-3.1 </w:t>
            </w:r>
            <w:proofErr w:type="spellStart"/>
            <w:r w:rsidRPr="00A9156F">
              <w:rPr>
                <w:rFonts w:ascii="Cambria" w:hAnsi="Cambria" w:cs="Calibri"/>
              </w:rPr>
              <w:t>TypC</w:t>
            </w:r>
            <w:proofErr w:type="spellEnd"/>
            <w:r w:rsidRPr="00A9156F">
              <w:rPr>
                <w:rFonts w:ascii="Cambria" w:hAnsi="Cambria" w:cs="Calibri"/>
              </w:rPr>
              <w:t xml:space="preserve"> – minimum 1 szt.</w:t>
            </w:r>
            <w:r w:rsidRPr="00A9156F">
              <w:rPr>
                <w:rFonts w:ascii="Cambria" w:hAnsi="Cambria" w:cs="Calibri"/>
              </w:rPr>
              <w:br/>
              <w:t>- HDMI - 1 szt.</w:t>
            </w:r>
            <w:r w:rsidRPr="00A9156F">
              <w:rPr>
                <w:rFonts w:ascii="Cambria" w:hAnsi="Cambria" w:cs="Calibri"/>
              </w:rPr>
              <w:br/>
              <w:t>- Czytnik kart pamięci - 1 szt.</w:t>
            </w:r>
            <w:r w:rsidRPr="00A9156F">
              <w:rPr>
                <w:rFonts w:ascii="Cambria" w:hAnsi="Cambria" w:cs="Calibri"/>
              </w:rPr>
              <w:br/>
              <w:t>- gniazdo Gigabit Ethernet (LAN) - 1 szt.</w:t>
            </w:r>
            <w:r w:rsidRPr="00A9156F">
              <w:rPr>
                <w:rFonts w:ascii="Cambria" w:hAnsi="Cambria" w:cs="Calibri"/>
              </w:rPr>
              <w:br/>
              <w:t>Komunikacja bezprzewodowa:</w:t>
            </w:r>
          </w:p>
          <w:p w14:paraId="22632EA3" w14:textId="77777777" w:rsidR="00A96061" w:rsidRPr="00600EA4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lang w:val="en-US"/>
              </w:rPr>
            </w:pPr>
            <w:r w:rsidRPr="00600EA4">
              <w:rPr>
                <w:rFonts w:ascii="Cambria" w:hAnsi="Cambria" w:cs="Calibri"/>
                <w:lang w:val="en-US"/>
              </w:rPr>
              <w:t xml:space="preserve">- Wireless LAN 802.11ac, </w:t>
            </w:r>
            <w:proofErr w:type="spellStart"/>
            <w:r w:rsidRPr="00600EA4">
              <w:rPr>
                <w:rFonts w:ascii="Cambria" w:hAnsi="Cambria" w:cs="Calibri"/>
                <w:lang w:val="en-US"/>
              </w:rPr>
              <w:t>agn</w:t>
            </w:r>
            <w:proofErr w:type="spellEnd"/>
            <w:r w:rsidRPr="00600EA4">
              <w:rPr>
                <w:rFonts w:ascii="Cambria" w:hAnsi="Cambria" w:cs="Calibri"/>
                <w:lang w:val="en-US"/>
              </w:rPr>
              <w:t xml:space="preserve"> (Dual Band)</w:t>
            </w:r>
          </w:p>
          <w:p w14:paraId="6F7149A2" w14:textId="75680B0D" w:rsidR="00167FBC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lastRenderedPageBreak/>
              <w:t>- Bluetooth</w:t>
            </w:r>
          </w:p>
          <w:p w14:paraId="0ED97A72" w14:textId="6AB2D5B8" w:rsidR="00A96061" w:rsidRPr="00A9156F" w:rsidRDefault="00167FBC" w:rsidP="00A91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Arial"/>
                <w:bCs/>
              </w:rPr>
              <w:t>Powyższych funkcjonalności nie można uzyskać przy pomocy zewnętrznych złącz, przejściówek, adapterów lub innych produktów, które stanowią odrębne wyposażenie.</w:t>
            </w:r>
          </w:p>
        </w:tc>
      </w:tr>
      <w:tr w:rsidR="00EE356E" w:rsidRPr="00A9156F" w14:paraId="334149A4" w14:textId="77777777" w:rsidTr="00AD7266">
        <w:tc>
          <w:tcPr>
            <w:tcW w:w="534" w:type="dxa"/>
          </w:tcPr>
          <w:p w14:paraId="1FF5D98E" w14:textId="32CA75C3" w:rsidR="00EE356E" w:rsidRPr="00A9156F" w:rsidRDefault="00EE356E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lastRenderedPageBreak/>
              <w:t>14</w:t>
            </w:r>
          </w:p>
        </w:tc>
        <w:tc>
          <w:tcPr>
            <w:tcW w:w="2693" w:type="dxa"/>
          </w:tcPr>
          <w:p w14:paraId="35A7EB56" w14:textId="63609D73" w:rsidR="00EE356E" w:rsidRPr="00A9156F" w:rsidRDefault="00EE356E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System operacyjny</w:t>
            </w:r>
          </w:p>
        </w:tc>
        <w:tc>
          <w:tcPr>
            <w:tcW w:w="5528" w:type="dxa"/>
          </w:tcPr>
          <w:p w14:paraId="7DE51396" w14:textId="4B34C9AD" w:rsidR="00F9341B" w:rsidRPr="00F9341B" w:rsidRDefault="00F9341B" w:rsidP="00F9341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F9341B">
              <w:rPr>
                <w:rFonts w:ascii="Cambria" w:hAnsi="Cambria" w:cs="Calibri"/>
                <w:bCs/>
              </w:rPr>
              <w:t xml:space="preserve">Windows 10 lub 11 w wersjach Home lub Pro lub Pro </w:t>
            </w:r>
            <w:proofErr w:type="spellStart"/>
            <w:r w:rsidRPr="00F9341B">
              <w:rPr>
                <w:rFonts w:ascii="Cambria" w:hAnsi="Cambria" w:cs="Calibri"/>
                <w:bCs/>
              </w:rPr>
              <w:t>Education</w:t>
            </w:r>
            <w:proofErr w:type="spellEnd"/>
            <w:r w:rsidRPr="00F9341B">
              <w:rPr>
                <w:rFonts w:ascii="Cambria" w:hAnsi="Cambria" w:cs="Calibri"/>
                <w:bCs/>
              </w:rPr>
              <w:t xml:space="preserve"> lub Pro </w:t>
            </w:r>
            <w:proofErr w:type="spellStart"/>
            <w:r w:rsidRPr="00F9341B">
              <w:rPr>
                <w:rFonts w:ascii="Cambria" w:hAnsi="Cambria" w:cs="Calibri"/>
                <w:bCs/>
              </w:rPr>
              <w:t>National</w:t>
            </w:r>
            <w:proofErr w:type="spellEnd"/>
            <w:r w:rsidRPr="00F9341B">
              <w:rPr>
                <w:rFonts w:ascii="Cambria" w:hAnsi="Cambria" w:cs="Calibri"/>
                <w:bCs/>
              </w:rPr>
              <w:t xml:space="preserve"> </w:t>
            </w:r>
            <w:proofErr w:type="spellStart"/>
            <w:r w:rsidRPr="00F9341B">
              <w:rPr>
                <w:rFonts w:ascii="Cambria" w:hAnsi="Cambria" w:cs="Calibri"/>
                <w:bCs/>
              </w:rPr>
              <w:t>Academic</w:t>
            </w:r>
            <w:proofErr w:type="spellEnd"/>
            <w:r w:rsidRPr="00F9341B">
              <w:rPr>
                <w:rFonts w:ascii="Cambria" w:hAnsi="Cambria" w:cs="Calibri"/>
                <w:bCs/>
              </w:rPr>
              <w:t xml:space="preserve"> 64 bit PL lub równoważny</w:t>
            </w:r>
            <w:r>
              <w:rPr>
                <w:rFonts w:ascii="Cambria" w:hAnsi="Cambria" w:cs="Calibri"/>
                <w:bCs/>
              </w:rPr>
              <w:t>.</w:t>
            </w:r>
          </w:p>
          <w:p w14:paraId="05FC186A" w14:textId="6182E706" w:rsidR="00EE356E" w:rsidRPr="00A9156F" w:rsidRDefault="00EE356E" w:rsidP="00EE356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Arial"/>
                <w:bCs/>
              </w:rPr>
              <w:t>Opis równoważności znajduje się na końcu niniejszego załącznika</w:t>
            </w:r>
            <w:r w:rsidR="00FA4CED">
              <w:rPr>
                <w:rFonts w:ascii="Cambria" w:hAnsi="Cambria" w:cs="Arial"/>
                <w:bCs/>
              </w:rPr>
              <w:t>.</w:t>
            </w:r>
          </w:p>
        </w:tc>
      </w:tr>
    </w:tbl>
    <w:p w14:paraId="1FA8A150" w14:textId="77777777" w:rsidR="00A96061" w:rsidRPr="00A9156F" w:rsidRDefault="00A96061" w:rsidP="00A96061">
      <w:pPr>
        <w:autoSpaceDE w:val="0"/>
        <w:autoSpaceDN w:val="0"/>
        <w:adjustRightInd w:val="0"/>
        <w:jc w:val="both"/>
        <w:rPr>
          <w:rFonts w:ascii="Cambria" w:hAnsi="Cambria" w:cs="Calibri"/>
          <w:b/>
          <w:bCs/>
        </w:rPr>
      </w:pPr>
    </w:p>
    <w:p w14:paraId="23412EBD" w14:textId="77777777" w:rsidR="00A96061" w:rsidRPr="00A9156F" w:rsidRDefault="00A96061" w:rsidP="00A96061">
      <w:pPr>
        <w:autoSpaceDE w:val="0"/>
        <w:autoSpaceDN w:val="0"/>
        <w:adjustRightInd w:val="0"/>
        <w:jc w:val="both"/>
        <w:rPr>
          <w:rFonts w:ascii="Cambria" w:hAnsi="Cambria" w:cs="Arial"/>
          <w:bCs/>
        </w:rPr>
      </w:pPr>
    </w:p>
    <w:p w14:paraId="16AAD6BD" w14:textId="77777777" w:rsidR="00A96061" w:rsidRPr="00A9156F" w:rsidRDefault="00A96061" w:rsidP="00A96061">
      <w:pPr>
        <w:autoSpaceDE w:val="0"/>
        <w:autoSpaceDN w:val="0"/>
        <w:adjustRightInd w:val="0"/>
        <w:jc w:val="both"/>
        <w:rPr>
          <w:rFonts w:ascii="Cambria" w:hAnsi="Cambria" w:cs="Calibri"/>
          <w:b/>
        </w:rPr>
      </w:pPr>
      <w:r w:rsidRPr="00A9156F">
        <w:rPr>
          <w:rFonts w:ascii="Cambria" w:hAnsi="Cambria" w:cs="Calibri"/>
          <w:b/>
          <w:u w:val="single"/>
        </w:rPr>
        <w:t>CZĘŚĆ 3</w:t>
      </w:r>
      <w:r w:rsidRPr="00A9156F">
        <w:rPr>
          <w:rFonts w:ascii="Cambria" w:hAnsi="Cambria" w:cs="Calibri"/>
          <w:b/>
        </w:rPr>
        <w:t xml:space="preserve"> – Tablety – 28 szt. </w:t>
      </w:r>
    </w:p>
    <w:p w14:paraId="32FCCE7A" w14:textId="77777777" w:rsidR="00A96061" w:rsidRPr="00A9156F" w:rsidRDefault="00A96061" w:rsidP="00A96061">
      <w:pPr>
        <w:autoSpaceDE w:val="0"/>
        <w:autoSpaceDN w:val="0"/>
        <w:adjustRightInd w:val="0"/>
        <w:jc w:val="both"/>
        <w:rPr>
          <w:rFonts w:ascii="Cambria" w:hAnsi="Cambria" w:cs="Calibri"/>
          <w:b/>
        </w:rPr>
      </w:pPr>
    </w:p>
    <w:tbl>
      <w:tblPr>
        <w:tblStyle w:val="Tabela-Siatka"/>
        <w:tblW w:w="8755" w:type="dxa"/>
        <w:tblLook w:val="04A0" w:firstRow="1" w:lastRow="0" w:firstColumn="1" w:lastColumn="0" w:noHBand="0" w:noVBand="1"/>
      </w:tblPr>
      <w:tblGrid>
        <w:gridCol w:w="534"/>
        <w:gridCol w:w="2693"/>
        <w:gridCol w:w="5528"/>
      </w:tblGrid>
      <w:tr w:rsidR="00A96061" w:rsidRPr="00A9156F" w14:paraId="642E9D57" w14:textId="77777777" w:rsidTr="00AD7266">
        <w:tc>
          <w:tcPr>
            <w:tcW w:w="534" w:type="dxa"/>
          </w:tcPr>
          <w:p w14:paraId="2789F28B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Lp.</w:t>
            </w:r>
          </w:p>
        </w:tc>
        <w:tc>
          <w:tcPr>
            <w:tcW w:w="2693" w:type="dxa"/>
          </w:tcPr>
          <w:p w14:paraId="722A784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Atrybut</w:t>
            </w:r>
          </w:p>
        </w:tc>
        <w:tc>
          <w:tcPr>
            <w:tcW w:w="5528" w:type="dxa"/>
          </w:tcPr>
          <w:p w14:paraId="6254A444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Wymagane minimalne cechy sprzętu</w:t>
            </w:r>
          </w:p>
        </w:tc>
      </w:tr>
      <w:tr w:rsidR="00A96061" w:rsidRPr="00A9156F" w14:paraId="61031525" w14:textId="77777777" w:rsidTr="00AD7266">
        <w:tc>
          <w:tcPr>
            <w:tcW w:w="534" w:type="dxa"/>
          </w:tcPr>
          <w:p w14:paraId="6B570E3C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1</w:t>
            </w:r>
          </w:p>
        </w:tc>
        <w:tc>
          <w:tcPr>
            <w:tcW w:w="2693" w:type="dxa"/>
          </w:tcPr>
          <w:p w14:paraId="05CA08C4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Typ</w:t>
            </w:r>
          </w:p>
        </w:tc>
        <w:tc>
          <w:tcPr>
            <w:tcW w:w="5528" w:type="dxa"/>
          </w:tcPr>
          <w:p w14:paraId="32BEE926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Tablet</w:t>
            </w:r>
          </w:p>
        </w:tc>
      </w:tr>
      <w:tr w:rsidR="00A96061" w:rsidRPr="00A9156F" w14:paraId="7B0CA7FB" w14:textId="77777777" w:rsidTr="00AD7266">
        <w:tc>
          <w:tcPr>
            <w:tcW w:w="534" w:type="dxa"/>
          </w:tcPr>
          <w:p w14:paraId="4E4F0B1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2</w:t>
            </w:r>
          </w:p>
        </w:tc>
        <w:tc>
          <w:tcPr>
            <w:tcW w:w="2693" w:type="dxa"/>
          </w:tcPr>
          <w:p w14:paraId="4968C18D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Zastosowanie</w:t>
            </w:r>
          </w:p>
        </w:tc>
        <w:tc>
          <w:tcPr>
            <w:tcW w:w="5528" w:type="dxa"/>
          </w:tcPr>
          <w:p w14:paraId="52D61C68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Edukacja</w:t>
            </w:r>
          </w:p>
        </w:tc>
      </w:tr>
      <w:tr w:rsidR="00A96061" w:rsidRPr="00A9156F" w14:paraId="5C983B0B" w14:textId="77777777" w:rsidTr="00AD7266">
        <w:tc>
          <w:tcPr>
            <w:tcW w:w="534" w:type="dxa"/>
          </w:tcPr>
          <w:p w14:paraId="2F953F19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3</w:t>
            </w:r>
          </w:p>
        </w:tc>
        <w:tc>
          <w:tcPr>
            <w:tcW w:w="2693" w:type="dxa"/>
          </w:tcPr>
          <w:p w14:paraId="0BA25FC0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Wydajność obliczeniowa procesora</w:t>
            </w:r>
          </w:p>
        </w:tc>
        <w:tc>
          <w:tcPr>
            <w:tcW w:w="5528" w:type="dxa"/>
          </w:tcPr>
          <w:p w14:paraId="6F400F08" w14:textId="7B45A994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- minimalna częstotliwość taktowania – 1.7</w:t>
            </w:r>
            <w:r w:rsidR="006B6F2A" w:rsidRPr="00A9156F">
              <w:rPr>
                <w:rFonts w:ascii="Cambria" w:hAnsi="Cambria" w:cs="Calibri"/>
                <w:bCs/>
              </w:rPr>
              <w:t xml:space="preserve"> </w:t>
            </w:r>
            <w:r w:rsidRPr="00A9156F">
              <w:rPr>
                <w:rFonts w:ascii="Cambria" w:hAnsi="Cambria" w:cs="Calibri"/>
                <w:bCs/>
              </w:rPr>
              <w:t>GHz</w:t>
            </w:r>
          </w:p>
          <w:p w14:paraId="078D8E49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- minimalna ilość rdzeni: 8</w:t>
            </w:r>
          </w:p>
        </w:tc>
      </w:tr>
      <w:tr w:rsidR="00A96061" w:rsidRPr="00A9156F" w14:paraId="7C1D080B" w14:textId="77777777" w:rsidTr="00AD7266">
        <w:tc>
          <w:tcPr>
            <w:tcW w:w="534" w:type="dxa"/>
          </w:tcPr>
          <w:p w14:paraId="571DFB7F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4</w:t>
            </w:r>
          </w:p>
        </w:tc>
        <w:tc>
          <w:tcPr>
            <w:tcW w:w="2693" w:type="dxa"/>
          </w:tcPr>
          <w:p w14:paraId="3446238F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Pamięć operacyjna</w:t>
            </w:r>
          </w:p>
        </w:tc>
        <w:tc>
          <w:tcPr>
            <w:tcW w:w="5528" w:type="dxa"/>
          </w:tcPr>
          <w:p w14:paraId="01CEF86C" w14:textId="643E49E4" w:rsidR="00A96061" w:rsidRPr="00A9156F" w:rsidRDefault="00167FBC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 xml:space="preserve">min. </w:t>
            </w:r>
            <w:r w:rsidR="00A96061" w:rsidRPr="00A9156F">
              <w:rPr>
                <w:rFonts w:ascii="Cambria" w:hAnsi="Cambria" w:cs="Calibri"/>
                <w:bCs/>
              </w:rPr>
              <w:t>4GB</w:t>
            </w:r>
          </w:p>
        </w:tc>
      </w:tr>
      <w:tr w:rsidR="00A96061" w:rsidRPr="00A9156F" w14:paraId="7AA76760" w14:textId="77777777" w:rsidTr="00AD7266">
        <w:tc>
          <w:tcPr>
            <w:tcW w:w="534" w:type="dxa"/>
          </w:tcPr>
          <w:p w14:paraId="00CA92C7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5</w:t>
            </w:r>
          </w:p>
        </w:tc>
        <w:tc>
          <w:tcPr>
            <w:tcW w:w="2693" w:type="dxa"/>
          </w:tcPr>
          <w:p w14:paraId="766D7B6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Wyświetlacz</w:t>
            </w:r>
          </w:p>
        </w:tc>
        <w:tc>
          <w:tcPr>
            <w:tcW w:w="5528" w:type="dxa"/>
          </w:tcPr>
          <w:p w14:paraId="61236D6A" w14:textId="337CF812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 xml:space="preserve">Przekątna ekranu </w:t>
            </w:r>
            <w:r w:rsidR="00167FBC" w:rsidRPr="00A9156F">
              <w:rPr>
                <w:rFonts w:ascii="Cambria" w:hAnsi="Cambria" w:cs="Calibri"/>
                <w:bCs/>
              </w:rPr>
              <w:t xml:space="preserve">– min. </w:t>
            </w:r>
            <w:r w:rsidRPr="00A9156F">
              <w:rPr>
                <w:rFonts w:ascii="Cambria" w:hAnsi="Cambria" w:cs="Calibri"/>
                <w:bCs/>
              </w:rPr>
              <w:t>10”</w:t>
            </w:r>
          </w:p>
          <w:p w14:paraId="0B801A2A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 xml:space="preserve">Rozdzielczość – </w:t>
            </w:r>
            <w:r w:rsidR="00167FBC" w:rsidRPr="00A9156F">
              <w:rPr>
                <w:rFonts w:ascii="Cambria" w:hAnsi="Cambria" w:cs="Calibri"/>
                <w:bCs/>
              </w:rPr>
              <w:t xml:space="preserve">min. </w:t>
            </w:r>
            <w:r w:rsidRPr="00A9156F">
              <w:rPr>
                <w:rFonts w:ascii="Cambria" w:hAnsi="Cambria" w:cs="Calibri"/>
                <w:bCs/>
              </w:rPr>
              <w:t>1920x 1080 (HD 1080)</w:t>
            </w:r>
          </w:p>
          <w:p w14:paraId="272968D4" w14:textId="60C922C2" w:rsidR="005A7472" w:rsidRPr="00A9156F" w:rsidRDefault="005A7472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Dotykowy, wielopunktowy</w:t>
            </w:r>
          </w:p>
        </w:tc>
      </w:tr>
      <w:tr w:rsidR="00A96061" w:rsidRPr="00A9156F" w14:paraId="0AEDC8F9" w14:textId="77777777" w:rsidTr="00AD7266">
        <w:tc>
          <w:tcPr>
            <w:tcW w:w="534" w:type="dxa"/>
          </w:tcPr>
          <w:p w14:paraId="0335D054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6</w:t>
            </w:r>
          </w:p>
        </w:tc>
        <w:tc>
          <w:tcPr>
            <w:tcW w:w="2693" w:type="dxa"/>
          </w:tcPr>
          <w:p w14:paraId="4285E322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Parametry pamięci masowej</w:t>
            </w:r>
          </w:p>
        </w:tc>
        <w:tc>
          <w:tcPr>
            <w:tcW w:w="5528" w:type="dxa"/>
          </w:tcPr>
          <w:p w14:paraId="2567672C" w14:textId="5C45983D" w:rsidR="00A96061" w:rsidRPr="00A9156F" w:rsidRDefault="00167FBC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 xml:space="preserve">Min. </w:t>
            </w:r>
            <w:r w:rsidR="00A96061" w:rsidRPr="00A9156F">
              <w:rPr>
                <w:rFonts w:ascii="Cambria" w:hAnsi="Cambria" w:cs="Calibri"/>
                <w:bCs/>
              </w:rPr>
              <w:t>64 GB</w:t>
            </w:r>
          </w:p>
        </w:tc>
      </w:tr>
      <w:tr w:rsidR="00A96061" w:rsidRPr="00A9156F" w14:paraId="759D1FEB" w14:textId="77777777" w:rsidTr="00AD7266">
        <w:tc>
          <w:tcPr>
            <w:tcW w:w="534" w:type="dxa"/>
          </w:tcPr>
          <w:p w14:paraId="5F439E98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7</w:t>
            </w:r>
          </w:p>
        </w:tc>
        <w:tc>
          <w:tcPr>
            <w:tcW w:w="2693" w:type="dxa"/>
          </w:tcPr>
          <w:p w14:paraId="40281884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Wyposażenie multimedialne</w:t>
            </w:r>
          </w:p>
        </w:tc>
        <w:tc>
          <w:tcPr>
            <w:tcW w:w="5528" w:type="dxa"/>
          </w:tcPr>
          <w:p w14:paraId="5D415DFD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Wbudowane głośniki</w:t>
            </w:r>
          </w:p>
          <w:p w14:paraId="2FBF8B2D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 xml:space="preserve">Wbudowany mikrofon </w:t>
            </w:r>
          </w:p>
          <w:p w14:paraId="079B7BC3" w14:textId="77777777" w:rsidR="00A96061" w:rsidRPr="00A9156F" w:rsidRDefault="00167FBC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Wbudowana k</w:t>
            </w:r>
            <w:r w:rsidR="00A96061" w:rsidRPr="00A9156F">
              <w:rPr>
                <w:rFonts w:ascii="Cambria" w:hAnsi="Cambria" w:cs="Calibri"/>
                <w:bCs/>
              </w:rPr>
              <w:t>amera przednia</w:t>
            </w:r>
            <w:r w:rsidR="00FE2560" w:rsidRPr="00A9156F">
              <w:rPr>
                <w:rFonts w:ascii="Cambria" w:hAnsi="Cambria" w:cs="Calibri"/>
                <w:bCs/>
              </w:rPr>
              <w:t xml:space="preserve"> min. 5 </w:t>
            </w:r>
            <w:proofErr w:type="spellStart"/>
            <w:r w:rsidR="00FE2560" w:rsidRPr="00A9156F">
              <w:rPr>
                <w:rFonts w:ascii="Cambria" w:hAnsi="Cambria" w:cs="Calibri"/>
                <w:bCs/>
              </w:rPr>
              <w:t>Mpx</w:t>
            </w:r>
            <w:proofErr w:type="spellEnd"/>
          </w:p>
          <w:p w14:paraId="624B1623" w14:textId="61B93A0E" w:rsidR="00FE2560" w:rsidRPr="00A9156F" w:rsidRDefault="00FE2560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 xml:space="preserve">Wbudowana kamera tylna min. 8 </w:t>
            </w:r>
            <w:proofErr w:type="spellStart"/>
            <w:r w:rsidRPr="00A9156F">
              <w:rPr>
                <w:rFonts w:ascii="Cambria" w:hAnsi="Cambria" w:cs="Calibri"/>
                <w:bCs/>
              </w:rPr>
              <w:t>Mpx</w:t>
            </w:r>
            <w:proofErr w:type="spellEnd"/>
          </w:p>
        </w:tc>
      </w:tr>
      <w:tr w:rsidR="00A96061" w:rsidRPr="006D737A" w14:paraId="593C9084" w14:textId="77777777" w:rsidTr="00AD7266">
        <w:tc>
          <w:tcPr>
            <w:tcW w:w="534" w:type="dxa"/>
          </w:tcPr>
          <w:p w14:paraId="4A0646CA" w14:textId="39E70DE1" w:rsidR="00A96061" w:rsidRPr="00A9156F" w:rsidRDefault="00AB7D09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8</w:t>
            </w:r>
          </w:p>
        </w:tc>
        <w:tc>
          <w:tcPr>
            <w:tcW w:w="2693" w:type="dxa"/>
          </w:tcPr>
          <w:p w14:paraId="6DD68B59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Łączność</w:t>
            </w:r>
          </w:p>
        </w:tc>
        <w:tc>
          <w:tcPr>
            <w:tcW w:w="5528" w:type="dxa"/>
          </w:tcPr>
          <w:p w14:paraId="5AACB89C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  <w:lang w:val="en-US"/>
              </w:rPr>
            </w:pPr>
            <w:r w:rsidRPr="00A9156F">
              <w:rPr>
                <w:rFonts w:ascii="Cambria" w:hAnsi="Cambria" w:cs="Calibri"/>
                <w:bCs/>
                <w:lang w:val="en-US"/>
              </w:rPr>
              <w:t>Bluetooth</w:t>
            </w:r>
          </w:p>
          <w:p w14:paraId="6B40B461" w14:textId="77777777" w:rsidR="00A96061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  <w:lang w:val="en-US"/>
              </w:rPr>
            </w:pPr>
            <w:proofErr w:type="spellStart"/>
            <w:r w:rsidRPr="00A9156F">
              <w:rPr>
                <w:rFonts w:ascii="Cambria" w:hAnsi="Cambria" w:cs="Calibri"/>
                <w:bCs/>
                <w:lang w:val="en-US"/>
              </w:rPr>
              <w:t>WiFi</w:t>
            </w:r>
            <w:proofErr w:type="spellEnd"/>
            <w:r w:rsidRPr="00A9156F">
              <w:rPr>
                <w:rFonts w:ascii="Cambria" w:hAnsi="Cambria" w:cs="Calibri"/>
                <w:bCs/>
                <w:lang w:val="en-US"/>
              </w:rPr>
              <w:t xml:space="preserve"> 802.11 a/b/g/n/ac</w:t>
            </w:r>
          </w:p>
          <w:p w14:paraId="2F332C70" w14:textId="4FA1CB2E" w:rsidR="006D737A" w:rsidRPr="006D737A" w:rsidRDefault="006D737A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Arial"/>
                <w:bCs/>
              </w:rPr>
              <w:t>Powyższych funkcjonalności nie można uzyskać przy pomocy zewnętrznych złącz, przejściówek, adapterów lub innych produktów, które stanowią odrębne wyposażenie.</w:t>
            </w:r>
          </w:p>
        </w:tc>
      </w:tr>
      <w:tr w:rsidR="00A96061" w:rsidRPr="00A9156F" w14:paraId="437CB9E9" w14:textId="77777777" w:rsidTr="00AD7266">
        <w:tc>
          <w:tcPr>
            <w:tcW w:w="534" w:type="dxa"/>
          </w:tcPr>
          <w:p w14:paraId="0380EAE7" w14:textId="36652E49" w:rsidR="00A96061" w:rsidRPr="00A9156F" w:rsidRDefault="00AB7D09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9</w:t>
            </w:r>
          </w:p>
        </w:tc>
        <w:tc>
          <w:tcPr>
            <w:tcW w:w="2693" w:type="dxa"/>
          </w:tcPr>
          <w:p w14:paraId="03C05652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Warunki gwarancji</w:t>
            </w:r>
          </w:p>
        </w:tc>
        <w:tc>
          <w:tcPr>
            <w:tcW w:w="5528" w:type="dxa"/>
          </w:tcPr>
          <w:p w14:paraId="04BC3653" w14:textId="7268D323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 xml:space="preserve">Co najmniej </w:t>
            </w:r>
            <w:r w:rsidR="006B6F2A" w:rsidRPr="00A9156F">
              <w:rPr>
                <w:rFonts w:ascii="Cambria" w:hAnsi="Cambria" w:cs="Calibri"/>
                <w:bCs/>
              </w:rPr>
              <w:t>12</w:t>
            </w:r>
            <w:r w:rsidRPr="00A9156F">
              <w:rPr>
                <w:rFonts w:ascii="Cambria" w:hAnsi="Cambria" w:cs="Calibri"/>
                <w:bCs/>
              </w:rPr>
              <w:t xml:space="preserve"> miesięcy gwarancji producenta</w:t>
            </w:r>
          </w:p>
        </w:tc>
      </w:tr>
      <w:tr w:rsidR="00A96061" w:rsidRPr="00A9156F" w14:paraId="515687B1" w14:textId="77777777" w:rsidTr="00AD7266">
        <w:tc>
          <w:tcPr>
            <w:tcW w:w="534" w:type="dxa"/>
          </w:tcPr>
          <w:p w14:paraId="22F4FC7C" w14:textId="328FD8B6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1</w:t>
            </w:r>
            <w:r w:rsidR="00AB7D09" w:rsidRPr="00A9156F">
              <w:rPr>
                <w:rFonts w:ascii="Cambria" w:hAnsi="Cambria" w:cs="Calibri"/>
                <w:bCs/>
              </w:rPr>
              <w:t>0</w:t>
            </w:r>
          </w:p>
        </w:tc>
        <w:tc>
          <w:tcPr>
            <w:tcW w:w="2693" w:type="dxa"/>
          </w:tcPr>
          <w:p w14:paraId="2B86D68C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System operacyjny</w:t>
            </w:r>
          </w:p>
        </w:tc>
        <w:tc>
          <w:tcPr>
            <w:tcW w:w="5528" w:type="dxa"/>
          </w:tcPr>
          <w:p w14:paraId="51CC76A0" w14:textId="32FFF823" w:rsidR="00A9156F" w:rsidRPr="00A9156F" w:rsidRDefault="006B6F2A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Zainstalowany system operacyjny</w:t>
            </w:r>
            <w:r w:rsidR="00A9156F" w:rsidRPr="00A9156F">
              <w:rPr>
                <w:rFonts w:ascii="Cambria" w:hAnsi="Cambria" w:cs="Calibri"/>
                <w:bCs/>
              </w:rPr>
              <w:t xml:space="preserve"> umożliwiający </w:t>
            </w:r>
            <w:r w:rsidR="00A9156F">
              <w:rPr>
                <w:rFonts w:ascii="Cambria" w:hAnsi="Cambria" w:cs="Calibri"/>
                <w:bCs/>
              </w:rPr>
              <w:t xml:space="preserve">samodzielną </w:t>
            </w:r>
            <w:r w:rsidR="00A9156F" w:rsidRPr="00A9156F">
              <w:rPr>
                <w:rFonts w:ascii="Cambria" w:hAnsi="Cambria" w:cs="Calibri"/>
                <w:bCs/>
              </w:rPr>
              <w:t xml:space="preserve">instalację i korzystanie co najmniej </w:t>
            </w:r>
            <w:r w:rsidR="00A9156F">
              <w:rPr>
                <w:rFonts w:ascii="Cambria" w:hAnsi="Cambria" w:cs="Calibri"/>
                <w:bCs/>
              </w:rPr>
              <w:br/>
            </w:r>
            <w:r w:rsidR="00A9156F" w:rsidRPr="00A9156F">
              <w:rPr>
                <w:rFonts w:ascii="Cambria" w:hAnsi="Cambria" w:cs="Calibri"/>
                <w:bCs/>
              </w:rPr>
              <w:t>z aplikacji:</w:t>
            </w:r>
          </w:p>
          <w:p w14:paraId="7BF7FF92" w14:textId="4ADE0116" w:rsidR="00A9156F" w:rsidRPr="00A9156F" w:rsidRDefault="00A9156F" w:rsidP="00A915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Theme="minorHAnsi" w:hAnsi="Cambria" w:cs="Helvetica Neue"/>
                <w:color w:val="000000"/>
                <w:lang w:val="en-US" w:eastAsia="en-US"/>
              </w:rPr>
            </w:pPr>
            <w:r>
              <w:rPr>
                <w:rFonts w:ascii="Cambria" w:eastAsiaTheme="minorHAnsi" w:hAnsi="Cambria" w:cs="Helvetica Neue"/>
                <w:color w:val="000000"/>
                <w:lang w:val="en-US" w:eastAsia="en-US"/>
              </w:rPr>
              <w:t xml:space="preserve">Google </w:t>
            </w:r>
            <w:r w:rsidRPr="00A9156F">
              <w:rPr>
                <w:rFonts w:ascii="Cambria" w:eastAsiaTheme="minorHAnsi" w:hAnsi="Cambria" w:cs="Helvetica Neue"/>
                <w:color w:val="000000"/>
                <w:lang w:val="en-US" w:eastAsia="en-US"/>
              </w:rPr>
              <w:t xml:space="preserve">Classroom </w:t>
            </w:r>
          </w:p>
          <w:p w14:paraId="741476FA" w14:textId="77777777" w:rsidR="00A9156F" w:rsidRPr="00A9156F" w:rsidRDefault="00A9156F" w:rsidP="00A915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Theme="minorHAnsi" w:hAnsi="Cambria" w:cs="Helvetica Neue"/>
                <w:color w:val="000000"/>
                <w:lang w:val="en-US" w:eastAsia="en-US"/>
              </w:rPr>
            </w:pPr>
            <w:r w:rsidRPr="00A9156F">
              <w:rPr>
                <w:rFonts w:ascii="Cambria" w:eastAsiaTheme="minorHAnsi" w:hAnsi="Cambria" w:cs="Helvetica Neue"/>
                <w:color w:val="000000"/>
                <w:lang w:val="en-US" w:eastAsia="en-US"/>
              </w:rPr>
              <w:t>Google Meet</w:t>
            </w:r>
          </w:p>
          <w:p w14:paraId="5025473C" w14:textId="77777777" w:rsidR="00A9156F" w:rsidRPr="00A9156F" w:rsidRDefault="00A9156F" w:rsidP="00A915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Theme="minorHAnsi" w:hAnsi="Cambria" w:cs="Helvetica Neue"/>
                <w:color w:val="000000"/>
                <w:lang w:val="en-US" w:eastAsia="en-US"/>
              </w:rPr>
            </w:pPr>
            <w:r w:rsidRPr="00A9156F">
              <w:rPr>
                <w:rFonts w:ascii="Cambria" w:eastAsiaTheme="minorHAnsi" w:hAnsi="Cambria" w:cs="Helvetica Neue"/>
                <w:color w:val="000000"/>
                <w:lang w:val="en-US" w:eastAsia="en-US"/>
              </w:rPr>
              <w:t xml:space="preserve">Google </w:t>
            </w:r>
            <w:proofErr w:type="spellStart"/>
            <w:r w:rsidRPr="00A9156F">
              <w:rPr>
                <w:rFonts w:ascii="Cambria" w:eastAsiaTheme="minorHAnsi" w:hAnsi="Cambria" w:cs="Helvetica Neue"/>
                <w:color w:val="000000"/>
                <w:lang w:val="en-US" w:eastAsia="en-US"/>
              </w:rPr>
              <w:t>Dysk</w:t>
            </w:r>
            <w:proofErr w:type="spellEnd"/>
          </w:p>
          <w:p w14:paraId="5CFF8322" w14:textId="0CFC905C" w:rsidR="00A96061" w:rsidRPr="00A9156F" w:rsidRDefault="00A9156F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  <w:lang w:val="en-US"/>
              </w:rPr>
            </w:pPr>
            <w:r>
              <w:rPr>
                <w:rFonts w:ascii="Cambria" w:eastAsiaTheme="minorHAnsi" w:hAnsi="Cambria" w:cs="Helvetica Neue"/>
                <w:color w:val="000000"/>
                <w:lang w:val="en-US" w:eastAsia="en-US"/>
              </w:rPr>
              <w:t xml:space="preserve">Microsoft </w:t>
            </w:r>
            <w:r w:rsidRPr="00A9156F">
              <w:rPr>
                <w:rFonts w:ascii="Cambria" w:eastAsiaTheme="minorHAnsi" w:hAnsi="Cambria" w:cs="Helvetica Neue"/>
                <w:color w:val="000000"/>
                <w:lang w:val="en-US" w:eastAsia="en-US"/>
              </w:rPr>
              <w:t>Teems</w:t>
            </w:r>
            <w:r w:rsidRPr="00A9156F">
              <w:rPr>
                <w:rFonts w:ascii="Cambria" w:hAnsi="Cambria" w:cs="Calibri"/>
                <w:bCs/>
                <w:lang w:val="en-US"/>
              </w:rPr>
              <w:t xml:space="preserve"> </w:t>
            </w:r>
          </w:p>
        </w:tc>
      </w:tr>
    </w:tbl>
    <w:p w14:paraId="2AFB4806" w14:textId="75175542" w:rsidR="005A7472" w:rsidRPr="00A9156F" w:rsidRDefault="005A7472" w:rsidP="00A96061">
      <w:pPr>
        <w:pStyle w:val="Listanumerowana2"/>
        <w:numPr>
          <w:ilvl w:val="0"/>
          <w:numId w:val="0"/>
        </w:numPr>
        <w:suppressAutoHyphens/>
        <w:spacing w:line="276" w:lineRule="auto"/>
        <w:ind w:left="992" w:hanging="567"/>
        <w:rPr>
          <w:rFonts w:ascii="Times New Roman" w:hAnsi="Times New Roman"/>
          <w:sz w:val="24"/>
          <w:lang w:val="en-US"/>
        </w:rPr>
      </w:pPr>
    </w:p>
    <w:p w14:paraId="6FBD0CA2" w14:textId="77777777" w:rsidR="00EE356E" w:rsidRDefault="00EE356E" w:rsidP="00074F63">
      <w:pPr>
        <w:pStyle w:val="Standard"/>
        <w:jc w:val="center"/>
        <w:rPr>
          <w:rFonts w:ascii="Cambria" w:hAnsi="Cambria" w:cs="Arial"/>
          <w:b/>
        </w:rPr>
      </w:pPr>
    </w:p>
    <w:p w14:paraId="297186EE" w14:textId="0C714051" w:rsidR="00074F63" w:rsidRPr="00074F63" w:rsidRDefault="00074F63" w:rsidP="00074F63">
      <w:pPr>
        <w:pStyle w:val="Standard"/>
        <w:jc w:val="center"/>
        <w:rPr>
          <w:rFonts w:ascii="Cambria" w:hAnsi="Cambria" w:cs="Arial"/>
          <w:b/>
        </w:rPr>
      </w:pPr>
      <w:r w:rsidRPr="00074F63">
        <w:rPr>
          <w:rFonts w:ascii="Cambria" w:hAnsi="Cambria" w:cs="Arial"/>
          <w:b/>
        </w:rPr>
        <w:t xml:space="preserve">OPIS RÓWNOWAŻNOŚCI OPROGRAMOWANIA MICROSOFT WINDOWS </w:t>
      </w:r>
    </w:p>
    <w:p w14:paraId="035210BC" w14:textId="77777777" w:rsidR="00074F63" w:rsidRPr="00074F63" w:rsidRDefault="00074F63" w:rsidP="00074F63">
      <w:pPr>
        <w:pStyle w:val="Standard"/>
        <w:jc w:val="center"/>
        <w:rPr>
          <w:rFonts w:ascii="Cambria" w:hAnsi="Cambria" w:cs="Arial"/>
          <w:b/>
        </w:rPr>
      </w:pPr>
    </w:p>
    <w:p w14:paraId="7E58BF94" w14:textId="77777777" w:rsidR="00074F63" w:rsidRPr="00074F63" w:rsidRDefault="00074F63" w:rsidP="00074F63">
      <w:pPr>
        <w:autoSpaceDE w:val="0"/>
        <w:autoSpaceDN w:val="0"/>
        <w:adjustRightInd w:val="0"/>
        <w:spacing w:line="276" w:lineRule="auto"/>
        <w:rPr>
          <w:rFonts w:ascii="Cambria" w:hAnsi="Cambria" w:cs="Arial"/>
        </w:rPr>
      </w:pPr>
      <w:r w:rsidRPr="00074F63">
        <w:rPr>
          <w:rFonts w:ascii="Cambria" w:hAnsi="Cambria" w:cs="Arial"/>
        </w:rPr>
        <w:t>Wykonawca może dostarczyć rozwiązanie równoważne spełniające następujące wymagania techniczne opisane poniżej:</w:t>
      </w:r>
    </w:p>
    <w:p w14:paraId="2DBA9551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Dostępne dwa rodzaje graficznego interfejsu użytkownika:</w:t>
      </w:r>
    </w:p>
    <w:p w14:paraId="69FF1B44" w14:textId="77777777" w:rsidR="00074F63" w:rsidRPr="00074F63" w:rsidRDefault="00074F63" w:rsidP="00074F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76" w:lineRule="auto"/>
        <w:ind w:left="1560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Klasyczny, umożliwiający obsługę przy pomocy klawiatury i myszy,</w:t>
      </w:r>
    </w:p>
    <w:p w14:paraId="7AC5ED8B" w14:textId="77777777" w:rsidR="00074F63" w:rsidRPr="00074F63" w:rsidRDefault="00074F63" w:rsidP="00074F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76" w:lineRule="auto"/>
        <w:ind w:left="1560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Dotykowy umożliwiający sterowanie dotykiem na urządzeniach typu tablet lub monitorach dotykowych,</w:t>
      </w:r>
    </w:p>
    <w:p w14:paraId="1636F8A4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Interfejsy użytkownika dostępne w wielu językach do wyboru – w tym Polskim i Angielskim,</w:t>
      </w:r>
    </w:p>
    <w:p w14:paraId="55ED6AE4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Zlokalizowane w języku polskim, co najmniej następujące elementy: menu, odtwarzacz multimediów, pomoc, komunikaty systemowe,</w:t>
      </w:r>
    </w:p>
    <w:p w14:paraId="102A9954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Wbudowany system pomocy w języku polskim;</w:t>
      </w:r>
    </w:p>
    <w:p w14:paraId="4D48DF97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Graficzne środowisko instalacji i konfiguracji dostępne w języku polskim,</w:t>
      </w:r>
    </w:p>
    <w:p w14:paraId="7FB686E8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Funkcje związane z obsługą komputerów typu tablet, z wbudowanym modułem „uczenia się” pisma użytkownika – obsługa języka polskiego.</w:t>
      </w:r>
    </w:p>
    <w:p w14:paraId="1862776E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Funkcjonalność rozpoznawania mowy, pozwalającą na sterowanie komputerem głosowo, wraz z modułem „uczenia się” głosu użytkownika.</w:t>
      </w:r>
    </w:p>
    <w:p w14:paraId="148C8843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14:paraId="2DB16F4C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Dostępność bezpłatnych biuletynów bezpieczeństwa związanych z działaniem systemu operacyjnego,</w:t>
      </w:r>
    </w:p>
    <w:p w14:paraId="0B078091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Wbudowana zapora internetowa (firewall) dla ochrony połączeń internetowych; zintegrowana z systemem konsola do zarządzania ustawieniami zapory i regułami IP v4 i v6;</w:t>
      </w:r>
    </w:p>
    <w:p w14:paraId="39DBF8DE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Wbudowane mechanizmy ochrony antywirusowej i przeciw złośliwemu oprogramowaniu z zapewnionymi bezpłatnymi aktualizacjami,</w:t>
      </w:r>
    </w:p>
    <w:p w14:paraId="46E72D59" w14:textId="4F6315AF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Wsparcie dla powszechnie używanych urządzeń peryferyjnych (drukarek, urządzeń sieciowych, standardów USB, </w:t>
      </w:r>
      <w:proofErr w:type="spellStart"/>
      <w:r w:rsidRPr="00074F63">
        <w:rPr>
          <w:rFonts w:ascii="Cambria" w:hAnsi="Cambria" w:cs="Arial"/>
          <w:sz w:val="24"/>
          <w:szCs w:val="24"/>
        </w:rPr>
        <w:t>Plug&amp;Play</w:t>
      </w:r>
      <w:proofErr w:type="spellEnd"/>
      <w:r w:rsidRPr="00074F63">
        <w:rPr>
          <w:rFonts w:ascii="Cambria" w:hAnsi="Cambria" w:cs="Arial"/>
          <w:sz w:val="24"/>
          <w:szCs w:val="24"/>
        </w:rPr>
        <w:t>, Wi-Fi),</w:t>
      </w:r>
    </w:p>
    <w:p w14:paraId="2DC37ADC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Funkcjonalność automatycznej zmiany domyślnej drukarki w zależności od sieci, do której podłączony jest komputer,</w:t>
      </w:r>
    </w:p>
    <w:p w14:paraId="3F4D275C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Możliwość zarządzania stacją roboczą poprzez polityki grupowe – przez politykę rozumiemy zestaw reguł definiujących lub ograniczających funkcjonalność systemu lub aplikacji,</w:t>
      </w:r>
    </w:p>
    <w:p w14:paraId="0DEBBB4F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lastRenderedPageBreak/>
        <w:t>Rozbudowane, definiowalne polityki bezpieczeństwa – polityki dla systemu operacyjnego i dla wskazanych aplikacji,</w:t>
      </w:r>
    </w:p>
    <w:p w14:paraId="277D72BC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Możliwość zdalnej automatycznej instalacji, konfiguracji, administrowania oraz aktualizowania systemu, zgodnie z określonymi uprawnieniami poprzez polityki grupowe,</w:t>
      </w:r>
    </w:p>
    <w:p w14:paraId="12A75025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Zabezpieczony hasłem hierarchiczny dostęp do systemu, konta i profile użytkowników zarządzane zdalnie; praca systemu w trybie ochrony kont użytkowników.</w:t>
      </w:r>
    </w:p>
    <w:p w14:paraId="37BA579C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Zintegrowany z systemem moduł wyszukiwania informacji (plików rożnego typu, tekstów, metadanych) dostępny z kilku poziomów poziom menu, poziom otwartego okna systemu operacyjnego; system wyszukiwania oparty na konfigurowalnym przez użytkownika module indeksacji zasobów lokalnych,</w:t>
      </w:r>
    </w:p>
    <w:p w14:paraId="02BFD00C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Zintegrowany z systemem operacyjnym moduł synchronizacji komputera z urządzeniami zewnętrznymi.</w:t>
      </w:r>
    </w:p>
    <w:p w14:paraId="08BDB5B8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Możliwość przystosowania stanowiska dla osób niepełnosprawnych (np. słabo widzących);</w:t>
      </w:r>
    </w:p>
    <w:p w14:paraId="4512BB9F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Mechanizmy logowania do domeny w oparciu o:</w:t>
      </w:r>
    </w:p>
    <w:p w14:paraId="7AB494E1" w14:textId="77777777" w:rsidR="00074F63" w:rsidRPr="00074F63" w:rsidRDefault="00074F63" w:rsidP="00074F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1560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Login i hasło,</w:t>
      </w:r>
    </w:p>
    <w:p w14:paraId="7CC07EEF" w14:textId="77777777" w:rsidR="00074F63" w:rsidRPr="00074F63" w:rsidRDefault="00074F63" w:rsidP="00074F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1560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Karty z certyfikatami (smart </w:t>
      </w:r>
      <w:proofErr w:type="spellStart"/>
      <w:r w:rsidRPr="00074F63">
        <w:rPr>
          <w:rFonts w:ascii="Cambria" w:hAnsi="Cambria" w:cs="Arial"/>
          <w:sz w:val="24"/>
          <w:szCs w:val="24"/>
        </w:rPr>
        <w:t>card</w:t>
      </w:r>
      <w:proofErr w:type="spellEnd"/>
      <w:r w:rsidRPr="00074F63">
        <w:rPr>
          <w:rFonts w:ascii="Cambria" w:hAnsi="Cambria" w:cs="Arial"/>
          <w:sz w:val="24"/>
          <w:szCs w:val="24"/>
        </w:rPr>
        <w:t>),</w:t>
      </w:r>
    </w:p>
    <w:p w14:paraId="7FD2991F" w14:textId="77777777" w:rsidR="00074F63" w:rsidRPr="00074F63" w:rsidRDefault="00074F63" w:rsidP="00074F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1560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Wirtualne karty (logowanie w oparciu o certyfikat chroniony poprzez moduł TPM),</w:t>
      </w:r>
    </w:p>
    <w:p w14:paraId="4D4935AB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Mechanizmy wieloelementowego uwierzytelniania.</w:t>
      </w:r>
    </w:p>
    <w:p w14:paraId="0C9CC142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Wsparcie do uwierzytelnienia urządzenia na bazie certyfikatu,</w:t>
      </w:r>
    </w:p>
    <w:p w14:paraId="74AEB62C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Wsparcie wbudowanej zapory ogniowej dla Internet </w:t>
      </w:r>
      <w:proofErr w:type="spellStart"/>
      <w:r w:rsidRPr="00074F63">
        <w:rPr>
          <w:rFonts w:ascii="Cambria" w:hAnsi="Cambria" w:cs="Arial"/>
          <w:sz w:val="24"/>
          <w:szCs w:val="24"/>
        </w:rPr>
        <w:t>Key</w:t>
      </w:r>
      <w:proofErr w:type="spellEnd"/>
      <w:r w:rsidRPr="00074F63">
        <w:rPr>
          <w:rFonts w:ascii="Cambria" w:hAnsi="Cambria" w:cs="Arial"/>
          <w:sz w:val="24"/>
          <w:szCs w:val="24"/>
        </w:rPr>
        <w:t xml:space="preserve"> Exchange v. 2 (IKEv2) dla warstwy transportowej </w:t>
      </w:r>
      <w:proofErr w:type="spellStart"/>
      <w:r w:rsidRPr="00074F63">
        <w:rPr>
          <w:rFonts w:ascii="Cambria" w:hAnsi="Cambria" w:cs="Arial"/>
          <w:sz w:val="24"/>
          <w:szCs w:val="24"/>
        </w:rPr>
        <w:t>IPsec</w:t>
      </w:r>
      <w:proofErr w:type="spellEnd"/>
      <w:r w:rsidRPr="00074F63">
        <w:rPr>
          <w:rFonts w:ascii="Cambria" w:hAnsi="Cambria" w:cs="Arial"/>
          <w:sz w:val="24"/>
          <w:szCs w:val="24"/>
        </w:rPr>
        <w:t>,</w:t>
      </w:r>
    </w:p>
    <w:p w14:paraId="6D8FB4D6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Wbudowane narzędzia służące do administracji, do wykonywania kopii zapasowych polityk i ich odtwarzania oraz generowania raportów z ustawień polityk;</w:t>
      </w:r>
    </w:p>
    <w:p w14:paraId="3D196383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Wsparcie dla środowisk Java i .NET Framework 4.x – możliwość uruchomienia aplikacji działających we wskazanych środowiskach,</w:t>
      </w:r>
    </w:p>
    <w:p w14:paraId="120B767A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Wsparcie dla JScript i VBS </w:t>
      </w:r>
      <w:proofErr w:type="spellStart"/>
      <w:r w:rsidRPr="00074F63">
        <w:rPr>
          <w:rFonts w:ascii="Cambria" w:hAnsi="Cambria" w:cs="Arial"/>
          <w:sz w:val="24"/>
          <w:szCs w:val="24"/>
        </w:rPr>
        <w:t>cript</w:t>
      </w:r>
      <w:proofErr w:type="spellEnd"/>
      <w:r w:rsidRPr="00074F63">
        <w:rPr>
          <w:rFonts w:ascii="Cambria" w:hAnsi="Cambria" w:cs="Arial"/>
          <w:sz w:val="24"/>
          <w:szCs w:val="24"/>
        </w:rPr>
        <w:t xml:space="preserve"> – możliwość uruchamiania interpretera poleceń,</w:t>
      </w:r>
    </w:p>
    <w:p w14:paraId="5CCCF0A6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Zdalna pomoc i współdzielenie aplikacji – możliwość zdalnego przejęcia sesji zalogowanego użytkownika celem rozwiązania problemu z komputerem,</w:t>
      </w:r>
    </w:p>
    <w:p w14:paraId="3D38F156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Rozwiązanie służące do automatycznego zbudowania obrazu systemu wraz z aplikacjami. Obraz systemu służyć ma do automatycznego </w:t>
      </w:r>
      <w:r w:rsidRPr="00074F63">
        <w:rPr>
          <w:rFonts w:ascii="Cambria" w:hAnsi="Cambria" w:cs="Arial"/>
          <w:sz w:val="24"/>
          <w:szCs w:val="24"/>
        </w:rPr>
        <w:lastRenderedPageBreak/>
        <w:t>upowszechnienia systemu operacyjnego inicjowanego i wykonywanego w całości poprzez sieć komputerową,</w:t>
      </w:r>
    </w:p>
    <w:p w14:paraId="4C8F52B3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Rozwiązanie ma umożliwiające wdrożenie nowego obrazu poprzez zdalną instalację, </w:t>
      </w:r>
    </w:p>
    <w:p w14:paraId="31646A6E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Transakcyjny system plików pozwalający na stosowanie przydziałów (ang. </w:t>
      </w:r>
      <w:proofErr w:type="spellStart"/>
      <w:r w:rsidRPr="00074F63">
        <w:rPr>
          <w:rFonts w:ascii="Cambria" w:hAnsi="Cambria" w:cs="Arial"/>
          <w:sz w:val="24"/>
          <w:szCs w:val="24"/>
        </w:rPr>
        <w:t>quota</w:t>
      </w:r>
      <w:proofErr w:type="spellEnd"/>
      <w:r w:rsidRPr="00074F63">
        <w:rPr>
          <w:rFonts w:ascii="Cambria" w:hAnsi="Cambria" w:cs="Arial"/>
          <w:sz w:val="24"/>
          <w:szCs w:val="24"/>
        </w:rPr>
        <w:t>) na dysku dla użytkowników oraz zapewniający większą niezawodność i pozwalający tworzyć kopie zapasowe,</w:t>
      </w:r>
    </w:p>
    <w:p w14:paraId="7453C9C9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Zarządzanie kontami użytkowników sieci oraz urządzeniami sieciowymi tj. drukarki, modemy, woluminy dyskowe, usługi katalogowe</w:t>
      </w:r>
    </w:p>
    <w:p w14:paraId="077EFC5B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Oprogramowanie dla tworzenia kopii zapasowych (Backup); automatyczne wykonywanie kopii plików z możliwością automatycznego przywrócenia wersji wcześniejszej,</w:t>
      </w:r>
    </w:p>
    <w:p w14:paraId="2DA3E48F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Możliwość przywracania obrazu plików systemowych do uprzednio zapisanej postaci,</w:t>
      </w:r>
    </w:p>
    <w:p w14:paraId="03840FF4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14:paraId="7C64BA7C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Możliwość blokowania lub dopuszczania dowolnych urządzeń peryferyjnych za pomocą polityk grupowych (np. przy użyciu numerów identyfikacyjnych sprzętu),</w:t>
      </w:r>
    </w:p>
    <w:p w14:paraId="3F5325C0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Wbudowany mechanizm wirtualizacji typu </w:t>
      </w:r>
      <w:proofErr w:type="spellStart"/>
      <w:r w:rsidRPr="00074F63">
        <w:rPr>
          <w:rFonts w:ascii="Cambria" w:hAnsi="Cambria" w:cs="Arial"/>
          <w:sz w:val="24"/>
          <w:szCs w:val="24"/>
        </w:rPr>
        <w:t>hypervisor</w:t>
      </w:r>
      <w:proofErr w:type="spellEnd"/>
      <w:r w:rsidRPr="00074F63">
        <w:rPr>
          <w:rFonts w:ascii="Cambria" w:hAnsi="Cambria" w:cs="Arial"/>
          <w:sz w:val="24"/>
          <w:szCs w:val="24"/>
        </w:rPr>
        <w:t>, umożliwiający, zgodnie z uprawnieniami licencyjnymi, uruchomienie do 4 maszyn wirtualnych,</w:t>
      </w:r>
    </w:p>
    <w:p w14:paraId="73DC1695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Mechanizm szyfrowania dysków wewnętrznych i zewnętrznych z możliwością szyfrowania ograniczonego do danych użytkownika,</w:t>
      </w:r>
    </w:p>
    <w:p w14:paraId="5D5B382E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Wbudowane w system narzędzie do szyfrowania partycji systemowych komputera, z możliwością przechowywania certyfikatów w </w:t>
      </w:r>
      <w:proofErr w:type="spellStart"/>
      <w:r w:rsidRPr="00074F63">
        <w:rPr>
          <w:rFonts w:ascii="Cambria" w:hAnsi="Cambria" w:cs="Arial"/>
          <w:sz w:val="24"/>
          <w:szCs w:val="24"/>
        </w:rPr>
        <w:t>mikrochipie</w:t>
      </w:r>
      <w:proofErr w:type="spellEnd"/>
      <w:r w:rsidRPr="00074F63">
        <w:rPr>
          <w:rFonts w:ascii="Cambria" w:hAnsi="Cambria" w:cs="Arial"/>
          <w:sz w:val="24"/>
          <w:szCs w:val="24"/>
        </w:rPr>
        <w:t xml:space="preserve"> TPM (</w:t>
      </w:r>
      <w:proofErr w:type="spellStart"/>
      <w:r w:rsidRPr="00074F63">
        <w:rPr>
          <w:rFonts w:ascii="Cambria" w:hAnsi="Cambria" w:cs="Arial"/>
          <w:sz w:val="24"/>
          <w:szCs w:val="24"/>
        </w:rPr>
        <w:t>Trusted</w:t>
      </w:r>
      <w:proofErr w:type="spellEnd"/>
      <w:r w:rsidRPr="00074F63">
        <w:rPr>
          <w:rFonts w:ascii="Cambria" w:hAnsi="Cambria" w:cs="Arial"/>
          <w:sz w:val="24"/>
          <w:szCs w:val="24"/>
        </w:rPr>
        <w:t xml:space="preserve"> Platform Module) w wersji minimum 1.2 lub na kluczach pamięci przenośnej USB.</w:t>
      </w:r>
    </w:p>
    <w:p w14:paraId="0F8725D7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Wbudowane w system narzędzie do szyfrowania dysków przenośnych, z możliwością centralnego zarządzania poprzez polityki grupowe, pozwalające na wymuszenie szyfrowania dysków przenośnych,</w:t>
      </w:r>
    </w:p>
    <w:p w14:paraId="4EC35683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Możliwość tworzenia i przechowywania kopii zapasowych kluczy odzyskiwania do szyfrowania partycji w usługach katalogowych.</w:t>
      </w:r>
    </w:p>
    <w:p w14:paraId="36DABC47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Możliwość instalowania dodatkowych języków interfejsu systemu operacyjnego oraz możliwość zmiany języka bez konieczności </w:t>
      </w:r>
      <w:proofErr w:type="spellStart"/>
      <w:r w:rsidRPr="00074F63">
        <w:rPr>
          <w:rFonts w:ascii="Cambria" w:hAnsi="Cambria" w:cs="Arial"/>
          <w:sz w:val="24"/>
          <w:szCs w:val="24"/>
        </w:rPr>
        <w:t>reinstalacji</w:t>
      </w:r>
      <w:proofErr w:type="spellEnd"/>
      <w:r w:rsidRPr="00074F63">
        <w:rPr>
          <w:rFonts w:ascii="Cambria" w:hAnsi="Cambria" w:cs="Arial"/>
          <w:sz w:val="24"/>
          <w:szCs w:val="24"/>
        </w:rPr>
        <w:t xml:space="preserve"> systemu.</w:t>
      </w:r>
    </w:p>
    <w:p w14:paraId="6CEB66FA" w14:textId="77777777" w:rsidR="00074F63" w:rsidRDefault="00074F63" w:rsidP="00074F63">
      <w:pPr>
        <w:autoSpaceDE w:val="0"/>
        <w:adjustRightInd w:val="0"/>
        <w:jc w:val="both"/>
        <w:rPr>
          <w:rFonts w:ascii="Cambria" w:hAnsi="Cambria" w:cs="Arial"/>
        </w:rPr>
      </w:pPr>
    </w:p>
    <w:p w14:paraId="117F862F" w14:textId="4EB517F9" w:rsidR="00CE127D" w:rsidRPr="00074F63" w:rsidRDefault="00074F63" w:rsidP="00074F63">
      <w:pPr>
        <w:autoSpaceDE w:val="0"/>
        <w:adjustRightInd w:val="0"/>
        <w:jc w:val="both"/>
        <w:rPr>
          <w:rFonts w:ascii="Cambria" w:hAnsi="Cambria" w:cs="Arial"/>
        </w:rPr>
      </w:pPr>
      <w:r w:rsidRPr="00074F63">
        <w:rPr>
          <w:rFonts w:ascii="Cambria" w:hAnsi="Cambria" w:cs="Arial"/>
        </w:rPr>
        <w:lastRenderedPageBreak/>
        <w:t xml:space="preserve">Wymagania, o których mowa </w:t>
      </w:r>
      <w:r>
        <w:rPr>
          <w:rFonts w:ascii="Cambria" w:hAnsi="Cambria" w:cs="Arial"/>
        </w:rPr>
        <w:t>powyżej</w:t>
      </w:r>
      <w:r w:rsidRPr="00074F63">
        <w:rPr>
          <w:rFonts w:ascii="Cambria" w:hAnsi="Cambria" w:cs="Arial"/>
        </w:rPr>
        <w:t xml:space="preserve"> muszą zostać spełnione poprzez wbudowane mechanizmy, bez użycia dodatkowych aplikacji.</w:t>
      </w:r>
    </w:p>
    <w:sectPr w:rsidR="00CE127D" w:rsidRPr="00074F63" w:rsidSect="00FE7E9E">
      <w:headerReference w:type="default" r:id="rId7"/>
      <w:pgSz w:w="11906" w:h="16838"/>
      <w:pgMar w:top="1134" w:right="1134" w:bottom="1985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69F5" w14:textId="77777777" w:rsidR="003F77FC" w:rsidRDefault="003F77FC" w:rsidP="00EE356E">
      <w:r>
        <w:separator/>
      </w:r>
    </w:p>
  </w:endnote>
  <w:endnote w:type="continuationSeparator" w:id="0">
    <w:p w14:paraId="45B1F547" w14:textId="77777777" w:rsidR="003F77FC" w:rsidRDefault="003F77FC" w:rsidP="00EE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9765" w14:textId="77777777" w:rsidR="003F77FC" w:rsidRDefault="003F77FC" w:rsidP="00EE356E">
      <w:r>
        <w:separator/>
      </w:r>
    </w:p>
  </w:footnote>
  <w:footnote w:type="continuationSeparator" w:id="0">
    <w:p w14:paraId="1EA9D2BC" w14:textId="77777777" w:rsidR="003F77FC" w:rsidRDefault="003F77FC" w:rsidP="00EE3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912B" w14:textId="244F2CAA" w:rsidR="00EE356E" w:rsidRPr="00EE356E" w:rsidRDefault="00EE356E" w:rsidP="00EE356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  <w:r>
      <w:rPr>
        <w:noProof/>
      </w:rPr>
      <w:drawing>
        <wp:inline distT="0" distB="0" distL="0" distR="0" wp14:anchorId="0B809BDC" wp14:editId="5FE80D0E">
          <wp:extent cx="5210175" cy="850900"/>
          <wp:effectExtent l="0" t="0" r="0" b="0"/>
          <wp:docPr id="4" name="Obraz 17" descr="Obraz zawierający teks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Obraz zawierający tekst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2AD9"/>
    <w:multiLevelType w:val="hybridMultilevel"/>
    <w:tmpl w:val="12F6B1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9443BE"/>
    <w:multiLevelType w:val="hybridMultilevel"/>
    <w:tmpl w:val="3E98D6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4284A"/>
    <w:multiLevelType w:val="hybridMultilevel"/>
    <w:tmpl w:val="7A3EFC3E"/>
    <w:lvl w:ilvl="0" w:tplc="05B42F56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F0544"/>
    <w:multiLevelType w:val="multilevel"/>
    <w:tmpl w:val="C7C69B4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45656E45"/>
    <w:multiLevelType w:val="hybridMultilevel"/>
    <w:tmpl w:val="4BF41E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B2508D"/>
    <w:multiLevelType w:val="multilevel"/>
    <w:tmpl w:val="CE262B84"/>
    <w:lvl w:ilvl="0">
      <w:start w:val="1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9" w:hanging="44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num w:numId="1" w16cid:durableId="1447045566">
    <w:abstractNumId w:val="2"/>
  </w:num>
  <w:num w:numId="2" w16cid:durableId="256328747">
    <w:abstractNumId w:val="7"/>
  </w:num>
  <w:num w:numId="3" w16cid:durableId="697894251">
    <w:abstractNumId w:val="5"/>
  </w:num>
  <w:num w:numId="4" w16cid:durableId="14982254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7579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72893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7266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883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61"/>
    <w:rsid w:val="00074F63"/>
    <w:rsid w:val="00087143"/>
    <w:rsid w:val="000F4993"/>
    <w:rsid w:val="0013080B"/>
    <w:rsid w:val="00167FBC"/>
    <w:rsid w:val="00183E2A"/>
    <w:rsid w:val="00193D3C"/>
    <w:rsid w:val="00195502"/>
    <w:rsid w:val="001E4774"/>
    <w:rsid w:val="0026490C"/>
    <w:rsid w:val="0031264C"/>
    <w:rsid w:val="003A6834"/>
    <w:rsid w:val="003B1EB2"/>
    <w:rsid w:val="003C02A7"/>
    <w:rsid w:val="003F77FC"/>
    <w:rsid w:val="00451138"/>
    <w:rsid w:val="005469EB"/>
    <w:rsid w:val="0055377E"/>
    <w:rsid w:val="005A7472"/>
    <w:rsid w:val="005C29F6"/>
    <w:rsid w:val="005D55D8"/>
    <w:rsid w:val="00600EA4"/>
    <w:rsid w:val="0068584B"/>
    <w:rsid w:val="00697CD3"/>
    <w:rsid w:val="006B6F2A"/>
    <w:rsid w:val="006D737A"/>
    <w:rsid w:val="00742306"/>
    <w:rsid w:val="0076515F"/>
    <w:rsid w:val="00775DD2"/>
    <w:rsid w:val="007B5E76"/>
    <w:rsid w:val="00804181"/>
    <w:rsid w:val="00906636"/>
    <w:rsid w:val="00967B3A"/>
    <w:rsid w:val="009C7130"/>
    <w:rsid w:val="00A50D40"/>
    <w:rsid w:val="00A9156F"/>
    <w:rsid w:val="00A92441"/>
    <w:rsid w:val="00A94634"/>
    <w:rsid w:val="00A96061"/>
    <w:rsid w:val="00AA2ADD"/>
    <w:rsid w:val="00AA6537"/>
    <w:rsid w:val="00AB7D09"/>
    <w:rsid w:val="00B0336C"/>
    <w:rsid w:val="00B5130F"/>
    <w:rsid w:val="00C02E4D"/>
    <w:rsid w:val="00CE127D"/>
    <w:rsid w:val="00CF2AA0"/>
    <w:rsid w:val="00D44326"/>
    <w:rsid w:val="00D66959"/>
    <w:rsid w:val="00D775EB"/>
    <w:rsid w:val="00DE760E"/>
    <w:rsid w:val="00E12DBA"/>
    <w:rsid w:val="00EB5E75"/>
    <w:rsid w:val="00EE356E"/>
    <w:rsid w:val="00F12B11"/>
    <w:rsid w:val="00F87E65"/>
    <w:rsid w:val="00F9341B"/>
    <w:rsid w:val="00FA4CED"/>
    <w:rsid w:val="00FA7A41"/>
    <w:rsid w:val="00FE2560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E3D61"/>
  <w15:chartTrackingRefBased/>
  <w15:docId w15:val="{0C9BBABF-02D5-484C-8277-A3D76894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A96061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A96061"/>
    <w:rPr>
      <w:rFonts w:ascii="Calibri" w:eastAsia="SimSun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A960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A9606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A960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rsid w:val="00A96061"/>
    <w:pPr>
      <w:widowControl w:val="0"/>
      <w:numPr>
        <w:numId w:val="1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A96061"/>
    <w:pPr>
      <w:numPr>
        <w:ilvl w:val="1"/>
        <w:numId w:val="1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5">
    <w:name w:val="List Number 5"/>
    <w:basedOn w:val="Normalny"/>
    <w:rsid w:val="00A96061"/>
    <w:pPr>
      <w:numPr>
        <w:ilvl w:val="4"/>
        <w:numId w:val="1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A96061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BezodstpwZnak">
    <w:name w:val="Bez odstępów Znak"/>
    <w:link w:val="Bezodstpw"/>
    <w:uiPriority w:val="1"/>
    <w:locked/>
    <w:rsid w:val="00A96061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2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3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23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3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8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74F63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E35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EE35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35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5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1505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Kasperska</dc:creator>
  <cp:keywords/>
  <dc:description/>
  <cp:lastModifiedBy>Konrad Cichoń</cp:lastModifiedBy>
  <cp:revision>2</cp:revision>
  <cp:lastPrinted>2022-05-30T10:29:00Z</cp:lastPrinted>
  <dcterms:created xsi:type="dcterms:W3CDTF">2022-06-13T07:34:00Z</dcterms:created>
  <dcterms:modified xsi:type="dcterms:W3CDTF">2022-06-13T07:34:00Z</dcterms:modified>
</cp:coreProperties>
</file>