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EB4C" w14:textId="1218507A" w:rsidR="00ED45DD" w:rsidRPr="00ED45DD" w:rsidRDefault="00ED45DD" w:rsidP="00ED45DD">
      <w:pPr>
        <w:pStyle w:val="Nagwek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D45DD">
        <w:rPr>
          <w:rFonts w:ascii="Arial" w:hAnsi="Arial" w:cs="Arial"/>
          <w:sz w:val="22"/>
          <w:szCs w:val="22"/>
        </w:rPr>
        <w:t>Załącznik nr 1</w:t>
      </w:r>
      <w:r w:rsidR="002D0BB0">
        <w:rPr>
          <w:rFonts w:ascii="Arial" w:hAnsi="Arial" w:cs="Arial"/>
          <w:sz w:val="22"/>
          <w:szCs w:val="22"/>
        </w:rPr>
        <w:t>0</w:t>
      </w:r>
      <w:r w:rsidRPr="00ED45DD">
        <w:rPr>
          <w:rFonts w:ascii="Arial" w:hAnsi="Arial" w:cs="Arial"/>
          <w:sz w:val="22"/>
          <w:szCs w:val="22"/>
        </w:rPr>
        <w:t xml:space="preserve"> do SWZ</w:t>
      </w:r>
    </w:p>
    <w:p w14:paraId="71897EB3" w14:textId="77777777" w:rsidR="00ED45DD" w:rsidRPr="00ED45DD" w:rsidRDefault="00ED45DD" w:rsidP="00ED45DD">
      <w:pPr>
        <w:spacing w:line="276" w:lineRule="auto"/>
        <w:rPr>
          <w:rFonts w:ascii="Arial" w:hAnsi="Arial" w:cs="Arial"/>
          <w:sz w:val="22"/>
          <w:szCs w:val="22"/>
        </w:rPr>
      </w:pPr>
      <w:r w:rsidRPr="00ED45DD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p w14:paraId="42CE8CCB" w14:textId="77777777" w:rsidR="00ED45DD" w:rsidRPr="00ED45DD" w:rsidRDefault="00ED45DD" w:rsidP="00ED45DD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ED45DD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08FC13A7" w14:textId="77777777" w:rsidR="00ED45DD" w:rsidRPr="00ED45DD" w:rsidRDefault="00ED45DD" w:rsidP="00ED45DD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ED45DD">
        <w:rPr>
          <w:rFonts w:ascii="Arial" w:eastAsia="Calibri" w:hAnsi="Arial" w:cs="Arial"/>
          <w:sz w:val="22"/>
          <w:szCs w:val="22"/>
          <w:lang w:eastAsia="en-US"/>
        </w:rPr>
        <w:t>………….......................................................……………………</w:t>
      </w:r>
    </w:p>
    <w:p w14:paraId="498AA138" w14:textId="77777777" w:rsidR="00ED45DD" w:rsidRPr="00ED45DD" w:rsidRDefault="00ED45DD" w:rsidP="00ED45DD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ED45DD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6657B9FB" w14:textId="77777777" w:rsidR="00ED45DD" w:rsidRPr="00ED45DD" w:rsidRDefault="00ED45DD" w:rsidP="00ED45DD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3C797E6" w14:textId="77777777" w:rsidR="00ED45DD" w:rsidRPr="00ED45DD" w:rsidRDefault="00ED45DD" w:rsidP="00ED45D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45DD">
        <w:rPr>
          <w:rFonts w:ascii="Arial" w:hAnsi="Arial" w:cs="Arial"/>
          <w:b/>
          <w:sz w:val="22"/>
          <w:szCs w:val="22"/>
        </w:rPr>
        <w:t>Oświadczenie Wykonawcy</w:t>
      </w:r>
    </w:p>
    <w:p w14:paraId="7B1B4BEF" w14:textId="77777777" w:rsidR="00ED45DD" w:rsidRPr="00ED45DD" w:rsidRDefault="00ED45DD" w:rsidP="00ED45D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45DD">
        <w:rPr>
          <w:rFonts w:ascii="Arial" w:hAnsi="Arial" w:cs="Arial"/>
          <w:b/>
          <w:color w:val="000000"/>
          <w:sz w:val="22"/>
          <w:szCs w:val="22"/>
        </w:rPr>
        <w:t>o aktualności informacji zawartych w oświadczeniu,  o którym mowa w art. 125 ust. 1 ustawy Pzp w zakresie podstaw wykluczenia</w:t>
      </w:r>
    </w:p>
    <w:p w14:paraId="27189847" w14:textId="77777777" w:rsidR="00ED45DD" w:rsidRPr="00ED45DD" w:rsidRDefault="00ED45DD" w:rsidP="00ED45D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1E7AC92" w14:textId="77777777" w:rsidR="00ED45DD" w:rsidRPr="00ED45DD" w:rsidRDefault="00ED45DD" w:rsidP="00ED45D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B4DC90" w14:textId="654BD21C" w:rsidR="00ED45DD" w:rsidRPr="002D0BB0" w:rsidRDefault="00ED45DD" w:rsidP="00ED45D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45DD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 </w:t>
      </w:r>
      <w:r w:rsidR="00C8386E" w:rsidRPr="00C8386E">
        <w:rPr>
          <w:rFonts w:ascii="Arial" w:eastAsia="Calibri" w:hAnsi="Arial" w:cs="Arial"/>
          <w:b/>
          <w:sz w:val="22"/>
          <w:szCs w:val="22"/>
          <w:lang w:eastAsia="en-US"/>
        </w:rPr>
        <w:t>„Remont elewacji, opaski, tarasu, murka oporowego budynku głównego  ZS CKR w Sichowie Dużym”</w:t>
      </w:r>
      <w:r w:rsidRPr="00ED45DD">
        <w:rPr>
          <w:rFonts w:ascii="Arial" w:eastAsia="Calibri" w:hAnsi="Arial" w:cs="Arial"/>
          <w:sz w:val="22"/>
          <w:szCs w:val="22"/>
          <w:lang w:eastAsia="en-US"/>
        </w:rPr>
        <w:t>, prowadzonego przez ZS CKR</w:t>
      </w:r>
      <w:r w:rsidR="00C838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45DD">
        <w:rPr>
          <w:rFonts w:ascii="Arial" w:eastAsia="Calibri" w:hAnsi="Arial" w:cs="Arial"/>
          <w:sz w:val="22"/>
          <w:szCs w:val="22"/>
          <w:lang w:eastAsia="en-US"/>
        </w:rPr>
        <w:t>w Sichowie Dużym w imieniu reprezentowanego przeze mnie wykonawcy:</w:t>
      </w:r>
    </w:p>
    <w:p w14:paraId="10C932F7" w14:textId="77777777" w:rsidR="00ED45DD" w:rsidRPr="00ED45DD" w:rsidRDefault="00ED45DD" w:rsidP="00ED45D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814D95" w14:textId="0976A657" w:rsidR="00ED45DD" w:rsidRPr="00ED45DD" w:rsidRDefault="00ED45DD" w:rsidP="00ED45DD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highlight w:val="yellow"/>
        </w:rPr>
      </w:pPr>
      <w:r w:rsidRPr="00ED45DD">
        <w:rPr>
          <w:rFonts w:ascii="Arial" w:hAnsi="Arial" w:cs="Arial"/>
          <w:sz w:val="22"/>
          <w:szCs w:val="22"/>
        </w:rPr>
        <w:t xml:space="preserve">oświadczam, iż informacje składane na podstawie </w:t>
      </w:r>
      <w:hyperlink r:id="rId5" w:anchor="/document/18903829?unitId=art(125)ust(1" w:history="1">
        <w:r w:rsidRPr="00ED45D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125 ust. 1</w:t>
        </w:r>
      </w:hyperlink>
      <w:r w:rsidRPr="00ED45DD">
        <w:rPr>
          <w:rFonts w:ascii="Arial" w:hAnsi="Arial" w:cs="Arial"/>
          <w:sz w:val="22"/>
          <w:szCs w:val="22"/>
        </w:rPr>
        <w:t xml:space="preserve"> ustawy z dnia 11 września 2019r.- Prawo zamówień publicznych (t.j. Dz. U. z 2022 r. poz. 1710 z późn. zm.) w zakresie podstaw wykluczenia z postępowania, </w:t>
      </w:r>
      <w:r w:rsidRPr="00ED45DD">
        <w:rPr>
          <w:rFonts w:ascii="Arial" w:hAnsi="Arial" w:cs="Arial"/>
          <w:bCs/>
          <w:snapToGrid w:val="0"/>
          <w:sz w:val="22"/>
          <w:szCs w:val="22"/>
        </w:rPr>
        <w:t xml:space="preserve">wskazanych przez zamawiającego, </w:t>
      </w:r>
      <w:r w:rsidRPr="00ED45DD">
        <w:rPr>
          <w:rFonts w:ascii="Arial" w:hAnsi="Arial" w:cs="Arial"/>
          <w:b/>
          <w:snapToGrid w:val="0"/>
          <w:sz w:val="22"/>
          <w:szCs w:val="22"/>
        </w:rPr>
        <w:t xml:space="preserve">są nadal </w:t>
      </w:r>
      <w:r w:rsidRPr="00ED45DD">
        <w:rPr>
          <w:rFonts w:ascii="Arial" w:hAnsi="Arial" w:cs="Arial"/>
          <w:b/>
          <w:snapToGrid w:val="0"/>
          <w:sz w:val="22"/>
          <w:szCs w:val="22"/>
          <w:highlight w:val="white"/>
        </w:rPr>
        <w:t xml:space="preserve">aktualne i prawdziwe. </w:t>
      </w:r>
    </w:p>
    <w:p w14:paraId="388A3308" w14:textId="77777777" w:rsidR="00ED45DD" w:rsidRPr="00ED45DD" w:rsidRDefault="00ED45DD" w:rsidP="00ED45DD">
      <w:pPr>
        <w:widowControl w:val="0"/>
        <w:autoSpaceDE w:val="0"/>
        <w:autoSpaceDN w:val="0"/>
        <w:adjustRightInd w:val="0"/>
        <w:spacing w:before="240" w:after="20" w:line="268" w:lineRule="auto"/>
        <w:rPr>
          <w:rFonts w:ascii="Arial" w:hAnsi="Arial" w:cs="Arial"/>
          <w:bCs/>
          <w:i/>
          <w:iCs/>
          <w:snapToGrid w:val="0"/>
          <w:sz w:val="22"/>
          <w:szCs w:val="22"/>
          <w:highlight w:val="white"/>
        </w:rPr>
      </w:pPr>
      <w:r w:rsidRPr="00ED45DD">
        <w:rPr>
          <w:rFonts w:ascii="Arial" w:hAnsi="Arial" w:cs="Arial"/>
          <w:bCs/>
          <w:i/>
          <w:iCs/>
          <w:snapToGrid w:val="0"/>
          <w:sz w:val="22"/>
          <w:szCs w:val="22"/>
          <w:highlight w:val="white"/>
        </w:rPr>
        <w:t>Uwaga:</w:t>
      </w:r>
    </w:p>
    <w:p w14:paraId="40223C02" w14:textId="291C8F22" w:rsidR="00ED45DD" w:rsidRPr="00ED45DD" w:rsidRDefault="00ED45DD" w:rsidP="00ED45DD">
      <w:pPr>
        <w:widowControl w:val="0"/>
        <w:autoSpaceDE w:val="0"/>
        <w:autoSpaceDN w:val="0"/>
        <w:adjustRightInd w:val="0"/>
        <w:spacing w:before="60" w:after="20" w:line="268" w:lineRule="auto"/>
        <w:rPr>
          <w:rFonts w:ascii="Arial" w:hAnsi="Arial" w:cs="Arial"/>
          <w:bCs/>
          <w:i/>
          <w:iCs/>
          <w:snapToGrid w:val="0"/>
          <w:sz w:val="22"/>
          <w:szCs w:val="22"/>
          <w:highlight w:val="white"/>
        </w:rPr>
      </w:pPr>
      <w:r w:rsidRPr="00ED45DD">
        <w:rPr>
          <w:rFonts w:ascii="Arial" w:hAnsi="Arial" w:cs="Arial"/>
          <w:bCs/>
          <w:i/>
          <w:iCs/>
          <w:snapToGrid w:val="0"/>
          <w:sz w:val="22"/>
          <w:szCs w:val="22"/>
          <w:highlight w:val="white"/>
        </w:rPr>
        <w:t>W przypadku złożenia oferty przez podmioty występujące wspólnie, niniejsze oświadczenie winno być złożone przez każdy podmiot.</w:t>
      </w:r>
    </w:p>
    <w:p w14:paraId="566B9F06" w14:textId="77777777" w:rsidR="00ED45DD" w:rsidRPr="00ED45DD" w:rsidRDefault="00ED45DD" w:rsidP="00ED45DD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397F99BE" w14:textId="77777777" w:rsidR="00ED45DD" w:rsidRPr="0034386B" w:rsidRDefault="00ED45DD" w:rsidP="00ED45DD">
      <w:pPr>
        <w:spacing w:line="276" w:lineRule="auto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34386B">
        <w:rPr>
          <w:rFonts w:ascii="Arial" w:hAnsi="Arial" w:cs="Arial"/>
          <w:sz w:val="22"/>
          <w:szCs w:val="22"/>
        </w:rPr>
        <w:t xml:space="preserve">/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t xml:space="preserve">kwalifikowany podpis elektroniczny, podpis zaufany lub podpis osobisty  </w:t>
      </w:r>
      <w:r w:rsidRPr="0034386B">
        <w:rPr>
          <w:rFonts w:ascii="Arial" w:eastAsia="Calibri" w:hAnsi="Arial" w:cs="Arial"/>
          <w:i/>
          <w:iCs/>
          <w:color w:val="FF0000"/>
          <w:sz w:val="22"/>
          <w:szCs w:val="22"/>
          <w:lang w:eastAsia="en-US"/>
        </w:rPr>
        <w:br/>
        <w:t>osób(-y) uprawnionych (-ej) do składania oświadczenia woli w imieniu Wykonawcy</w:t>
      </w:r>
      <w:r w:rsidRPr="0034386B">
        <w:rPr>
          <w:rFonts w:ascii="Arial" w:hAnsi="Arial" w:cs="Arial"/>
          <w:sz w:val="22"/>
          <w:szCs w:val="22"/>
        </w:rPr>
        <w:t>/</w:t>
      </w:r>
    </w:p>
    <w:p w14:paraId="1EEC42D4" w14:textId="77777777" w:rsidR="00ED45DD" w:rsidRPr="00ED45DD" w:rsidRDefault="00ED45DD" w:rsidP="00ED45DD">
      <w:pPr>
        <w:spacing w:line="276" w:lineRule="auto"/>
        <w:rPr>
          <w:rFonts w:ascii="Arial" w:hAnsi="Arial" w:cs="Arial"/>
          <w:sz w:val="22"/>
          <w:szCs w:val="22"/>
        </w:rPr>
      </w:pPr>
    </w:p>
    <w:p w14:paraId="68CC7ACE" w14:textId="77777777" w:rsidR="00ED45DD" w:rsidRPr="00ED45DD" w:rsidRDefault="00ED45DD" w:rsidP="00ED45DD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07902F18" w14:textId="77777777" w:rsidR="00ED45DD" w:rsidRPr="00ED45DD" w:rsidRDefault="00ED45DD" w:rsidP="00ED45DD">
      <w:pPr>
        <w:pStyle w:val="NormalnyWeb"/>
        <w:spacing w:after="0" w:line="276" w:lineRule="auto"/>
        <w:rPr>
          <w:rFonts w:ascii="Arial" w:hAnsi="Arial" w:cs="Arial"/>
          <w:sz w:val="22"/>
          <w:szCs w:val="22"/>
        </w:rPr>
      </w:pPr>
    </w:p>
    <w:p w14:paraId="416B61AB" w14:textId="77777777" w:rsidR="00ED45DD" w:rsidRPr="00ED45DD" w:rsidRDefault="00ED45DD" w:rsidP="00ED45DD">
      <w:pPr>
        <w:pStyle w:val="NormalnyWeb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4F8EAE91" w14:textId="77777777" w:rsidR="00ED45DD" w:rsidRPr="00ED45DD" w:rsidRDefault="00ED45DD" w:rsidP="00ED45DD">
      <w:pPr>
        <w:pStyle w:val="NormalnyWeb"/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2FCBDB86" w14:textId="77777777" w:rsidR="00ED45DD" w:rsidRPr="00ED45DD" w:rsidRDefault="00ED45DD" w:rsidP="00ED45DD">
      <w:pPr>
        <w:pStyle w:val="NormalnyWeb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473AB8A8" w14:textId="77777777" w:rsidR="00BB2D50" w:rsidRPr="00ED45DD" w:rsidRDefault="00BB2D50" w:rsidP="00ED45DD">
      <w:pPr>
        <w:spacing w:line="276" w:lineRule="auto"/>
        <w:rPr>
          <w:rFonts w:ascii="Arial" w:hAnsi="Arial" w:cs="Arial"/>
          <w:sz w:val="22"/>
          <w:szCs w:val="22"/>
        </w:rPr>
      </w:pPr>
    </w:p>
    <w:p w14:paraId="1656C25B" w14:textId="77777777" w:rsidR="00ED45DD" w:rsidRPr="00ED45DD" w:rsidRDefault="00ED45D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D45DD" w:rsidRPr="00ED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4A104C"/>
    <w:multiLevelType w:val="hybridMultilevel"/>
    <w:tmpl w:val="F1BC6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1629">
    <w:abstractNumId w:val="0"/>
  </w:num>
  <w:num w:numId="2" w16cid:durableId="1189873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5DD"/>
    <w:rsid w:val="002D0BB0"/>
    <w:rsid w:val="003A4F6C"/>
    <w:rsid w:val="00A10184"/>
    <w:rsid w:val="00BB2D50"/>
    <w:rsid w:val="00C451EB"/>
    <w:rsid w:val="00C8386E"/>
    <w:rsid w:val="00E67F07"/>
    <w:rsid w:val="00E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C07D"/>
  <w15:docId w15:val="{6F3AEA5F-8ADD-4DBC-87B7-0C4E9C3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45DD"/>
    <w:pPr>
      <w:keepNext/>
      <w:numPr>
        <w:numId w:val="1"/>
      </w:numPr>
      <w:suppressAutoHyphens/>
      <w:outlineLvl w:val="0"/>
    </w:pPr>
    <w:rPr>
      <w:b/>
      <w:sz w:val="3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D45DD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ED45DD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ED45D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D45DD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ED45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D45DD"/>
    <w:rPr>
      <w:rFonts w:ascii="Times New Roman" w:eastAsia="Times New Roman" w:hAnsi="Times New Roman" w:cs="Times New Roman"/>
      <w:b/>
      <w:kern w:val="0"/>
      <w:sz w:val="32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ssm\Downloads\Za&#322;&#261;czniki%20nr%20(6-10)%20do%20SW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MS. Sass</dc:creator>
  <cp:lastModifiedBy>anna legawiec</cp:lastModifiedBy>
  <cp:revision>7</cp:revision>
  <cp:lastPrinted>2023-05-11T18:10:00Z</cp:lastPrinted>
  <dcterms:created xsi:type="dcterms:W3CDTF">2023-05-11T10:43:00Z</dcterms:created>
  <dcterms:modified xsi:type="dcterms:W3CDTF">2024-05-29T07:54:00Z</dcterms:modified>
</cp:coreProperties>
</file>