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4C0E" w14:textId="62905A5A" w:rsidR="003F7AB0" w:rsidRPr="006A4197" w:rsidRDefault="003F7AB0" w:rsidP="008837D0">
      <w:pPr>
        <w:jc w:val="both"/>
        <w:rPr>
          <w:rFonts w:asciiTheme="majorHAnsi" w:hAnsiTheme="majorHAnsi" w:cstheme="majorHAnsi"/>
          <w:b/>
        </w:rPr>
      </w:pPr>
      <w:r w:rsidRPr="006A4197">
        <w:rPr>
          <w:rFonts w:asciiTheme="majorHAnsi" w:hAnsiTheme="majorHAnsi" w:cstheme="majorHAnsi"/>
          <w:b/>
        </w:rPr>
        <w:t>OPIS PRZEDMIOTU ZAMÓWIENIA</w:t>
      </w:r>
    </w:p>
    <w:p w14:paraId="249BEDD7" w14:textId="50885F78" w:rsidR="003F7AB0" w:rsidRPr="006A4197" w:rsidRDefault="008F0E68" w:rsidP="008837D0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Nazwa zamówienia: </w:t>
      </w:r>
      <w:r w:rsidR="003F7AB0" w:rsidRPr="006A4197">
        <w:rPr>
          <w:rFonts w:asciiTheme="majorHAnsi" w:hAnsiTheme="majorHAnsi" w:cstheme="majorHAnsi"/>
          <w:b/>
          <w:bCs/>
        </w:rPr>
        <w:t xml:space="preserve">Sukcesywne </w:t>
      </w:r>
      <w:r w:rsidR="00380F1F">
        <w:rPr>
          <w:rFonts w:asciiTheme="majorHAnsi" w:hAnsiTheme="majorHAnsi" w:cstheme="majorHAnsi"/>
          <w:b/>
          <w:bCs/>
        </w:rPr>
        <w:t xml:space="preserve">świadczenie </w:t>
      </w:r>
      <w:r w:rsidR="003F7AB0" w:rsidRPr="006A4197">
        <w:rPr>
          <w:rFonts w:asciiTheme="majorHAnsi" w:hAnsiTheme="majorHAnsi" w:cstheme="majorHAnsi"/>
          <w:b/>
          <w:bCs/>
        </w:rPr>
        <w:t>usługi druk</w:t>
      </w:r>
      <w:r w:rsidR="00380F1F">
        <w:rPr>
          <w:rFonts w:asciiTheme="majorHAnsi" w:hAnsiTheme="majorHAnsi" w:cstheme="majorHAnsi"/>
          <w:b/>
          <w:bCs/>
        </w:rPr>
        <w:t>u wraz z dostawą</w:t>
      </w:r>
      <w:r w:rsidR="003F7AB0" w:rsidRPr="006A4197">
        <w:rPr>
          <w:rFonts w:asciiTheme="majorHAnsi" w:hAnsiTheme="majorHAnsi" w:cstheme="majorHAnsi"/>
          <w:b/>
          <w:bCs/>
        </w:rPr>
        <w:t xml:space="preserve"> dla Politechniki Warszawskiej</w:t>
      </w:r>
      <w:r w:rsidR="00380F1F">
        <w:rPr>
          <w:rFonts w:asciiTheme="majorHAnsi" w:hAnsiTheme="majorHAnsi" w:cstheme="majorHAnsi"/>
          <w:b/>
          <w:bCs/>
        </w:rPr>
        <w:t>.</w:t>
      </w:r>
    </w:p>
    <w:p w14:paraId="6D5D2A2D" w14:textId="28217D81" w:rsidR="003F7AB0" w:rsidRPr="006A4197" w:rsidRDefault="003F7AB0" w:rsidP="008837D0">
      <w:pPr>
        <w:jc w:val="both"/>
        <w:rPr>
          <w:rFonts w:asciiTheme="majorHAnsi" w:hAnsiTheme="majorHAnsi" w:cstheme="majorHAnsi"/>
          <w:b/>
          <w:bCs/>
        </w:rPr>
      </w:pPr>
      <w:r w:rsidRPr="006A4197">
        <w:rPr>
          <w:rFonts w:asciiTheme="majorHAnsi" w:hAnsiTheme="majorHAnsi" w:cstheme="majorHAnsi"/>
          <w:b/>
          <w:bCs/>
        </w:rPr>
        <w:t>Kod CPV: 79800000-2 Usługi drukowania</w:t>
      </w:r>
    </w:p>
    <w:p w14:paraId="7D2A48CB" w14:textId="77777777" w:rsidR="00F716BF" w:rsidRPr="006A4197" w:rsidRDefault="00F716BF" w:rsidP="008837D0">
      <w:pPr>
        <w:jc w:val="both"/>
        <w:rPr>
          <w:rFonts w:asciiTheme="majorHAnsi" w:hAnsiTheme="majorHAnsi" w:cstheme="majorHAnsi"/>
          <w:b/>
          <w:bCs/>
        </w:rPr>
      </w:pPr>
    </w:p>
    <w:p w14:paraId="097FE22D" w14:textId="4860CF26" w:rsidR="006A4197" w:rsidRPr="00832CFD" w:rsidRDefault="00F716BF" w:rsidP="008837D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A4197">
        <w:rPr>
          <w:rFonts w:asciiTheme="majorHAnsi" w:hAnsiTheme="majorHAnsi" w:cstheme="majorHAnsi"/>
          <w:b/>
          <w:sz w:val="22"/>
          <w:szCs w:val="22"/>
        </w:rPr>
        <w:t xml:space="preserve">Przedmiot zamówienia </w:t>
      </w:r>
    </w:p>
    <w:p w14:paraId="5F5CB66D" w14:textId="63EDF730" w:rsidR="000B6AC7" w:rsidRPr="006F292C" w:rsidRDefault="000B6AC7" w:rsidP="008837D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E42F8">
        <w:rPr>
          <w:rFonts w:asciiTheme="majorHAnsi" w:hAnsiTheme="majorHAnsi" w:cstheme="majorHAnsi"/>
          <w:bCs/>
          <w:sz w:val="22"/>
          <w:szCs w:val="22"/>
        </w:rPr>
        <w:t>Przedmiotem umowy jest sukcesywna usługa druku wraz z dostawą dla</w:t>
      </w:r>
      <w:r>
        <w:rPr>
          <w:rFonts w:asciiTheme="majorHAnsi" w:hAnsiTheme="majorHAnsi" w:cstheme="majorHAnsi"/>
          <w:bCs/>
          <w:sz w:val="22"/>
          <w:szCs w:val="22"/>
        </w:rPr>
        <w:t xml:space="preserve"> Politechniki Warszawskiej :</w:t>
      </w:r>
    </w:p>
    <w:p w14:paraId="6B7CEE6E" w14:textId="23B6BF91" w:rsidR="00A118A6" w:rsidRPr="00A118A6" w:rsidRDefault="00A118A6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18A6">
        <w:rPr>
          <w:rFonts w:asciiTheme="majorHAnsi" w:hAnsiTheme="majorHAnsi" w:cstheme="majorHAnsi"/>
          <w:bCs/>
          <w:sz w:val="22"/>
          <w:szCs w:val="22"/>
        </w:rPr>
        <w:t xml:space="preserve">zaproszeń </w:t>
      </w:r>
      <w:r w:rsidR="00BC3782">
        <w:rPr>
          <w:rFonts w:asciiTheme="majorHAnsi" w:hAnsiTheme="majorHAnsi" w:cstheme="majorHAnsi"/>
          <w:bCs/>
          <w:sz w:val="22"/>
          <w:szCs w:val="22"/>
        </w:rPr>
        <w:t>okolicznościowych,</w:t>
      </w:r>
    </w:p>
    <w:p w14:paraId="32D3EBCC" w14:textId="39E9376B" w:rsidR="00A118A6" w:rsidRPr="00A118A6" w:rsidRDefault="00A118A6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18A6">
        <w:rPr>
          <w:rFonts w:asciiTheme="majorHAnsi" w:hAnsiTheme="majorHAnsi" w:cstheme="majorHAnsi"/>
          <w:bCs/>
          <w:sz w:val="22"/>
          <w:szCs w:val="22"/>
        </w:rPr>
        <w:t>kopert do zaproszeń,</w:t>
      </w:r>
    </w:p>
    <w:p w14:paraId="0709B213" w14:textId="20624E50" w:rsidR="00A118A6" w:rsidRPr="00A118A6" w:rsidRDefault="00A118A6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18A6">
        <w:rPr>
          <w:rFonts w:asciiTheme="majorHAnsi" w:hAnsiTheme="majorHAnsi" w:cstheme="majorHAnsi"/>
          <w:bCs/>
          <w:sz w:val="22"/>
          <w:szCs w:val="22"/>
        </w:rPr>
        <w:t>wkładek do zaproszeń,</w:t>
      </w:r>
    </w:p>
    <w:p w14:paraId="3E55F8F8" w14:textId="4CF1B4C4" w:rsidR="00A118A6" w:rsidRPr="00A118A6" w:rsidRDefault="00A118A6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18A6">
        <w:rPr>
          <w:rFonts w:asciiTheme="majorHAnsi" w:hAnsiTheme="majorHAnsi" w:cstheme="majorHAnsi"/>
          <w:bCs/>
          <w:sz w:val="22"/>
          <w:szCs w:val="22"/>
        </w:rPr>
        <w:t>plakatów</w:t>
      </w:r>
      <w:r w:rsidR="00EB3F1D">
        <w:rPr>
          <w:rFonts w:asciiTheme="majorHAnsi" w:hAnsiTheme="majorHAnsi" w:cstheme="majorHAnsi"/>
          <w:bCs/>
          <w:sz w:val="22"/>
          <w:szCs w:val="22"/>
        </w:rPr>
        <w:t xml:space="preserve"> informacyjnych, merytorycznych lub okolicznościowych</w:t>
      </w:r>
      <w:r w:rsidRPr="00A118A6">
        <w:rPr>
          <w:rFonts w:asciiTheme="majorHAnsi" w:hAnsiTheme="majorHAnsi" w:cstheme="majorHAnsi"/>
          <w:bCs/>
          <w:sz w:val="22"/>
          <w:szCs w:val="22"/>
        </w:rPr>
        <w:t>,</w:t>
      </w:r>
    </w:p>
    <w:p w14:paraId="033D0708" w14:textId="76F840C9" w:rsidR="00A118A6" w:rsidRPr="00A118A6" w:rsidRDefault="00A118A6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18A6">
        <w:rPr>
          <w:rFonts w:asciiTheme="majorHAnsi" w:hAnsiTheme="majorHAnsi" w:cstheme="majorHAnsi"/>
          <w:bCs/>
          <w:sz w:val="22"/>
          <w:szCs w:val="22"/>
        </w:rPr>
        <w:t>ulotek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57437594" w14:textId="77777777" w:rsidR="00A118A6" w:rsidRPr="00A118A6" w:rsidRDefault="00A118A6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18A6">
        <w:rPr>
          <w:rFonts w:asciiTheme="majorHAnsi" w:hAnsiTheme="majorHAnsi" w:cstheme="majorHAnsi"/>
          <w:bCs/>
          <w:sz w:val="22"/>
          <w:szCs w:val="22"/>
        </w:rPr>
        <w:t>banerów reklamowych,</w:t>
      </w:r>
    </w:p>
    <w:p w14:paraId="52028708" w14:textId="1FEED69C" w:rsidR="00A118A6" w:rsidRPr="00A118A6" w:rsidRDefault="00EB3F1D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wizytówek</w:t>
      </w:r>
      <w:r w:rsidR="00A118A6" w:rsidRPr="00A118A6">
        <w:rPr>
          <w:rFonts w:asciiTheme="majorHAnsi" w:hAnsiTheme="majorHAnsi" w:cstheme="majorHAnsi"/>
          <w:bCs/>
          <w:sz w:val="22"/>
          <w:szCs w:val="22"/>
        </w:rPr>
        <w:t>,</w:t>
      </w:r>
    </w:p>
    <w:p w14:paraId="46032DB3" w14:textId="77777777" w:rsidR="00A118A6" w:rsidRPr="00A118A6" w:rsidRDefault="00A118A6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18A6">
        <w:rPr>
          <w:rFonts w:asciiTheme="majorHAnsi" w:hAnsiTheme="majorHAnsi" w:cstheme="majorHAnsi"/>
          <w:bCs/>
          <w:sz w:val="22"/>
          <w:szCs w:val="22"/>
        </w:rPr>
        <w:t>tablic na grubym kartonie/piance kartonowej,</w:t>
      </w:r>
    </w:p>
    <w:p w14:paraId="3FE266CE" w14:textId="77777777" w:rsidR="00A118A6" w:rsidRPr="00A118A6" w:rsidRDefault="00A118A6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18A6">
        <w:rPr>
          <w:rFonts w:asciiTheme="majorHAnsi" w:hAnsiTheme="majorHAnsi" w:cstheme="majorHAnsi"/>
          <w:bCs/>
          <w:sz w:val="22"/>
          <w:szCs w:val="22"/>
        </w:rPr>
        <w:t>stojaków reklamowych,</w:t>
      </w:r>
    </w:p>
    <w:p w14:paraId="615D190A" w14:textId="26C95DA9" w:rsidR="00BC1701" w:rsidRDefault="00A118A6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118A6">
        <w:rPr>
          <w:rFonts w:asciiTheme="majorHAnsi" w:hAnsiTheme="majorHAnsi" w:cstheme="majorHAnsi"/>
          <w:bCs/>
          <w:sz w:val="22"/>
          <w:szCs w:val="22"/>
        </w:rPr>
        <w:t>rollupów</w:t>
      </w:r>
      <w:r w:rsidR="00BC1701">
        <w:rPr>
          <w:rFonts w:asciiTheme="majorHAnsi" w:hAnsiTheme="majorHAnsi" w:cstheme="majorHAnsi"/>
          <w:bCs/>
          <w:sz w:val="22"/>
          <w:szCs w:val="22"/>
        </w:rPr>
        <w:t>,</w:t>
      </w:r>
    </w:p>
    <w:p w14:paraId="67AFAF80" w14:textId="67208E2C" w:rsidR="00BC3782" w:rsidRPr="00BC3782" w:rsidRDefault="00EB3F1D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i</w:t>
      </w:r>
      <w:r w:rsidR="00BC3782" w:rsidRPr="00BC3782">
        <w:rPr>
          <w:rFonts w:asciiTheme="majorHAnsi" w:hAnsiTheme="majorHAnsi" w:cstheme="majorHAnsi"/>
          <w:bCs/>
          <w:sz w:val="22"/>
          <w:szCs w:val="22"/>
        </w:rPr>
        <w:t>dentyfikator</w:t>
      </w:r>
      <w:r w:rsidR="00BC3782">
        <w:rPr>
          <w:rFonts w:asciiTheme="majorHAnsi" w:hAnsiTheme="majorHAnsi" w:cstheme="majorHAnsi"/>
          <w:bCs/>
          <w:sz w:val="22"/>
          <w:szCs w:val="22"/>
        </w:rPr>
        <w:t>ów,</w:t>
      </w:r>
    </w:p>
    <w:p w14:paraId="1FB09826" w14:textId="41A96E5A" w:rsidR="00BC1701" w:rsidRDefault="00EB3F1D" w:rsidP="008837D0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broszur informacyjnych,</w:t>
      </w:r>
    </w:p>
    <w:p w14:paraId="336C4A28" w14:textId="77CC2273" w:rsidR="00EB3F1D" w:rsidRPr="00BB666F" w:rsidRDefault="00EB3F1D" w:rsidP="00BB666F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dyplomów/certyfikatów,</w:t>
      </w:r>
    </w:p>
    <w:p w14:paraId="3773C59A" w14:textId="03E70192" w:rsidR="006A4197" w:rsidRDefault="00F716BF" w:rsidP="008837D0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6A4197">
        <w:rPr>
          <w:rFonts w:asciiTheme="majorHAnsi" w:hAnsiTheme="majorHAnsi" w:cstheme="majorHAnsi"/>
          <w:sz w:val="22"/>
          <w:szCs w:val="22"/>
        </w:rPr>
        <w:t>Wykonawca będzie zobowiązany do drukowania materiałów dostarczonych przez Zamawiającego.</w:t>
      </w:r>
      <w:r w:rsidR="006F292C">
        <w:rPr>
          <w:rFonts w:asciiTheme="majorHAnsi" w:hAnsiTheme="majorHAnsi" w:cstheme="majorHAnsi"/>
          <w:sz w:val="22"/>
          <w:szCs w:val="22"/>
        </w:rPr>
        <w:t xml:space="preserve"> </w:t>
      </w:r>
      <w:r w:rsidR="006F292C" w:rsidRPr="006F292C">
        <w:rPr>
          <w:rFonts w:asciiTheme="majorHAnsi" w:hAnsiTheme="majorHAnsi" w:cstheme="majorHAnsi"/>
          <w:bCs/>
          <w:sz w:val="22"/>
          <w:szCs w:val="22"/>
        </w:rPr>
        <w:t>Przedmiot zamówienia będzie realizowany sukcesywnie</w:t>
      </w:r>
      <w:r w:rsidR="000B6AC7">
        <w:rPr>
          <w:rFonts w:asciiTheme="majorHAnsi" w:hAnsiTheme="majorHAnsi" w:cstheme="majorHAnsi"/>
          <w:bCs/>
          <w:sz w:val="22"/>
          <w:szCs w:val="22"/>
        </w:rPr>
        <w:t xml:space="preserve"> przez okres 12 miesięcy</w:t>
      </w:r>
      <w:r w:rsidR="006F292C" w:rsidRPr="006F292C">
        <w:rPr>
          <w:rFonts w:asciiTheme="majorHAnsi" w:hAnsiTheme="majorHAnsi" w:cstheme="majorHAnsi"/>
          <w:bCs/>
          <w:sz w:val="22"/>
          <w:szCs w:val="22"/>
        </w:rPr>
        <w:t xml:space="preserve">, zgodnie ze zgłaszanym każdorazowo zamówieniem Przedstawiciela Zamawiającego, przesyłanym drogą elektroniczną </w:t>
      </w:r>
      <w:r w:rsidR="000B6AC7">
        <w:rPr>
          <w:rFonts w:asciiTheme="majorHAnsi" w:hAnsiTheme="majorHAnsi" w:cstheme="majorHAnsi"/>
          <w:bCs/>
          <w:sz w:val="22"/>
          <w:szCs w:val="22"/>
        </w:rPr>
        <w:t xml:space="preserve">lub </w:t>
      </w:r>
      <w:r w:rsidR="006F292C" w:rsidRPr="006F292C">
        <w:rPr>
          <w:rFonts w:asciiTheme="majorHAnsi" w:hAnsiTheme="majorHAnsi" w:cstheme="majorHAnsi"/>
          <w:bCs/>
          <w:sz w:val="22"/>
          <w:szCs w:val="22"/>
        </w:rPr>
        <w:t xml:space="preserve">do wyczerpania kwoty </w:t>
      </w:r>
      <w:r w:rsidR="006F292C">
        <w:rPr>
          <w:rFonts w:asciiTheme="majorHAnsi" w:hAnsiTheme="majorHAnsi" w:cstheme="majorHAnsi"/>
          <w:bCs/>
          <w:sz w:val="22"/>
          <w:szCs w:val="22"/>
        </w:rPr>
        <w:t>………………….</w:t>
      </w:r>
      <w:r w:rsidR="006F292C" w:rsidRPr="006F292C">
        <w:rPr>
          <w:rFonts w:asciiTheme="majorHAnsi" w:hAnsiTheme="majorHAnsi" w:cstheme="majorHAnsi"/>
          <w:bCs/>
          <w:sz w:val="22"/>
          <w:szCs w:val="22"/>
        </w:rPr>
        <w:t xml:space="preserve"> zł brutto.</w:t>
      </w:r>
    </w:p>
    <w:p w14:paraId="03A129BE" w14:textId="1DD7559A" w:rsidR="006A4197" w:rsidRDefault="00F716BF" w:rsidP="008837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A4197">
        <w:rPr>
          <w:rFonts w:asciiTheme="majorHAnsi" w:hAnsiTheme="majorHAnsi" w:cstheme="majorHAnsi"/>
          <w:sz w:val="22"/>
          <w:szCs w:val="22"/>
        </w:rPr>
        <w:t>Szczegółowy opis przedmiotu zamówienia</w:t>
      </w:r>
      <w:r w:rsidR="00360320">
        <w:rPr>
          <w:rFonts w:asciiTheme="majorHAnsi" w:hAnsiTheme="majorHAnsi" w:cstheme="majorHAnsi"/>
          <w:sz w:val="22"/>
          <w:szCs w:val="22"/>
        </w:rPr>
        <w:t xml:space="preserve"> i parametry wydruku</w:t>
      </w:r>
      <w:r w:rsidRPr="006A4197">
        <w:rPr>
          <w:rFonts w:asciiTheme="majorHAnsi" w:hAnsiTheme="majorHAnsi" w:cstheme="majorHAnsi"/>
          <w:sz w:val="22"/>
          <w:szCs w:val="22"/>
        </w:rPr>
        <w:t xml:space="preserve"> stanowi załącznik nr 1 do </w:t>
      </w:r>
      <w:r w:rsidR="004A3D45">
        <w:rPr>
          <w:rFonts w:asciiTheme="majorHAnsi" w:hAnsiTheme="majorHAnsi" w:cstheme="majorHAnsi"/>
          <w:sz w:val="22"/>
          <w:szCs w:val="22"/>
        </w:rPr>
        <w:t>OPZ</w:t>
      </w:r>
      <w:r w:rsidRPr="006A4197">
        <w:rPr>
          <w:rFonts w:asciiTheme="majorHAnsi" w:hAnsiTheme="majorHAnsi" w:cstheme="majorHAnsi"/>
          <w:sz w:val="22"/>
          <w:szCs w:val="22"/>
        </w:rPr>
        <w:t xml:space="preserve">, który jednocześnie jest formularzem </w:t>
      </w:r>
      <w:r w:rsidR="00380F1F">
        <w:rPr>
          <w:rFonts w:asciiTheme="majorHAnsi" w:hAnsiTheme="majorHAnsi" w:cstheme="majorHAnsi"/>
          <w:sz w:val="22"/>
          <w:szCs w:val="22"/>
        </w:rPr>
        <w:t>ofertowo- cenowym</w:t>
      </w:r>
      <w:r w:rsidRPr="006A4197">
        <w:rPr>
          <w:rFonts w:asciiTheme="majorHAnsi" w:hAnsiTheme="majorHAnsi" w:cstheme="majorHAnsi"/>
          <w:sz w:val="22"/>
          <w:szCs w:val="22"/>
        </w:rPr>
        <w:t>.</w:t>
      </w:r>
    </w:p>
    <w:p w14:paraId="66782170" w14:textId="1DF97D19" w:rsidR="002876D7" w:rsidRDefault="002876D7" w:rsidP="008837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876D7">
        <w:rPr>
          <w:rFonts w:asciiTheme="majorHAnsi" w:hAnsiTheme="majorHAnsi" w:cstheme="majorHAnsi"/>
          <w:sz w:val="22"/>
          <w:szCs w:val="22"/>
        </w:rPr>
        <w:t xml:space="preserve">Liczby dotyczące planowanego nakładu poszczególnych pozycji przedmiotu zamówienia w ujęciu rocznym, podane w tabeli poniżej nie </w:t>
      </w:r>
      <w:r w:rsidRPr="002876D7">
        <w:rPr>
          <w:rFonts w:asciiTheme="majorHAnsi" w:hAnsiTheme="majorHAnsi" w:cstheme="majorHAnsi"/>
        </w:rPr>
        <w:t xml:space="preserve">są </w:t>
      </w:r>
      <w:r w:rsidRPr="002876D7">
        <w:rPr>
          <w:rFonts w:asciiTheme="majorHAnsi" w:hAnsiTheme="majorHAnsi" w:cstheme="majorHAnsi"/>
          <w:sz w:val="22"/>
          <w:szCs w:val="22"/>
        </w:rPr>
        <w:t xml:space="preserve">wiążące i stanowią jednie szacowaną liczbę planowanych nakładów w okresie </w:t>
      </w:r>
      <w:r>
        <w:rPr>
          <w:rFonts w:asciiTheme="majorHAnsi" w:hAnsiTheme="majorHAnsi" w:cstheme="majorHAnsi"/>
          <w:sz w:val="22"/>
          <w:szCs w:val="22"/>
        </w:rPr>
        <w:t>12</w:t>
      </w:r>
      <w:r w:rsidRPr="002876D7">
        <w:rPr>
          <w:rFonts w:asciiTheme="majorHAnsi" w:hAnsiTheme="majorHAnsi" w:cstheme="majorHAnsi"/>
          <w:sz w:val="22"/>
          <w:szCs w:val="22"/>
        </w:rPr>
        <w:t xml:space="preserve"> miesięcy. Rzeczywiste zapotrzebowania i liczby wynikać będą wyłącznie z bieżących potrzeb Zamawiającego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0D4705B" w14:textId="39A22712" w:rsidR="002876D7" w:rsidRDefault="002876D7" w:rsidP="008837D0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876D7">
        <w:rPr>
          <w:rFonts w:asciiTheme="majorHAnsi" w:hAnsiTheme="majorHAnsi" w:cstheme="majorHAnsi"/>
          <w:sz w:val="22"/>
          <w:szCs w:val="22"/>
        </w:rPr>
        <w:t>Ze względu na potrzeby, których Zamawiający nie jest w stanie przewidzieć w okresie</w:t>
      </w:r>
      <w:r w:rsidR="006F292C">
        <w:rPr>
          <w:rFonts w:asciiTheme="majorHAnsi" w:hAnsiTheme="majorHAnsi" w:cstheme="majorHAnsi"/>
          <w:sz w:val="22"/>
          <w:szCs w:val="22"/>
        </w:rPr>
        <w:t xml:space="preserve"> </w:t>
      </w:r>
      <w:r w:rsidRPr="002876D7">
        <w:rPr>
          <w:rFonts w:asciiTheme="majorHAnsi" w:hAnsiTheme="majorHAnsi" w:cstheme="majorHAnsi"/>
          <w:sz w:val="22"/>
          <w:szCs w:val="22"/>
        </w:rPr>
        <w:t xml:space="preserve">obowiązywania umowy, Zamawiający zastrzega sobie prawo do dokonywania zmian ilościowych tj. zmniejszenia lub zwiększenia poszczególnych pozycji przedmiotu zamówienia pod warunkiem, że dokonane zmiany będą zgodne z </w:t>
      </w:r>
      <w:r w:rsidR="00A662FB">
        <w:rPr>
          <w:rFonts w:asciiTheme="majorHAnsi" w:hAnsiTheme="majorHAnsi" w:cstheme="majorHAnsi"/>
          <w:sz w:val="22"/>
          <w:szCs w:val="22"/>
        </w:rPr>
        <w:t>treścią</w:t>
      </w:r>
      <w:r w:rsidRPr="002876D7">
        <w:rPr>
          <w:rFonts w:asciiTheme="majorHAnsi" w:hAnsiTheme="majorHAnsi" w:cstheme="majorHAnsi"/>
          <w:sz w:val="22"/>
          <w:szCs w:val="22"/>
        </w:rPr>
        <w:t xml:space="preserve"> umowy. </w:t>
      </w:r>
    </w:p>
    <w:p w14:paraId="344FD837" w14:textId="3936EFA4" w:rsidR="002876D7" w:rsidRPr="00775C02" w:rsidRDefault="002876D7" w:rsidP="008837D0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876D7">
        <w:rPr>
          <w:rFonts w:asciiTheme="majorHAnsi" w:hAnsiTheme="majorHAnsi" w:cstheme="majorHAnsi"/>
          <w:bCs/>
          <w:sz w:val="22"/>
          <w:szCs w:val="22"/>
        </w:rPr>
        <w:t>W przypadku niezrealizowania przedmiotu zamówienia w całości tj. w ilościach podanych w poszczególnych pozycjach opisu przedmiotu zamówienia Wykonawcy nie będą przysługiwały żadne roszczenia z tego tytułu.</w:t>
      </w:r>
    </w:p>
    <w:p w14:paraId="46718B8A" w14:textId="1548EF50" w:rsidR="00775C02" w:rsidRPr="00775C02" w:rsidRDefault="00775C02" w:rsidP="008837D0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75C02">
        <w:rPr>
          <w:rFonts w:asciiTheme="majorHAnsi" w:hAnsiTheme="majorHAnsi" w:cstheme="majorHAnsi"/>
          <w:bCs/>
          <w:sz w:val="22"/>
          <w:szCs w:val="22"/>
        </w:rPr>
        <w:t>Zamawiający zastrzega sobie prawo opcji polegające na przedłużeniu umowy o 6 m-cy jeśli Zamawiający nie wykorzysta kwoty z umowy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14:paraId="0C732CBA" w14:textId="5FB65E6A" w:rsidR="00A13D37" w:rsidRPr="002876D7" w:rsidRDefault="00A13D37" w:rsidP="008837D0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13D37">
        <w:rPr>
          <w:rFonts w:asciiTheme="majorHAnsi" w:hAnsiTheme="majorHAnsi" w:cstheme="majorHAnsi"/>
          <w:bCs/>
          <w:sz w:val="22"/>
          <w:szCs w:val="22"/>
        </w:rPr>
        <w:t xml:space="preserve">Zamawiający gwarantuje jednocześnie wykupienie minimum </w:t>
      </w:r>
      <w:r w:rsidR="00B93922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A13D37">
        <w:rPr>
          <w:rFonts w:asciiTheme="majorHAnsi" w:hAnsiTheme="majorHAnsi" w:cstheme="majorHAnsi"/>
          <w:b/>
          <w:bCs/>
          <w:sz w:val="22"/>
          <w:szCs w:val="22"/>
        </w:rPr>
        <w:t xml:space="preserve">0% </w:t>
      </w:r>
      <w:r w:rsidRPr="00A13D37">
        <w:rPr>
          <w:rFonts w:asciiTheme="majorHAnsi" w:hAnsiTheme="majorHAnsi" w:cstheme="majorHAnsi"/>
          <w:bCs/>
          <w:sz w:val="22"/>
          <w:szCs w:val="22"/>
        </w:rPr>
        <w:t>wartości brutto umowy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14:paraId="5C414049" w14:textId="3CE87091" w:rsidR="000B6AC7" w:rsidRPr="00B150AE" w:rsidRDefault="00117CF2" w:rsidP="00B150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97FAA">
        <w:rPr>
          <w:rFonts w:asciiTheme="majorHAnsi" w:hAnsiTheme="majorHAnsi" w:cstheme="majorHAnsi"/>
          <w:sz w:val="22"/>
          <w:szCs w:val="22"/>
          <w:lang w:bidi="pl-PL"/>
        </w:rPr>
        <w:t>Zamawiający zastrzega,</w:t>
      </w:r>
      <w:r w:rsidR="00F07A9B" w:rsidRPr="00597FAA">
        <w:rPr>
          <w:rFonts w:asciiTheme="majorHAnsi" w:hAnsiTheme="majorHAnsi" w:cstheme="majorHAnsi"/>
          <w:sz w:val="22"/>
          <w:szCs w:val="22"/>
          <w:lang w:bidi="pl-PL"/>
        </w:rPr>
        <w:t xml:space="preserve"> że</w:t>
      </w:r>
      <w:r w:rsidRPr="00597FAA">
        <w:rPr>
          <w:rFonts w:asciiTheme="majorHAnsi" w:hAnsiTheme="majorHAnsi" w:cstheme="majorHAnsi"/>
          <w:sz w:val="22"/>
          <w:szCs w:val="22"/>
          <w:lang w:bidi="pl-PL"/>
        </w:rPr>
        <w:t xml:space="preserve"> w ramach wartości umowy, </w:t>
      </w:r>
      <w:r w:rsidR="00F07A9B" w:rsidRPr="00597FAA">
        <w:rPr>
          <w:rFonts w:asciiTheme="majorHAnsi" w:hAnsiTheme="majorHAnsi" w:cstheme="majorHAnsi"/>
          <w:sz w:val="22"/>
          <w:szCs w:val="22"/>
          <w:lang w:bidi="pl-PL"/>
        </w:rPr>
        <w:t xml:space="preserve">ma </w:t>
      </w:r>
      <w:r w:rsidRPr="00597FAA">
        <w:rPr>
          <w:rFonts w:asciiTheme="majorHAnsi" w:hAnsiTheme="majorHAnsi" w:cstheme="majorHAnsi"/>
          <w:sz w:val="22"/>
          <w:szCs w:val="22"/>
          <w:lang w:bidi="pl-PL"/>
        </w:rPr>
        <w:t xml:space="preserve">możliwość zamówienia </w:t>
      </w:r>
      <w:r w:rsidR="00A13D37" w:rsidRPr="00597FAA">
        <w:rPr>
          <w:rFonts w:asciiTheme="majorHAnsi" w:hAnsiTheme="majorHAnsi" w:cstheme="majorHAnsi"/>
          <w:sz w:val="22"/>
          <w:szCs w:val="22"/>
          <w:lang w:bidi="pl-PL"/>
        </w:rPr>
        <w:t xml:space="preserve">druku </w:t>
      </w:r>
      <w:r w:rsidRPr="00597FAA">
        <w:rPr>
          <w:rFonts w:asciiTheme="majorHAnsi" w:hAnsiTheme="majorHAnsi" w:cstheme="majorHAnsi"/>
          <w:sz w:val="22"/>
          <w:szCs w:val="22"/>
          <w:lang w:bidi="pl-PL"/>
        </w:rPr>
        <w:t xml:space="preserve"> </w:t>
      </w:r>
      <w:r w:rsidRPr="00B150AE">
        <w:rPr>
          <w:rFonts w:asciiTheme="majorHAnsi" w:hAnsiTheme="majorHAnsi" w:cstheme="majorHAnsi"/>
          <w:bCs/>
          <w:sz w:val="22"/>
          <w:szCs w:val="22"/>
        </w:rPr>
        <w:t>niewykazan</w:t>
      </w:r>
      <w:r w:rsidR="00F07A9B" w:rsidRPr="00B150AE">
        <w:rPr>
          <w:rFonts w:asciiTheme="majorHAnsi" w:hAnsiTheme="majorHAnsi" w:cstheme="majorHAnsi"/>
          <w:bCs/>
          <w:sz w:val="22"/>
          <w:szCs w:val="22"/>
        </w:rPr>
        <w:t>ego</w:t>
      </w:r>
      <w:r w:rsidRPr="00B150AE">
        <w:rPr>
          <w:rFonts w:asciiTheme="majorHAnsi" w:hAnsiTheme="majorHAnsi" w:cstheme="majorHAnsi"/>
          <w:bCs/>
          <w:sz w:val="22"/>
          <w:szCs w:val="22"/>
        </w:rPr>
        <w:t xml:space="preserve"> w Załączniku nr 1 do </w:t>
      </w:r>
      <w:r w:rsidR="00F07A9B" w:rsidRPr="00B150AE">
        <w:rPr>
          <w:rFonts w:asciiTheme="majorHAnsi" w:hAnsiTheme="majorHAnsi" w:cstheme="majorHAnsi"/>
          <w:bCs/>
          <w:sz w:val="22"/>
          <w:szCs w:val="22"/>
        </w:rPr>
        <w:t>OPZ</w:t>
      </w:r>
      <w:r w:rsidRPr="00B150AE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775C02" w:rsidRPr="00B150AE">
        <w:rPr>
          <w:rFonts w:asciiTheme="majorHAnsi" w:hAnsiTheme="majorHAnsi" w:cstheme="majorHAnsi"/>
          <w:bCs/>
          <w:sz w:val="22"/>
          <w:szCs w:val="22"/>
        </w:rPr>
        <w:t xml:space="preserve">ale znajdującego się w ofercie Wykonawcy, </w:t>
      </w:r>
      <w:r w:rsidRPr="00B150AE"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="00B150AE" w:rsidRPr="00B150AE">
        <w:rPr>
          <w:rFonts w:asciiTheme="majorHAnsi" w:hAnsiTheme="majorHAnsi" w:cstheme="majorHAnsi"/>
          <w:bCs/>
          <w:sz w:val="22"/>
          <w:szCs w:val="22"/>
        </w:rPr>
        <w:t>maks</w:t>
      </w:r>
      <w:r w:rsidR="00E2295F">
        <w:rPr>
          <w:rFonts w:asciiTheme="majorHAnsi" w:hAnsiTheme="majorHAnsi" w:cstheme="majorHAnsi"/>
          <w:bCs/>
          <w:sz w:val="22"/>
          <w:szCs w:val="22"/>
        </w:rPr>
        <w:t xml:space="preserve">ymalnie do </w:t>
      </w:r>
      <w:r w:rsidR="00E161E7">
        <w:rPr>
          <w:rFonts w:asciiTheme="majorHAnsi" w:hAnsiTheme="majorHAnsi" w:cstheme="majorHAnsi"/>
          <w:bCs/>
          <w:sz w:val="22"/>
          <w:szCs w:val="22"/>
        </w:rPr>
        <w:t>30</w:t>
      </w:r>
      <w:r w:rsidRPr="00B150AE">
        <w:rPr>
          <w:rFonts w:asciiTheme="majorHAnsi" w:hAnsiTheme="majorHAnsi" w:cstheme="majorHAnsi"/>
          <w:bCs/>
          <w:sz w:val="22"/>
          <w:szCs w:val="22"/>
        </w:rPr>
        <w:t>% wartości umowy, po potwierdzeniu przez</w:t>
      </w:r>
      <w:r w:rsidR="00F07A9B" w:rsidRPr="00B150AE">
        <w:rPr>
          <w:rFonts w:asciiTheme="majorHAnsi" w:hAnsiTheme="majorHAnsi" w:cstheme="majorHAnsi"/>
          <w:bCs/>
          <w:sz w:val="22"/>
          <w:szCs w:val="22"/>
        </w:rPr>
        <w:t xml:space="preserve"> Wykonawcę </w:t>
      </w:r>
      <w:r w:rsidRPr="00B150A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07A9B" w:rsidRPr="00B150AE">
        <w:rPr>
          <w:rFonts w:asciiTheme="majorHAnsi" w:hAnsiTheme="majorHAnsi" w:cstheme="majorHAnsi"/>
          <w:bCs/>
          <w:sz w:val="22"/>
          <w:szCs w:val="22"/>
        </w:rPr>
        <w:t xml:space="preserve">możliwości wykonania takiej usługi druku. </w:t>
      </w:r>
    </w:p>
    <w:p w14:paraId="32DE8D20" w14:textId="525AF249" w:rsidR="00B150AE" w:rsidRPr="00B150AE" w:rsidRDefault="00B150AE" w:rsidP="00B150A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150AE">
        <w:rPr>
          <w:rFonts w:asciiTheme="majorHAnsi" w:hAnsiTheme="majorHAnsi" w:cstheme="majorHAnsi"/>
          <w:sz w:val="22"/>
          <w:szCs w:val="22"/>
        </w:rPr>
        <w:lastRenderedPageBreak/>
        <w:t xml:space="preserve">Wynagrodzenie będzie wypłacane Wykonawcy częściowo, po każdorazowo zrealizowanej usłudze </w:t>
      </w:r>
      <w:r>
        <w:rPr>
          <w:rFonts w:asciiTheme="majorHAnsi" w:hAnsiTheme="majorHAnsi" w:cstheme="majorHAnsi"/>
          <w:sz w:val="22"/>
          <w:szCs w:val="22"/>
        </w:rPr>
        <w:t>druku</w:t>
      </w:r>
      <w:r w:rsidRPr="00B150AE">
        <w:rPr>
          <w:rFonts w:asciiTheme="majorHAnsi" w:hAnsiTheme="majorHAnsi" w:cstheme="majorHAnsi"/>
          <w:sz w:val="22"/>
          <w:szCs w:val="22"/>
        </w:rPr>
        <w:t>.</w:t>
      </w:r>
    </w:p>
    <w:p w14:paraId="3E24FD7B" w14:textId="77777777" w:rsidR="00FE3C5B" w:rsidRPr="00FE3C5B" w:rsidRDefault="00FE3C5B" w:rsidP="00FE3C5B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501588" w14:textId="77777777" w:rsidR="00A13D37" w:rsidRPr="00A13D37" w:rsidRDefault="00F716BF" w:rsidP="008837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3D45">
        <w:rPr>
          <w:rFonts w:asciiTheme="majorHAnsi" w:hAnsiTheme="majorHAnsi" w:cstheme="majorHAnsi"/>
          <w:b/>
        </w:rPr>
        <w:t>TERMIN I MIEJSCE WYKONANIA ZAMÓWIENIA:</w:t>
      </w:r>
      <w:r w:rsidR="00A13D37">
        <w:rPr>
          <w:rFonts w:asciiTheme="majorHAnsi" w:hAnsiTheme="majorHAnsi" w:cstheme="majorHAnsi"/>
          <w:b/>
        </w:rPr>
        <w:t xml:space="preserve"> </w:t>
      </w:r>
    </w:p>
    <w:p w14:paraId="6E2AEDDC" w14:textId="77777777" w:rsidR="00FB4E6C" w:rsidRPr="00FB4E6C" w:rsidRDefault="00F716BF" w:rsidP="008837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 w:rsidRPr="00D243F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Zamówienie realizowane będzie w terminie 12 miesięcy od daty zawarcia umowy</w:t>
      </w:r>
      <w:r w:rsidR="000B6AC7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 lub</w:t>
      </w:r>
      <w:r w:rsidR="00FB4E6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B4E6C" w:rsidRPr="006F292C">
        <w:rPr>
          <w:rFonts w:asciiTheme="majorHAnsi" w:hAnsiTheme="majorHAnsi" w:cstheme="majorHAnsi"/>
          <w:bCs/>
          <w:sz w:val="22"/>
          <w:szCs w:val="22"/>
        </w:rPr>
        <w:t xml:space="preserve">do wyczerpania kwoty </w:t>
      </w:r>
      <w:r w:rsidR="00FB4E6C">
        <w:rPr>
          <w:rFonts w:asciiTheme="majorHAnsi" w:hAnsiTheme="majorHAnsi" w:cstheme="majorHAnsi"/>
          <w:bCs/>
          <w:sz w:val="22"/>
          <w:szCs w:val="22"/>
        </w:rPr>
        <w:t>………………….</w:t>
      </w:r>
      <w:r w:rsidR="00FB4E6C" w:rsidRPr="006F292C">
        <w:rPr>
          <w:rFonts w:asciiTheme="majorHAnsi" w:hAnsiTheme="majorHAnsi" w:cstheme="majorHAnsi"/>
          <w:bCs/>
          <w:sz w:val="22"/>
          <w:szCs w:val="22"/>
        </w:rPr>
        <w:t xml:space="preserve"> zł brutto</w:t>
      </w:r>
      <w:r w:rsidR="00FB4E6C">
        <w:rPr>
          <w:rFonts w:asciiTheme="majorHAnsi" w:hAnsiTheme="majorHAnsi" w:cstheme="majorHAnsi"/>
          <w:bCs/>
          <w:sz w:val="22"/>
          <w:szCs w:val="22"/>
        </w:rPr>
        <w:t>.</w:t>
      </w:r>
    </w:p>
    <w:p w14:paraId="5366FFB0" w14:textId="03EF8508" w:rsidR="00F716BF" w:rsidRDefault="00FB4E6C" w:rsidP="008837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 w:rsidRPr="00D243F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716BF" w:rsidRPr="00D243F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Termin realizacji zamówienia na podstawie zleceń Zamawiającego 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będą odbywały się </w:t>
      </w:r>
      <w:r w:rsidR="00F716BF" w:rsidRPr="00D243F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do </w:t>
      </w:r>
      <w:r w:rsidR="00861D8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5</w:t>
      </w:r>
      <w:r w:rsidR="00F716BF" w:rsidRPr="00D243F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  dni roboczych.</w:t>
      </w:r>
    </w:p>
    <w:p w14:paraId="3FD9569D" w14:textId="586A0AE7" w:rsidR="00D1721E" w:rsidRDefault="00D1721E" w:rsidP="008837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 w:rsidRPr="00D1721E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Zamawiający zastrzega sobie prawo do wysłania Zlecenia Wykonawcy od minimalnej kwoty 50 złotych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.</w:t>
      </w:r>
    </w:p>
    <w:p w14:paraId="10A79737" w14:textId="77777777" w:rsidR="00457881" w:rsidRDefault="00FB4E6C" w:rsidP="008837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 w:rsidRPr="00BE42F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Materiały do wykonania przedmiotu zamówienia jednostkowego tj. projekt, przekazane będą przez Zamawiającego w postaci elektronicznej 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na adres email Wykonawcy, </w:t>
      </w:r>
    </w:p>
    <w:p w14:paraId="6BAB11FD" w14:textId="21879342" w:rsidR="00FB4E6C" w:rsidRDefault="00457881" w:rsidP="008837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Wykonawca zrealizuje zamówienie </w:t>
      </w:r>
      <w:r w:rsidR="00FB4E6C" w:rsidRPr="00BE42F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w terminie 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do 5 </w:t>
      </w:r>
      <w:r w:rsidR="00FB4E6C" w:rsidRPr="00BE42F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dni roboczych od dnia złożenia zamówienia jednostkowego. </w:t>
      </w:r>
    </w:p>
    <w:p w14:paraId="44EA69AB" w14:textId="77777777" w:rsidR="00FB4E6C" w:rsidRDefault="00FB4E6C" w:rsidP="008837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bookmarkStart w:id="0" w:name="_Hlk171067352"/>
      <w:r w:rsidRPr="00BE42F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Zamawiający w każdorazowym zamówieniu jednostkowym określi: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6FE4AC4B" w14:textId="77777777" w:rsidR="00FB4E6C" w:rsidRPr="00BE42F8" w:rsidRDefault="00FB4E6C" w:rsidP="008837D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 w:rsidRPr="00BE42F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datę realizacji zamówienia;</w:t>
      </w:r>
    </w:p>
    <w:p w14:paraId="32B2BE05" w14:textId="5488D5D6" w:rsidR="00FB4E6C" w:rsidRPr="00BE42F8" w:rsidRDefault="00BE2441" w:rsidP="008837D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adres dostawy</w:t>
      </w:r>
      <w:r w:rsidR="00FB4E6C" w:rsidRPr="00BE42F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;</w:t>
      </w:r>
    </w:p>
    <w:p w14:paraId="0E309A90" w14:textId="76377417" w:rsidR="00FB4E6C" w:rsidRPr="00BE42F8" w:rsidRDefault="00BE2441" w:rsidP="008837D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s</w:t>
      </w:r>
      <w:r w:rsidRPr="00BE244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pecyfikacja zamówienia i ilość</w:t>
      </w:r>
      <w:r w:rsidR="00FB4E6C" w:rsidRPr="00BE42F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;</w:t>
      </w:r>
    </w:p>
    <w:p w14:paraId="2A60B7C2" w14:textId="3360A7B8" w:rsidR="00D1721E" w:rsidRPr="00D1721E" w:rsidRDefault="00FB4E6C" w:rsidP="00D1721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 w:rsidRPr="00BE42F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nazwę jednostki Zamawiającej składającej zamówienie oraz nazwisko pracownika jednostki odpowiedzialnego za złożone zamówienie;</w:t>
      </w:r>
    </w:p>
    <w:bookmarkEnd w:id="0"/>
    <w:p w14:paraId="25FC5B5C" w14:textId="38196250" w:rsidR="00BE42F8" w:rsidRPr="00FB4E6C" w:rsidRDefault="00360320" w:rsidP="008837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 w:rsidRPr="00360320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Wykonawca będzie wykonywał i dostarczał przedmiot umowy sukcesywnie, wg chronologii złożonych zamówień. Usługa obejmuje wszystkie elementy realizacji umowy, w szczególności: materiał do wykonania druku, koszt usługi, koszt ubezpieczenia wydrukowanych materiałów na czas transportu, koszt opakowania materiałów, koszt transportu</w:t>
      </w:r>
      <w:r w:rsidR="00FB4E6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 do</w:t>
      </w:r>
      <w:r w:rsidR="00FB4E6C" w:rsidRPr="00FB4E6C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 miejsca wskazanego przez Zamawiającego.</w:t>
      </w:r>
    </w:p>
    <w:p w14:paraId="798EBF40" w14:textId="77777777" w:rsidR="00360320" w:rsidRPr="00360320" w:rsidRDefault="00360320" w:rsidP="008837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 w:rsidRPr="00360320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W przypadku dostawy przedmiotu zamówienia, o terminie dostawy Wykonawca powiadomi Zamawiającego co najmniej na 1 dzień przed tym terminem. </w:t>
      </w:r>
    </w:p>
    <w:p w14:paraId="55095CE1" w14:textId="0470E1B0" w:rsidR="00360320" w:rsidRDefault="00360320" w:rsidP="008837D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</w:pPr>
      <w:r w:rsidRPr="00360320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 xml:space="preserve">W przypadku odbioru osobistego Wykonawca powiadomi osobę przekazująca zamówienie bezpośrednio, zgodnie z przekazanymi danymi do kontaktu. </w:t>
      </w:r>
    </w:p>
    <w:p w14:paraId="4B1E5585" w14:textId="77777777" w:rsidR="00A662FB" w:rsidRPr="006A4197" w:rsidRDefault="00A662FB" w:rsidP="008837D0">
      <w:pPr>
        <w:tabs>
          <w:tab w:val="left" w:pos="851"/>
        </w:tabs>
        <w:contextualSpacing/>
        <w:jc w:val="both"/>
        <w:rPr>
          <w:rFonts w:asciiTheme="majorHAnsi" w:hAnsiTheme="majorHAnsi" w:cstheme="majorHAnsi"/>
        </w:rPr>
      </w:pPr>
    </w:p>
    <w:sectPr w:rsidR="00A662FB" w:rsidRPr="006A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A9A"/>
    <w:multiLevelType w:val="hybridMultilevel"/>
    <w:tmpl w:val="90302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A7BC9"/>
    <w:multiLevelType w:val="hybridMultilevel"/>
    <w:tmpl w:val="1D00D5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332E0"/>
    <w:multiLevelType w:val="hybridMultilevel"/>
    <w:tmpl w:val="F0A6A2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A51177"/>
    <w:multiLevelType w:val="hybridMultilevel"/>
    <w:tmpl w:val="7416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396A"/>
    <w:multiLevelType w:val="multilevel"/>
    <w:tmpl w:val="C2689702"/>
    <w:lvl w:ilvl="0">
      <w:start w:val="1"/>
      <w:numFmt w:val="decimal"/>
      <w:lvlText w:val="%1."/>
      <w:lvlJc w:val="left"/>
      <w:pPr>
        <w:ind w:left="81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45" w:hanging="3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30" w:hanging="3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15" w:hanging="3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00" w:hanging="3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85" w:hanging="3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0" w:hanging="3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56" w:hanging="351"/>
      </w:pPr>
      <w:rPr>
        <w:rFonts w:hint="default"/>
        <w:lang w:val="pl-PL" w:eastAsia="en-US" w:bidi="ar-SA"/>
      </w:rPr>
    </w:lvl>
  </w:abstractNum>
  <w:abstractNum w:abstractNumId="5" w15:restartNumberingAfterBreak="0">
    <w:nsid w:val="12811F91"/>
    <w:multiLevelType w:val="hybridMultilevel"/>
    <w:tmpl w:val="45D0B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4D24"/>
    <w:multiLevelType w:val="multilevel"/>
    <w:tmpl w:val="551451F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7" w15:restartNumberingAfterBreak="0">
    <w:nsid w:val="1B6D54BD"/>
    <w:multiLevelType w:val="hybridMultilevel"/>
    <w:tmpl w:val="581CA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6F0D79"/>
    <w:multiLevelType w:val="hybridMultilevel"/>
    <w:tmpl w:val="25C2C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A96"/>
    <w:multiLevelType w:val="hybridMultilevel"/>
    <w:tmpl w:val="9794A0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A373A5"/>
    <w:multiLevelType w:val="multilevel"/>
    <w:tmpl w:val="779059CA"/>
    <w:lvl w:ilvl="0">
      <w:start w:val="1"/>
      <w:numFmt w:val="upperRoman"/>
      <w:lvlText w:val="%1."/>
      <w:lvlJc w:val="left"/>
      <w:pPr>
        <w:tabs>
          <w:tab w:val="num" w:pos="3545"/>
        </w:tabs>
        <w:ind w:left="127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11" w15:restartNumberingAfterBreak="0">
    <w:nsid w:val="31DC04F7"/>
    <w:multiLevelType w:val="hybridMultilevel"/>
    <w:tmpl w:val="610EC10E"/>
    <w:lvl w:ilvl="0" w:tplc="EBFCA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14315"/>
    <w:multiLevelType w:val="hybridMultilevel"/>
    <w:tmpl w:val="5804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35B5"/>
    <w:multiLevelType w:val="hybridMultilevel"/>
    <w:tmpl w:val="C7CC5A00"/>
    <w:lvl w:ilvl="0" w:tplc="0B2C04E4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2F9CD100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bCs/>
        <w:strike w:val="0"/>
        <w:color w:val="000000" w:themeColor="text1"/>
      </w:rPr>
    </w:lvl>
    <w:lvl w:ilvl="2" w:tplc="FD9C15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034FE6A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96B57"/>
    <w:multiLevelType w:val="hybridMultilevel"/>
    <w:tmpl w:val="8E840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B5638F"/>
    <w:multiLevelType w:val="hybridMultilevel"/>
    <w:tmpl w:val="015C73CA"/>
    <w:lvl w:ilvl="0" w:tplc="914C8F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D39CE"/>
    <w:multiLevelType w:val="hybridMultilevel"/>
    <w:tmpl w:val="CC4E71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495BFD"/>
    <w:multiLevelType w:val="hybridMultilevel"/>
    <w:tmpl w:val="78EA3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F1676"/>
    <w:multiLevelType w:val="hybridMultilevel"/>
    <w:tmpl w:val="C1F8FB7C"/>
    <w:lvl w:ilvl="0" w:tplc="84FE929C">
      <w:start w:val="1"/>
      <w:numFmt w:val="decimal"/>
      <w:lvlText w:val="%1."/>
      <w:lvlJc w:val="left"/>
      <w:pPr>
        <w:ind w:left="678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D9808224">
      <w:numFmt w:val="bullet"/>
      <w:lvlText w:val="—"/>
      <w:lvlJc w:val="left"/>
      <w:pPr>
        <w:ind w:left="1230" w:hanging="41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9"/>
        <w:sz w:val="21"/>
        <w:szCs w:val="21"/>
        <w:lang w:val="pl-PL" w:eastAsia="en-US" w:bidi="ar-SA"/>
      </w:rPr>
    </w:lvl>
    <w:lvl w:ilvl="2" w:tplc="2DB6FBF6">
      <w:numFmt w:val="bullet"/>
      <w:lvlText w:val="•"/>
      <w:lvlJc w:val="left"/>
      <w:pPr>
        <w:ind w:left="2216" w:hanging="416"/>
      </w:pPr>
      <w:rPr>
        <w:rFonts w:hint="default"/>
        <w:lang w:val="pl-PL" w:eastAsia="en-US" w:bidi="ar-SA"/>
      </w:rPr>
    </w:lvl>
    <w:lvl w:ilvl="3" w:tplc="9020C71A">
      <w:numFmt w:val="bullet"/>
      <w:lvlText w:val="•"/>
      <w:lvlJc w:val="left"/>
      <w:pPr>
        <w:ind w:left="3192" w:hanging="416"/>
      </w:pPr>
      <w:rPr>
        <w:rFonts w:hint="default"/>
        <w:lang w:val="pl-PL" w:eastAsia="en-US" w:bidi="ar-SA"/>
      </w:rPr>
    </w:lvl>
    <w:lvl w:ilvl="4" w:tplc="DFB23514">
      <w:numFmt w:val="bullet"/>
      <w:lvlText w:val="•"/>
      <w:lvlJc w:val="left"/>
      <w:pPr>
        <w:ind w:left="4168" w:hanging="416"/>
      </w:pPr>
      <w:rPr>
        <w:rFonts w:hint="default"/>
        <w:lang w:val="pl-PL" w:eastAsia="en-US" w:bidi="ar-SA"/>
      </w:rPr>
    </w:lvl>
    <w:lvl w:ilvl="5" w:tplc="BECE6236">
      <w:numFmt w:val="bullet"/>
      <w:lvlText w:val="•"/>
      <w:lvlJc w:val="left"/>
      <w:pPr>
        <w:ind w:left="5145" w:hanging="416"/>
      </w:pPr>
      <w:rPr>
        <w:rFonts w:hint="default"/>
        <w:lang w:val="pl-PL" w:eastAsia="en-US" w:bidi="ar-SA"/>
      </w:rPr>
    </w:lvl>
    <w:lvl w:ilvl="6" w:tplc="4DD2C8D0">
      <w:numFmt w:val="bullet"/>
      <w:lvlText w:val="•"/>
      <w:lvlJc w:val="left"/>
      <w:pPr>
        <w:ind w:left="6121" w:hanging="416"/>
      </w:pPr>
      <w:rPr>
        <w:rFonts w:hint="default"/>
        <w:lang w:val="pl-PL" w:eastAsia="en-US" w:bidi="ar-SA"/>
      </w:rPr>
    </w:lvl>
    <w:lvl w:ilvl="7" w:tplc="6F8E019E">
      <w:numFmt w:val="bullet"/>
      <w:lvlText w:val="•"/>
      <w:lvlJc w:val="left"/>
      <w:pPr>
        <w:ind w:left="7097" w:hanging="416"/>
      </w:pPr>
      <w:rPr>
        <w:rFonts w:hint="default"/>
        <w:lang w:val="pl-PL" w:eastAsia="en-US" w:bidi="ar-SA"/>
      </w:rPr>
    </w:lvl>
    <w:lvl w:ilvl="8" w:tplc="59E89CAE">
      <w:numFmt w:val="bullet"/>
      <w:lvlText w:val="•"/>
      <w:lvlJc w:val="left"/>
      <w:pPr>
        <w:ind w:left="8073" w:hanging="416"/>
      </w:pPr>
      <w:rPr>
        <w:rFonts w:hint="default"/>
        <w:lang w:val="pl-PL" w:eastAsia="en-US" w:bidi="ar-SA"/>
      </w:rPr>
    </w:lvl>
  </w:abstractNum>
  <w:abstractNum w:abstractNumId="19" w15:restartNumberingAfterBreak="0">
    <w:nsid w:val="5AC867E3"/>
    <w:multiLevelType w:val="hybridMultilevel"/>
    <w:tmpl w:val="9366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F77EA"/>
    <w:multiLevelType w:val="hybridMultilevel"/>
    <w:tmpl w:val="42EAA11E"/>
    <w:lvl w:ilvl="0" w:tplc="0B2C04E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5470"/>
    <w:multiLevelType w:val="hybridMultilevel"/>
    <w:tmpl w:val="0A2EF8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F6E22"/>
    <w:multiLevelType w:val="hybridMultilevel"/>
    <w:tmpl w:val="704225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B977C1"/>
    <w:multiLevelType w:val="hybridMultilevel"/>
    <w:tmpl w:val="FCFA9FD8"/>
    <w:lvl w:ilvl="0" w:tplc="B7A00684">
      <w:start w:val="1"/>
      <w:numFmt w:val="lowerLetter"/>
      <w:lvlText w:val="%1)"/>
      <w:lvlJc w:val="left"/>
      <w:pPr>
        <w:ind w:left="116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74B0FB22">
      <w:numFmt w:val="bullet"/>
      <w:lvlText w:val="•"/>
      <w:lvlJc w:val="left"/>
      <w:pPr>
        <w:ind w:left="2046" w:hanging="351"/>
      </w:pPr>
      <w:rPr>
        <w:rFonts w:hint="default"/>
        <w:lang w:val="pl-PL" w:eastAsia="en-US" w:bidi="ar-SA"/>
      </w:rPr>
    </w:lvl>
    <w:lvl w:ilvl="2" w:tplc="09149C68">
      <w:numFmt w:val="bullet"/>
      <w:lvlText w:val="•"/>
      <w:lvlJc w:val="left"/>
      <w:pPr>
        <w:ind w:left="2933" w:hanging="351"/>
      </w:pPr>
      <w:rPr>
        <w:rFonts w:hint="default"/>
        <w:lang w:val="pl-PL" w:eastAsia="en-US" w:bidi="ar-SA"/>
      </w:rPr>
    </w:lvl>
    <w:lvl w:ilvl="3" w:tplc="E9C00B76">
      <w:numFmt w:val="bullet"/>
      <w:lvlText w:val="•"/>
      <w:lvlJc w:val="left"/>
      <w:pPr>
        <w:ind w:left="3819" w:hanging="351"/>
      </w:pPr>
      <w:rPr>
        <w:rFonts w:hint="default"/>
        <w:lang w:val="pl-PL" w:eastAsia="en-US" w:bidi="ar-SA"/>
      </w:rPr>
    </w:lvl>
    <w:lvl w:ilvl="4" w:tplc="2D740692">
      <w:numFmt w:val="bullet"/>
      <w:lvlText w:val="•"/>
      <w:lvlJc w:val="left"/>
      <w:pPr>
        <w:ind w:left="4706" w:hanging="351"/>
      </w:pPr>
      <w:rPr>
        <w:rFonts w:hint="default"/>
        <w:lang w:val="pl-PL" w:eastAsia="en-US" w:bidi="ar-SA"/>
      </w:rPr>
    </w:lvl>
    <w:lvl w:ilvl="5" w:tplc="52446872">
      <w:numFmt w:val="bullet"/>
      <w:lvlText w:val="•"/>
      <w:lvlJc w:val="left"/>
      <w:pPr>
        <w:ind w:left="5593" w:hanging="351"/>
      </w:pPr>
      <w:rPr>
        <w:rFonts w:hint="default"/>
        <w:lang w:val="pl-PL" w:eastAsia="en-US" w:bidi="ar-SA"/>
      </w:rPr>
    </w:lvl>
    <w:lvl w:ilvl="6" w:tplc="6EBA6A94">
      <w:numFmt w:val="bullet"/>
      <w:lvlText w:val="•"/>
      <w:lvlJc w:val="left"/>
      <w:pPr>
        <w:ind w:left="6479" w:hanging="351"/>
      </w:pPr>
      <w:rPr>
        <w:rFonts w:hint="default"/>
        <w:lang w:val="pl-PL" w:eastAsia="en-US" w:bidi="ar-SA"/>
      </w:rPr>
    </w:lvl>
    <w:lvl w:ilvl="7" w:tplc="4E021C44">
      <w:numFmt w:val="bullet"/>
      <w:lvlText w:val="•"/>
      <w:lvlJc w:val="left"/>
      <w:pPr>
        <w:ind w:left="7366" w:hanging="351"/>
      </w:pPr>
      <w:rPr>
        <w:rFonts w:hint="default"/>
        <w:lang w:val="pl-PL" w:eastAsia="en-US" w:bidi="ar-SA"/>
      </w:rPr>
    </w:lvl>
    <w:lvl w:ilvl="8" w:tplc="A2646A12">
      <w:numFmt w:val="bullet"/>
      <w:lvlText w:val="•"/>
      <w:lvlJc w:val="left"/>
      <w:pPr>
        <w:ind w:left="8253" w:hanging="351"/>
      </w:pPr>
      <w:rPr>
        <w:rFonts w:hint="default"/>
        <w:lang w:val="pl-PL" w:eastAsia="en-US" w:bidi="ar-SA"/>
      </w:rPr>
    </w:lvl>
  </w:abstractNum>
  <w:abstractNum w:abstractNumId="24" w15:restartNumberingAfterBreak="0">
    <w:nsid w:val="77A54D69"/>
    <w:multiLevelType w:val="multilevel"/>
    <w:tmpl w:val="B25ABD48"/>
    <w:lvl w:ilvl="0">
      <w:start w:val="1"/>
      <w:numFmt w:val="decimal"/>
      <w:lvlText w:val="%1."/>
      <w:lvlJc w:val="left"/>
      <w:rPr>
        <w:rFonts w:asciiTheme="majorHAnsi" w:eastAsia="Times New Roman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13EEA"/>
    <w:multiLevelType w:val="hybridMultilevel"/>
    <w:tmpl w:val="38F44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6565B"/>
    <w:multiLevelType w:val="multilevel"/>
    <w:tmpl w:val="551451F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27" w15:restartNumberingAfterBreak="0">
    <w:nsid w:val="7A695CEB"/>
    <w:multiLevelType w:val="hybridMultilevel"/>
    <w:tmpl w:val="F1BC42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A30EE"/>
    <w:multiLevelType w:val="hybridMultilevel"/>
    <w:tmpl w:val="C742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2196D"/>
    <w:multiLevelType w:val="multilevel"/>
    <w:tmpl w:val="6EF891DA"/>
    <w:lvl w:ilvl="0">
      <w:start w:val="1"/>
      <w:numFmt w:val="decimal"/>
      <w:lvlText w:val="%1."/>
      <w:lvlJc w:val="left"/>
      <w:pPr>
        <w:tabs>
          <w:tab w:val="num" w:pos="2835"/>
        </w:tabs>
        <w:ind w:left="567" w:hanging="567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num w:numId="1" w16cid:durableId="239102357">
    <w:abstractNumId w:val="26"/>
  </w:num>
  <w:num w:numId="2" w16cid:durableId="15890120">
    <w:abstractNumId w:val="13"/>
  </w:num>
  <w:num w:numId="3" w16cid:durableId="2111656625">
    <w:abstractNumId w:val="10"/>
  </w:num>
  <w:num w:numId="4" w16cid:durableId="1886748170">
    <w:abstractNumId w:val="7"/>
  </w:num>
  <w:num w:numId="5" w16cid:durableId="462190352">
    <w:abstractNumId w:val="27"/>
  </w:num>
  <w:num w:numId="6" w16cid:durableId="1066802243">
    <w:abstractNumId w:val="29"/>
  </w:num>
  <w:num w:numId="7" w16cid:durableId="2067558282">
    <w:abstractNumId w:val="20"/>
  </w:num>
  <w:num w:numId="8" w16cid:durableId="1202061425">
    <w:abstractNumId w:val="9"/>
  </w:num>
  <w:num w:numId="9" w16cid:durableId="1121412499">
    <w:abstractNumId w:val="3"/>
  </w:num>
  <w:num w:numId="10" w16cid:durableId="390423241">
    <w:abstractNumId w:val="25"/>
  </w:num>
  <w:num w:numId="11" w16cid:durableId="1755081872">
    <w:abstractNumId w:val="19"/>
  </w:num>
  <w:num w:numId="12" w16cid:durableId="2128959800">
    <w:abstractNumId w:val="18"/>
  </w:num>
  <w:num w:numId="13" w16cid:durableId="1828742589">
    <w:abstractNumId w:val="23"/>
  </w:num>
  <w:num w:numId="14" w16cid:durableId="689381454">
    <w:abstractNumId w:val="4"/>
  </w:num>
  <w:num w:numId="15" w16cid:durableId="696008855">
    <w:abstractNumId w:val="19"/>
  </w:num>
  <w:num w:numId="16" w16cid:durableId="524052887">
    <w:abstractNumId w:val="2"/>
  </w:num>
  <w:num w:numId="17" w16cid:durableId="3782393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0421387">
    <w:abstractNumId w:val="24"/>
  </w:num>
  <w:num w:numId="19" w16cid:durableId="1964724455">
    <w:abstractNumId w:val="0"/>
  </w:num>
  <w:num w:numId="20" w16cid:durableId="1569917151">
    <w:abstractNumId w:val="28"/>
  </w:num>
  <w:num w:numId="21" w16cid:durableId="415975750">
    <w:abstractNumId w:val="17"/>
  </w:num>
  <w:num w:numId="22" w16cid:durableId="2099709925">
    <w:abstractNumId w:val="6"/>
  </w:num>
  <w:num w:numId="23" w16cid:durableId="185414641">
    <w:abstractNumId w:val="8"/>
  </w:num>
  <w:num w:numId="24" w16cid:durableId="1381397181">
    <w:abstractNumId w:val="1"/>
  </w:num>
  <w:num w:numId="25" w16cid:durableId="16381491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514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9582765">
    <w:abstractNumId w:val="22"/>
  </w:num>
  <w:num w:numId="28" w16cid:durableId="161816676">
    <w:abstractNumId w:val="16"/>
  </w:num>
  <w:num w:numId="29" w16cid:durableId="70859106">
    <w:abstractNumId w:val="5"/>
  </w:num>
  <w:num w:numId="30" w16cid:durableId="1531450714">
    <w:abstractNumId w:val="14"/>
  </w:num>
  <w:num w:numId="31" w16cid:durableId="1923299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0"/>
    <w:rsid w:val="00051297"/>
    <w:rsid w:val="000B6AC7"/>
    <w:rsid w:val="00117CF2"/>
    <w:rsid w:val="001D238D"/>
    <w:rsid w:val="002113E1"/>
    <w:rsid w:val="002876D7"/>
    <w:rsid w:val="00360320"/>
    <w:rsid w:val="00380F1F"/>
    <w:rsid w:val="003B0305"/>
    <w:rsid w:val="003F7AB0"/>
    <w:rsid w:val="00457881"/>
    <w:rsid w:val="004A3D45"/>
    <w:rsid w:val="004E170B"/>
    <w:rsid w:val="00576A3E"/>
    <w:rsid w:val="00597FAA"/>
    <w:rsid w:val="006A4197"/>
    <w:rsid w:val="006E6744"/>
    <w:rsid w:val="006F292C"/>
    <w:rsid w:val="00775C02"/>
    <w:rsid w:val="00815064"/>
    <w:rsid w:val="00815733"/>
    <w:rsid w:val="00832CFD"/>
    <w:rsid w:val="00861D8D"/>
    <w:rsid w:val="008837D0"/>
    <w:rsid w:val="0089161E"/>
    <w:rsid w:val="008F0E68"/>
    <w:rsid w:val="00A118A6"/>
    <w:rsid w:val="00A13D37"/>
    <w:rsid w:val="00A57229"/>
    <w:rsid w:val="00A662FB"/>
    <w:rsid w:val="00B150AE"/>
    <w:rsid w:val="00B93922"/>
    <w:rsid w:val="00BB666F"/>
    <w:rsid w:val="00BC1701"/>
    <w:rsid w:val="00BC3782"/>
    <w:rsid w:val="00BD68FF"/>
    <w:rsid w:val="00BE2441"/>
    <w:rsid w:val="00BE42F8"/>
    <w:rsid w:val="00BE73F8"/>
    <w:rsid w:val="00C72957"/>
    <w:rsid w:val="00D1721E"/>
    <w:rsid w:val="00D243FC"/>
    <w:rsid w:val="00D574EE"/>
    <w:rsid w:val="00D913C4"/>
    <w:rsid w:val="00E161E7"/>
    <w:rsid w:val="00E17AA1"/>
    <w:rsid w:val="00E2295F"/>
    <w:rsid w:val="00E77DDE"/>
    <w:rsid w:val="00EB3F1D"/>
    <w:rsid w:val="00F07A9B"/>
    <w:rsid w:val="00F369F9"/>
    <w:rsid w:val="00F716BF"/>
    <w:rsid w:val="00FB4E6C"/>
    <w:rsid w:val="00FC057D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1BE3"/>
  <w15:chartTrackingRefBased/>
  <w15:docId w15:val="{0D9FD1F4-B631-4CEC-9E0E-D8066110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F71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L1 Znak,normalny tekst Znak"/>
    <w:link w:val="Akapitzlist"/>
    <w:uiPriority w:val="34"/>
    <w:qFormat/>
    <w:locked/>
    <w:rsid w:val="0081573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6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ED32E-D9EF-48A1-A036-63E32585F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3348A-085C-4EDD-9F71-16C99BDE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CB117-7B67-4F99-99DC-9BDF40A694E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9098b659-39b5-4ea9-bda9-13cb70fb72d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Milena</dc:creator>
  <cp:keywords/>
  <dc:description/>
  <cp:lastModifiedBy>Adamska Milena</cp:lastModifiedBy>
  <cp:revision>4</cp:revision>
  <dcterms:created xsi:type="dcterms:W3CDTF">2024-08-06T11:04:00Z</dcterms:created>
  <dcterms:modified xsi:type="dcterms:W3CDTF">2024-08-06T12:30:00Z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</Properties>
</file>