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0E" w:rsidRPr="001B260E" w:rsidRDefault="001B260E" w:rsidP="001B260E">
      <w:pPr>
        <w:spacing w:after="0" w:line="23" w:lineRule="atLeast"/>
        <w:rPr>
          <w:rFonts w:ascii="Arial" w:eastAsia="Times New Roman" w:hAnsi="Arial" w:cs="Arial"/>
          <w:sz w:val="20"/>
          <w:szCs w:val="20"/>
          <w:lang w:eastAsia="pl-PL"/>
        </w:rPr>
      </w:pPr>
    </w:p>
    <w:p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E03D5">
        <w:rPr>
          <w:rFonts w:ascii="Arial" w:hAnsi="Arial" w:cs="Arial"/>
          <w:i/>
          <w:sz w:val="20"/>
          <w:szCs w:val="20"/>
        </w:rPr>
        <w:t>4</w:t>
      </w:r>
      <w:r w:rsidRPr="009947DC">
        <w:rPr>
          <w:rFonts w:ascii="Arial" w:hAnsi="Arial" w:cs="Arial"/>
          <w:i/>
          <w:sz w:val="20"/>
          <w:szCs w:val="20"/>
        </w:rPr>
        <w:t xml:space="preserve"> do SWZ</w:t>
      </w:r>
    </w:p>
    <w:p w:rsidR="00B25931" w:rsidRDefault="00B25931" w:rsidP="009947DC">
      <w:pPr>
        <w:spacing w:after="120"/>
        <w:jc w:val="center"/>
        <w:rPr>
          <w:rFonts w:ascii="Arial" w:hAnsi="Arial" w:cs="Arial"/>
          <w:b/>
          <w:sz w:val="20"/>
          <w:szCs w:val="20"/>
        </w:rPr>
      </w:pPr>
    </w:p>
    <w:p w:rsidR="009947DC" w:rsidRPr="009947DC" w:rsidRDefault="009947DC" w:rsidP="009947DC">
      <w:pPr>
        <w:spacing w:after="120"/>
        <w:jc w:val="center"/>
        <w:rPr>
          <w:rFonts w:ascii="Arial" w:hAnsi="Arial" w:cs="Arial"/>
          <w:b/>
          <w:sz w:val="20"/>
          <w:szCs w:val="20"/>
        </w:rPr>
      </w:pPr>
      <w:r w:rsidRPr="009947DC">
        <w:rPr>
          <w:rFonts w:ascii="Arial" w:hAnsi="Arial" w:cs="Arial"/>
          <w:b/>
          <w:sz w:val="20"/>
          <w:szCs w:val="20"/>
        </w:rPr>
        <w:t>PROJEKTOWANE POSTANOWIENIA UMOWY</w:t>
      </w:r>
    </w:p>
    <w:p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rsidR="000A744D" w:rsidRPr="000A744D" w:rsidRDefault="000A744D" w:rsidP="00E1660D">
      <w:pPr>
        <w:keepNext/>
        <w:keepLines/>
        <w:widowControl w:val="0"/>
        <w:numPr>
          <w:ilvl w:val="0"/>
          <w:numId w:val="19"/>
        </w:numPr>
        <w:autoSpaceDE w:val="0"/>
        <w:autoSpaceDN w:val="0"/>
        <w:adjustRightInd w:val="0"/>
        <w:spacing w:after="0" w:line="240" w:lineRule="auto"/>
        <w:ind w:left="284" w:hanging="284"/>
        <w:contextualSpacing/>
        <w:jc w:val="both"/>
        <w:outlineLvl w:val="0"/>
        <w:rPr>
          <w:rFonts w:ascii="Arial" w:eastAsia="Times New Roman" w:hAnsi="Arial" w:cs="Arial"/>
          <w:b/>
          <w:bCs/>
          <w:sz w:val="20"/>
          <w:szCs w:val="20"/>
        </w:rPr>
      </w:pPr>
      <w:r w:rsidRPr="000A744D">
        <w:rPr>
          <w:rFonts w:ascii="Arial" w:eastAsia="Times New Roman" w:hAnsi="Arial" w:cs="Arial"/>
          <w:sz w:val="20"/>
          <w:szCs w:val="20"/>
          <w:lang w:eastAsia="pl-PL"/>
        </w:rPr>
        <w:t xml:space="preserve">W wyniku dokonanego wyboru oferty w postępowaniu przeprowadzonym w trybie podstawowym na podstawie art. 275 pkt 1 ustawy z dnia 11 września 2019 r. Prawo zamówień publicznych </w:t>
      </w:r>
      <w:r w:rsidRPr="000A744D">
        <w:rPr>
          <w:rFonts w:ascii="Arial" w:eastAsia="Times New Roman" w:hAnsi="Arial" w:cs="Arial"/>
          <w:sz w:val="20"/>
          <w:szCs w:val="20"/>
          <w:lang w:eastAsia="pl-PL"/>
        </w:rPr>
        <w:br/>
        <w:t>(Dz. U.  z 2019 r., poz. 2019 ze zm.) Zamawiający zleca, a Wykonawca przyjmuje do wykonania zadanie pn.:</w:t>
      </w:r>
      <w:r w:rsidRPr="000A744D">
        <w:rPr>
          <w:rFonts w:ascii="Arial" w:eastAsia="Times New Roman" w:hAnsi="Arial" w:cs="Arial"/>
          <w:sz w:val="20"/>
          <w:szCs w:val="20"/>
          <w:lang w:eastAsia="pl-PL"/>
        </w:rPr>
        <w:t xml:space="preserve"> </w:t>
      </w:r>
      <w:r w:rsidRPr="000A744D">
        <w:rPr>
          <w:rFonts w:ascii="Arial" w:hAnsi="Arial" w:cs="Arial"/>
          <w:b/>
          <w:bCs/>
          <w:sz w:val="20"/>
          <w:szCs w:val="20"/>
        </w:rPr>
        <w:t>„Opracowanie wielobranżowej dokumentacji projektowej dla zadania: „Adaptacja z wyodrębnieniem pomieszczeń przedszkolnych w szkole podstawowej w Kleszczewie Kościerskim”</w:t>
      </w:r>
      <w:r>
        <w:rPr>
          <w:rFonts w:ascii="Arial" w:hAnsi="Arial" w:cs="Arial"/>
          <w:b/>
          <w:bCs/>
          <w:sz w:val="20"/>
          <w:szCs w:val="20"/>
        </w:rPr>
        <w:t>.</w:t>
      </w:r>
    </w:p>
    <w:p w:rsidR="000A744D" w:rsidRPr="000A744D" w:rsidRDefault="000A744D" w:rsidP="00E1660D">
      <w:pPr>
        <w:widowControl w:val="0"/>
        <w:numPr>
          <w:ilvl w:val="0"/>
          <w:numId w:val="1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Zamówienie obejmuje  zakres określony w niniejszej Umowie, SWZ z dnia ….</w:t>
      </w:r>
      <w:r>
        <w:rPr>
          <w:rFonts w:ascii="Arial" w:eastAsia="Times New Roman" w:hAnsi="Arial" w:cs="Arial"/>
          <w:sz w:val="20"/>
          <w:szCs w:val="20"/>
          <w:lang w:eastAsia="pl-PL"/>
        </w:rPr>
        <w:t xml:space="preserve"> </w:t>
      </w:r>
      <w:r w:rsidRPr="000A744D">
        <w:rPr>
          <w:rFonts w:ascii="Arial" w:eastAsia="Times New Roman" w:hAnsi="Arial" w:cs="Arial"/>
          <w:sz w:val="20"/>
          <w:szCs w:val="20"/>
          <w:lang w:eastAsia="pl-PL"/>
        </w:rPr>
        <w:t xml:space="preserve">wraz z jego modyfikacjami (jeżeli dotyczy), załącznikiem do SWZ nr </w:t>
      </w:r>
      <w:r>
        <w:rPr>
          <w:rFonts w:ascii="Arial" w:eastAsia="Times New Roman" w:hAnsi="Arial" w:cs="Arial"/>
          <w:sz w:val="20"/>
          <w:szCs w:val="20"/>
          <w:lang w:eastAsia="pl-PL"/>
        </w:rPr>
        <w:t>6</w:t>
      </w:r>
      <w:r w:rsidRPr="000A744D">
        <w:rPr>
          <w:rFonts w:ascii="Arial" w:eastAsia="Times New Roman" w:hAnsi="Arial" w:cs="Arial"/>
          <w:sz w:val="20"/>
          <w:szCs w:val="20"/>
          <w:lang w:eastAsia="pl-PL"/>
        </w:rPr>
        <w:t xml:space="preserve"> Opisem przedmiotu zamówienia wraz z załącznikami do opisu, ofertą z dnia ……., stanowiącymi integralną część niniejszej Umowy.</w:t>
      </w:r>
    </w:p>
    <w:p w:rsidR="0076450F" w:rsidRPr="0076450F" w:rsidRDefault="000A744D" w:rsidP="00E1660D">
      <w:pPr>
        <w:widowControl w:val="0"/>
        <w:numPr>
          <w:ilvl w:val="0"/>
          <w:numId w:val="1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bCs/>
          <w:sz w:val="20"/>
          <w:szCs w:val="20"/>
          <w:lang w:eastAsia="pl-PL"/>
        </w:rPr>
        <w:t xml:space="preserve">Przedmiot zamówienia obejmuje wykonanie </w:t>
      </w:r>
      <w:r w:rsidR="0076450F" w:rsidRPr="0076450F">
        <w:rPr>
          <w:rFonts w:ascii="Arial" w:eastAsia="Times New Roman" w:hAnsi="Arial" w:cs="Arial"/>
          <w:bCs/>
          <w:sz w:val="20"/>
          <w:szCs w:val="20"/>
          <w:lang w:eastAsia="pl-PL"/>
        </w:rPr>
        <w:t xml:space="preserve">opracowania wielobranżowej dokumentacji projektowej „Adaptacja z wyodrębnieniem pomieszczeń przedszkolnych w szkole podstawowej w Kleszczewie Kościerskim” i dot. obiektu </w:t>
      </w:r>
      <w:r w:rsidR="0076450F" w:rsidRPr="0076450F">
        <w:rPr>
          <w:rFonts w:ascii="Arial" w:eastAsia="Times New Roman" w:hAnsi="Arial" w:cs="Arial"/>
          <w:b/>
          <w:bCs/>
          <w:sz w:val="20"/>
          <w:szCs w:val="20"/>
        </w:rPr>
        <w:t xml:space="preserve">Publicznej Szkoły Podstawowej w Kleszczewie Kościerskim, zlokalizowanym przy ul. Skarszewskiej 19, 83-206 Kleszczewo Kościerskie, nr działek 184, 183/2. </w:t>
      </w:r>
    </w:p>
    <w:p w:rsidR="000A744D" w:rsidRPr="000A744D" w:rsidRDefault="000A744D" w:rsidP="00E1660D">
      <w:pPr>
        <w:widowControl w:val="0"/>
        <w:numPr>
          <w:ilvl w:val="0"/>
          <w:numId w:val="1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Zakres robót obejmuje:</w:t>
      </w:r>
    </w:p>
    <w:p w:rsidR="000A744D" w:rsidRPr="000A744D" w:rsidRDefault="000A744D" w:rsidP="00E1660D">
      <w:pPr>
        <w:widowControl w:val="0"/>
        <w:numPr>
          <w:ilvl w:val="0"/>
          <w:numId w:val="27"/>
        </w:numPr>
        <w:autoSpaceDE w:val="0"/>
        <w:autoSpaceDN w:val="0"/>
        <w:adjustRightInd w:val="0"/>
        <w:spacing w:after="0" w:line="240" w:lineRule="auto"/>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Zawartość dokumentacji projektowej:</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bCs/>
          <w:sz w:val="20"/>
          <w:szCs w:val="20"/>
          <w:lang w:eastAsia="pl-PL"/>
        </w:rPr>
        <w:t xml:space="preserve">projekt </w:t>
      </w:r>
      <w:r w:rsidRPr="000A744D">
        <w:rPr>
          <w:rFonts w:ascii="Arial" w:eastAsia="Times New Roman" w:hAnsi="Arial" w:cs="Arial"/>
          <w:sz w:val="20"/>
          <w:szCs w:val="20"/>
          <w:lang w:eastAsia="pl-PL"/>
        </w:rPr>
        <w:t>budowlany oraz inne opracowania, jeżeli będą wymagane do uzyskania pozwolenia na budowę, lub konieczne ze względów wykonawczych,</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przedmiary robót zgodnie z wymogami określonymi w Rozporządzeniu Ministra Infrastruktury z dnia 2 września 2004 r. w sprawie szczegółowego zakresu i formy dokumentacji projektowej, specyfikacji technicznych wykonania i odbioru robót budowlanych oraz programu </w:t>
      </w:r>
      <w:proofErr w:type="spellStart"/>
      <w:r w:rsidRPr="000A744D">
        <w:rPr>
          <w:rFonts w:ascii="Arial" w:eastAsia="Times New Roman" w:hAnsi="Arial" w:cs="Arial"/>
          <w:sz w:val="20"/>
          <w:szCs w:val="20"/>
          <w:lang w:eastAsia="pl-PL"/>
        </w:rPr>
        <w:t>funkcjonalno</w:t>
      </w:r>
      <w:proofErr w:type="spellEnd"/>
      <w:r w:rsidRPr="000A744D">
        <w:rPr>
          <w:rFonts w:ascii="Arial" w:eastAsia="Times New Roman" w:hAnsi="Arial" w:cs="Arial"/>
          <w:sz w:val="20"/>
          <w:szCs w:val="20"/>
          <w:lang w:eastAsia="pl-PL"/>
        </w:rPr>
        <w:t xml:space="preserve"> – użytkowego (t. j. - Dz. U. z 2013 r., poz. 1129),</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0A744D">
        <w:rPr>
          <w:rFonts w:ascii="Arial" w:eastAsia="Times New Roman" w:hAnsi="Arial" w:cs="Arial"/>
          <w:sz w:val="20"/>
          <w:szCs w:val="20"/>
          <w:lang w:eastAsia="pl-PL"/>
        </w:rPr>
        <w:t>funkcjonalno</w:t>
      </w:r>
      <w:proofErr w:type="spellEnd"/>
      <w:r w:rsidRPr="000A744D">
        <w:rPr>
          <w:rFonts w:ascii="Arial" w:eastAsia="Times New Roman" w:hAnsi="Arial" w:cs="Arial"/>
          <w:sz w:val="20"/>
          <w:szCs w:val="20"/>
          <w:lang w:eastAsia="pl-PL"/>
        </w:rPr>
        <w:t xml:space="preserve"> – użytkowym (Dz. U. z 2004 r. nr 130 poz. 1389).</w:t>
      </w:r>
    </w:p>
    <w:p w:rsidR="000A744D" w:rsidRPr="000A744D" w:rsidRDefault="000A744D" w:rsidP="00E1660D">
      <w:pPr>
        <w:widowControl w:val="0"/>
        <w:numPr>
          <w:ilvl w:val="0"/>
          <w:numId w:val="27"/>
        </w:numPr>
        <w:autoSpaceDE w:val="0"/>
        <w:autoSpaceDN w:val="0"/>
        <w:adjustRightInd w:val="0"/>
        <w:spacing w:after="0" w:line="240" w:lineRule="auto"/>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Dokumentację należy opracować zgodnie z Rozporządzeniem Ministra Rozwoju z dnia 11 września 2020 r. w sprawie szczegółowego zakresu i formy projektu budowlanego (Dz.U. z 2020 r. poz. 1609).</w:t>
      </w:r>
    </w:p>
    <w:p w:rsidR="000A744D" w:rsidRPr="000A744D" w:rsidRDefault="000A744D" w:rsidP="00E1660D">
      <w:pPr>
        <w:widowControl w:val="0"/>
        <w:numPr>
          <w:ilvl w:val="0"/>
          <w:numId w:val="27"/>
        </w:numPr>
        <w:autoSpaceDE w:val="0"/>
        <w:autoSpaceDN w:val="0"/>
        <w:adjustRightInd w:val="0"/>
        <w:spacing w:after="0" w:line="240" w:lineRule="auto"/>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Dokumentację należy opracować w 5 egzemplarzach wraz z oświadczeniem o jej kompletności wraz z 1 egzemplarzem w wersji elektronicznej na płycie CD lub DVD.</w:t>
      </w:r>
    </w:p>
    <w:p w:rsidR="000A744D" w:rsidRPr="000A744D" w:rsidRDefault="000A744D" w:rsidP="00E1660D">
      <w:pPr>
        <w:widowControl w:val="0"/>
        <w:numPr>
          <w:ilvl w:val="0"/>
          <w:numId w:val="27"/>
        </w:numPr>
        <w:autoSpaceDE w:val="0"/>
        <w:autoSpaceDN w:val="0"/>
        <w:adjustRightInd w:val="0"/>
        <w:spacing w:after="0" w:line="240" w:lineRule="auto"/>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Ponadto do Wykonawcy należy:</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poniesienie kosztu opracowania podkładów geodezyjnych niezbędnych do wykonania projektów budowlanych,</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b/>
          <w:bCs/>
          <w:sz w:val="20"/>
          <w:szCs w:val="20"/>
          <w:lang w:eastAsia="pl-PL"/>
        </w:rPr>
        <w:t xml:space="preserve">przekazanie Zamawiającemu, w  terminie do 40 dni od dnia podpisania umowy, koncepcji </w:t>
      </w:r>
      <w:r w:rsidR="0076450F">
        <w:rPr>
          <w:rFonts w:ascii="Arial" w:eastAsia="Times New Roman" w:hAnsi="Arial" w:cs="Arial"/>
          <w:b/>
          <w:bCs/>
          <w:sz w:val="20"/>
          <w:szCs w:val="20"/>
          <w:lang w:eastAsia="pl-PL"/>
        </w:rPr>
        <w:t>projektu</w:t>
      </w:r>
      <w:r w:rsidRPr="000A744D">
        <w:rPr>
          <w:rFonts w:ascii="Arial" w:eastAsia="Times New Roman" w:hAnsi="Arial" w:cs="Arial"/>
          <w:b/>
          <w:bCs/>
          <w:sz w:val="20"/>
          <w:szCs w:val="20"/>
          <w:lang w:eastAsia="pl-PL"/>
        </w:rPr>
        <w:t>,</w:t>
      </w:r>
      <w:r w:rsidRPr="000A744D">
        <w:rPr>
          <w:rFonts w:ascii="Arial" w:eastAsia="Times New Roman" w:hAnsi="Arial" w:cs="Arial"/>
          <w:sz w:val="20"/>
          <w:szCs w:val="20"/>
          <w:lang w:eastAsia="pl-PL"/>
        </w:rPr>
        <w:t xml:space="preserve"> następnie po uzyskaniu od Zamawiającego akceptacji przedstawionych rozwiązań, przystąpienie do opracowywania kompletnych materiałów (załączników) niezbędnych do uzyskania przez Zamawiającego decyzji o pozwoleniu na budowę,</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b/>
          <w:bCs/>
          <w:sz w:val="20"/>
          <w:szCs w:val="20"/>
          <w:lang w:eastAsia="pl-PL"/>
        </w:rPr>
        <w:t>comiesięczne, pisemne raportowanie stanu zaawansowania prac projektowych do 25 dnia każdego miesiąca,</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uzyskanie wszelkich wymaganych, zgodnie z polskim prawem, uzgodnień, warunków, opinii i decyzji administracyjnych niezbędnych do opracowania dokumentacji projektowo – kosztorysowej,</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lastRenderedPageBreak/>
        <w:t>uzyskanie decyzji o ustaleniu lokalizacji celu publicznego,</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uzyskanie prawomocnej decyzji o środowiskowych uwarunkowaniach zgody na realizację przedsięwzięcia (w przypadku konieczności wykonania),</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opracowanie raportu o oddziaływaniu na środowisko (w razie wystąpienia takiej konieczności),</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uzyskanie prawomocnej decyzji o pozwoleniu </w:t>
      </w:r>
      <w:proofErr w:type="spellStart"/>
      <w:r w:rsidRPr="000A744D">
        <w:rPr>
          <w:rFonts w:ascii="Arial" w:eastAsia="Times New Roman" w:hAnsi="Arial" w:cs="Arial"/>
          <w:sz w:val="20"/>
          <w:szCs w:val="20"/>
          <w:lang w:eastAsia="pl-PL"/>
        </w:rPr>
        <w:t>wodno</w:t>
      </w:r>
      <w:proofErr w:type="spellEnd"/>
      <w:r w:rsidRPr="000A744D">
        <w:rPr>
          <w:rFonts w:ascii="Arial" w:eastAsia="Times New Roman" w:hAnsi="Arial" w:cs="Arial"/>
          <w:sz w:val="20"/>
          <w:szCs w:val="20"/>
          <w:lang w:eastAsia="pl-PL"/>
        </w:rPr>
        <w:t xml:space="preserve"> – prawnym (w przypadku konieczności uzyskania),</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opracowanie operatu wodno-prawnego (w przypadku konieczności opracowania),</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uzgadnianie na bieżąco prac projektowych i uzyskanie akceptacji Zamawiającego,</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uzyskanie decyzji o pozwoleniu na budowę,</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na etapie prowadzenia procedury przetargowej udzielenie odpowiedzi poprzez Zamawiającego na zapytania zadane przez wykonawców w zakresie będącym przedmiotem niniejszego postępowania,</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dokumentację niezbędną do uzyskania wszelkich opinii, uzgodnień i pozwoleń wymaganych przepisami Wykonawca dostarcza na swój koszt, czynności te Wykonawca wykonuje w imieniu Zamawiającego.</w:t>
      </w:r>
    </w:p>
    <w:p w:rsidR="000A744D" w:rsidRPr="000A744D" w:rsidRDefault="000A744D" w:rsidP="00E1660D">
      <w:pPr>
        <w:widowControl w:val="0"/>
        <w:numPr>
          <w:ilvl w:val="0"/>
          <w:numId w:val="26"/>
        </w:numPr>
        <w:tabs>
          <w:tab w:val="num" w:pos="720"/>
        </w:tabs>
        <w:autoSpaceDE w:val="0"/>
        <w:autoSpaceDN w:val="0"/>
        <w:adjustRightInd w:val="0"/>
        <w:spacing w:after="0" w:line="240" w:lineRule="auto"/>
        <w:ind w:left="72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sprawowanie nadzoru autorskiego przez wykonawcę projektu (bez dodatkowego wynagrodzenia) w zakresie obejmującym w szczególności:</w:t>
      </w:r>
    </w:p>
    <w:p w:rsidR="000A744D" w:rsidRPr="000A744D" w:rsidRDefault="000A744D" w:rsidP="00E1660D">
      <w:pPr>
        <w:widowControl w:val="0"/>
        <w:numPr>
          <w:ilvl w:val="0"/>
          <w:numId w:val="28"/>
        </w:numPr>
        <w:autoSpaceDE w:val="0"/>
        <w:autoSpaceDN w:val="0"/>
        <w:adjustRightInd w:val="0"/>
        <w:spacing w:after="0" w:line="240" w:lineRule="auto"/>
        <w:ind w:right="11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rsidR="000A744D" w:rsidRPr="000A744D" w:rsidRDefault="000A744D" w:rsidP="00E1660D">
      <w:pPr>
        <w:widowControl w:val="0"/>
        <w:numPr>
          <w:ilvl w:val="0"/>
          <w:numId w:val="28"/>
        </w:numPr>
        <w:autoSpaceDE w:val="0"/>
        <w:autoSpaceDN w:val="0"/>
        <w:adjustRightInd w:val="0"/>
        <w:spacing w:after="0" w:line="240" w:lineRule="auto"/>
        <w:ind w:right="11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rsidR="000A744D" w:rsidRPr="000A744D" w:rsidRDefault="000A744D" w:rsidP="0076450F">
      <w:pPr>
        <w:spacing w:after="0"/>
        <w:ind w:left="360" w:hanging="360"/>
        <w:contextualSpacing/>
        <w:jc w:val="both"/>
        <w:rPr>
          <w:rFonts w:ascii="Arial" w:eastAsia="Times New Roman" w:hAnsi="Arial" w:cs="Arial"/>
          <w:color w:val="000080"/>
          <w:sz w:val="20"/>
          <w:szCs w:val="20"/>
          <w:u w:val="single"/>
          <w:lang w:eastAsia="pl-PL"/>
        </w:rPr>
      </w:pPr>
      <w:r w:rsidRPr="000A744D">
        <w:rPr>
          <w:rFonts w:ascii="Arial" w:eastAsia="Times New Roman" w:hAnsi="Arial" w:cs="Arial"/>
          <w:sz w:val="20"/>
          <w:szCs w:val="20"/>
          <w:lang w:eastAsia="pl-PL"/>
        </w:rPr>
        <w:t xml:space="preserve">5. Lokalizacja  – </w:t>
      </w:r>
      <w:r w:rsidR="0076450F" w:rsidRPr="0076450F">
        <w:rPr>
          <w:rFonts w:ascii="Arial" w:eastAsia="Times New Roman" w:hAnsi="Arial" w:cs="Arial"/>
          <w:sz w:val="20"/>
          <w:szCs w:val="20"/>
          <w:lang w:eastAsia="pl-PL"/>
        </w:rPr>
        <w:t>Publiczn</w:t>
      </w:r>
      <w:r w:rsidR="0076450F">
        <w:rPr>
          <w:rFonts w:ascii="Arial" w:eastAsia="Times New Roman" w:hAnsi="Arial" w:cs="Arial"/>
          <w:sz w:val="20"/>
          <w:szCs w:val="20"/>
          <w:lang w:eastAsia="pl-PL"/>
        </w:rPr>
        <w:t>a</w:t>
      </w:r>
      <w:r w:rsidR="0076450F" w:rsidRPr="0076450F">
        <w:rPr>
          <w:rFonts w:ascii="Arial" w:eastAsia="Times New Roman" w:hAnsi="Arial" w:cs="Arial"/>
          <w:sz w:val="20"/>
          <w:szCs w:val="20"/>
          <w:lang w:eastAsia="pl-PL"/>
        </w:rPr>
        <w:t xml:space="preserve"> Szkoł</w:t>
      </w:r>
      <w:r w:rsidR="0076450F">
        <w:rPr>
          <w:rFonts w:ascii="Arial" w:eastAsia="Times New Roman" w:hAnsi="Arial" w:cs="Arial"/>
          <w:sz w:val="20"/>
          <w:szCs w:val="20"/>
          <w:lang w:eastAsia="pl-PL"/>
        </w:rPr>
        <w:t>a Podstawowa</w:t>
      </w:r>
      <w:r w:rsidR="0076450F" w:rsidRPr="0076450F">
        <w:rPr>
          <w:rFonts w:ascii="Arial" w:eastAsia="Times New Roman" w:hAnsi="Arial" w:cs="Arial"/>
          <w:sz w:val="20"/>
          <w:szCs w:val="20"/>
          <w:lang w:eastAsia="pl-PL"/>
        </w:rPr>
        <w:t xml:space="preserve"> w Kleszczewie Kościerskim, ul. Skarszewsk</w:t>
      </w:r>
      <w:r w:rsidR="0076450F">
        <w:rPr>
          <w:rFonts w:ascii="Arial" w:eastAsia="Times New Roman" w:hAnsi="Arial" w:cs="Arial"/>
          <w:sz w:val="20"/>
          <w:szCs w:val="20"/>
          <w:lang w:eastAsia="pl-PL"/>
        </w:rPr>
        <w:t>a</w:t>
      </w:r>
      <w:r w:rsidR="0076450F" w:rsidRPr="0076450F">
        <w:rPr>
          <w:rFonts w:ascii="Arial" w:eastAsia="Times New Roman" w:hAnsi="Arial" w:cs="Arial"/>
          <w:sz w:val="20"/>
          <w:szCs w:val="20"/>
          <w:lang w:eastAsia="pl-PL"/>
        </w:rPr>
        <w:t xml:space="preserve"> 19, 83-206 Kleszczewo Kościerskie, nr działek 184, 183/2.</w:t>
      </w:r>
    </w:p>
    <w:p w:rsidR="000A744D" w:rsidRPr="000A744D" w:rsidRDefault="000A744D" w:rsidP="00E1660D">
      <w:pPr>
        <w:widowControl w:val="0"/>
        <w:numPr>
          <w:ilvl w:val="0"/>
          <w:numId w:val="2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Projektant  podczas  projektowania  uwzględni  sugestie  Zamawiającego  odnośnie  rozwiązań technicznych w ramach obowiązujących przepisów.</w:t>
      </w:r>
    </w:p>
    <w:p w:rsidR="000A744D" w:rsidRPr="000A744D" w:rsidRDefault="000A744D" w:rsidP="00E1660D">
      <w:pPr>
        <w:widowControl w:val="0"/>
        <w:numPr>
          <w:ilvl w:val="0"/>
          <w:numId w:val="2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rsidR="000A744D" w:rsidRPr="000A744D" w:rsidRDefault="000A744D" w:rsidP="00E1660D">
      <w:pPr>
        <w:widowControl w:val="0"/>
        <w:numPr>
          <w:ilvl w:val="0"/>
          <w:numId w:val="2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Przed złożeniem wniosku o wydanie pozwolenia na budowę należy projekt budowlany okazać Zamawiającemu w celu uzyskania ostatecznej  akceptacji.</w:t>
      </w:r>
    </w:p>
    <w:p w:rsidR="000A744D" w:rsidRPr="000A744D" w:rsidRDefault="000A744D" w:rsidP="00E1660D">
      <w:pPr>
        <w:widowControl w:val="0"/>
        <w:numPr>
          <w:ilvl w:val="0"/>
          <w:numId w:val="2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rsidR="000A744D" w:rsidRPr="000A744D" w:rsidRDefault="000A744D" w:rsidP="00E1660D">
      <w:pPr>
        <w:widowControl w:val="0"/>
        <w:numPr>
          <w:ilvl w:val="0"/>
          <w:numId w:val="2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rsidR="000A744D" w:rsidRPr="000A744D" w:rsidRDefault="000A744D" w:rsidP="00E1660D">
      <w:pPr>
        <w:widowControl w:val="0"/>
        <w:numPr>
          <w:ilvl w:val="0"/>
          <w:numId w:val="29"/>
        </w:numPr>
        <w:autoSpaceDE w:val="0"/>
        <w:autoSpaceDN w:val="0"/>
        <w:adjustRightInd w:val="0"/>
        <w:spacing w:after="0" w:line="240" w:lineRule="auto"/>
        <w:ind w:left="284" w:hanging="284"/>
        <w:contextualSpacing/>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rsidR="000A744D" w:rsidRPr="000A744D" w:rsidRDefault="000A744D" w:rsidP="000A744D">
      <w:pPr>
        <w:spacing w:after="0"/>
        <w:jc w:val="both"/>
        <w:rPr>
          <w:rFonts w:ascii="Arial" w:eastAsia="Times New Roman" w:hAnsi="Arial" w:cs="Arial"/>
          <w:sz w:val="20"/>
          <w:szCs w:val="20"/>
          <w:lang w:eastAsia="pl-PL"/>
        </w:rPr>
      </w:pP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2</w:t>
      </w:r>
    </w:p>
    <w:p w:rsidR="000A744D" w:rsidRPr="000A744D" w:rsidRDefault="000A744D" w:rsidP="000A744D">
      <w:pPr>
        <w:widowControl w:val="0"/>
        <w:autoSpaceDE w:val="0"/>
        <w:autoSpaceDN w:val="0"/>
        <w:adjustRightInd w:val="0"/>
        <w:spacing w:after="0"/>
        <w:rPr>
          <w:rFonts w:ascii="Arial" w:eastAsia="Times New Roman" w:hAnsi="Arial" w:cs="Arial"/>
          <w:b/>
          <w:bCs/>
          <w:sz w:val="20"/>
          <w:szCs w:val="20"/>
          <w:lang w:eastAsia="pl-PL"/>
        </w:rPr>
      </w:pPr>
    </w:p>
    <w:p w:rsidR="000A744D" w:rsidRPr="000A744D" w:rsidRDefault="000A744D" w:rsidP="00E1660D">
      <w:pPr>
        <w:widowControl w:val="0"/>
        <w:numPr>
          <w:ilvl w:val="0"/>
          <w:numId w:val="5"/>
        </w:numPr>
        <w:tabs>
          <w:tab w:val="num" w:pos="284"/>
        </w:tabs>
        <w:autoSpaceDE w:val="0"/>
        <w:autoSpaceDN w:val="0"/>
        <w:adjustRightInd w:val="0"/>
        <w:spacing w:after="0" w:line="240" w:lineRule="auto"/>
        <w:ind w:left="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Po podpisaniu niniejszej umowy, Wykonawca otrzyma niezbędne upoważnienie (pełnomocnictwo) do reprezentowania i występowania w imieniu Zamawiającego w sprawach dotyczących projektowania,</w:t>
      </w:r>
    </w:p>
    <w:p w:rsidR="000A744D" w:rsidRPr="000A744D" w:rsidRDefault="000A744D" w:rsidP="00E1660D">
      <w:pPr>
        <w:widowControl w:val="0"/>
        <w:numPr>
          <w:ilvl w:val="0"/>
          <w:numId w:val="5"/>
        </w:numPr>
        <w:tabs>
          <w:tab w:val="num" w:pos="284"/>
        </w:tabs>
        <w:autoSpaceDE w:val="0"/>
        <w:autoSpaceDN w:val="0"/>
        <w:adjustRightInd w:val="0"/>
        <w:spacing w:after="0" w:line="240" w:lineRule="auto"/>
        <w:ind w:left="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Materiały konieczne do wykonania przedmiotu Umowy </w:t>
      </w:r>
      <w:r w:rsidRPr="000A744D">
        <w:rPr>
          <w:rFonts w:ascii="Arial" w:eastAsia="Times New Roman" w:hAnsi="Arial" w:cs="Arial"/>
          <w:bCs/>
          <w:sz w:val="20"/>
          <w:szCs w:val="20"/>
          <w:lang w:eastAsia="pl-PL"/>
        </w:rPr>
        <w:t xml:space="preserve">Wykonawca </w:t>
      </w:r>
      <w:r w:rsidRPr="000A744D">
        <w:rPr>
          <w:rFonts w:ascii="Arial" w:eastAsia="Times New Roman" w:hAnsi="Arial" w:cs="Arial"/>
          <w:sz w:val="20"/>
          <w:szCs w:val="20"/>
          <w:lang w:eastAsia="pl-PL"/>
        </w:rPr>
        <w:t>uzyska we własnym zakresie i na własny koszt.</w:t>
      </w:r>
    </w:p>
    <w:p w:rsidR="000A744D" w:rsidRPr="000A744D" w:rsidRDefault="000A744D" w:rsidP="00E1660D">
      <w:pPr>
        <w:widowControl w:val="0"/>
        <w:numPr>
          <w:ilvl w:val="0"/>
          <w:numId w:val="5"/>
        </w:numPr>
        <w:tabs>
          <w:tab w:val="num" w:pos="284"/>
        </w:tabs>
        <w:autoSpaceDE w:val="0"/>
        <w:autoSpaceDN w:val="0"/>
        <w:adjustRightInd w:val="0"/>
        <w:spacing w:after="0" w:line="240" w:lineRule="auto"/>
        <w:ind w:left="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ma prawo wglądu w materiały projektowe oraz prawo wnoszenia uwag do proponowanych rozwiązań na każdym etapie realizacji umowy.</w:t>
      </w:r>
    </w:p>
    <w:p w:rsidR="000A744D" w:rsidRPr="000A744D" w:rsidRDefault="000A744D" w:rsidP="000A744D">
      <w:pPr>
        <w:widowControl w:val="0"/>
        <w:autoSpaceDE w:val="0"/>
        <w:autoSpaceDN w:val="0"/>
        <w:adjustRightInd w:val="0"/>
        <w:spacing w:after="120"/>
        <w:rPr>
          <w:rFonts w:ascii="Arial" w:eastAsia="Times New Roman" w:hAnsi="Arial" w:cs="Arial"/>
          <w:b/>
          <w:bCs/>
          <w:color w:val="000000"/>
          <w:sz w:val="20"/>
          <w:szCs w:val="20"/>
          <w:lang w:eastAsia="pl-PL"/>
        </w:rPr>
      </w:pPr>
    </w:p>
    <w:p w:rsidR="000A744D" w:rsidRPr="000A744D" w:rsidRDefault="000A744D" w:rsidP="000A744D">
      <w:pPr>
        <w:widowControl w:val="0"/>
        <w:autoSpaceDE w:val="0"/>
        <w:autoSpaceDN w:val="0"/>
        <w:adjustRightInd w:val="0"/>
        <w:spacing w:after="120"/>
        <w:jc w:val="center"/>
        <w:rPr>
          <w:rFonts w:ascii="Arial" w:eastAsia="Times New Roman" w:hAnsi="Arial" w:cs="Arial"/>
          <w:b/>
          <w:bCs/>
          <w:color w:val="000000"/>
          <w:sz w:val="20"/>
          <w:szCs w:val="20"/>
          <w:lang w:eastAsia="pl-PL"/>
        </w:rPr>
      </w:pPr>
      <w:r w:rsidRPr="000A744D">
        <w:rPr>
          <w:rFonts w:ascii="Arial" w:eastAsia="Times New Roman" w:hAnsi="Arial" w:cs="Arial"/>
          <w:b/>
          <w:bCs/>
          <w:color w:val="000000"/>
          <w:sz w:val="20"/>
          <w:szCs w:val="20"/>
          <w:lang w:eastAsia="pl-PL"/>
        </w:rPr>
        <w:lastRenderedPageBreak/>
        <w:t>§ 3</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TERMIN REALIZACJI</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p>
    <w:p w:rsidR="000A744D" w:rsidRPr="000A744D" w:rsidRDefault="000A744D" w:rsidP="00E1660D">
      <w:pPr>
        <w:widowControl w:val="0"/>
        <w:numPr>
          <w:ilvl w:val="1"/>
          <w:numId w:val="5"/>
        </w:numPr>
        <w:tabs>
          <w:tab w:val="clear" w:pos="1440"/>
          <w:tab w:val="num" w:pos="142"/>
        </w:tabs>
        <w:suppressAutoHyphens/>
        <w:autoSpaceDE w:val="0"/>
        <w:autoSpaceDN w:val="0"/>
        <w:adjustRightInd w:val="0"/>
        <w:spacing w:after="0" w:line="240" w:lineRule="auto"/>
        <w:ind w:left="284" w:right="-2" w:hanging="284"/>
        <w:jc w:val="both"/>
        <w:rPr>
          <w:rFonts w:ascii="Arial" w:eastAsia="Times New Roman" w:hAnsi="Arial" w:cs="Arial"/>
          <w:sz w:val="20"/>
          <w:szCs w:val="20"/>
          <w:lang w:eastAsia="ar-SA"/>
        </w:rPr>
      </w:pPr>
      <w:r w:rsidRPr="000A744D">
        <w:rPr>
          <w:rFonts w:ascii="Arial" w:eastAsia="Times New Roman" w:hAnsi="Arial" w:cs="Arial"/>
          <w:sz w:val="20"/>
          <w:szCs w:val="20"/>
          <w:lang w:eastAsia="ar-SA"/>
        </w:rPr>
        <w:t xml:space="preserve">Wykonawca zobowiązuje się wykonać przedmiot umowy, w zakresie wymienionym </w:t>
      </w:r>
      <w:r w:rsidRPr="000A744D">
        <w:rPr>
          <w:rFonts w:ascii="Arial" w:eastAsia="Times New Roman" w:hAnsi="Arial" w:cs="Arial"/>
          <w:sz w:val="20"/>
          <w:szCs w:val="20"/>
          <w:lang w:eastAsia="ar-SA"/>
        </w:rPr>
        <w:br/>
        <w:t xml:space="preserve">w § 1 w terminie </w:t>
      </w:r>
      <w:bookmarkStart w:id="0" w:name="_Hlk68630156"/>
      <w:r w:rsidRPr="000A744D">
        <w:rPr>
          <w:rFonts w:ascii="Arial" w:eastAsia="Times New Roman" w:hAnsi="Arial" w:cs="Arial"/>
          <w:b/>
          <w:bCs/>
          <w:sz w:val="20"/>
          <w:szCs w:val="20"/>
          <w:lang w:eastAsia="ar-SA"/>
        </w:rPr>
        <w:t xml:space="preserve">do </w:t>
      </w:r>
      <w:r w:rsidR="0076450F">
        <w:rPr>
          <w:rFonts w:ascii="Arial" w:eastAsia="Times New Roman" w:hAnsi="Arial" w:cs="Arial"/>
          <w:b/>
          <w:bCs/>
          <w:sz w:val="20"/>
          <w:szCs w:val="20"/>
          <w:lang w:eastAsia="ar-SA"/>
        </w:rPr>
        <w:t>6</w:t>
      </w:r>
      <w:r w:rsidRPr="000A744D">
        <w:rPr>
          <w:rFonts w:ascii="Arial" w:eastAsia="Times New Roman" w:hAnsi="Arial" w:cs="Arial"/>
          <w:b/>
          <w:bCs/>
          <w:sz w:val="20"/>
          <w:szCs w:val="20"/>
          <w:lang w:eastAsia="ar-SA"/>
        </w:rPr>
        <w:t xml:space="preserve"> miesięcy od dnia podpisania umowy</w:t>
      </w:r>
      <w:r w:rsidRPr="000A744D">
        <w:rPr>
          <w:rFonts w:ascii="Arial" w:eastAsia="Times New Roman" w:hAnsi="Arial" w:cs="Arial"/>
          <w:b/>
          <w:sz w:val="20"/>
          <w:szCs w:val="20"/>
          <w:lang w:eastAsia="ar-SA"/>
        </w:rPr>
        <w:t xml:space="preserve"> </w:t>
      </w:r>
      <w:r w:rsidRPr="000A744D">
        <w:rPr>
          <w:rFonts w:ascii="Arial" w:eastAsia="Times New Roman" w:hAnsi="Arial" w:cs="Arial"/>
          <w:b/>
          <w:bCs/>
          <w:sz w:val="20"/>
          <w:szCs w:val="20"/>
          <w:lang w:eastAsia="ar-SA"/>
        </w:rPr>
        <w:t xml:space="preserve">wraz z uzyskaniem  decyzji </w:t>
      </w:r>
      <w:r w:rsidRPr="000A744D">
        <w:rPr>
          <w:rFonts w:ascii="Arial" w:eastAsia="Times New Roman" w:hAnsi="Arial" w:cs="Arial"/>
          <w:b/>
          <w:bCs/>
          <w:sz w:val="20"/>
          <w:szCs w:val="20"/>
          <w:lang w:eastAsia="ar-SA"/>
        </w:rPr>
        <w:br/>
        <w:t>o pozwoleniu na budowę.</w:t>
      </w:r>
    </w:p>
    <w:bookmarkEnd w:id="0"/>
    <w:p w:rsidR="000A744D" w:rsidRPr="000A744D" w:rsidRDefault="000A744D" w:rsidP="00E1660D">
      <w:pPr>
        <w:widowControl w:val="0"/>
        <w:numPr>
          <w:ilvl w:val="0"/>
          <w:numId w:val="6"/>
        </w:numPr>
        <w:tabs>
          <w:tab w:val="left" w:pos="284"/>
        </w:tabs>
        <w:suppressAutoHyphens/>
        <w:autoSpaceDE w:val="0"/>
        <w:autoSpaceDN w:val="0"/>
        <w:adjustRightInd w:val="0"/>
        <w:spacing w:after="0" w:line="240" w:lineRule="auto"/>
        <w:ind w:left="284" w:right="-2" w:hanging="284"/>
        <w:jc w:val="both"/>
        <w:rPr>
          <w:rFonts w:ascii="Arial" w:eastAsia="Times New Roman" w:hAnsi="Arial" w:cs="Arial"/>
          <w:sz w:val="20"/>
          <w:szCs w:val="20"/>
          <w:lang w:eastAsia="ar-SA"/>
        </w:rPr>
      </w:pPr>
      <w:r w:rsidRPr="000A744D">
        <w:rPr>
          <w:rFonts w:ascii="Arial" w:eastAsia="Times New Roman" w:hAnsi="Arial" w:cs="Arial"/>
          <w:sz w:val="20"/>
          <w:szCs w:val="20"/>
          <w:lang w:eastAsia="ar-SA"/>
        </w:rPr>
        <w:t>Po przekroczeniu terminu wykonania całości Umowy Wykonawcy nie przysługuje prawo do odstąpienia od Umowy.</w:t>
      </w:r>
    </w:p>
    <w:p w:rsidR="000A744D" w:rsidRPr="000A744D" w:rsidRDefault="000A744D" w:rsidP="00E1660D">
      <w:pPr>
        <w:widowControl w:val="0"/>
        <w:numPr>
          <w:ilvl w:val="0"/>
          <w:numId w:val="6"/>
        </w:numPr>
        <w:tabs>
          <w:tab w:val="left" w:pos="284"/>
        </w:tabs>
        <w:suppressAutoHyphens/>
        <w:autoSpaceDE w:val="0"/>
        <w:autoSpaceDN w:val="0"/>
        <w:adjustRightInd w:val="0"/>
        <w:spacing w:after="0" w:line="240" w:lineRule="auto"/>
        <w:ind w:left="284" w:right="-2" w:hanging="284"/>
        <w:jc w:val="both"/>
        <w:rPr>
          <w:rFonts w:ascii="Arial" w:eastAsia="Times New Roman" w:hAnsi="Arial" w:cs="Arial"/>
          <w:sz w:val="20"/>
          <w:szCs w:val="20"/>
          <w:lang w:eastAsia="ar-SA"/>
        </w:rPr>
      </w:pPr>
      <w:r w:rsidRPr="000A744D">
        <w:rPr>
          <w:rFonts w:ascii="Arial" w:eastAsia="Times New Roman" w:hAnsi="Arial" w:cs="Arial"/>
          <w:sz w:val="20"/>
          <w:szCs w:val="20"/>
          <w:lang w:eastAsia="ar-SA"/>
        </w:rPr>
        <w:t>W przypadku wykazania przez stosowny urząd braków lub błędów w przedłożonej dokumentacji projektowej Wykonawca zobowiązany jest do uzupełnienia dokumentacji w wyznaczonym przez urząd terminie bez dodatkowego wynagrodzenia.</w:t>
      </w:r>
    </w:p>
    <w:p w:rsidR="000A744D" w:rsidRPr="000A744D" w:rsidRDefault="000A744D" w:rsidP="00E1660D">
      <w:pPr>
        <w:widowControl w:val="0"/>
        <w:numPr>
          <w:ilvl w:val="0"/>
          <w:numId w:val="6"/>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może polecić Wykonawcy podjęcie kroków dla przyspieszenia tempa prac, jeżeli z jakiejkolwiek przyczyny, która nie uprawnia Wykonawcy do przedłużenia terminu wykonania prac lub ich części, ich tempo, zdaniem Zamawiającego, nie pozwoli na terminowe zakończenie tych prac. Wszystkie koszty związane z podjętymi działaniami obciążą Wykonawcę.</w:t>
      </w: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r w:rsidRPr="000A744D">
        <w:rPr>
          <w:rFonts w:ascii="Arial" w:eastAsia="Times New Roman" w:hAnsi="Arial" w:cs="Arial"/>
          <w:b/>
          <w:bCs/>
          <w:color w:val="000000"/>
          <w:sz w:val="20"/>
          <w:szCs w:val="20"/>
          <w:lang w:eastAsia="pl-PL"/>
        </w:rPr>
        <w:t>§ 4</w:t>
      </w: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p>
    <w:p w:rsidR="000A744D" w:rsidRPr="000A744D" w:rsidRDefault="000A744D" w:rsidP="00E1660D">
      <w:pPr>
        <w:widowControl w:val="0"/>
        <w:numPr>
          <w:ilvl w:val="1"/>
          <w:numId w:val="6"/>
        </w:numPr>
        <w:autoSpaceDE w:val="0"/>
        <w:autoSpaceDN w:val="0"/>
        <w:adjustRightInd w:val="0"/>
        <w:spacing w:after="0" w:line="240" w:lineRule="auto"/>
        <w:ind w:left="360"/>
        <w:jc w:val="both"/>
        <w:rPr>
          <w:rFonts w:ascii="Arial" w:eastAsia="Times New Roman" w:hAnsi="Arial" w:cs="Arial"/>
          <w:bCs/>
          <w:color w:val="000000"/>
          <w:sz w:val="20"/>
          <w:szCs w:val="20"/>
          <w:lang w:eastAsia="pl-PL"/>
        </w:rPr>
      </w:pPr>
      <w:r w:rsidRPr="000A744D">
        <w:rPr>
          <w:rFonts w:ascii="Arial" w:eastAsia="Times New Roman" w:hAnsi="Arial" w:cs="Arial"/>
          <w:bCs/>
          <w:color w:val="000000"/>
          <w:sz w:val="20"/>
          <w:szCs w:val="20"/>
          <w:lang w:eastAsia="pl-PL"/>
        </w:rPr>
        <w:t>Wykonawca oświadcza, że posiada wszelkie wymagane prawem uprawnienia do realizacji przedmiotu Umowy.</w:t>
      </w:r>
    </w:p>
    <w:p w:rsidR="000A744D" w:rsidRPr="000A744D" w:rsidRDefault="000A744D" w:rsidP="00E1660D">
      <w:pPr>
        <w:widowControl w:val="0"/>
        <w:numPr>
          <w:ilvl w:val="1"/>
          <w:numId w:val="6"/>
        </w:numPr>
        <w:autoSpaceDE w:val="0"/>
        <w:autoSpaceDN w:val="0"/>
        <w:adjustRightInd w:val="0"/>
        <w:spacing w:after="0" w:line="240" w:lineRule="auto"/>
        <w:ind w:left="360"/>
        <w:jc w:val="both"/>
        <w:rPr>
          <w:rFonts w:ascii="Arial" w:eastAsia="Times New Roman" w:hAnsi="Arial" w:cs="Arial"/>
          <w:bCs/>
          <w:color w:val="000000"/>
          <w:sz w:val="20"/>
          <w:szCs w:val="20"/>
          <w:lang w:eastAsia="pl-PL"/>
        </w:rPr>
      </w:pPr>
      <w:r w:rsidRPr="000A744D">
        <w:rPr>
          <w:rFonts w:ascii="Arial" w:eastAsia="Times New Roman" w:hAnsi="Arial" w:cs="Arial"/>
          <w:bCs/>
          <w:color w:val="000000"/>
          <w:sz w:val="20"/>
          <w:szCs w:val="20"/>
          <w:lang w:eastAsia="pl-PL"/>
        </w:rPr>
        <w:t>Wykonawca zobowiązuje się wykonać przedmiot umowy zgodnie z zasadami współczesnej wiedzy technicznej, obowiązującymi przepisami oraz obowiązującymi normami i normatywami.</w:t>
      </w:r>
    </w:p>
    <w:p w:rsidR="000A744D" w:rsidRPr="000A744D" w:rsidRDefault="000A744D" w:rsidP="00E1660D">
      <w:pPr>
        <w:widowControl w:val="0"/>
        <w:numPr>
          <w:ilvl w:val="1"/>
          <w:numId w:val="6"/>
        </w:numPr>
        <w:autoSpaceDE w:val="0"/>
        <w:autoSpaceDN w:val="0"/>
        <w:adjustRightInd w:val="0"/>
        <w:spacing w:after="0" w:line="240" w:lineRule="auto"/>
        <w:ind w:left="360"/>
        <w:jc w:val="both"/>
        <w:rPr>
          <w:rFonts w:ascii="Arial" w:eastAsia="Times New Roman" w:hAnsi="Arial" w:cs="Arial"/>
          <w:bCs/>
          <w:sz w:val="20"/>
          <w:szCs w:val="20"/>
          <w:lang w:eastAsia="pl-PL"/>
        </w:rPr>
      </w:pPr>
      <w:r w:rsidRPr="000A744D">
        <w:rPr>
          <w:rFonts w:ascii="Arial" w:eastAsia="Times New Roman" w:hAnsi="Arial" w:cs="Arial"/>
          <w:bCs/>
          <w:color w:val="000000"/>
          <w:sz w:val="20"/>
          <w:szCs w:val="20"/>
          <w:lang w:eastAsia="pl-PL"/>
        </w:rPr>
        <w:t xml:space="preserve">Wykonawca obowiązany jest </w:t>
      </w:r>
      <w:r w:rsidRPr="000A744D">
        <w:rPr>
          <w:rFonts w:ascii="Arial" w:eastAsia="Times New Roman" w:hAnsi="Arial" w:cs="Arial"/>
          <w:bCs/>
          <w:sz w:val="20"/>
          <w:szCs w:val="20"/>
          <w:lang w:eastAsia="pl-PL"/>
        </w:rPr>
        <w:t>dokonać wszelkich koniecznych uzgodnień z właściwymi organami administracji i osobami trzecimi.</w:t>
      </w:r>
    </w:p>
    <w:p w:rsidR="000A744D" w:rsidRPr="000A744D" w:rsidRDefault="000A744D" w:rsidP="00E1660D">
      <w:pPr>
        <w:widowControl w:val="0"/>
        <w:numPr>
          <w:ilvl w:val="1"/>
          <w:numId w:val="6"/>
        </w:numPr>
        <w:autoSpaceDE w:val="0"/>
        <w:autoSpaceDN w:val="0"/>
        <w:adjustRightInd w:val="0"/>
        <w:spacing w:after="0" w:line="240" w:lineRule="auto"/>
        <w:ind w:left="360"/>
        <w:jc w:val="both"/>
        <w:rPr>
          <w:rFonts w:ascii="Arial" w:eastAsia="Times New Roman" w:hAnsi="Arial" w:cs="Arial"/>
          <w:bCs/>
          <w:sz w:val="20"/>
          <w:szCs w:val="20"/>
          <w:lang w:eastAsia="pl-PL"/>
        </w:rPr>
      </w:pPr>
      <w:r w:rsidRPr="000A744D">
        <w:rPr>
          <w:rFonts w:ascii="Arial" w:eastAsia="Times New Roman" w:hAnsi="Arial" w:cs="Arial"/>
          <w:bCs/>
          <w:sz w:val="20"/>
          <w:szCs w:val="20"/>
          <w:lang w:eastAsia="pl-PL"/>
        </w:rPr>
        <w:t>Wykonawca odpowiada za prace wykonane przez podwykonawców jak za prace własne.</w:t>
      </w: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bookmarkStart w:id="1" w:name="_Hlk1564263"/>
      <w:r w:rsidRPr="000A744D">
        <w:rPr>
          <w:rFonts w:ascii="Arial" w:eastAsia="Times New Roman" w:hAnsi="Arial" w:cs="Arial"/>
          <w:b/>
          <w:bCs/>
          <w:color w:val="000000"/>
          <w:sz w:val="20"/>
          <w:szCs w:val="20"/>
          <w:lang w:eastAsia="pl-PL"/>
        </w:rPr>
        <w:t>§ 5</w:t>
      </w:r>
    </w:p>
    <w:bookmarkEnd w:id="1"/>
    <w:p w:rsidR="000A744D" w:rsidRPr="000A744D" w:rsidRDefault="000A744D" w:rsidP="000A744D">
      <w:pPr>
        <w:widowControl w:val="0"/>
        <w:autoSpaceDE w:val="0"/>
        <w:autoSpaceDN w:val="0"/>
        <w:adjustRightInd w:val="0"/>
        <w:spacing w:before="120" w:after="0"/>
        <w:jc w:val="center"/>
        <w:rPr>
          <w:rFonts w:ascii="Arial" w:eastAsia="Times New Roman" w:hAnsi="Arial" w:cs="Arial"/>
          <w:b/>
          <w:bCs/>
          <w:color w:val="000000"/>
          <w:sz w:val="20"/>
          <w:szCs w:val="20"/>
          <w:lang w:eastAsia="pl-PL"/>
        </w:rPr>
      </w:pPr>
      <w:r w:rsidRPr="000A744D">
        <w:rPr>
          <w:rFonts w:ascii="Arial" w:eastAsia="Times New Roman" w:hAnsi="Arial" w:cs="Arial"/>
          <w:b/>
          <w:bCs/>
          <w:color w:val="000000"/>
          <w:sz w:val="20"/>
          <w:szCs w:val="20"/>
          <w:lang w:eastAsia="pl-PL"/>
        </w:rPr>
        <w:t>WYNAGRODZENIE I SPOSÓB ROZLICZENIA</w:t>
      </w: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Wykonawcy przysługuje od Zamawiającego wynagrodzenie ryczałtowe w wysokości ………… zł brutto (słownie:……………..). </w:t>
      </w: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Wynagrodzenie, o którym mowa w ust.1 obejmuje wszystkie koszty jakie będzie ponosił Zamawiający z tytułu zawartej umowy (składki płatnika, składki podatnika itd.)</w:t>
      </w: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Podstawą wystawienia faktury za opracowanie dokumentacji będzie podpisany przez Zamawiającego protokół odbioru całości dokumentacji.</w:t>
      </w: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Wynagrodzenie zostanie przekazane na rachunek bankowy Wykonawcy w terminie 30 dni od dnia otrzymania poprawnie wystawionej faktury.</w:t>
      </w: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nie przewiduje udzielenia zaliczki.</w:t>
      </w: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Do fakturowanej należności Wykonawca doliczy podatek VAT w wysokości zgodnej </w:t>
      </w:r>
      <w:r w:rsidRPr="000A744D">
        <w:rPr>
          <w:rFonts w:ascii="Arial" w:eastAsia="Times New Roman" w:hAnsi="Arial" w:cs="Arial"/>
          <w:sz w:val="20"/>
          <w:szCs w:val="20"/>
          <w:lang w:eastAsia="pl-PL"/>
        </w:rPr>
        <w:br/>
        <w:t>z obowiązującymi przepisami.</w:t>
      </w:r>
    </w:p>
    <w:p w:rsidR="000A744D" w:rsidRPr="000A744D" w:rsidRDefault="000A744D" w:rsidP="00E1660D">
      <w:pPr>
        <w:widowControl w:val="0"/>
        <w:numPr>
          <w:ilvl w:val="0"/>
          <w:numId w:val="7"/>
        </w:numPr>
        <w:tabs>
          <w:tab w:val="num" w:pos="284"/>
        </w:tabs>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Przelew wierzytelności z tytułu niniejszej umowy na osobę trzecią wymaga pisemnej zgody Zamawiającego.</w:t>
      </w:r>
    </w:p>
    <w:p w:rsidR="000A744D" w:rsidRPr="000A744D" w:rsidRDefault="000A744D" w:rsidP="00E1660D">
      <w:pPr>
        <w:widowControl w:val="0"/>
        <w:numPr>
          <w:ilvl w:val="0"/>
          <w:numId w:val="7"/>
        </w:numPr>
        <w:tabs>
          <w:tab w:val="left" w:pos="360"/>
          <w:tab w:val="left" w:pos="8222"/>
        </w:tabs>
        <w:autoSpaceDE w:val="0"/>
        <w:autoSpaceDN w:val="0"/>
        <w:adjustRightInd w:val="0"/>
        <w:spacing w:after="0" w:line="240" w:lineRule="auto"/>
        <w:jc w:val="both"/>
        <w:rPr>
          <w:rFonts w:ascii="Arial" w:eastAsia="Times New Roman" w:hAnsi="Arial" w:cs="Arial"/>
          <w:color w:val="000000"/>
          <w:sz w:val="20"/>
          <w:szCs w:val="20"/>
          <w:lang w:eastAsia="pl-PL"/>
        </w:rPr>
      </w:pPr>
      <w:r w:rsidRPr="000A744D">
        <w:rPr>
          <w:rFonts w:ascii="Arial" w:eastAsia="Times New Roman" w:hAnsi="Arial" w:cs="Arial"/>
          <w:sz w:val="20"/>
          <w:szCs w:val="20"/>
          <w:lang w:eastAsia="pl-PL"/>
        </w:rPr>
        <w:t xml:space="preserve">Zamawiający przewiduje możliwość odbioru od Wykonawcy ustrukturyzowanych faktur elektronicznych przesłanych za pośrednictwem platformy elektronicznego fakturowania dostępnej na stronie internetowej </w:t>
      </w:r>
      <w:hyperlink r:id="rId8" w:history="1">
        <w:r w:rsidRPr="000A744D">
          <w:rPr>
            <w:rFonts w:ascii="Arial" w:eastAsia="Times New Roman" w:hAnsi="Arial" w:cs="Arial"/>
            <w:color w:val="000080"/>
            <w:sz w:val="20"/>
            <w:szCs w:val="20"/>
            <w:u w:val="single"/>
            <w:lang w:eastAsia="pl-PL"/>
          </w:rPr>
          <w:t>http://efaktura.gov.pl/</w:t>
        </w:r>
      </w:hyperlink>
    </w:p>
    <w:p w:rsidR="000A744D" w:rsidRPr="000A744D" w:rsidRDefault="000A744D" w:rsidP="00E1660D">
      <w:pPr>
        <w:widowControl w:val="0"/>
        <w:numPr>
          <w:ilvl w:val="0"/>
          <w:numId w:val="7"/>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color w:val="000000"/>
          <w:sz w:val="20"/>
          <w:szCs w:val="20"/>
          <w:lang w:eastAsia="pl-PL"/>
        </w:rPr>
        <w:t xml:space="preserve">W przypadku złożenia ustrukturyzowanej faktury elektronicznej Zamawiający i Wykonawca wyrażają zgodę na wysyłanie i odbieranie noty księgowej i faktury korygującej do faktury o której mowa powyżej za pośrednictwem platformy elektronicznego fakturowania dostępnej na stronie internetowej </w:t>
      </w:r>
      <w:hyperlink r:id="rId9" w:history="1">
        <w:r w:rsidRPr="000A744D">
          <w:rPr>
            <w:rFonts w:ascii="Arial" w:eastAsia="Times New Roman" w:hAnsi="Arial" w:cs="Arial"/>
            <w:color w:val="000080"/>
            <w:sz w:val="20"/>
            <w:szCs w:val="20"/>
            <w:u w:val="single"/>
            <w:lang w:eastAsia="pl-PL"/>
          </w:rPr>
          <w:t>http://efaktura.gov.pl/</w:t>
        </w:r>
      </w:hyperlink>
      <w:r w:rsidRPr="000A744D">
        <w:rPr>
          <w:rFonts w:ascii="Arial" w:eastAsia="Times New Roman" w:hAnsi="Arial" w:cs="Arial"/>
          <w:color w:val="000000"/>
          <w:sz w:val="20"/>
          <w:szCs w:val="20"/>
          <w:lang w:eastAsia="pl-PL"/>
        </w:rPr>
        <w:t xml:space="preserve"> </w:t>
      </w:r>
    </w:p>
    <w:p w:rsidR="000A744D" w:rsidRPr="000A744D" w:rsidRDefault="000A744D" w:rsidP="000A744D">
      <w:pPr>
        <w:tabs>
          <w:tab w:val="num" w:pos="1080"/>
        </w:tabs>
        <w:spacing w:after="0"/>
        <w:jc w:val="both"/>
        <w:rPr>
          <w:rFonts w:ascii="Arial" w:eastAsia="Times New Roman" w:hAnsi="Arial" w:cs="Arial"/>
          <w:sz w:val="20"/>
          <w:szCs w:val="20"/>
          <w:lang w:eastAsia="pl-PL"/>
        </w:rPr>
      </w:pPr>
    </w:p>
    <w:p w:rsidR="000A744D" w:rsidRPr="000A744D" w:rsidRDefault="000A744D" w:rsidP="000A744D">
      <w:pPr>
        <w:tabs>
          <w:tab w:val="num" w:pos="1080"/>
        </w:tabs>
        <w:spacing w:after="0"/>
        <w:jc w:val="both"/>
        <w:rPr>
          <w:rFonts w:ascii="Arial" w:eastAsia="Times New Roman" w:hAnsi="Arial" w:cs="Arial"/>
          <w:sz w:val="20"/>
          <w:szCs w:val="20"/>
          <w:lang w:eastAsia="pl-PL"/>
        </w:rPr>
      </w:pPr>
    </w:p>
    <w:p w:rsidR="000A744D" w:rsidRPr="000A744D" w:rsidRDefault="000A744D" w:rsidP="000A744D">
      <w:pPr>
        <w:widowControl w:val="0"/>
        <w:autoSpaceDE w:val="0"/>
        <w:autoSpaceDN w:val="0"/>
        <w:adjustRightInd w:val="0"/>
        <w:spacing w:after="0"/>
        <w:rPr>
          <w:rFonts w:ascii="Arial" w:eastAsia="Times New Roman" w:hAnsi="Arial" w:cs="Arial"/>
          <w:b/>
          <w:bCs/>
          <w:sz w:val="20"/>
          <w:szCs w:val="20"/>
          <w:lang w:eastAsia="pl-PL"/>
        </w:rPr>
      </w:pP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6</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ODBIORY</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p>
    <w:p w:rsidR="000A744D" w:rsidRPr="000A744D" w:rsidRDefault="000A744D" w:rsidP="00E1660D">
      <w:pPr>
        <w:widowControl w:val="0"/>
        <w:numPr>
          <w:ilvl w:val="0"/>
          <w:numId w:val="11"/>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Odbiór przedmiotu umowy, o którym mowa w § 1 nastąpi w siedzibie Zamawiającego, na podstawie protokołu odbioru, podpisanego przez upoważnionych przedstawicieli obu stron umowy. </w:t>
      </w:r>
    </w:p>
    <w:p w:rsidR="000A744D" w:rsidRPr="000A744D" w:rsidRDefault="000A744D" w:rsidP="00E1660D">
      <w:pPr>
        <w:widowControl w:val="0"/>
        <w:numPr>
          <w:ilvl w:val="0"/>
          <w:numId w:val="11"/>
        </w:numPr>
        <w:tabs>
          <w:tab w:val="num" w:pos="180"/>
        </w:tabs>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lastRenderedPageBreak/>
        <w:t xml:space="preserve">   Osobą upoważnioną do kontaktów z Zamawiającym, odpowiedzialną za realizację niniejszej umowy i upoważnioną do podpisywania protokołów odbioru usług ze strony Wykonawcy jest  ……………………………..</w:t>
      </w:r>
    </w:p>
    <w:p w:rsidR="000A744D" w:rsidRPr="000A744D" w:rsidRDefault="000A744D" w:rsidP="00E1660D">
      <w:pPr>
        <w:widowControl w:val="0"/>
        <w:numPr>
          <w:ilvl w:val="0"/>
          <w:numId w:val="11"/>
        </w:numPr>
        <w:tabs>
          <w:tab w:val="num" w:pos="180"/>
        </w:tabs>
        <w:autoSpaceDE w:val="0"/>
        <w:autoSpaceDN w:val="0"/>
        <w:adjustRightInd w:val="0"/>
        <w:spacing w:after="120" w:line="240" w:lineRule="auto"/>
        <w:jc w:val="both"/>
        <w:rPr>
          <w:rFonts w:ascii="Arial" w:eastAsia="Times New Roman" w:hAnsi="Arial" w:cs="Arial"/>
          <w:b/>
          <w:bCs/>
          <w:sz w:val="20"/>
          <w:szCs w:val="20"/>
          <w:lang w:eastAsia="pl-PL"/>
        </w:rPr>
      </w:pPr>
      <w:r w:rsidRPr="000A744D">
        <w:rPr>
          <w:rFonts w:ascii="Arial" w:eastAsia="Times New Roman" w:hAnsi="Arial" w:cs="Arial"/>
          <w:sz w:val="20"/>
          <w:szCs w:val="20"/>
          <w:lang w:eastAsia="pl-PL"/>
        </w:rPr>
        <w:t xml:space="preserve">   Osobą upoważnioną do kontaktów z Wykonawcą, odpowiedzialną za realizację niniejszej umowy i upoważnioną do podpisywania protokołów odbioru usług ze strony Zamawiającego jest: …………………………….</w:t>
      </w:r>
    </w:p>
    <w:p w:rsidR="000A744D" w:rsidRPr="000A744D" w:rsidRDefault="000A744D" w:rsidP="000A744D">
      <w:pPr>
        <w:widowControl w:val="0"/>
        <w:autoSpaceDE w:val="0"/>
        <w:autoSpaceDN w:val="0"/>
        <w:adjustRightInd w:val="0"/>
        <w:spacing w:after="120"/>
        <w:ind w:left="36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7</w:t>
      </w:r>
    </w:p>
    <w:p w:rsidR="000A744D" w:rsidRPr="000A744D" w:rsidRDefault="000A744D" w:rsidP="000A744D">
      <w:pPr>
        <w:widowControl w:val="0"/>
        <w:autoSpaceDE w:val="0"/>
        <w:autoSpaceDN w:val="0"/>
        <w:adjustRightInd w:val="0"/>
        <w:spacing w:after="0"/>
        <w:ind w:left="36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PRAWA AUTORSKIE</w:t>
      </w:r>
    </w:p>
    <w:p w:rsidR="000A744D" w:rsidRPr="000A744D" w:rsidRDefault="000A744D" w:rsidP="000A744D">
      <w:pPr>
        <w:widowControl w:val="0"/>
        <w:autoSpaceDE w:val="0"/>
        <w:autoSpaceDN w:val="0"/>
        <w:adjustRightInd w:val="0"/>
        <w:spacing w:after="0"/>
        <w:ind w:left="360"/>
        <w:jc w:val="center"/>
        <w:rPr>
          <w:rFonts w:ascii="Arial" w:eastAsia="Times New Roman" w:hAnsi="Arial" w:cs="Arial"/>
          <w:b/>
          <w:bCs/>
          <w:sz w:val="20"/>
          <w:szCs w:val="20"/>
          <w:lang w:eastAsia="pl-PL"/>
        </w:rPr>
      </w:pPr>
    </w:p>
    <w:p w:rsidR="000A744D" w:rsidRPr="000A744D" w:rsidRDefault="000A744D" w:rsidP="00E1660D">
      <w:pPr>
        <w:widowControl w:val="0"/>
        <w:numPr>
          <w:ilvl w:val="0"/>
          <w:numId w:val="12"/>
        </w:numPr>
        <w:shd w:val="clear" w:color="auto" w:fill="FFFFFF"/>
        <w:autoSpaceDE w:val="0"/>
        <w:autoSpaceDN w:val="0"/>
        <w:adjustRightInd w:val="0"/>
        <w:spacing w:after="0" w:line="240" w:lineRule="auto"/>
        <w:jc w:val="both"/>
        <w:rPr>
          <w:rFonts w:ascii="Arial" w:eastAsia="Times New Roman" w:hAnsi="Arial" w:cs="Arial"/>
          <w:spacing w:val="4"/>
          <w:sz w:val="20"/>
          <w:szCs w:val="20"/>
          <w:lang w:eastAsia="pl-PL"/>
        </w:rPr>
      </w:pPr>
      <w:r w:rsidRPr="000A744D">
        <w:rPr>
          <w:rFonts w:ascii="Arial" w:eastAsia="Times New Roman" w:hAnsi="Arial" w:cs="Arial"/>
          <w:sz w:val="20"/>
          <w:szCs w:val="20"/>
          <w:lang w:eastAsia="pl-PL"/>
        </w:rPr>
        <w:t>Wykonawca oświadcza, że:</w:t>
      </w:r>
    </w:p>
    <w:p w:rsidR="000A744D" w:rsidRPr="000A744D" w:rsidRDefault="000A744D" w:rsidP="00E1660D">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przysługujące mu autorskie prawa osobiste i majątkowe do przedmiotu umowy opisanego w § 1, zwanego dalej „Dziełem” nie będą w żaden sposób ograniczone lub obciążone prawami osób trzecich oraz że Dzieło to nie naruszy praw osób trzecich,</w:t>
      </w:r>
    </w:p>
    <w:p w:rsidR="000A744D" w:rsidRPr="000A744D" w:rsidRDefault="000A744D" w:rsidP="00E1660D">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nie udzielił żadnej osobie licencji uprawniającej do korzystania z Dzieła,</w:t>
      </w:r>
    </w:p>
    <w:p w:rsidR="000A744D" w:rsidRPr="000A744D" w:rsidRDefault="000A744D" w:rsidP="00E1660D">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posiada wyłączne prawo do udzielania zezwoleń na rozporządzanie i korzystanie </w:t>
      </w:r>
      <w:r w:rsidRPr="000A744D">
        <w:rPr>
          <w:rFonts w:ascii="Arial" w:eastAsia="Times New Roman" w:hAnsi="Arial" w:cs="Arial"/>
          <w:sz w:val="20"/>
          <w:szCs w:val="20"/>
          <w:lang w:eastAsia="pl-PL"/>
        </w:rPr>
        <w:br/>
        <w:t xml:space="preserve">z opracowań Dzieła, </w:t>
      </w:r>
    </w:p>
    <w:p w:rsidR="000A744D" w:rsidRPr="000A744D" w:rsidRDefault="000A744D" w:rsidP="00E1660D">
      <w:pPr>
        <w:widowControl w:val="0"/>
        <w:numPr>
          <w:ilvl w:val="0"/>
          <w:numId w:val="13"/>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prawa i zezwolenia, o których mowa w ust. 4, 5, 6, 7 i 8 poniżej, obejmują całość praw </w:t>
      </w:r>
      <w:r w:rsidRPr="000A744D">
        <w:rPr>
          <w:rFonts w:ascii="Arial" w:eastAsia="Times New Roman" w:hAnsi="Arial" w:cs="Arial"/>
          <w:sz w:val="20"/>
          <w:szCs w:val="20"/>
          <w:lang w:eastAsia="pl-PL"/>
        </w:rPr>
        <w:br/>
        <w:t>i zezwoleń, niezbędnych do eksploatacji Dzieła w zakresie określonym w niniejszej umowie,</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 przypadku wystąpienia przeciwko Zamawiającemu przez osobę trzecią z roszczeniami wynikającymi z naruszenia jej praw Wykonawca zobowiązany jest do ich zaspokojenia </w:t>
      </w:r>
      <w:r w:rsidRPr="000A744D">
        <w:rPr>
          <w:rFonts w:ascii="Arial" w:eastAsia="Times New Roman" w:hAnsi="Arial" w:cs="Arial"/>
          <w:sz w:val="20"/>
          <w:szCs w:val="20"/>
          <w:lang w:eastAsia="pl-PL"/>
        </w:rPr>
        <w:br/>
        <w:t>i zwolnienia Zamawiającego od obowiązku świadczeń z tego tytułu.</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 przypadku dochodzenia na drodze sądowej przez osoby trzecie roszczeń wynikających </w:t>
      </w:r>
      <w:r w:rsidRPr="000A744D">
        <w:rPr>
          <w:rFonts w:ascii="Arial" w:eastAsia="Times New Roman" w:hAnsi="Arial" w:cs="Arial"/>
          <w:sz w:val="20"/>
          <w:szCs w:val="20"/>
          <w:lang w:eastAsia="pl-PL"/>
        </w:rPr>
        <w:br/>
        <w:t>z powyższych tytułów przeciwko Zamawiającemu, Wykonawca będzie zobowiązany do przystąpienia w procesie do Zamawiającego i podjęcia wszelkich czynności w celu jego zwolnienia z udziału w sprawie.</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Na mocy niniejszej umowy, Wykonawca przenosi na Zamawiającego autorskie prawa majątkowe do Dzieła na wszystkich polach eksploatacji, bez żadnych ograniczeń czasowych i terytorialnych, a w szczególności: </w:t>
      </w:r>
    </w:p>
    <w:p w:rsidR="000A744D" w:rsidRPr="000A744D" w:rsidRDefault="000A744D" w:rsidP="00E1660D">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zakresie utrwalania i zwielokrotniania Dzieła – wytwarzanie jakąkolwiek techniką egzemplarzy Dzieła, w tym techniką reprograficzną, zapisu magnetycznego oraz techniką cyfrową i drukarską oraz wprowadzania do pamięci komputera,</w:t>
      </w:r>
    </w:p>
    <w:p w:rsidR="000A744D" w:rsidRPr="000A744D" w:rsidRDefault="000A744D" w:rsidP="00E1660D">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zakresie obrotu oryginałem albo egzemplarzami, na których Dzieło utrwalono – wprowadzenie do obrotu, użyczenie lub najem oryginału albo egzemplarzy; w formie reprograficznej, drukowanej lub cyfrowej, w dowolnej liczbie egzemplarzy oraz udostępnianie w sieciach informatycznych,</w:t>
      </w:r>
    </w:p>
    <w:p w:rsidR="000A744D" w:rsidRPr="000A744D" w:rsidRDefault="000A744D" w:rsidP="00E1660D">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zakresie rozpowszechniania opracowania w sposób inny niż określony powyżej – publiczne wykonanie, wystawianie, wyświetlenie, odtworzenie, a także publiczne udostępnianie opracowania w taki sposób, aby każdy mógł mieć do niego dostęp w miejscu i w czasie przez siebie wybranym,</w:t>
      </w:r>
    </w:p>
    <w:p w:rsidR="000A744D" w:rsidRPr="000A744D" w:rsidRDefault="000A744D" w:rsidP="00E1660D">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korzystanie na własny użytek, w szczególności w celu wykonania zadania objętego projektem, a także obejmuje prawo do zbycia tych praw na rzecz podmiotów trzecich,</w:t>
      </w:r>
    </w:p>
    <w:p w:rsidR="000A744D" w:rsidRPr="000A744D" w:rsidRDefault="000A744D" w:rsidP="00E1660D">
      <w:pPr>
        <w:widowControl w:val="0"/>
        <w:numPr>
          <w:ilvl w:val="0"/>
          <w:numId w:val="14"/>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wyrażenie zgody na korzystanie i rozporządzanie prawami zależnymi.</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Wykonawca udziela Zamawiającemu zezwoleń do dokonywania wszelkich zmian i przeróbek Dzieła, w tym również do wykorzystania go w części lub całości oraz łączenia z innymi dziełami.</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ma prawo korzystać i rozpowszechniać Dzieło, oraz jego opracowania bez oznaczania ich imieniem i nazwiskiem Wykonawcy. Wykonawca upoważnia także Zamawiającego do wykonywania jego autorskich praw osobistych.</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ma prawo upoważnić osoby trzecie do korzystania z uzyskanych zezwoleń.</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Przez zezwolenia, o których mowa powyżej, rozumie się zezwolenia udzielone wyłącznie Zamawiającemu. Zezwolenia te są nieodwołalne i nie są uzależnione od żadnych warunków oraz zostały udzielone bez prawa wypowiedzenia lub cofnięcia.</w:t>
      </w:r>
    </w:p>
    <w:p w:rsidR="000A744D" w:rsidRPr="000A744D" w:rsidRDefault="000A744D" w:rsidP="00E1660D">
      <w:pPr>
        <w:widowControl w:val="0"/>
        <w:numPr>
          <w:ilvl w:val="0"/>
          <w:numId w:val="12"/>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Zapłata wynagrodzenia, o którym mowa w § 5 niniejszej umowy, wyczerpuje wszelkie roszczenia Wykonawcy z tytułu przeniesienia na rzecz Zamawiającego autorskich praw majątkowych na wszelkich polach eksploatacji, udzielenia zgód w zakresie określonym w niniejszej umowie oraz przeniesienia własności egzemplarzy.</w:t>
      </w:r>
      <w:r w:rsidRPr="000A744D">
        <w:rPr>
          <w:rFonts w:ascii="Arial" w:eastAsia="Times New Roman" w:hAnsi="Arial" w:cs="Arial"/>
          <w:b/>
          <w:bCs/>
          <w:sz w:val="20"/>
          <w:szCs w:val="20"/>
          <w:lang w:eastAsia="pl-PL"/>
        </w:rPr>
        <w:t xml:space="preserve"> </w:t>
      </w:r>
    </w:p>
    <w:p w:rsidR="000A744D" w:rsidRPr="000A744D" w:rsidRDefault="000A744D" w:rsidP="000A744D">
      <w:pPr>
        <w:widowControl w:val="0"/>
        <w:autoSpaceDE w:val="0"/>
        <w:autoSpaceDN w:val="0"/>
        <w:adjustRightInd w:val="0"/>
        <w:spacing w:after="120"/>
        <w:rPr>
          <w:rFonts w:ascii="Arial" w:eastAsia="Times New Roman" w:hAnsi="Arial" w:cs="Arial"/>
          <w:b/>
          <w:bCs/>
          <w:sz w:val="20"/>
          <w:szCs w:val="20"/>
          <w:lang w:eastAsia="pl-PL"/>
        </w:rPr>
      </w:pPr>
    </w:p>
    <w:p w:rsidR="000A744D" w:rsidRPr="000A744D" w:rsidRDefault="000A744D" w:rsidP="000A744D">
      <w:pPr>
        <w:widowControl w:val="0"/>
        <w:autoSpaceDE w:val="0"/>
        <w:autoSpaceDN w:val="0"/>
        <w:adjustRightInd w:val="0"/>
        <w:spacing w:after="12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8</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KARY UMOWNE</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p>
    <w:p w:rsidR="000A744D" w:rsidRPr="000A744D" w:rsidRDefault="000A744D" w:rsidP="00E1660D">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Wykonawca płaci Zamawiającemu kary umowne:</w:t>
      </w:r>
    </w:p>
    <w:p w:rsidR="000A744D" w:rsidRPr="000A744D" w:rsidRDefault="000A744D" w:rsidP="00E1660D">
      <w:pPr>
        <w:widowControl w:val="0"/>
        <w:numPr>
          <w:ilvl w:val="0"/>
          <w:numId w:val="15"/>
        </w:numPr>
        <w:autoSpaceDE w:val="0"/>
        <w:autoSpaceDN w:val="0"/>
        <w:adjustRightInd w:val="0"/>
        <w:spacing w:after="0" w:line="240" w:lineRule="auto"/>
        <w:jc w:val="both"/>
        <w:rPr>
          <w:rFonts w:ascii="Arial" w:eastAsia="Times New Roman" w:hAnsi="Arial" w:cs="Arial"/>
          <w:color w:val="000000"/>
          <w:sz w:val="20"/>
          <w:szCs w:val="20"/>
          <w:lang w:eastAsia="pl-PL"/>
        </w:rPr>
      </w:pPr>
      <w:r w:rsidRPr="000A744D">
        <w:rPr>
          <w:rFonts w:ascii="Arial" w:eastAsia="Times New Roman" w:hAnsi="Arial" w:cs="Arial"/>
          <w:color w:val="000000"/>
          <w:sz w:val="20"/>
          <w:szCs w:val="20"/>
          <w:lang w:eastAsia="pl-PL"/>
        </w:rPr>
        <w:t>za opóźnienie w wykonaniu przedmiotu umowy z winy Wykonawcy 5% łącznego wynagrodzenia brutto, określonego w § 5 ust. 1,za każdy dzień zwłoki, licząc od terminu określonego w § 3 ust. 1,</w:t>
      </w:r>
    </w:p>
    <w:p w:rsidR="000A744D" w:rsidRPr="000A744D" w:rsidRDefault="000A744D" w:rsidP="00E1660D">
      <w:pPr>
        <w:widowControl w:val="0"/>
        <w:numPr>
          <w:ilvl w:val="0"/>
          <w:numId w:val="15"/>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color w:val="000000"/>
          <w:sz w:val="20"/>
          <w:szCs w:val="20"/>
          <w:lang w:eastAsia="pl-PL"/>
        </w:rPr>
        <w:t xml:space="preserve">za opóźnienie w usunięciu wad stwierdzonych przy odbiorze lub ujawnionych w czasie rękojmi w  wysokości 5 % łącznego wynagrodzenia  brutto, określonego w § 5 ust. 1, za każdy dzień zwłoki licząc od terminu wyznaczonego na usunięcie </w:t>
      </w:r>
      <w:r w:rsidRPr="000A744D">
        <w:rPr>
          <w:rFonts w:ascii="Arial" w:eastAsia="Times New Roman" w:hAnsi="Arial" w:cs="Arial"/>
          <w:sz w:val="20"/>
          <w:szCs w:val="20"/>
          <w:lang w:eastAsia="pl-PL"/>
        </w:rPr>
        <w:t xml:space="preserve">wad, </w:t>
      </w:r>
    </w:p>
    <w:p w:rsidR="000A744D" w:rsidRPr="000A744D" w:rsidRDefault="000A744D" w:rsidP="00E1660D">
      <w:pPr>
        <w:widowControl w:val="0"/>
        <w:numPr>
          <w:ilvl w:val="0"/>
          <w:numId w:val="15"/>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za odstąpienie od umowy z przyczyn zależnych od Wykonawcy w wysokości 15 % </w:t>
      </w:r>
      <w:r w:rsidRPr="000A744D">
        <w:rPr>
          <w:rFonts w:ascii="Arial" w:eastAsia="Times New Roman" w:hAnsi="Arial" w:cs="Arial"/>
          <w:color w:val="000000"/>
          <w:sz w:val="20"/>
          <w:szCs w:val="20"/>
          <w:lang w:eastAsia="pl-PL"/>
        </w:rPr>
        <w:t xml:space="preserve">łącznego </w:t>
      </w:r>
      <w:r w:rsidRPr="000A744D">
        <w:rPr>
          <w:rFonts w:ascii="Arial" w:eastAsia="Times New Roman" w:hAnsi="Arial" w:cs="Arial"/>
          <w:sz w:val="20"/>
          <w:szCs w:val="20"/>
          <w:lang w:eastAsia="pl-PL"/>
        </w:rPr>
        <w:t>wynagrodzenia  brutto określonego w § 5 ust. 1,</w:t>
      </w:r>
    </w:p>
    <w:p w:rsidR="000A744D" w:rsidRPr="000A744D" w:rsidRDefault="000A744D" w:rsidP="00E1660D">
      <w:pPr>
        <w:widowControl w:val="0"/>
        <w:numPr>
          <w:ilvl w:val="0"/>
          <w:numId w:val="15"/>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za każdą nieobecność projektanta w stosunku do częstotliwości określonych w § 1 ust. 4 </w:t>
      </w:r>
      <w:r w:rsidRPr="000A744D">
        <w:rPr>
          <w:rFonts w:ascii="Arial" w:eastAsia="Times New Roman" w:hAnsi="Arial" w:cs="Arial"/>
          <w:sz w:val="20"/>
          <w:szCs w:val="20"/>
          <w:lang w:eastAsia="pl-PL"/>
        </w:rPr>
        <w:br/>
        <w:t xml:space="preserve">lit. d  </w:t>
      </w:r>
      <w:proofErr w:type="spellStart"/>
      <w:r w:rsidRPr="000A744D">
        <w:rPr>
          <w:rFonts w:ascii="Arial" w:eastAsia="Times New Roman" w:hAnsi="Arial" w:cs="Arial"/>
          <w:sz w:val="20"/>
          <w:szCs w:val="20"/>
          <w:lang w:eastAsia="pl-PL"/>
        </w:rPr>
        <w:t>tiret</w:t>
      </w:r>
      <w:proofErr w:type="spellEnd"/>
      <w:r w:rsidRPr="000A744D">
        <w:rPr>
          <w:rFonts w:ascii="Arial" w:eastAsia="Times New Roman" w:hAnsi="Arial" w:cs="Arial"/>
          <w:sz w:val="20"/>
          <w:szCs w:val="20"/>
          <w:lang w:eastAsia="pl-PL"/>
        </w:rPr>
        <w:t xml:space="preserve"> trzeci umowy, w wysokości 500 zł,</w:t>
      </w:r>
    </w:p>
    <w:p w:rsidR="000A744D" w:rsidRPr="000A744D" w:rsidRDefault="000A744D" w:rsidP="00E1660D">
      <w:pPr>
        <w:widowControl w:val="0"/>
        <w:numPr>
          <w:ilvl w:val="0"/>
          <w:numId w:val="15"/>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za każdy dzień zwłoki w wykonaniu wstępnej koncepcji, o której mowa, w § 1 ust. 4  lit. d </w:t>
      </w:r>
      <w:proofErr w:type="spellStart"/>
      <w:r w:rsidRPr="000A744D">
        <w:rPr>
          <w:rFonts w:ascii="Arial" w:eastAsia="Times New Roman" w:hAnsi="Arial" w:cs="Arial"/>
          <w:sz w:val="20"/>
          <w:szCs w:val="20"/>
          <w:lang w:eastAsia="pl-PL"/>
        </w:rPr>
        <w:t>tiret</w:t>
      </w:r>
      <w:proofErr w:type="spellEnd"/>
      <w:r w:rsidRPr="000A744D">
        <w:rPr>
          <w:rFonts w:ascii="Arial" w:eastAsia="Times New Roman" w:hAnsi="Arial" w:cs="Arial"/>
          <w:sz w:val="20"/>
          <w:szCs w:val="20"/>
          <w:lang w:eastAsia="pl-PL"/>
        </w:rPr>
        <w:t xml:space="preserve"> drugi, w wysokości 5 % wynagrodzenia umownego brutto, określonego w § 5 ust. 1, </w:t>
      </w:r>
    </w:p>
    <w:p w:rsidR="000A744D" w:rsidRPr="000A744D" w:rsidRDefault="000A744D" w:rsidP="00E1660D">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Zamawiający zapłaci Wykonawcy karę umowną za odstąpienie od umowy przez Wykonawcę, z przyczyn, za które ponosi odpowiedzialność Zamawiający, w wysokości 15 % </w:t>
      </w:r>
      <w:r w:rsidRPr="000A744D">
        <w:rPr>
          <w:rFonts w:ascii="Arial" w:eastAsia="Times New Roman" w:hAnsi="Arial" w:cs="Arial"/>
          <w:color w:val="000000"/>
          <w:sz w:val="20"/>
          <w:szCs w:val="20"/>
          <w:lang w:eastAsia="pl-PL"/>
        </w:rPr>
        <w:t>łącznego</w:t>
      </w:r>
      <w:r w:rsidRPr="000A744D">
        <w:rPr>
          <w:rFonts w:ascii="Arial" w:eastAsia="Times New Roman" w:hAnsi="Arial" w:cs="Arial"/>
          <w:sz w:val="20"/>
          <w:szCs w:val="20"/>
          <w:lang w:eastAsia="pl-PL"/>
        </w:rPr>
        <w:t xml:space="preserve"> wynagrodzenia  brutto, określonego w § 5 ust. 1. </w:t>
      </w:r>
    </w:p>
    <w:p w:rsidR="000A744D" w:rsidRPr="000A744D" w:rsidRDefault="000A744D" w:rsidP="00E1660D">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Strony umowy zastrzegają sobie prawo dochodzenia odszkodowania uzupełniającego, przewyższającego wysokość kar umownych, do wysokości poniesionej szkody zgodnie </w:t>
      </w:r>
      <w:r w:rsidRPr="000A744D">
        <w:rPr>
          <w:rFonts w:ascii="Arial" w:eastAsia="Times New Roman" w:hAnsi="Arial" w:cs="Arial"/>
          <w:sz w:val="20"/>
          <w:szCs w:val="20"/>
          <w:lang w:eastAsia="pl-PL"/>
        </w:rPr>
        <w:br/>
        <w:t>z kodeksem cywilnym.</w:t>
      </w:r>
    </w:p>
    <w:p w:rsidR="000A744D" w:rsidRPr="000A744D" w:rsidRDefault="000A744D" w:rsidP="00E1660D">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wyraża zgodę na zapłatę kar umownych w drodze potrącenia z przysługujących mu należności. </w:t>
      </w:r>
    </w:p>
    <w:p w:rsidR="000A744D" w:rsidRPr="000A744D" w:rsidRDefault="000A744D" w:rsidP="00E1660D">
      <w:pPr>
        <w:widowControl w:val="0"/>
        <w:numPr>
          <w:ilvl w:val="0"/>
          <w:numId w:val="9"/>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15r1 ustawy z dnia 2 marca 2020 r.               o szczególnych rozwiązaniach związanych z zapobieganiem, przeciwdziałaniem, i zwalczaniem COVID-19, innych chorób zakaźnych oraz wywołanych nimi sytuacji kryzysowych (Dz. U. poz. 374, 567, 568, 695 i 875).</w:t>
      </w:r>
    </w:p>
    <w:p w:rsidR="00BB0DE5" w:rsidRPr="00BB0DE5" w:rsidRDefault="00BB0DE5" w:rsidP="00E1660D">
      <w:pPr>
        <w:pStyle w:val="Akapitzlist"/>
        <w:numPr>
          <w:ilvl w:val="0"/>
          <w:numId w:val="9"/>
        </w:numPr>
        <w:rPr>
          <w:rFonts w:ascii="Arial" w:eastAsia="Times New Roman" w:hAnsi="Arial" w:cs="Arial"/>
          <w:sz w:val="20"/>
          <w:szCs w:val="20"/>
          <w:lang w:val="pl-PL" w:eastAsia="pl-PL" w:bidi="ar-SA"/>
        </w:rPr>
      </w:pPr>
      <w:r w:rsidRPr="00BB0DE5">
        <w:rPr>
          <w:rFonts w:ascii="Arial" w:eastAsia="Times New Roman" w:hAnsi="Arial" w:cs="Arial"/>
          <w:sz w:val="20"/>
          <w:szCs w:val="20"/>
          <w:lang w:val="pl-PL" w:eastAsia="pl-PL" w:bidi="ar-SA"/>
        </w:rPr>
        <w:t>Łączna wysokość kar umownych, które mogą zostać naliczone Wykonawcy nie może przekroczyć 20 % wynagrodzenia za wykonanie przedmiotu umowy, bez podatku VAT.</w:t>
      </w:r>
    </w:p>
    <w:p w:rsidR="000A744D" w:rsidRPr="000A744D" w:rsidRDefault="000A744D" w:rsidP="00BB0DE5">
      <w:pPr>
        <w:widowControl w:val="0"/>
        <w:autoSpaceDE w:val="0"/>
        <w:autoSpaceDN w:val="0"/>
        <w:adjustRightInd w:val="0"/>
        <w:spacing w:after="0"/>
        <w:rPr>
          <w:rFonts w:ascii="Arial" w:eastAsia="Times New Roman" w:hAnsi="Arial" w:cs="Arial"/>
          <w:b/>
          <w:bCs/>
          <w:color w:val="000000"/>
          <w:sz w:val="20"/>
          <w:szCs w:val="20"/>
          <w:lang w:eastAsia="pl-PL"/>
        </w:rPr>
      </w:pPr>
      <w:bookmarkStart w:id="2" w:name="_GoBack"/>
      <w:bookmarkEnd w:id="2"/>
    </w:p>
    <w:p w:rsidR="000A744D" w:rsidRPr="000A744D" w:rsidRDefault="000A744D" w:rsidP="000A744D">
      <w:pPr>
        <w:widowControl w:val="0"/>
        <w:autoSpaceDE w:val="0"/>
        <w:autoSpaceDN w:val="0"/>
        <w:adjustRightInd w:val="0"/>
        <w:spacing w:after="120"/>
        <w:jc w:val="center"/>
        <w:rPr>
          <w:rFonts w:ascii="Arial" w:eastAsia="Times New Roman" w:hAnsi="Arial" w:cs="Arial"/>
          <w:b/>
          <w:bCs/>
          <w:color w:val="000000"/>
          <w:sz w:val="20"/>
          <w:szCs w:val="20"/>
          <w:lang w:eastAsia="pl-PL"/>
        </w:rPr>
      </w:pPr>
      <w:r w:rsidRPr="000A744D">
        <w:rPr>
          <w:rFonts w:ascii="Arial" w:eastAsia="Times New Roman" w:hAnsi="Arial" w:cs="Arial"/>
          <w:b/>
          <w:bCs/>
          <w:color w:val="000000"/>
          <w:sz w:val="20"/>
          <w:szCs w:val="20"/>
          <w:lang w:eastAsia="pl-PL"/>
        </w:rPr>
        <w:t>§ 9</w:t>
      </w: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r w:rsidRPr="000A744D">
        <w:rPr>
          <w:rFonts w:ascii="Arial" w:eastAsia="Times New Roman" w:hAnsi="Arial" w:cs="Arial"/>
          <w:b/>
          <w:bCs/>
          <w:color w:val="000000"/>
          <w:sz w:val="20"/>
          <w:szCs w:val="20"/>
          <w:lang w:eastAsia="pl-PL"/>
        </w:rPr>
        <w:t>PODWYKONAWCY</w:t>
      </w:r>
    </w:p>
    <w:p w:rsidR="000A744D" w:rsidRPr="000A744D" w:rsidRDefault="000A744D" w:rsidP="000A744D">
      <w:pPr>
        <w:widowControl w:val="0"/>
        <w:autoSpaceDE w:val="0"/>
        <w:autoSpaceDN w:val="0"/>
        <w:adjustRightInd w:val="0"/>
        <w:spacing w:after="0"/>
        <w:jc w:val="center"/>
        <w:rPr>
          <w:rFonts w:ascii="Arial" w:eastAsia="Times New Roman" w:hAnsi="Arial" w:cs="Arial"/>
          <w:b/>
          <w:bCs/>
          <w:color w:val="000000"/>
          <w:sz w:val="20"/>
          <w:szCs w:val="20"/>
          <w:lang w:eastAsia="pl-PL"/>
        </w:rPr>
      </w:pP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zrealizuje przy udziale podwykonawców następujący zakres rzeczowy: </w:t>
      </w:r>
      <w:r w:rsidRPr="000A744D">
        <w:rPr>
          <w:rFonts w:ascii="Arial" w:eastAsia="Times New Roman" w:hAnsi="Arial" w:cs="Arial"/>
          <w:sz w:val="20"/>
          <w:szCs w:val="20"/>
          <w:lang w:eastAsia="pl-PL"/>
        </w:rPr>
        <w:br/>
        <w:t>……………………………………</w:t>
      </w:r>
      <w:r w:rsidR="001E2F73">
        <w:rPr>
          <w:rFonts w:ascii="Arial" w:eastAsia="Times New Roman" w:hAnsi="Arial" w:cs="Arial"/>
          <w:sz w:val="20"/>
          <w:szCs w:val="20"/>
          <w:lang w:eastAsia="pl-PL"/>
        </w:rPr>
        <w:t>(*jeśli dotyczy).</w:t>
      </w: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odpowiada za działania podwykonawców jak za działania i zaniechania własne. </w:t>
      </w: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Wykonawca ponosi pełną odpowiedzialność za właściwe i terminowe wykonanie całego przedmiotu umowy, w tym także odpowiedzialności za jakość, terminowość oraz bezpieczeństwo wykonanych przez podwykonawców prac.</w:t>
      </w: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Wykonawca zobowiązany jest zapewnić właściwą koordynację prac powierzonych poszczególnym podwykonawcom.</w:t>
      </w: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Zmiana któregokolwiek z w/w podwykonawców wymaga pisemnej zgody Zamawiającego, </w:t>
      </w: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Zapłata wynagrodzenia na rzecz Wykonawcy za prace wykonane przez podwykonawców, </w:t>
      </w:r>
      <w:r w:rsidRPr="000A744D">
        <w:rPr>
          <w:rFonts w:ascii="Arial" w:eastAsia="Times New Roman" w:hAnsi="Arial" w:cs="Arial"/>
          <w:sz w:val="20"/>
          <w:szCs w:val="20"/>
          <w:lang w:eastAsia="pl-PL"/>
        </w:rPr>
        <w:br/>
        <w:t xml:space="preserve">o których mowa w ust. 1 nastąpi dopiero po przedstawieniu przez Wykonawcę dowodu rozliczenia się z podwykonawcą. </w:t>
      </w:r>
    </w:p>
    <w:p w:rsidR="000A744D" w:rsidRPr="000A744D" w:rsidRDefault="000A744D" w:rsidP="00E1660D">
      <w:pPr>
        <w:widowControl w:val="0"/>
        <w:numPr>
          <w:ilvl w:val="0"/>
          <w:numId w:val="10"/>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Wykonawca składając fakturę za wykonane prace, które obejmują również swym zakresem prace wykonane przez podwykonawcę, wskaże należne wynagrodzenie podwykonawcy.</w:t>
      </w:r>
    </w:p>
    <w:p w:rsidR="000A744D" w:rsidRPr="000A744D" w:rsidRDefault="000A744D" w:rsidP="000A744D">
      <w:pPr>
        <w:widowControl w:val="0"/>
        <w:autoSpaceDE w:val="0"/>
        <w:autoSpaceDN w:val="0"/>
        <w:adjustRightInd w:val="0"/>
        <w:spacing w:after="120"/>
        <w:rPr>
          <w:rFonts w:ascii="Arial" w:eastAsia="Times New Roman" w:hAnsi="Arial" w:cs="Arial"/>
          <w:b/>
          <w:bCs/>
          <w:sz w:val="20"/>
          <w:szCs w:val="20"/>
          <w:lang w:eastAsia="pl-PL"/>
        </w:rPr>
      </w:pPr>
    </w:p>
    <w:p w:rsidR="000A744D" w:rsidRPr="000A744D" w:rsidRDefault="000A744D" w:rsidP="000A744D">
      <w:pPr>
        <w:widowControl w:val="0"/>
        <w:autoSpaceDE w:val="0"/>
        <w:autoSpaceDN w:val="0"/>
        <w:adjustRightInd w:val="0"/>
        <w:spacing w:after="12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10</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WARUNKI GWARANCJI I RĘKOJMI</w:t>
      </w:r>
    </w:p>
    <w:p w:rsidR="000A744D" w:rsidRPr="000A744D" w:rsidRDefault="000A744D" w:rsidP="000A744D">
      <w:pPr>
        <w:widowControl w:val="0"/>
        <w:autoSpaceDE w:val="0"/>
        <w:autoSpaceDN w:val="0"/>
        <w:adjustRightInd w:val="0"/>
        <w:spacing w:after="0"/>
        <w:jc w:val="center"/>
        <w:rPr>
          <w:rFonts w:ascii="Arial" w:eastAsia="Times New Roman" w:hAnsi="Arial" w:cs="Arial"/>
          <w:b/>
          <w:bCs/>
          <w:sz w:val="20"/>
          <w:szCs w:val="20"/>
          <w:lang w:eastAsia="pl-PL"/>
        </w:rPr>
      </w:pPr>
    </w:p>
    <w:p w:rsidR="000A744D" w:rsidRPr="000A744D" w:rsidRDefault="000A744D" w:rsidP="00E1660D">
      <w:pPr>
        <w:widowControl w:val="0"/>
        <w:numPr>
          <w:ilvl w:val="0"/>
          <w:numId w:val="8"/>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bCs/>
          <w:sz w:val="20"/>
          <w:szCs w:val="20"/>
          <w:lang w:eastAsia="pl-PL"/>
        </w:rPr>
        <w:t>Wykonawca udzieli Zamawiającemu 24 miesięcy gwarancji</w:t>
      </w:r>
      <w:r w:rsidRPr="000A744D">
        <w:rPr>
          <w:rFonts w:ascii="Arial" w:eastAsia="Times New Roman" w:hAnsi="Arial" w:cs="Arial"/>
          <w:b/>
          <w:color w:val="FF0000"/>
          <w:sz w:val="20"/>
          <w:szCs w:val="20"/>
          <w:lang w:eastAsia="pl-PL"/>
        </w:rPr>
        <w:t xml:space="preserve"> </w:t>
      </w:r>
      <w:r w:rsidRPr="000A744D">
        <w:rPr>
          <w:rFonts w:ascii="Arial" w:eastAsia="Times New Roman" w:hAnsi="Arial" w:cs="Arial"/>
          <w:sz w:val="20"/>
          <w:szCs w:val="20"/>
          <w:lang w:eastAsia="pl-PL"/>
        </w:rPr>
        <w:t xml:space="preserve">na wykonane prace projektowe będące przedmiotem niniejszej umowy, liczonych od daty protokolarnego odbioru całości przedmiotu umowy z zastrzeżeniem ust. 3 i 4. Z tytułu udzielonej gwarancji Wykonawca jest odpowiedzialny wobec Zamawiającego za wady przedmiotu umowy zmniejszające jego wartość lub użyteczność ze względu </w:t>
      </w:r>
      <w:r w:rsidRPr="000A744D">
        <w:rPr>
          <w:rFonts w:ascii="Arial" w:eastAsia="Times New Roman" w:hAnsi="Arial" w:cs="Arial"/>
          <w:sz w:val="20"/>
          <w:szCs w:val="20"/>
          <w:lang w:eastAsia="pl-PL"/>
        </w:rPr>
        <w:lastRenderedPageBreak/>
        <w:t xml:space="preserve">na cel w umowie określony lub wynikający z przeznaczenia przedmiotu umowy, a w szczególności za rozwiązania niezgodne z obowiązującymi przepisami prawa i normami technicznymi. </w:t>
      </w:r>
    </w:p>
    <w:p w:rsidR="000A744D" w:rsidRPr="000A744D" w:rsidRDefault="000A744D" w:rsidP="00E1660D">
      <w:pPr>
        <w:widowControl w:val="0"/>
        <w:numPr>
          <w:ilvl w:val="0"/>
          <w:numId w:val="8"/>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przypadku ujawnienia się wad przedmiotu umowy w okresie gwarancji, Zamawiający ma prawo żądać ich nieodpłatnego usunięcia w terminie 7 dni od daty powiadomienia Wykonawcy.</w:t>
      </w:r>
    </w:p>
    <w:p w:rsidR="000A744D" w:rsidRPr="000A744D" w:rsidRDefault="000A744D" w:rsidP="00E1660D">
      <w:pPr>
        <w:widowControl w:val="0"/>
        <w:numPr>
          <w:ilvl w:val="0"/>
          <w:numId w:val="8"/>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odpowiada za wady przedmiotu umowy również po upływie okresu gwarancji </w:t>
      </w:r>
      <w:r w:rsidRPr="000A744D">
        <w:rPr>
          <w:rFonts w:ascii="Arial" w:eastAsia="Times New Roman" w:hAnsi="Arial" w:cs="Arial"/>
          <w:sz w:val="20"/>
          <w:szCs w:val="20"/>
          <w:lang w:eastAsia="pl-PL"/>
        </w:rPr>
        <w:br/>
        <w:t>i rękojmi, o ile zamawiający zawiadomił Wykonawcę o wadzie przed upływem okresu gwarancji i rękojmi.</w:t>
      </w:r>
    </w:p>
    <w:p w:rsidR="000A744D" w:rsidRPr="000A744D" w:rsidRDefault="000A744D" w:rsidP="00E1660D">
      <w:pPr>
        <w:widowControl w:val="0"/>
        <w:numPr>
          <w:ilvl w:val="0"/>
          <w:numId w:val="8"/>
        </w:numPr>
        <w:autoSpaceDE w:val="0"/>
        <w:autoSpaceDN w:val="0"/>
        <w:adjustRightInd w:val="0"/>
        <w:spacing w:after="24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Jeżeli Wykonawca nie usunie wad lub braków w wyznaczonym terminie, to Zamawiający może zlecić ich usunięcie na koszt Wykonawcy.</w:t>
      </w:r>
    </w:p>
    <w:p w:rsidR="000A744D" w:rsidRPr="000A744D" w:rsidRDefault="000A744D" w:rsidP="000A744D">
      <w:pPr>
        <w:suppressAutoHyphens/>
        <w:autoSpaceDN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11</w:t>
      </w:r>
    </w:p>
    <w:p w:rsidR="000A744D" w:rsidRPr="000A744D" w:rsidRDefault="000A744D" w:rsidP="000A744D">
      <w:pPr>
        <w:widowControl w:val="0"/>
        <w:autoSpaceDE w:val="0"/>
        <w:autoSpaceDN w:val="0"/>
        <w:adjustRightInd w:val="0"/>
        <w:spacing w:before="120" w:after="0"/>
        <w:jc w:val="center"/>
        <w:rPr>
          <w:rFonts w:ascii="Arial" w:eastAsia="Times New Roman" w:hAnsi="Arial" w:cs="Arial"/>
          <w:color w:val="000000"/>
          <w:sz w:val="20"/>
          <w:szCs w:val="20"/>
          <w:lang w:eastAsia="pl-PL"/>
        </w:rPr>
      </w:pPr>
      <w:r w:rsidRPr="000A744D">
        <w:rPr>
          <w:rFonts w:ascii="Arial" w:eastAsia="Times New Roman" w:hAnsi="Arial" w:cs="Arial"/>
          <w:b/>
          <w:bCs/>
          <w:color w:val="000000"/>
          <w:sz w:val="20"/>
          <w:szCs w:val="20"/>
          <w:lang w:eastAsia="pl-PL"/>
        </w:rPr>
        <w:t>ODSTĄPIENIE OD UMOWY</w:t>
      </w:r>
    </w:p>
    <w:p w:rsidR="000A744D" w:rsidRPr="000A744D" w:rsidRDefault="000A744D" w:rsidP="000A744D">
      <w:pPr>
        <w:widowControl w:val="0"/>
        <w:autoSpaceDE w:val="0"/>
        <w:autoSpaceDN w:val="0"/>
        <w:adjustRightInd w:val="0"/>
        <w:spacing w:after="0"/>
        <w:jc w:val="center"/>
        <w:rPr>
          <w:rFonts w:ascii="Arial" w:eastAsia="Times New Roman" w:hAnsi="Arial" w:cs="Arial"/>
          <w:color w:val="000000"/>
          <w:sz w:val="20"/>
          <w:szCs w:val="20"/>
          <w:lang w:eastAsia="pl-PL"/>
        </w:rPr>
      </w:pPr>
    </w:p>
    <w:p w:rsidR="000A744D" w:rsidRPr="000A744D" w:rsidRDefault="000A744D" w:rsidP="00E1660D">
      <w:pPr>
        <w:widowControl w:val="0"/>
        <w:numPr>
          <w:ilvl w:val="0"/>
          <w:numId w:val="17"/>
        </w:numPr>
        <w:tabs>
          <w:tab w:val="num" w:pos="180"/>
        </w:tabs>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Zamawiający może odstąpić od Umowy ze skutkiem natychmiastowym, jeżeli:</w:t>
      </w:r>
    </w:p>
    <w:p w:rsidR="000A744D" w:rsidRPr="000A744D" w:rsidRDefault="000A744D" w:rsidP="00E1660D">
      <w:pPr>
        <w:widowControl w:val="0"/>
        <w:numPr>
          <w:ilvl w:val="1"/>
          <w:numId w:val="17"/>
        </w:numPr>
        <w:tabs>
          <w:tab w:val="num" w:pos="993"/>
        </w:tabs>
        <w:autoSpaceDE w:val="0"/>
        <w:autoSpaceDN w:val="0"/>
        <w:adjustRightInd w:val="0"/>
        <w:spacing w:after="0" w:line="240" w:lineRule="auto"/>
        <w:ind w:left="99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z przyczyn niezależnych od Zamawiającego przerwał realizację usługi </w:t>
      </w:r>
      <w:r w:rsidRPr="000A744D">
        <w:rPr>
          <w:rFonts w:ascii="Arial" w:eastAsia="Times New Roman" w:hAnsi="Arial" w:cs="Arial"/>
          <w:sz w:val="20"/>
          <w:szCs w:val="20"/>
          <w:lang w:eastAsia="pl-PL"/>
        </w:rPr>
        <w:br/>
        <w:t>i nie realizuje jej w okresie 30 dni, licząc od dnia pisemnego wezwania Zamawiającego do realizacji usługi,</w:t>
      </w:r>
    </w:p>
    <w:p w:rsidR="000A744D" w:rsidRPr="000A744D" w:rsidRDefault="000A744D" w:rsidP="00E1660D">
      <w:pPr>
        <w:widowControl w:val="0"/>
        <w:numPr>
          <w:ilvl w:val="1"/>
          <w:numId w:val="17"/>
        </w:numPr>
        <w:tabs>
          <w:tab w:val="num" w:pos="993"/>
        </w:tabs>
        <w:autoSpaceDE w:val="0"/>
        <w:autoSpaceDN w:val="0"/>
        <w:adjustRightInd w:val="0"/>
        <w:spacing w:after="0" w:line="240" w:lineRule="auto"/>
        <w:ind w:left="99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Wykonawca nie wykonuje przedmiotu umowy zgodnie z Umową,</w:t>
      </w:r>
    </w:p>
    <w:p w:rsidR="000A744D" w:rsidRPr="000A744D" w:rsidRDefault="000A744D" w:rsidP="00E1660D">
      <w:pPr>
        <w:widowControl w:val="0"/>
        <w:numPr>
          <w:ilvl w:val="1"/>
          <w:numId w:val="17"/>
        </w:numPr>
        <w:tabs>
          <w:tab w:val="num" w:pos="993"/>
        </w:tabs>
        <w:autoSpaceDE w:val="0"/>
        <w:autoSpaceDN w:val="0"/>
        <w:adjustRightInd w:val="0"/>
        <w:spacing w:after="0" w:line="240" w:lineRule="auto"/>
        <w:ind w:left="99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razie wystąpienia istotnych zmian okoliczności powodującej, że wykonanie umowy nie leży w interesie publicznym, czego nie można było przewidzieć w chwili zawarcia umowy.</w:t>
      </w:r>
    </w:p>
    <w:p w:rsidR="000A744D" w:rsidRPr="000A744D" w:rsidRDefault="000A744D" w:rsidP="00E1660D">
      <w:pPr>
        <w:widowControl w:val="0"/>
        <w:numPr>
          <w:ilvl w:val="1"/>
          <w:numId w:val="17"/>
        </w:numPr>
        <w:tabs>
          <w:tab w:val="num" w:pos="993"/>
        </w:tabs>
        <w:autoSpaceDE w:val="0"/>
        <w:autoSpaceDN w:val="0"/>
        <w:adjustRightInd w:val="0"/>
        <w:spacing w:after="0" w:line="240" w:lineRule="auto"/>
        <w:ind w:left="99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Gdy zostanie wydany prawomocny nakaz zajęcia całego majątku Wykonawcy,</w:t>
      </w:r>
    </w:p>
    <w:p w:rsidR="000A744D" w:rsidRPr="000A744D" w:rsidRDefault="000A744D" w:rsidP="00E1660D">
      <w:pPr>
        <w:widowControl w:val="0"/>
        <w:numPr>
          <w:ilvl w:val="1"/>
          <w:numId w:val="17"/>
        </w:numPr>
        <w:tabs>
          <w:tab w:val="num" w:pos="993"/>
        </w:tabs>
        <w:autoSpaceDE w:val="0"/>
        <w:autoSpaceDN w:val="0"/>
        <w:adjustRightInd w:val="0"/>
        <w:spacing w:after="0" w:line="240" w:lineRule="auto"/>
        <w:ind w:left="993"/>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Gdy wykonawca nie rozpoczął realizacji usługi bez uzasadnionych przyczyn oraz nie</w:t>
      </w:r>
      <w:r w:rsidRPr="000A744D">
        <w:rPr>
          <w:rFonts w:ascii="Arial" w:eastAsia="Times New Roman" w:hAnsi="Arial" w:cs="Arial"/>
          <w:b/>
          <w:i/>
          <w:sz w:val="20"/>
          <w:szCs w:val="20"/>
          <w:lang w:eastAsia="pl-PL"/>
        </w:rPr>
        <w:t xml:space="preserve"> </w:t>
      </w:r>
      <w:r w:rsidRPr="000A744D">
        <w:rPr>
          <w:rFonts w:ascii="Arial" w:eastAsia="Times New Roman" w:hAnsi="Arial" w:cs="Arial"/>
          <w:sz w:val="20"/>
          <w:szCs w:val="20"/>
          <w:lang w:eastAsia="pl-PL"/>
        </w:rPr>
        <w:t>kontynuuje jej pomimo wezwania Zamawiającego złożonego na piśmie.</w:t>
      </w:r>
    </w:p>
    <w:p w:rsidR="000A744D" w:rsidRPr="000A744D" w:rsidRDefault="000A744D" w:rsidP="00E1660D">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Złożenie przez Zamawiającego oświadczenia w przedmiocie odstąpienia od umowy </w:t>
      </w:r>
      <w:r w:rsidRPr="000A744D">
        <w:rPr>
          <w:rFonts w:ascii="Arial" w:eastAsia="Times New Roman" w:hAnsi="Arial" w:cs="Arial"/>
          <w:sz w:val="20"/>
          <w:szCs w:val="20"/>
          <w:lang w:eastAsia="pl-PL"/>
        </w:rPr>
        <w:br/>
        <w:t>z przyczyn określonych w ust. 1 traktowane będzie jako odstąpienie z winy Wykonawcy.</w:t>
      </w:r>
    </w:p>
    <w:p w:rsidR="000A744D" w:rsidRPr="000A744D" w:rsidRDefault="000A744D" w:rsidP="00E1660D">
      <w:pPr>
        <w:widowControl w:val="0"/>
        <w:numPr>
          <w:ilvl w:val="0"/>
          <w:numId w:val="17"/>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może odstąpić od umowy ze skutkiem natychmiastowym, jeżeli przerwa </w:t>
      </w:r>
      <w:r w:rsidRPr="000A744D">
        <w:rPr>
          <w:rFonts w:ascii="Arial" w:eastAsia="Times New Roman" w:hAnsi="Arial" w:cs="Arial"/>
          <w:sz w:val="20"/>
          <w:szCs w:val="20"/>
          <w:lang w:eastAsia="pl-PL"/>
        </w:rPr>
        <w:br/>
        <w:t xml:space="preserve">w realizacji usług wynikła z przyczyn leżących po stronie Zamawiającego jest dłuższa jednorazowo niż 30 dni. </w:t>
      </w:r>
    </w:p>
    <w:p w:rsidR="000A744D" w:rsidRPr="000A744D" w:rsidRDefault="000A744D" w:rsidP="00E1660D">
      <w:pPr>
        <w:widowControl w:val="0"/>
        <w:numPr>
          <w:ilvl w:val="0"/>
          <w:numId w:val="17"/>
        </w:numPr>
        <w:tabs>
          <w:tab w:val="num" w:pos="0"/>
        </w:tabs>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razie odstąpienia od umowy przez którąkolwiek ze stron:</w:t>
      </w:r>
    </w:p>
    <w:p w:rsidR="000A744D" w:rsidRPr="000A744D" w:rsidRDefault="000A744D" w:rsidP="00E1660D">
      <w:pPr>
        <w:widowControl w:val="0"/>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przy udziale Zamawiającego, sporządza protokół inwentaryzacji prac </w:t>
      </w:r>
      <w:r w:rsidRPr="000A744D">
        <w:rPr>
          <w:rFonts w:ascii="Arial" w:eastAsia="Times New Roman" w:hAnsi="Arial" w:cs="Arial"/>
          <w:sz w:val="20"/>
          <w:szCs w:val="20"/>
          <w:lang w:eastAsia="pl-PL"/>
        </w:rPr>
        <w:br/>
        <w:t>w toku na dzień odstąpienia od Umowy,</w:t>
      </w:r>
    </w:p>
    <w:p w:rsidR="000A744D" w:rsidRPr="000A744D" w:rsidRDefault="000A744D" w:rsidP="00E1660D">
      <w:pPr>
        <w:widowControl w:val="0"/>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Strony dokonują odbioru prac wykonanych przez Wykonawcę, o ile są wykonane zgodnie z Umową,</w:t>
      </w:r>
    </w:p>
    <w:p w:rsidR="000A744D" w:rsidRPr="000A744D" w:rsidRDefault="000A744D" w:rsidP="00E1660D">
      <w:pPr>
        <w:widowControl w:val="0"/>
        <w:numPr>
          <w:ilvl w:val="0"/>
          <w:numId w:val="18"/>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Za prace prawidłowo wykonane do momentu odstąpienia od Umowy Zamawiający winien zapłacić Wykonawcy wynagrodzenie w terminie do 30 dni roboczych od daty odstąpienia od Umowy.</w:t>
      </w:r>
    </w:p>
    <w:p w:rsidR="000A744D" w:rsidRPr="000A744D" w:rsidRDefault="000A744D" w:rsidP="00E1660D">
      <w:pPr>
        <w:widowControl w:val="0"/>
        <w:numPr>
          <w:ilvl w:val="0"/>
          <w:numId w:val="17"/>
        </w:numPr>
        <w:tabs>
          <w:tab w:val="num" w:pos="426"/>
          <w:tab w:val="left" w:pos="10206"/>
        </w:tabs>
        <w:autoSpaceDE w:val="0"/>
        <w:autoSpaceDN w:val="0"/>
        <w:adjustRightInd w:val="0"/>
        <w:spacing w:after="0" w:line="240" w:lineRule="auto"/>
        <w:ind w:left="426" w:right="-2" w:hanging="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Odstąpienie od Umowy powinno nastąpić w terminie 30 dni od powzięcia wiadomości </w:t>
      </w:r>
      <w:r w:rsidRPr="000A744D">
        <w:rPr>
          <w:rFonts w:ascii="Arial" w:eastAsia="Times New Roman" w:hAnsi="Arial" w:cs="Arial"/>
          <w:sz w:val="20"/>
          <w:szCs w:val="20"/>
          <w:lang w:eastAsia="pl-PL"/>
        </w:rPr>
        <w:br/>
        <w:t>o powyższych okolicznościach, w formie pisemnej pod rygorem nieważności takiego oświadczenia i powinno zawierać uzasadnienie.</w:t>
      </w:r>
    </w:p>
    <w:p w:rsidR="000A744D" w:rsidRPr="000A744D" w:rsidRDefault="000A744D" w:rsidP="000A744D">
      <w:pPr>
        <w:widowControl w:val="0"/>
        <w:autoSpaceDE w:val="0"/>
        <w:autoSpaceDN w:val="0"/>
        <w:adjustRightInd w:val="0"/>
        <w:spacing w:after="0"/>
        <w:jc w:val="both"/>
        <w:rPr>
          <w:rFonts w:ascii="Arial" w:eastAsia="Times New Roman" w:hAnsi="Arial" w:cs="Arial"/>
          <w:bCs/>
          <w:sz w:val="20"/>
          <w:szCs w:val="20"/>
          <w:lang w:eastAsia="pl-PL"/>
        </w:rPr>
      </w:pPr>
    </w:p>
    <w:p w:rsidR="000A744D" w:rsidRPr="000A744D" w:rsidRDefault="000A744D" w:rsidP="000A744D">
      <w:pPr>
        <w:widowControl w:val="0"/>
        <w:autoSpaceDE w:val="0"/>
        <w:autoSpaceDN w:val="0"/>
        <w:adjustRightInd w:val="0"/>
        <w:spacing w:after="12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12</w:t>
      </w:r>
    </w:p>
    <w:p w:rsidR="000A744D" w:rsidRPr="000A744D" w:rsidRDefault="000A744D" w:rsidP="000A744D">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0A744D">
        <w:rPr>
          <w:rFonts w:ascii="Arial" w:eastAsia="Times New Roman" w:hAnsi="Arial" w:cs="Arial"/>
          <w:b/>
          <w:sz w:val="20"/>
          <w:szCs w:val="20"/>
          <w:lang w:eastAsia="pl-PL"/>
        </w:rPr>
        <w:t>ZMIANY W UMOWIE</w:t>
      </w:r>
    </w:p>
    <w:p w:rsidR="000A744D" w:rsidRPr="000A744D" w:rsidRDefault="000A744D" w:rsidP="000A744D">
      <w:pPr>
        <w:widowControl w:val="0"/>
        <w:autoSpaceDE w:val="0"/>
        <w:autoSpaceDN w:val="0"/>
        <w:adjustRightInd w:val="0"/>
        <w:spacing w:after="0" w:line="240" w:lineRule="auto"/>
        <w:jc w:val="center"/>
        <w:rPr>
          <w:rFonts w:ascii="Arial" w:eastAsia="Times New Roman" w:hAnsi="Arial" w:cs="Arial"/>
          <w:b/>
          <w:sz w:val="20"/>
          <w:szCs w:val="20"/>
          <w:lang w:eastAsia="pl-PL"/>
        </w:rPr>
      </w:pPr>
    </w:p>
    <w:p w:rsidR="000A744D" w:rsidRPr="000A744D" w:rsidRDefault="000A744D" w:rsidP="00E1660D">
      <w:pPr>
        <w:widowControl w:val="0"/>
        <w:numPr>
          <w:ilvl w:val="2"/>
          <w:numId w:val="20"/>
        </w:numPr>
        <w:tabs>
          <w:tab w:val="clear" w:pos="2160"/>
          <w:tab w:val="num" w:pos="0"/>
        </w:tabs>
        <w:autoSpaceDE w:val="0"/>
        <w:autoSpaceDN w:val="0"/>
        <w:adjustRightInd w:val="0"/>
        <w:spacing w:after="0" w:line="240" w:lineRule="auto"/>
        <w:ind w:left="360"/>
        <w:jc w:val="both"/>
        <w:rPr>
          <w:rFonts w:ascii="Arial" w:eastAsia="Times New Roman" w:hAnsi="Arial" w:cs="Arial"/>
          <w:sz w:val="20"/>
          <w:szCs w:val="20"/>
          <w:lang w:eastAsia="pl-PL"/>
        </w:rPr>
      </w:pPr>
      <w:bookmarkStart w:id="3" w:name="_Hlk68540872"/>
      <w:r w:rsidRPr="000A744D">
        <w:rPr>
          <w:rFonts w:ascii="Arial" w:eastAsia="Times New Roman" w:hAnsi="Arial" w:cs="Arial"/>
          <w:sz w:val="20"/>
          <w:szCs w:val="20"/>
          <w:lang w:eastAsia="pl-PL"/>
        </w:rPr>
        <w:t xml:space="preserve">Zmiana postanowień zawartej umowy może nastąpić za zgodą obu stron wyrażoną </w:t>
      </w:r>
      <w:r w:rsidRPr="000A744D">
        <w:rPr>
          <w:rFonts w:ascii="Arial" w:eastAsia="Times New Roman" w:hAnsi="Arial" w:cs="Arial"/>
          <w:sz w:val="20"/>
          <w:szCs w:val="20"/>
          <w:lang w:eastAsia="pl-PL"/>
        </w:rPr>
        <w:br/>
        <w:t>na piśmie pod rygorem nieważności.</w:t>
      </w:r>
    </w:p>
    <w:p w:rsidR="000A744D" w:rsidRPr="000A744D" w:rsidRDefault="000A744D" w:rsidP="00E1660D">
      <w:pPr>
        <w:widowControl w:val="0"/>
        <w:numPr>
          <w:ilvl w:val="2"/>
          <w:numId w:val="20"/>
        </w:numPr>
        <w:tabs>
          <w:tab w:val="clear" w:pos="2160"/>
          <w:tab w:val="num" w:pos="0"/>
        </w:tabs>
        <w:autoSpaceDE w:val="0"/>
        <w:autoSpaceDN w:val="0"/>
        <w:adjustRightInd w:val="0"/>
        <w:spacing w:after="0" w:line="240" w:lineRule="auto"/>
        <w:ind w:left="360"/>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 związku z art. 455 ustawy </w:t>
      </w:r>
      <w:proofErr w:type="spellStart"/>
      <w:r w:rsidRPr="000A744D">
        <w:rPr>
          <w:rFonts w:ascii="Arial" w:eastAsia="Times New Roman" w:hAnsi="Arial" w:cs="Arial"/>
          <w:sz w:val="20"/>
          <w:szCs w:val="20"/>
          <w:lang w:eastAsia="pl-PL"/>
        </w:rPr>
        <w:t>Pzp</w:t>
      </w:r>
      <w:proofErr w:type="spellEnd"/>
      <w:r w:rsidRPr="000A744D">
        <w:rPr>
          <w:rFonts w:ascii="Arial" w:eastAsia="Times New Roman" w:hAnsi="Arial" w:cs="Arial"/>
          <w:sz w:val="20"/>
          <w:szCs w:val="20"/>
          <w:lang w:eastAsia="pl-PL"/>
        </w:rPr>
        <w:t xml:space="preserve"> Zamawiający przewiduje możliwość dokonania zmiany postanowień zawartej umowy w przypadku: </w:t>
      </w:r>
      <w:bookmarkStart w:id="4" w:name="_Hlk66719090"/>
    </w:p>
    <w:p w:rsidR="000A744D" w:rsidRPr="000A744D" w:rsidRDefault="000A744D" w:rsidP="00E1660D">
      <w:pPr>
        <w:widowControl w:val="0"/>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bookmarkStart w:id="5" w:name="_Hlk68541218"/>
      <w:bookmarkEnd w:id="3"/>
      <w:r w:rsidRPr="000A744D">
        <w:rPr>
          <w:rFonts w:ascii="Arial" w:eastAsia="Times New Roman" w:hAnsi="Arial" w:cs="Arial"/>
          <w:sz w:val="20"/>
          <w:szCs w:val="20"/>
          <w:lang w:eastAsia="pl-PL"/>
        </w:rPr>
        <w:t xml:space="preserve">wystąpienia okoliczności niezależnych od Wykonawcy skutkujących niemożliwością dotrzymania terminu realizacji przedmiotu umowy, </w:t>
      </w:r>
    </w:p>
    <w:p w:rsidR="000A744D" w:rsidRPr="000A744D" w:rsidRDefault="000A744D" w:rsidP="00E1660D">
      <w:pPr>
        <w:widowControl w:val="0"/>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zmiany obowiązujących przepisów, jeżeli zgodnie z nimi konieczne będzie dostosowanie treści umowy do aktualnego stanu prawnego, </w:t>
      </w:r>
    </w:p>
    <w:bookmarkEnd w:id="5"/>
    <w:p w:rsidR="000A744D" w:rsidRPr="000A744D" w:rsidRDefault="000A744D" w:rsidP="00E1660D">
      <w:pPr>
        <w:widowControl w:val="0"/>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wystąpienia siły wyższej, tj. wyjątkowego wydarzenia lub okoliczności</w:t>
      </w:r>
    </w:p>
    <w:p w:rsidR="000A744D" w:rsidRPr="000A744D" w:rsidRDefault="000A744D" w:rsidP="00E1660D">
      <w:pPr>
        <w:widowControl w:val="0"/>
        <w:numPr>
          <w:ilvl w:val="3"/>
          <w:numId w:val="23"/>
        </w:numPr>
        <w:tabs>
          <w:tab w:val="left" w:pos="851"/>
        </w:tabs>
        <w:autoSpaceDE w:val="0"/>
        <w:autoSpaceDN w:val="0"/>
        <w:adjustRightInd w:val="0"/>
        <w:spacing w:after="0" w:line="240" w:lineRule="auto"/>
        <w:ind w:left="1134" w:hanging="425"/>
        <w:jc w:val="both"/>
        <w:rPr>
          <w:rFonts w:ascii="Arial" w:eastAsia="Times New Roman" w:hAnsi="Arial" w:cs="Arial"/>
          <w:sz w:val="20"/>
          <w:szCs w:val="20"/>
          <w:lang w:eastAsia="pl-PL"/>
        </w:rPr>
      </w:pPr>
      <w:bookmarkStart w:id="6" w:name="_Hlk66719123"/>
      <w:bookmarkStart w:id="7" w:name="_Hlk66719148"/>
      <w:bookmarkEnd w:id="4"/>
      <w:r w:rsidRPr="000A744D">
        <w:rPr>
          <w:rFonts w:ascii="Arial" w:eastAsia="Times New Roman" w:hAnsi="Arial" w:cs="Arial"/>
          <w:sz w:val="20"/>
          <w:szCs w:val="20"/>
          <w:lang w:eastAsia="pl-PL"/>
        </w:rPr>
        <w:t>na którą Strony nie miały wpływu,</w:t>
      </w:r>
    </w:p>
    <w:bookmarkEnd w:id="7"/>
    <w:p w:rsidR="000A744D" w:rsidRPr="000A744D" w:rsidRDefault="000A744D" w:rsidP="00E1660D">
      <w:pPr>
        <w:widowControl w:val="0"/>
        <w:numPr>
          <w:ilvl w:val="3"/>
          <w:numId w:val="23"/>
        </w:numPr>
        <w:tabs>
          <w:tab w:val="left" w:pos="851"/>
        </w:tabs>
        <w:autoSpaceDE w:val="0"/>
        <w:autoSpaceDN w:val="0"/>
        <w:adjustRightInd w:val="0"/>
        <w:spacing w:after="0" w:line="240" w:lineRule="auto"/>
        <w:ind w:left="1134" w:hanging="425"/>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przeciw której Strony nie mogły się zabezpieczyć przed zawarciem umowy,</w:t>
      </w:r>
    </w:p>
    <w:p w:rsidR="000A744D" w:rsidRPr="000A744D" w:rsidRDefault="000A744D" w:rsidP="00E1660D">
      <w:pPr>
        <w:widowControl w:val="0"/>
        <w:numPr>
          <w:ilvl w:val="3"/>
          <w:numId w:val="23"/>
        </w:numPr>
        <w:tabs>
          <w:tab w:val="left" w:pos="851"/>
        </w:tabs>
        <w:autoSpaceDE w:val="0"/>
        <w:autoSpaceDN w:val="0"/>
        <w:adjustRightInd w:val="0"/>
        <w:spacing w:after="0" w:line="240" w:lineRule="auto"/>
        <w:ind w:left="1134" w:hanging="425"/>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której nie można było w racjonalny sposób uniknąć lub przezwyciężyć,</w:t>
      </w:r>
    </w:p>
    <w:p w:rsidR="000A744D" w:rsidRPr="000A744D" w:rsidRDefault="000A744D" w:rsidP="00E1660D">
      <w:pPr>
        <w:widowControl w:val="0"/>
        <w:numPr>
          <w:ilvl w:val="3"/>
          <w:numId w:val="23"/>
        </w:numPr>
        <w:tabs>
          <w:tab w:val="left" w:pos="851"/>
        </w:tabs>
        <w:autoSpaceDE w:val="0"/>
        <w:autoSpaceDN w:val="0"/>
        <w:adjustRightInd w:val="0"/>
        <w:spacing w:after="0" w:line="240" w:lineRule="auto"/>
        <w:ind w:left="1134" w:hanging="425"/>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której nie można uznać za wywołaną w znaczącym stopniu przez żadną ze Stron</w:t>
      </w:r>
      <w:bookmarkEnd w:id="6"/>
      <w:r w:rsidRPr="000A744D">
        <w:rPr>
          <w:rFonts w:ascii="Arial" w:eastAsia="Times New Roman" w:hAnsi="Arial" w:cs="Arial"/>
          <w:sz w:val="20"/>
          <w:szCs w:val="20"/>
          <w:lang w:eastAsia="pl-PL"/>
        </w:rPr>
        <w:t>.</w:t>
      </w:r>
    </w:p>
    <w:p w:rsidR="000A744D" w:rsidRPr="000A744D" w:rsidRDefault="000A744D" w:rsidP="00E1660D">
      <w:pPr>
        <w:widowControl w:val="0"/>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zmiany osób reprezentujących Zamawiającego/Wykonawcę w przypadku zmian organizacyjnych lub wynikłych z przyczyn losowych.</w:t>
      </w:r>
    </w:p>
    <w:p w:rsidR="000A744D" w:rsidRPr="000A744D" w:rsidRDefault="000A744D" w:rsidP="00E1660D">
      <w:pPr>
        <w:widowControl w:val="0"/>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gdy nastąpi zmiana powszechnie obowiązujących przepisów prawa w zakresie mającym </w:t>
      </w:r>
      <w:r w:rsidRPr="000A744D">
        <w:rPr>
          <w:rFonts w:ascii="Arial" w:eastAsia="Times New Roman" w:hAnsi="Arial" w:cs="Arial"/>
          <w:sz w:val="20"/>
          <w:szCs w:val="20"/>
          <w:lang w:eastAsia="pl-PL"/>
        </w:rPr>
        <w:lastRenderedPageBreak/>
        <w:t>bezpośredni wpływ na realizację przedmiotu umowy.</w:t>
      </w:r>
    </w:p>
    <w:p w:rsidR="000A744D" w:rsidRPr="000A744D" w:rsidRDefault="000A744D" w:rsidP="00E1660D">
      <w:pPr>
        <w:widowControl w:val="0"/>
        <w:numPr>
          <w:ilvl w:val="0"/>
          <w:numId w:val="21"/>
        </w:numPr>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wyłączenia lub rezygnacji z wykonania części zamówienia (zmniejszenie wynagrodzenia).</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Istotne zmiany w umowie, na skutek wystąpienia poniższych okoliczności mogą dotyczyć następujących elementów umowy:</w:t>
      </w:r>
    </w:p>
    <w:p w:rsidR="000A744D" w:rsidRPr="000A744D" w:rsidRDefault="000A744D" w:rsidP="00E1660D">
      <w:pPr>
        <w:widowControl w:val="0"/>
        <w:numPr>
          <w:ilvl w:val="0"/>
          <w:numId w:val="22"/>
        </w:numPr>
        <w:shd w:val="clear" w:color="auto" w:fill="FFFFFF"/>
        <w:tabs>
          <w:tab w:val="left" w:pos="709"/>
        </w:tabs>
        <w:autoSpaceDE w:val="0"/>
        <w:autoSpaceDN w:val="0"/>
        <w:adjustRightInd w:val="0"/>
        <w:spacing w:after="0" w:line="240" w:lineRule="auto"/>
        <w:ind w:left="709"/>
        <w:jc w:val="both"/>
        <w:rPr>
          <w:rFonts w:ascii="Arial" w:eastAsia="Times New Roman" w:hAnsi="Arial" w:cs="Arial"/>
          <w:sz w:val="20"/>
          <w:szCs w:val="20"/>
          <w:u w:val="single"/>
          <w:lang w:eastAsia="pl-PL"/>
        </w:rPr>
      </w:pPr>
      <w:r w:rsidRPr="000A744D">
        <w:rPr>
          <w:rFonts w:ascii="Arial" w:eastAsia="Times New Roman" w:hAnsi="Arial" w:cs="Arial"/>
          <w:sz w:val="20"/>
          <w:szCs w:val="20"/>
          <w:u w:val="single"/>
          <w:lang w:eastAsia="pl-PL"/>
        </w:rPr>
        <w:t>zmiany terminu wykonania zamówienia, w przypadku:</w:t>
      </w:r>
    </w:p>
    <w:p w:rsidR="000A744D" w:rsidRPr="000A744D" w:rsidRDefault="000A744D" w:rsidP="00E1660D">
      <w:pPr>
        <w:widowControl w:val="0"/>
        <w:numPr>
          <w:ilvl w:val="0"/>
          <w:numId w:val="25"/>
        </w:numPr>
        <w:shd w:val="clear" w:color="auto" w:fill="FFFFFF"/>
        <w:tabs>
          <w:tab w:val="left" w:pos="709"/>
        </w:tabs>
        <w:autoSpaceDE w:val="0"/>
        <w:autoSpaceDN w:val="0"/>
        <w:adjustRightInd w:val="0"/>
        <w:spacing w:after="0" w:line="240" w:lineRule="auto"/>
        <w:jc w:val="both"/>
        <w:rPr>
          <w:rFonts w:ascii="Arial" w:eastAsia="Times New Roman" w:hAnsi="Arial" w:cs="Arial"/>
          <w:sz w:val="20"/>
          <w:szCs w:val="20"/>
          <w:lang w:eastAsia="pl-PL"/>
        </w:rPr>
      </w:pPr>
      <w:bookmarkStart w:id="8" w:name="_Hlk66719329"/>
      <w:r w:rsidRPr="000A744D">
        <w:rPr>
          <w:rFonts w:ascii="Arial" w:eastAsia="Times New Roman" w:hAnsi="Arial" w:cs="Arial"/>
          <w:sz w:val="20"/>
          <w:szCs w:val="20"/>
          <w:lang w:eastAsia="pl-PL"/>
        </w:rPr>
        <w:t>gdy wystąpią opóźnienia w dokonaniu określonych czynności lub ich zaniechanie przez właściwe organy administracji, które nie są następstwem okoliczności, za które Wykonawca ponosi odpowiedzialność,</w:t>
      </w:r>
    </w:p>
    <w:p w:rsidR="000A744D" w:rsidRPr="000A744D" w:rsidRDefault="000A744D" w:rsidP="00E1660D">
      <w:pPr>
        <w:widowControl w:val="0"/>
        <w:numPr>
          <w:ilvl w:val="0"/>
          <w:numId w:val="25"/>
        </w:numPr>
        <w:shd w:val="clear" w:color="auto" w:fill="FFFFFF"/>
        <w:tabs>
          <w:tab w:val="left" w:pos="709"/>
        </w:tabs>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gdy wystąpią opóźnienia w wydawaniu decyzji, zezwoleń, uzgodnień, warunków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A744D" w:rsidRPr="000A744D" w:rsidRDefault="000A744D" w:rsidP="00E1660D">
      <w:pPr>
        <w:widowControl w:val="0"/>
        <w:numPr>
          <w:ilvl w:val="0"/>
          <w:numId w:val="25"/>
        </w:numPr>
        <w:shd w:val="clear" w:color="auto" w:fill="FFFFFF"/>
        <w:tabs>
          <w:tab w:val="left" w:pos="709"/>
        </w:tabs>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przypadku konieczności uzyskania niemożliwych do przewidzenia na etapie planowania inwestycji: danych, zgód lub pozwoleń osób trzecich lub właściwych organów,</w:t>
      </w:r>
    </w:p>
    <w:p w:rsidR="000A744D" w:rsidRPr="000A744D" w:rsidRDefault="000A744D" w:rsidP="00E1660D">
      <w:pPr>
        <w:widowControl w:val="0"/>
        <w:numPr>
          <w:ilvl w:val="0"/>
          <w:numId w:val="25"/>
        </w:numPr>
        <w:shd w:val="clear" w:color="auto" w:fill="FFFFFF"/>
        <w:tabs>
          <w:tab w:val="left" w:pos="709"/>
        </w:tabs>
        <w:autoSpaceDE w:val="0"/>
        <w:autoSpaceDN w:val="0"/>
        <w:adjustRightInd w:val="0"/>
        <w:spacing w:after="0" w:line="240" w:lineRule="auto"/>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 przypadku konieczności sporządzenia raportu o oddziaływaniu przedsięwzięcia na środowisko, o czas od dnia otrzymania decyzji o konieczności jego sporządzenia do momentu uzyskania ostatecznej decyzji środowiskowej, </w:t>
      </w:r>
    </w:p>
    <w:bookmarkEnd w:id="8"/>
    <w:p w:rsidR="000A744D" w:rsidRPr="000A744D" w:rsidRDefault="000A744D" w:rsidP="00E1660D">
      <w:pPr>
        <w:widowControl w:val="0"/>
        <w:numPr>
          <w:ilvl w:val="0"/>
          <w:numId w:val="22"/>
        </w:numPr>
        <w:shd w:val="clear" w:color="auto" w:fill="FFFFFF"/>
        <w:tabs>
          <w:tab w:val="left" w:pos="709"/>
        </w:tabs>
        <w:autoSpaceDE w:val="0"/>
        <w:autoSpaceDN w:val="0"/>
        <w:adjustRightInd w:val="0"/>
        <w:spacing w:after="0" w:line="240" w:lineRule="auto"/>
        <w:ind w:left="709"/>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zmiany wysokości wynagrodzenia, w przypadku wyłączenia lub rezygnacji z wykonania części zamówienia (zmniejszenie wynagrodzenia),</w:t>
      </w:r>
    </w:p>
    <w:p w:rsidR="000A744D" w:rsidRPr="000A744D" w:rsidRDefault="000A744D" w:rsidP="00E1660D">
      <w:pPr>
        <w:widowControl w:val="0"/>
        <w:numPr>
          <w:ilvl w:val="0"/>
          <w:numId w:val="22"/>
        </w:numPr>
        <w:shd w:val="clear" w:color="auto" w:fill="FFFFFF"/>
        <w:tabs>
          <w:tab w:val="left" w:pos="709"/>
        </w:tabs>
        <w:autoSpaceDE w:val="0"/>
        <w:autoSpaceDN w:val="0"/>
        <w:adjustRightInd w:val="0"/>
        <w:spacing w:after="0" w:line="240" w:lineRule="auto"/>
        <w:ind w:left="709"/>
        <w:jc w:val="both"/>
        <w:rPr>
          <w:rFonts w:ascii="Arial" w:eastAsia="Times New Roman" w:hAnsi="Arial" w:cs="Arial"/>
          <w:sz w:val="20"/>
          <w:szCs w:val="20"/>
          <w:u w:val="single"/>
          <w:lang w:eastAsia="pl-PL"/>
        </w:rPr>
      </w:pPr>
      <w:r w:rsidRPr="000A744D">
        <w:rPr>
          <w:rFonts w:ascii="Arial" w:eastAsia="Times New Roman" w:hAnsi="Arial" w:cs="Arial"/>
          <w:sz w:val="20"/>
          <w:szCs w:val="20"/>
          <w:u w:val="single"/>
          <w:lang w:eastAsia="pl-PL"/>
        </w:rPr>
        <w:t>zmiany  podmiotu trzeciego/podwykonawcy, w przypadku:</w:t>
      </w:r>
    </w:p>
    <w:p w:rsidR="000A744D" w:rsidRPr="000A744D" w:rsidRDefault="000A744D" w:rsidP="00E1660D">
      <w:pPr>
        <w:widowControl w:val="0"/>
        <w:numPr>
          <w:ilvl w:val="0"/>
          <w:numId w:val="24"/>
        </w:numPr>
        <w:tabs>
          <w:tab w:val="num" w:pos="993"/>
          <w:tab w:val="left" w:pos="1134"/>
        </w:tabs>
        <w:autoSpaceDE w:val="0"/>
        <w:autoSpaceDN w:val="0"/>
        <w:adjustRightInd w:val="0"/>
        <w:spacing w:after="0" w:line="240" w:lineRule="auto"/>
        <w:ind w:hanging="11"/>
        <w:jc w:val="both"/>
        <w:rPr>
          <w:rFonts w:ascii="Arial" w:eastAsia="TimesNewRomanPSMT" w:hAnsi="Arial" w:cs="Arial"/>
          <w:sz w:val="20"/>
          <w:szCs w:val="20"/>
          <w:lang w:eastAsia="pl-PL"/>
        </w:rPr>
      </w:pPr>
      <w:r w:rsidRPr="000A744D">
        <w:rPr>
          <w:rFonts w:ascii="Arial" w:eastAsia="TimesNewRomanPSMT" w:hAnsi="Arial" w:cs="Arial"/>
          <w:sz w:val="20"/>
          <w:szCs w:val="20"/>
          <w:lang w:eastAsia="pl-PL"/>
        </w:rPr>
        <w:t>wprowadzenia nowego podmiotu trzeciego/podwykonawcy,</w:t>
      </w:r>
    </w:p>
    <w:p w:rsidR="000A744D" w:rsidRPr="000A744D" w:rsidRDefault="000A744D" w:rsidP="00E1660D">
      <w:pPr>
        <w:widowControl w:val="0"/>
        <w:numPr>
          <w:ilvl w:val="0"/>
          <w:numId w:val="24"/>
        </w:numPr>
        <w:tabs>
          <w:tab w:val="num" w:pos="993"/>
          <w:tab w:val="left" w:pos="1134"/>
        </w:tabs>
        <w:autoSpaceDE w:val="0"/>
        <w:autoSpaceDN w:val="0"/>
        <w:adjustRightInd w:val="0"/>
        <w:spacing w:after="0" w:line="240" w:lineRule="auto"/>
        <w:ind w:hanging="11"/>
        <w:jc w:val="both"/>
        <w:rPr>
          <w:rFonts w:ascii="Arial" w:eastAsia="TimesNewRomanPSMT" w:hAnsi="Arial" w:cs="Arial"/>
          <w:sz w:val="20"/>
          <w:szCs w:val="20"/>
          <w:lang w:eastAsia="pl-PL"/>
        </w:rPr>
      </w:pPr>
      <w:r w:rsidRPr="000A744D">
        <w:rPr>
          <w:rFonts w:ascii="Arial" w:eastAsia="TimesNewRomanPSMT" w:hAnsi="Arial" w:cs="Arial"/>
          <w:sz w:val="20"/>
          <w:szCs w:val="20"/>
          <w:lang w:eastAsia="pl-PL"/>
        </w:rPr>
        <w:t>rezygnacji podmiotu trzeciego/podwykonawcy,</w:t>
      </w:r>
    </w:p>
    <w:p w:rsidR="000A744D" w:rsidRPr="000A744D" w:rsidRDefault="000A744D" w:rsidP="00E1660D">
      <w:pPr>
        <w:widowControl w:val="0"/>
        <w:numPr>
          <w:ilvl w:val="0"/>
          <w:numId w:val="24"/>
        </w:numPr>
        <w:tabs>
          <w:tab w:val="num" w:pos="993"/>
          <w:tab w:val="left" w:pos="1134"/>
        </w:tabs>
        <w:autoSpaceDE w:val="0"/>
        <w:autoSpaceDN w:val="0"/>
        <w:adjustRightInd w:val="0"/>
        <w:spacing w:after="0" w:line="240" w:lineRule="auto"/>
        <w:ind w:hanging="11"/>
        <w:jc w:val="both"/>
        <w:rPr>
          <w:rFonts w:ascii="Arial" w:eastAsia="TimesNewRomanPSMT" w:hAnsi="Arial" w:cs="Arial"/>
          <w:sz w:val="20"/>
          <w:szCs w:val="20"/>
          <w:lang w:eastAsia="pl-PL"/>
        </w:rPr>
      </w:pPr>
      <w:r w:rsidRPr="000A744D">
        <w:rPr>
          <w:rFonts w:ascii="Arial" w:eastAsia="TimesNewRomanPSMT" w:hAnsi="Arial" w:cs="Arial"/>
          <w:sz w:val="20"/>
          <w:szCs w:val="20"/>
          <w:lang w:eastAsia="pl-PL"/>
        </w:rPr>
        <w:t>zmiany podmiotu trzeciego/podwykonawcy,</w:t>
      </w:r>
    </w:p>
    <w:p w:rsidR="000A744D" w:rsidRPr="000A744D" w:rsidRDefault="000A744D" w:rsidP="00E1660D">
      <w:pPr>
        <w:widowControl w:val="0"/>
        <w:numPr>
          <w:ilvl w:val="0"/>
          <w:numId w:val="24"/>
        </w:numPr>
        <w:tabs>
          <w:tab w:val="num" w:pos="993"/>
          <w:tab w:val="left" w:pos="1134"/>
        </w:tabs>
        <w:autoSpaceDE w:val="0"/>
        <w:autoSpaceDN w:val="0"/>
        <w:adjustRightInd w:val="0"/>
        <w:spacing w:after="0" w:line="240" w:lineRule="auto"/>
        <w:ind w:hanging="11"/>
        <w:jc w:val="both"/>
        <w:rPr>
          <w:rFonts w:ascii="Arial" w:eastAsia="TimesNewRomanPSMT" w:hAnsi="Arial" w:cs="Arial"/>
          <w:sz w:val="20"/>
          <w:szCs w:val="20"/>
          <w:lang w:eastAsia="pl-PL"/>
        </w:rPr>
      </w:pPr>
      <w:r w:rsidRPr="000A744D">
        <w:rPr>
          <w:rFonts w:ascii="Arial" w:eastAsia="TimesNewRomanPSMT" w:hAnsi="Arial" w:cs="Arial"/>
          <w:sz w:val="20"/>
          <w:szCs w:val="20"/>
          <w:lang w:eastAsia="pl-PL"/>
        </w:rPr>
        <w:t>zmiany wartości lub zakresu usług wykonywanych przez podmioty trzecie/podwykonawców;</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bookmarkStart w:id="9" w:name="_Hlk66719695"/>
      <w:r w:rsidRPr="000A744D">
        <w:rPr>
          <w:rFonts w:ascii="Arial" w:eastAsia="Times New Roman" w:hAnsi="Arial" w:cs="Arial"/>
          <w:sz w:val="20"/>
          <w:szCs w:val="20"/>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Jeżeli Wykonawca uważa się za uprawnionego do przedłużenia terminu zakończenia usługi na podstawie ust. 2 lub 3, lub zmiany wynagrodzenia na podstawie ust. 7, zobowiązany jest do przekazania Zamawiającemu wniosku dotyczącego zmian umowy wraz z opisem zdarzenia lub okoliczności stanowiących podstawę do żądania takiej zmiany.</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Wniosek, o którym mowa w ust. 5 powinien zostać przekazany niezwłocznie, jednakże nie później niż w terminie 7 dni roboczych od dnia, w którym Wykonawca dowiedział się, lub powinien dowiedzieć się o danym zdarzeniu lub okolicznościach.</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Wykonawca zobowiązany jest do dostarczenia wraz z wnioskiem, o którym mowa </w:t>
      </w:r>
      <w:r w:rsidRPr="000A744D">
        <w:rPr>
          <w:rFonts w:ascii="Arial" w:eastAsia="Times New Roman" w:hAnsi="Arial" w:cs="Arial"/>
          <w:sz w:val="20"/>
          <w:szCs w:val="20"/>
          <w:lang w:eastAsia="pl-PL"/>
        </w:rPr>
        <w:br/>
        <w:t>w ust. 5 wszelkich  innych dokumentów wymaganych umową, w tym propozycji rozliczenia i informacji uzasadniających żądanie zmiany umowy, stosowanie do zdarzenia lub okoliczności stanowiących podstawę żądania zmiany.</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Po otrzymaniu wniosku, o którym mowa w ust. 5 Zamawiający jest uprawniony, bez dokonywania oceny jego zasadności, do kontroli dokumentów, o których mowa w ust. 7 i wydania Wykonawcy polecenia prowadzenia dalszej dokumentacji bieżącej uzasadniającej żądanie zmiany.</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W terminie 10 dni roboczych od dnia otrzymania żądania zmiany, Zamawiający powiadomi Wykonawcę o akceptacji żądania zmiany Umowy i terminie podpisania aneksu do Umowy lub odpowiednio o braku akceptacji zmiany.</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bCs/>
          <w:sz w:val="20"/>
          <w:szCs w:val="20"/>
          <w:lang w:eastAsia="pl-PL"/>
        </w:rPr>
        <w:t>Powyższe postanowienia stanowią katalog zmian, na które zamawiający może wyrazić zgodę. Powyższe postanowienia nie stanowią zobowiązania zamawiającego do wyrażenia zgody na ich wprowadzenie.</w:t>
      </w:r>
    </w:p>
    <w:p w:rsidR="000A744D" w:rsidRPr="000A744D" w:rsidRDefault="000A744D" w:rsidP="00E1660D">
      <w:pPr>
        <w:widowControl w:val="0"/>
        <w:numPr>
          <w:ilvl w:val="2"/>
          <w:numId w:val="20"/>
        </w:numPr>
        <w:tabs>
          <w:tab w:val="clear" w:pos="2160"/>
          <w:tab w:val="num" w:pos="426"/>
        </w:tabs>
        <w:autoSpaceDE w:val="0"/>
        <w:autoSpaceDN w:val="0"/>
        <w:adjustRightInd w:val="0"/>
        <w:spacing w:after="0" w:line="240" w:lineRule="auto"/>
        <w:ind w:left="426"/>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Jeżeli Zamawiający uzna, że okoliczności wskazane przez Wykonawcę jako stanowiące</w:t>
      </w:r>
      <w:r w:rsidRPr="000A744D">
        <w:rPr>
          <w:rFonts w:ascii="Arial" w:eastAsia="Times New Roman" w:hAnsi="Arial" w:cs="Arial"/>
          <w:sz w:val="20"/>
          <w:szCs w:val="20"/>
          <w:lang w:eastAsia="pl-PL"/>
        </w:rPr>
        <w:br/>
        <w:t xml:space="preserve">podstawę do zmiany umowy nie są zasadne, Wykonawca zobowiązany jest do realizacji zadania zgodnie z warunkami zawartymi w umowie. </w:t>
      </w:r>
    </w:p>
    <w:bookmarkEnd w:id="9"/>
    <w:p w:rsidR="000A744D" w:rsidRPr="000A744D" w:rsidRDefault="000A744D" w:rsidP="000A744D">
      <w:pPr>
        <w:widowControl w:val="0"/>
        <w:autoSpaceDE w:val="0"/>
        <w:autoSpaceDN w:val="0"/>
        <w:adjustRightInd w:val="0"/>
        <w:spacing w:after="0"/>
        <w:rPr>
          <w:rFonts w:ascii="Arial" w:eastAsia="Times New Roman" w:hAnsi="Arial" w:cs="Arial"/>
          <w:b/>
          <w:sz w:val="20"/>
          <w:szCs w:val="20"/>
          <w:lang w:eastAsia="pl-PL"/>
        </w:rPr>
      </w:pPr>
    </w:p>
    <w:p w:rsidR="000A744D" w:rsidRPr="000A744D" w:rsidRDefault="000A744D" w:rsidP="000A744D">
      <w:pPr>
        <w:widowControl w:val="0"/>
        <w:autoSpaceDE w:val="0"/>
        <w:autoSpaceDN w:val="0"/>
        <w:adjustRightInd w:val="0"/>
        <w:spacing w:after="0"/>
        <w:jc w:val="center"/>
        <w:rPr>
          <w:rFonts w:ascii="Arial" w:eastAsia="Times New Roman" w:hAnsi="Arial" w:cs="Arial"/>
          <w:b/>
          <w:sz w:val="20"/>
          <w:szCs w:val="20"/>
          <w:lang w:eastAsia="pl-PL"/>
        </w:rPr>
      </w:pPr>
    </w:p>
    <w:p w:rsidR="000A744D" w:rsidRPr="000A744D" w:rsidRDefault="000A744D" w:rsidP="000A744D">
      <w:pPr>
        <w:widowControl w:val="0"/>
        <w:autoSpaceDE w:val="0"/>
        <w:autoSpaceDN w:val="0"/>
        <w:adjustRightInd w:val="0"/>
        <w:spacing w:after="0"/>
        <w:jc w:val="center"/>
        <w:rPr>
          <w:rFonts w:ascii="Arial" w:eastAsia="Times New Roman" w:hAnsi="Arial" w:cs="Arial"/>
          <w:b/>
          <w:sz w:val="20"/>
          <w:szCs w:val="20"/>
          <w:lang w:eastAsia="pl-PL"/>
        </w:rPr>
      </w:pPr>
      <w:r w:rsidRPr="000A744D">
        <w:rPr>
          <w:rFonts w:ascii="Arial" w:eastAsia="Times New Roman" w:hAnsi="Arial" w:cs="Arial"/>
          <w:b/>
          <w:sz w:val="20"/>
          <w:szCs w:val="20"/>
          <w:lang w:eastAsia="pl-PL"/>
        </w:rPr>
        <w:t>§ 13.</w:t>
      </w:r>
    </w:p>
    <w:p w:rsidR="000A744D" w:rsidRPr="000A744D" w:rsidRDefault="000A744D" w:rsidP="000A744D">
      <w:pPr>
        <w:widowControl w:val="0"/>
        <w:autoSpaceDE w:val="0"/>
        <w:autoSpaceDN w:val="0"/>
        <w:adjustRightInd w:val="0"/>
        <w:spacing w:after="0"/>
        <w:jc w:val="center"/>
        <w:rPr>
          <w:rFonts w:ascii="Arial" w:eastAsia="Times New Roman" w:hAnsi="Arial" w:cs="Arial"/>
          <w:b/>
          <w:sz w:val="20"/>
          <w:szCs w:val="20"/>
          <w:lang w:val="en-US" w:eastAsia="pl-PL"/>
        </w:rPr>
      </w:pPr>
      <w:r w:rsidRPr="000A744D">
        <w:rPr>
          <w:rFonts w:ascii="Arial" w:eastAsia="Times New Roman" w:hAnsi="Arial" w:cs="Arial"/>
          <w:b/>
          <w:sz w:val="20"/>
          <w:szCs w:val="20"/>
          <w:lang w:val="en-US" w:eastAsia="pl-PL"/>
        </w:rPr>
        <w:t>OCHRONA DANYCH OSOBOWYCH</w:t>
      </w:r>
    </w:p>
    <w:p w:rsidR="000A744D" w:rsidRPr="000A744D" w:rsidRDefault="000A744D" w:rsidP="000A744D">
      <w:pPr>
        <w:widowControl w:val="0"/>
        <w:autoSpaceDE w:val="0"/>
        <w:autoSpaceDN w:val="0"/>
        <w:adjustRightInd w:val="0"/>
        <w:spacing w:after="0"/>
        <w:jc w:val="center"/>
        <w:rPr>
          <w:rFonts w:ascii="Arial" w:eastAsia="Times New Roman" w:hAnsi="Arial" w:cs="Arial"/>
          <w:b/>
          <w:sz w:val="20"/>
          <w:szCs w:val="20"/>
          <w:lang w:val="en-US" w:eastAsia="pl-PL"/>
        </w:rPr>
      </w:pPr>
    </w:p>
    <w:p w:rsidR="009947DC" w:rsidRPr="009947DC" w:rsidRDefault="009947DC" w:rsidP="00E1660D">
      <w:pPr>
        <w:widowControl w:val="0"/>
        <w:numPr>
          <w:ilvl w:val="0"/>
          <w:numId w:val="2"/>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w:t>
      </w:r>
      <w:r w:rsidRPr="009947DC">
        <w:rPr>
          <w:rFonts w:ascii="Arial" w:hAnsi="Arial" w:cs="Arial"/>
          <w:sz w:val="20"/>
          <w:szCs w:val="20"/>
        </w:rPr>
        <w:lastRenderedPageBreak/>
        <w:t>takich danych oraz uchylenia dyrektywy 95/46/WE (ogólne rozporządzenie o ochronie danych)                       z dnia 27 kwietnia 2016 r. (</w:t>
      </w:r>
      <w:proofErr w:type="spellStart"/>
      <w:r w:rsidRPr="009947DC">
        <w:rPr>
          <w:rFonts w:ascii="Arial" w:hAnsi="Arial" w:cs="Arial"/>
          <w:sz w:val="20"/>
          <w:szCs w:val="20"/>
        </w:rPr>
        <w:t>Dz.Urz.UE.L</w:t>
      </w:r>
      <w:proofErr w:type="spellEnd"/>
      <w:r w:rsidRPr="009947DC">
        <w:rPr>
          <w:rFonts w:ascii="Arial" w:hAnsi="Arial" w:cs="Arial"/>
          <w:sz w:val="20"/>
          <w:szCs w:val="20"/>
        </w:rPr>
        <w:t xml:space="preserve"> Nr 119/1), zwanego „RODO” </w:t>
      </w:r>
    </w:p>
    <w:p w:rsidR="009947DC" w:rsidRPr="009947DC" w:rsidRDefault="009947DC" w:rsidP="00E1660D">
      <w:pPr>
        <w:widowControl w:val="0"/>
        <w:numPr>
          <w:ilvl w:val="0"/>
          <w:numId w:val="2"/>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9947DC" w:rsidRPr="009947DC" w:rsidRDefault="009947DC" w:rsidP="00E1660D">
      <w:pPr>
        <w:widowControl w:val="0"/>
        <w:numPr>
          <w:ilvl w:val="0"/>
          <w:numId w:val="2"/>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Umowa Powierzenia Przetwarzania Danych Osobowych, o której mowa w ust. 2, określi m.in.: </w:t>
      </w:r>
    </w:p>
    <w:p w:rsidR="009947DC" w:rsidRPr="009947DC" w:rsidRDefault="009947DC" w:rsidP="00E1660D">
      <w:pPr>
        <w:widowControl w:val="0"/>
        <w:numPr>
          <w:ilvl w:val="0"/>
          <w:numId w:val="1"/>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administratora danych i podmiot przetwarzający,  </w:t>
      </w:r>
    </w:p>
    <w:p w:rsidR="009947DC" w:rsidRPr="009947DC" w:rsidRDefault="009947DC" w:rsidP="00E1660D">
      <w:pPr>
        <w:widowControl w:val="0"/>
        <w:numPr>
          <w:ilvl w:val="0"/>
          <w:numId w:val="1"/>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przedmiot i czas trwania przetwarzania danych,  </w:t>
      </w:r>
    </w:p>
    <w:p w:rsidR="009947DC" w:rsidRPr="009947DC" w:rsidRDefault="009947DC" w:rsidP="00E1660D">
      <w:pPr>
        <w:widowControl w:val="0"/>
        <w:numPr>
          <w:ilvl w:val="0"/>
          <w:numId w:val="1"/>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charakter i cel przetwarzania, </w:t>
      </w:r>
    </w:p>
    <w:p w:rsidR="009947DC" w:rsidRPr="009947DC" w:rsidRDefault="009947DC" w:rsidP="00E1660D">
      <w:pPr>
        <w:widowControl w:val="0"/>
        <w:numPr>
          <w:ilvl w:val="0"/>
          <w:numId w:val="1"/>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rodzaj danych osobowych oraz kategorie osób, których dane dotyczą, </w:t>
      </w:r>
    </w:p>
    <w:p w:rsidR="009947DC" w:rsidRPr="009947DC" w:rsidRDefault="009947DC" w:rsidP="00E1660D">
      <w:pPr>
        <w:widowControl w:val="0"/>
        <w:numPr>
          <w:ilvl w:val="0"/>
          <w:numId w:val="1"/>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Administratora danych, </w:t>
      </w:r>
    </w:p>
    <w:p w:rsidR="009947DC" w:rsidRPr="009947DC" w:rsidRDefault="009947DC" w:rsidP="00E1660D">
      <w:pPr>
        <w:widowControl w:val="0"/>
        <w:numPr>
          <w:ilvl w:val="0"/>
          <w:numId w:val="1"/>
        </w:numPr>
        <w:autoSpaceDE w:val="0"/>
        <w:autoSpaceDN w:val="0"/>
        <w:adjustRightInd w:val="0"/>
        <w:spacing w:after="0" w:line="240" w:lineRule="auto"/>
        <w:contextualSpacing/>
        <w:jc w:val="both"/>
        <w:rPr>
          <w:rFonts w:cs="Arial"/>
          <w:sz w:val="20"/>
          <w:szCs w:val="20"/>
        </w:rPr>
      </w:pPr>
      <w:r w:rsidRPr="009947DC">
        <w:rPr>
          <w:rFonts w:ascii="Arial" w:hAnsi="Arial" w:cs="Arial"/>
          <w:sz w:val="20"/>
          <w:szCs w:val="20"/>
        </w:rPr>
        <w:t xml:space="preserve">obowiązki i prawa Podmiotu Przetwarzającego powierzone dane.  </w:t>
      </w:r>
    </w:p>
    <w:p w:rsidR="009947DC" w:rsidRPr="009947DC" w:rsidRDefault="009947DC" w:rsidP="009947DC">
      <w:pPr>
        <w:widowControl w:val="0"/>
        <w:autoSpaceDE w:val="0"/>
        <w:autoSpaceDN w:val="0"/>
        <w:adjustRightInd w:val="0"/>
        <w:spacing w:after="0"/>
        <w:jc w:val="both"/>
        <w:rPr>
          <w:rFonts w:ascii="Arial" w:hAnsi="Arial" w:cs="Arial"/>
          <w:sz w:val="20"/>
          <w:szCs w:val="20"/>
          <w:lang w:eastAsia="pl-PL"/>
        </w:rPr>
      </w:pPr>
    </w:p>
    <w:p w:rsidR="009947DC" w:rsidRPr="009947DC" w:rsidRDefault="009947DC" w:rsidP="00E1660D">
      <w:pPr>
        <w:widowControl w:val="0"/>
        <w:numPr>
          <w:ilvl w:val="0"/>
          <w:numId w:val="2"/>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9947DC" w:rsidRPr="009947DC" w:rsidRDefault="009947DC" w:rsidP="00E1660D">
      <w:pPr>
        <w:widowControl w:val="0"/>
        <w:numPr>
          <w:ilvl w:val="0"/>
          <w:numId w:val="2"/>
        </w:numPr>
        <w:autoSpaceDE w:val="0"/>
        <w:autoSpaceDN w:val="0"/>
        <w:adjustRightInd w:val="0"/>
        <w:spacing w:after="120" w:line="240" w:lineRule="auto"/>
        <w:ind w:left="426" w:hanging="426"/>
        <w:jc w:val="both"/>
        <w:rPr>
          <w:rFonts w:ascii="Arial" w:hAnsi="Arial" w:cs="Arial"/>
          <w:sz w:val="20"/>
          <w:szCs w:val="20"/>
        </w:rPr>
      </w:pPr>
      <w:r w:rsidRPr="009947DC">
        <w:rPr>
          <w:rFonts w:ascii="Arial" w:hAnsi="Arial" w:cs="Arial"/>
          <w:sz w:val="20"/>
          <w:szCs w:val="20"/>
        </w:rPr>
        <w:t xml:space="preserve">Wykonawca przyjmuje do wiadomości, że: </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1) Administratorem Pani/Pana danych osobowych jest Gmina Zblewo reprezentowana przez Wójta Gminy (o ile wskazują na to przepisy szczegółowe)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2) Pani/Pana dane osobowe przetwarzane będą w celu realizacji ustawowych zadań urzędu - na podstawie art. 6 ust. 1 lit. c ogólnego rozporządzenia o ochronie danych osobowych z dnia 27 kwietnia 2016 r. oraz na podstawie art. 9 ust.1 lit. f i g ogólnego rozporządzenia o ochronie danych osobowych z dnia 27 kwietnia 2016r.</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3) odbiorcami Pani/Pana danych osobowych będą wyłącznie podmioty uprawnione do uzyskania danych osobowych na podstawie przepisów prawa oraz podmioty związane z Administratorem umowami powierzenia przetwarzania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4) Pani/Pana dane osobowe przechowywane będą w czasie określonym przepisami prawa, zgodnie z instrukcją kancelaryjną</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5) posiada Pani/Pan prawo żądania od Administratora: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dostępu do danych osobowych,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ich sprostowania,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usunięcia lub ograniczenia przetwarzania (w przypadkach przewidzianych prawem),</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wniesienia sprzeciwu wobec przetwarzania,</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przenoszenia danych,</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prawo do cofnięcia zgody w dowolnym momencie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6) ma Pani/Pan prawo wniesienia skargi do organu nadzorczego</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7) podanie danych osobowych w zakresie wymaganym ustawodawstwem jest obligatoryjne</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8) Administrator Danych wyznaczył Inspektora Ochrony Danych, z którym skontaktować można się:</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drogą elektroniczną: iod@zblewo.pl</w:t>
      </w:r>
    </w:p>
    <w:p w:rsidR="00AF71ED" w:rsidRP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telefonicznie: +48 58 588 43 81 w.38</w:t>
      </w:r>
    </w:p>
    <w:p w:rsidR="00AF71ED" w:rsidRDefault="00AF71ED" w:rsidP="00AF71ED">
      <w:pPr>
        <w:suppressAutoHyphens/>
        <w:spacing w:after="120" w:line="240" w:lineRule="auto"/>
        <w:jc w:val="both"/>
        <w:rPr>
          <w:rFonts w:ascii="Arial" w:eastAsia="Times New Roman" w:hAnsi="Arial" w:cs="Arial"/>
          <w:sz w:val="20"/>
          <w:szCs w:val="20"/>
        </w:rPr>
      </w:pPr>
      <w:r w:rsidRPr="00AF71ED">
        <w:rPr>
          <w:rFonts w:ascii="Arial" w:eastAsia="Times New Roman" w:hAnsi="Arial" w:cs="Arial"/>
          <w:sz w:val="20"/>
          <w:szCs w:val="20"/>
        </w:rPr>
        <w:t>- osobiście w siedzibie Urzędzie Gminy w Zblewie przy ul. Głównej 40, 83-210 Zblewo.</w:t>
      </w:r>
    </w:p>
    <w:p w:rsidR="001E2F73" w:rsidRDefault="001E2F73" w:rsidP="001E2F73">
      <w:pPr>
        <w:widowControl w:val="0"/>
        <w:autoSpaceDE w:val="0"/>
        <w:autoSpaceDN w:val="0"/>
        <w:adjustRightInd w:val="0"/>
        <w:spacing w:after="0"/>
        <w:jc w:val="center"/>
        <w:rPr>
          <w:rFonts w:ascii="Arial" w:eastAsia="Times New Roman" w:hAnsi="Arial" w:cs="Arial"/>
          <w:b/>
          <w:bCs/>
          <w:sz w:val="20"/>
          <w:szCs w:val="20"/>
          <w:lang w:eastAsia="pl-PL"/>
        </w:rPr>
      </w:pPr>
    </w:p>
    <w:p w:rsidR="001E2F73" w:rsidRDefault="001E2F73" w:rsidP="001E2F73">
      <w:pPr>
        <w:widowControl w:val="0"/>
        <w:autoSpaceDE w:val="0"/>
        <w:autoSpaceDN w:val="0"/>
        <w:adjustRightInd w:val="0"/>
        <w:spacing w:after="0"/>
        <w:jc w:val="center"/>
        <w:rPr>
          <w:rFonts w:ascii="Arial" w:eastAsia="Times New Roman" w:hAnsi="Arial" w:cs="Arial"/>
          <w:b/>
          <w:bCs/>
          <w:sz w:val="20"/>
          <w:szCs w:val="20"/>
          <w:lang w:eastAsia="pl-PL"/>
        </w:rPr>
      </w:pPr>
    </w:p>
    <w:p w:rsidR="001E2F73" w:rsidRPr="000A744D" w:rsidRDefault="001E2F73" w:rsidP="001E2F73">
      <w:pPr>
        <w:widowControl w:val="0"/>
        <w:autoSpaceDE w:val="0"/>
        <w:autoSpaceDN w:val="0"/>
        <w:adjustRightInd w:val="0"/>
        <w:spacing w:after="0"/>
        <w:jc w:val="center"/>
        <w:rPr>
          <w:rFonts w:ascii="Arial" w:eastAsia="Times New Roman" w:hAnsi="Arial" w:cs="Arial"/>
          <w:b/>
          <w:bCs/>
          <w:sz w:val="20"/>
          <w:szCs w:val="20"/>
          <w:lang w:eastAsia="pl-PL"/>
        </w:rPr>
      </w:pPr>
      <w:r w:rsidRPr="000A744D">
        <w:rPr>
          <w:rFonts w:ascii="Arial" w:eastAsia="Times New Roman" w:hAnsi="Arial" w:cs="Arial"/>
          <w:b/>
          <w:bCs/>
          <w:sz w:val="20"/>
          <w:szCs w:val="20"/>
          <w:lang w:eastAsia="pl-PL"/>
        </w:rPr>
        <w:t>§ 14</w:t>
      </w:r>
    </w:p>
    <w:p w:rsidR="001E2F73" w:rsidRPr="000A744D" w:rsidRDefault="001E2F73" w:rsidP="001E2F73">
      <w:pPr>
        <w:widowControl w:val="0"/>
        <w:autoSpaceDE w:val="0"/>
        <w:autoSpaceDN w:val="0"/>
        <w:adjustRightInd w:val="0"/>
        <w:spacing w:after="0"/>
        <w:jc w:val="center"/>
        <w:rPr>
          <w:rFonts w:ascii="Arial" w:eastAsia="Times New Roman" w:hAnsi="Arial" w:cs="Arial"/>
          <w:b/>
          <w:bCs/>
          <w:sz w:val="20"/>
          <w:szCs w:val="20"/>
          <w:lang w:eastAsia="pl-PL"/>
        </w:rPr>
      </w:pPr>
    </w:p>
    <w:p w:rsidR="001E2F73" w:rsidRPr="000A744D" w:rsidRDefault="001E2F73" w:rsidP="00E1660D">
      <w:pPr>
        <w:widowControl w:val="0"/>
        <w:numPr>
          <w:ilvl w:val="0"/>
          <w:numId w:val="16"/>
        </w:numPr>
        <w:autoSpaceDE w:val="0"/>
        <w:autoSpaceDN w:val="0"/>
        <w:adjustRightInd w:val="0"/>
        <w:spacing w:before="120"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sz w:val="20"/>
          <w:szCs w:val="20"/>
          <w:lang w:eastAsia="pl-PL"/>
        </w:rPr>
        <w:t xml:space="preserve">W sprawach nieuregulowanych niniejszą umową mają zastosowania przepisy Kodeksu Cywilnego, Prawa budowlanego, ustawy Prawo zamówień publicznych, ustawy o prawie autorskim i prawach </w:t>
      </w:r>
      <w:r w:rsidRPr="000A744D">
        <w:rPr>
          <w:rFonts w:ascii="Arial" w:eastAsia="Times New Roman" w:hAnsi="Arial" w:cs="Arial"/>
          <w:sz w:val="20"/>
          <w:szCs w:val="20"/>
          <w:lang w:eastAsia="pl-PL"/>
        </w:rPr>
        <w:lastRenderedPageBreak/>
        <w:t>pokrewnych oraz inne przepisy mające związek z realizacją umowy.</w:t>
      </w:r>
    </w:p>
    <w:p w:rsidR="001E2F73" w:rsidRPr="000A744D" w:rsidRDefault="001E2F73" w:rsidP="00E1660D">
      <w:pPr>
        <w:widowControl w:val="0"/>
        <w:numPr>
          <w:ilvl w:val="0"/>
          <w:numId w:val="16"/>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bCs/>
          <w:sz w:val="20"/>
          <w:szCs w:val="20"/>
          <w:lang w:eastAsia="pl-PL"/>
        </w:rPr>
        <w:t>Wszystkie ewentualne spory wynikające z niniejszej umowy będą rozstrzygane przez Sąd właściwy dla siedziby Zamawiającego.</w:t>
      </w:r>
    </w:p>
    <w:p w:rsidR="001E2F73" w:rsidRPr="000A744D" w:rsidRDefault="001E2F73" w:rsidP="00E1660D">
      <w:pPr>
        <w:widowControl w:val="0"/>
        <w:numPr>
          <w:ilvl w:val="0"/>
          <w:numId w:val="16"/>
        </w:numPr>
        <w:autoSpaceDE w:val="0"/>
        <w:autoSpaceDN w:val="0"/>
        <w:adjustRightInd w:val="0"/>
        <w:spacing w:after="0" w:line="240" w:lineRule="auto"/>
        <w:ind w:left="284" w:hanging="284"/>
        <w:jc w:val="both"/>
        <w:rPr>
          <w:rFonts w:ascii="Arial" w:eastAsia="Times New Roman" w:hAnsi="Arial" w:cs="Arial"/>
          <w:sz w:val="20"/>
          <w:szCs w:val="20"/>
          <w:lang w:eastAsia="pl-PL"/>
        </w:rPr>
      </w:pPr>
      <w:r w:rsidRPr="000A744D">
        <w:rPr>
          <w:rFonts w:ascii="Arial" w:eastAsia="Times New Roman" w:hAnsi="Arial" w:cs="Arial"/>
          <w:bCs/>
          <w:sz w:val="20"/>
          <w:szCs w:val="20"/>
          <w:lang w:eastAsia="pl-PL"/>
        </w:rPr>
        <w:t>Umowa została sporządzona w czterech jednobrzmiących egzemplarzach, w tym trzy egzemplarze dla Zamawiającego, jeden dla Wykonawcy.</w:t>
      </w:r>
    </w:p>
    <w:p w:rsidR="001E2F73" w:rsidRPr="000A744D" w:rsidRDefault="001E2F73" w:rsidP="001E2F73">
      <w:pPr>
        <w:widowControl w:val="0"/>
        <w:autoSpaceDE w:val="0"/>
        <w:autoSpaceDN w:val="0"/>
        <w:adjustRightInd w:val="0"/>
        <w:spacing w:after="0"/>
        <w:jc w:val="both"/>
        <w:rPr>
          <w:rFonts w:ascii="Arial" w:eastAsia="Times New Roman" w:hAnsi="Arial" w:cs="Arial"/>
          <w:b/>
          <w:bCs/>
          <w:sz w:val="20"/>
          <w:szCs w:val="20"/>
          <w:lang w:eastAsia="pl-PL"/>
        </w:rPr>
      </w:pPr>
    </w:p>
    <w:p w:rsidR="001E2F73" w:rsidRPr="000A744D" w:rsidRDefault="001E2F73" w:rsidP="001E2F73">
      <w:pPr>
        <w:widowControl w:val="0"/>
        <w:autoSpaceDE w:val="0"/>
        <w:autoSpaceDN w:val="0"/>
        <w:adjustRightInd w:val="0"/>
        <w:spacing w:after="0"/>
        <w:jc w:val="both"/>
        <w:rPr>
          <w:rFonts w:ascii="Arial" w:eastAsia="Times New Roman" w:hAnsi="Arial" w:cs="Arial"/>
          <w:b/>
          <w:bCs/>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rsidR="009947DC" w:rsidRPr="009947DC" w:rsidRDefault="009947DC" w:rsidP="009947DC">
      <w:pPr>
        <w:spacing w:after="120"/>
        <w:rPr>
          <w:rFonts w:ascii="Arial" w:eastAsia="Times New Roman" w:hAnsi="Arial" w:cs="Arial"/>
          <w:sz w:val="20"/>
          <w:szCs w:val="20"/>
          <w:lang w:eastAsia="pl-PL"/>
        </w:rPr>
      </w:pPr>
    </w:p>
    <w:p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headerReference w:type="default" r:id="rId10"/>
      <w:footerReference w:type="default" r:id="rId11"/>
      <w:headerReference w:type="first" r:id="rId12"/>
      <w:footerReference w:type="first" r:id="rId13"/>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0D" w:rsidRDefault="00E1660D" w:rsidP="0028607D">
      <w:pPr>
        <w:spacing w:after="0" w:line="240" w:lineRule="auto"/>
      </w:pPr>
      <w:r>
        <w:separator/>
      </w:r>
    </w:p>
  </w:endnote>
  <w:endnote w:type="continuationSeparator" w:id="0">
    <w:p w:rsidR="00E1660D" w:rsidRDefault="00E1660D"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4075" cy="552450"/>
          <wp:effectExtent l="0" t="0" r="0" b="0"/>
          <wp:docPr id="3" name="Obraz 3" descr="DÓŁ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ÓŁ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52450"/>
                  </a:xfrm>
                  <a:prstGeom prst="rect">
                    <a:avLst/>
                  </a:prstGeom>
                  <a:noFill/>
                  <a:ln>
                    <a:noFill/>
                  </a:ln>
                </pic:spPr>
              </pic:pic>
            </a:graphicData>
          </a:graphic>
        </wp:inline>
      </w:drawing>
    </w:r>
  </w:p>
  <w:p w:rsidR="009947DC" w:rsidRDefault="009947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Stopka"/>
    </w:pPr>
    <w:r>
      <w:rPr>
        <w:noProof/>
        <w:lang w:eastAsia="pl-PL"/>
      </w:rPr>
      <w:drawing>
        <wp:inline distT="0" distB="0" distL="0" distR="0">
          <wp:extent cx="5939790" cy="495300"/>
          <wp:effectExtent l="19050" t="0" r="3810" b="0"/>
          <wp:docPr id="2" name="Obraz 1" descr="po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2.jpg"/>
                  <pic:cNvPicPr/>
                </pic:nvPicPr>
                <pic:blipFill>
                  <a:blip r:embed="rId1"/>
                  <a:stretch>
                    <a:fillRect/>
                  </a:stretch>
                </pic:blipFill>
                <pic:spPr>
                  <a:xfrm>
                    <a:off x="0" y="0"/>
                    <a:ext cx="5939790" cy="4953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0D" w:rsidRDefault="00E1660D" w:rsidP="0028607D">
      <w:pPr>
        <w:spacing w:after="0" w:line="240" w:lineRule="auto"/>
      </w:pPr>
      <w:r>
        <w:separator/>
      </w:r>
    </w:p>
  </w:footnote>
  <w:footnote w:type="continuationSeparator" w:id="0">
    <w:p w:rsidR="00E1660D" w:rsidRDefault="00E1660D" w:rsidP="002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6153150" cy="114300"/>
          <wp:effectExtent l="0" t="0" r="0" b="0"/>
          <wp:docPr id="4" name="Obraz 4" descr="GÓRA_ZIELEŃ LEŚ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A_ZIELEŃ LEŚ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4300"/>
                  </a:xfrm>
                  <a:prstGeom prst="rect">
                    <a:avLst/>
                  </a:prstGeom>
                  <a:noFill/>
                  <a:ln>
                    <a:noFill/>
                  </a:ln>
                </pic:spPr>
              </pic:pic>
            </a:graphicData>
          </a:graphic>
        </wp:inline>
      </w:drawing>
    </w:r>
  </w:p>
  <w:p w:rsidR="009947DC" w:rsidRDefault="009947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DC" w:rsidRDefault="009947DC">
    <w:pPr>
      <w:pStyle w:val="Nagwek"/>
    </w:pPr>
    <w:r>
      <w:rPr>
        <w:noProof/>
        <w:lang w:eastAsia="pl-PL"/>
      </w:rPr>
      <w:drawing>
        <wp:inline distT="0" distB="0" distL="0" distR="0">
          <wp:extent cx="5939790" cy="793750"/>
          <wp:effectExtent l="19050" t="0" r="3810" b="0"/>
          <wp:docPr id="1" name="Obraz 0" descr="daniel_git_gmina_ciemna_ziele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_git_gmina_ciemna_zieleń.jpg"/>
                  <pic:cNvPicPr/>
                </pic:nvPicPr>
                <pic:blipFill>
                  <a:blip r:embed="rId1"/>
                  <a:stretch>
                    <a:fillRect/>
                  </a:stretch>
                </pic:blipFill>
                <pic:spPr>
                  <a:xfrm>
                    <a:off x="0" y="0"/>
                    <a:ext cx="593979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B22772"/>
    <w:lvl w:ilvl="0">
      <w:numFmt w:val="bullet"/>
      <w:lvlText w:val="*"/>
      <w:lvlJc w:val="left"/>
    </w:lvl>
  </w:abstractNum>
  <w:abstractNum w:abstractNumId="1">
    <w:nsid w:val="0278548B"/>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F00F4"/>
    <w:multiLevelType w:val="hybridMultilevel"/>
    <w:tmpl w:val="62D4B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55704A"/>
    <w:multiLevelType w:val="hybridMultilevel"/>
    <w:tmpl w:val="D9A6765A"/>
    <w:lvl w:ilvl="0" w:tplc="FFFFFFFF">
      <w:start w:val="2"/>
      <w:numFmt w:val="decimal"/>
      <w:lvlText w:val="%1."/>
      <w:lvlJc w:val="left"/>
      <w:pPr>
        <w:tabs>
          <w:tab w:val="num" w:pos="1080"/>
        </w:tabs>
        <w:ind w:left="1080" w:hanging="360"/>
      </w:pPr>
      <w:rPr>
        <w:rFonts w:hint="default"/>
        <w:b w:val="0"/>
      </w:rPr>
    </w:lvl>
    <w:lvl w:ilvl="1" w:tplc="0415000F">
      <w:start w:val="1"/>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0DE52DC2"/>
    <w:multiLevelType w:val="hybridMultilevel"/>
    <w:tmpl w:val="4530BF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B10B0C"/>
    <w:multiLevelType w:val="hybridMultilevel"/>
    <w:tmpl w:val="1848F8FA"/>
    <w:lvl w:ilvl="0" w:tplc="8AC88A9A">
      <w:start w:val="1"/>
      <w:numFmt w:val="decimal"/>
      <w:lvlText w:val="%1."/>
      <w:lvlJc w:val="left"/>
      <w:pPr>
        <w:tabs>
          <w:tab w:val="num" w:pos="1080"/>
        </w:tabs>
        <w:ind w:left="1080" w:hanging="360"/>
      </w:pPr>
      <w:rPr>
        <w:rFonts w:hint="default"/>
      </w:rPr>
    </w:lvl>
    <w:lvl w:ilvl="1" w:tplc="4A8073B0">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B21D8C"/>
    <w:multiLevelType w:val="multilevel"/>
    <w:tmpl w:val="00446B34"/>
    <w:styleLink w:val="Biecalista1"/>
    <w:lvl w:ilvl="0">
      <w:start w:val="1"/>
      <w:numFmt w:val="decimal"/>
      <w:lvlText w:val="%1."/>
      <w:lvlJc w:val="left"/>
      <w:pPr>
        <w:tabs>
          <w:tab w:val="num" w:pos="1080"/>
        </w:tabs>
        <w:ind w:left="1437" w:hanging="357"/>
      </w:pPr>
      <w:rPr>
        <w:rFonts w:hint="default"/>
        <w:b/>
        <w:bCs/>
      </w:rPr>
    </w:lvl>
    <w:lvl w:ilvl="1">
      <w:start w:val="1"/>
      <w:numFmt w:val="decimal"/>
      <w:lvlText w:val="%1.%2."/>
      <w:lvlJc w:val="left"/>
      <w:pPr>
        <w:tabs>
          <w:tab w:val="num" w:pos="1080"/>
        </w:tabs>
        <w:ind w:left="1987" w:hanging="623"/>
      </w:pPr>
      <w:rPr>
        <w:rFonts w:hint="default"/>
        <w:b/>
        <w:bCs/>
      </w:rPr>
    </w:lvl>
    <w:lvl w:ilvl="2">
      <w:start w:val="1"/>
      <w:numFmt w:val="decimal"/>
      <w:lvlText w:val="%1.%2.%3."/>
      <w:lvlJc w:val="left"/>
      <w:pPr>
        <w:tabs>
          <w:tab w:val="num" w:pos="1080"/>
        </w:tabs>
        <w:ind w:left="2304" w:hanging="504"/>
      </w:pPr>
      <w:rPr>
        <w:rFonts w:hint="default"/>
        <w:b/>
        <w:bCs/>
      </w:rPr>
    </w:lvl>
    <w:lvl w:ilvl="3">
      <w:start w:val="1"/>
      <w:numFmt w:val="decimal"/>
      <w:lvlText w:val="%1.%2.%3.%4."/>
      <w:lvlJc w:val="left"/>
      <w:pPr>
        <w:tabs>
          <w:tab w:val="num" w:pos="1080"/>
        </w:tabs>
        <w:ind w:left="2808" w:hanging="648"/>
      </w:pPr>
      <w:rPr>
        <w:rFonts w:hint="default"/>
        <w:b/>
        <w:bCs/>
      </w:rPr>
    </w:lvl>
    <w:lvl w:ilvl="4">
      <w:start w:val="1"/>
      <w:numFmt w:val="decimal"/>
      <w:lvlText w:val="%1.%2.%3.%4.%5."/>
      <w:lvlJc w:val="left"/>
      <w:pPr>
        <w:tabs>
          <w:tab w:val="num" w:pos="1080"/>
        </w:tabs>
        <w:ind w:left="3312" w:hanging="792"/>
      </w:pPr>
      <w:rPr>
        <w:rFonts w:hint="default"/>
      </w:rPr>
    </w:lvl>
    <w:lvl w:ilvl="5">
      <w:start w:val="1"/>
      <w:numFmt w:val="decimal"/>
      <w:lvlText w:val="%1.%2.%3.%4.%5.%6."/>
      <w:lvlJc w:val="left"/>
      <w:pPr>
        <w:tabs>
          <w:tab w:val="num" w:pos="1080"/>
        </w:tabs>
        <w:ind w:left="3816" w:hanging="936"/>
      </w:pPr>
      <w:rPr>
        <w:rFonts w:hint="default"/>
      </w:rPr>
    </w:lvl>
    <w:lvl w:ilvl="6">
      <w:start w:val="1"/>
      <w:numFmt w:val="decimal"/>
      <w:lvlText w:val="%1.%2.%3.%4.%5.%6.%7."/>
      <w:lvlJc w:val="left"/>
      <w:pPr>
        <w:tabs>
          <w:tab w:val="num" w:pos="1080"/>
        </w:tabs>
        <w:ind w:left="4320" w:hanging="1080"/>
      </w:pPr>
      <w:rPr>
        <w:rFonts w:hint="default"/>
      </w:rPr>
    </w:lvl>
    <w:lvl w:ilvl="7">
      <w:start w:val="1"/>
      <w:numFmt w:val="decimal"/>
      <w:lvlText w:val="%1.%2.%3.%4.%5.%6.%7.%8."/>
      <w:lvlJc w:val="left"/>
      <w:pPr>
        <w:tabs>
          <w:tab w:val="num" w:pos="1080"/>
        </w:tabs>
        <w:ind w:left="4824" w:hanging="1224"/>
      </w:pPr>
      <w:rPr>
        <w:rFonts w:hint="default"/>
      </w:rPr>
    </w:lvl>
    <w:lvl w:ilvl="8">
      <w:start w:val="1"/>
      <w:numFmt w:val="decimal"/>
      <w:lvlText w:val="%1.%2.%3.%4.%5.%6.%7.%8.%9."/>
      <w:lvlJc w:val="left"/>
      <w:pPr>
        <w:tabs>
          <w:tab w:val="num" w:pos="1080"/>
        </w:tabs>
        <w:ind w:left="5400" w:hanging="1440"/>
      </w:pPr>
      <w:rPr>
        <w:rFonts w:hint="default"/>
      </w:rPr>
    </w:lvl>
  </w:abstractNum>
  <w:abstractNum w:abstractNumId="7">
    <w:nsid w:val="28A63080"/>
    <w:multiLevelType w:val="hybridMultilevel"/>
    <w:tmpl w:val="D3F0292E"/>
    <w:lvl w:ilvl="0" w:tplc="66F4F7D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A80389"/>
    <w:multiLevelType w:val="hybridMultilevel"/>
    <w:tmpl w:val="085A9F8E"/>
    <w:lvl w:ilvl="0" w:tplc="B7524C70">
      <w:start w:val="1"/>
      <w:numFmt w:val="decimal"/>
      <w:lvlText w:val="%1."/>
      <w:lvlJc w:val="left"/>
      <w:pPr>
        <w:ind w:left="5464" w:hanging="360"/>
      </w:pPr>
      <w:rPr>
        <w:b w:val="0"/>
        <w:i w:val="0"/>
        <w:sz w:val="20"/>
        <w:szCs w:val="2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0">
    <w:nsid w:val="32F22F76"/>
    <w:multiLevelType w:val="singleLevel"/>
    <w:tmpl w:val="C69A8120"/>
    <w:lvl w:ilvl="0">
      <w:start w:val="1"/>
      <w:numFmt w:val="bullet"/>
      <w:pStyle w:val="wskazwka"/>
      <w:lvlText w:val="-"/>
      <w:lvlJc w:val="left"/>
      <w:pPr>
        <w:tabs>
          <w:tab w:val="num" w:pos="644"/>
        </w:tabs>
        <w:ind w:left="644" w:hanging="360"/>
      </w:pPr>
      <w:rPr>
        <w:rFonts w:hint="default"/>
      </w:rPr>
    </w:lvl>
  </w:abstractNum>
  <w:abstractNum w:abstractNumId="11">
    <w:nsid w:val="369701C6"/>
    <w:multiLevelType w:val="hybridMultilevel"/>
    <w:tmpl w:val="878A21C6"/>
    <w:lvl w:ilvl="0" w:tplc="F796EF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70CF7"/>
    <w:multiLevelType w:val="singleLevel"/>
    <w:tmpl w:val="75384708"/>
    <w:lvl w:ilvl="0">
      <w:start w:val="1"/>
      <w:numFmt w:val="decimal"/>
      <w:lvlText w:val="%1."/>
      <w:lvlJc w:val="left"/>
      <w:pPr>
        <w:tabs>
          <w:tab w:val="num" w:pos="390"/>
        </w:tabs>
        <w:ind w:left="390" w:hanging="390"/>
      </w:pPr>
      <w:rPr>
        <w:rFonts w:hint="default"/>
        <w:b w:val="0"/>
        <w:color w:val="000000"/>
        <w:sz w:val="20"/>
        <w:szCs w:val="20"/>
      </w:rPr>
    </w:lvl>
  </w:abstractNum>
  <w:abstractNum w:abstractNumId="13">
    <w:nsid w:val="3E160522"/>
    <w:multiLevelType w:val="hybridMultilevel"/>
    <w:tmpl w:val="06FA1EB8"/>
    <w:lvl w:ilvl="0" w:tplc="AD9E29E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C418E3"/>
    <w:multiLevelType w:val="hybridMultilevel"/>
    <w:tmpl w:val="49C8048E"/>
    <w:lvl w:ilvl="0" w:tplc="37E22578">
      <w:start w:val="1"/>
      <w:numFmt w:val="bullet"/>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rPr>
        <w:rFonts w:hint="default"/>
      </w:rPr>
    </w:lvl>
    <w:lvl w:ilvl="2" w:tplc="E814D0CE">
      <w:start w:val="1"/>
      <w:numFmt w:val="decimal"/>
      <w:lvlText w:val="%3."/>
      <w:lvlJc w:val="left"/>
      <w:pPr>
        <w:tabs>
          <w:tab w:val="num" w:pos="2160"/>
        </w:tabs>
        <w:ind w:left="2160" w:hanging="360"/>
      </w:pPr>
      <w:rPr>
        <w:rFonts w:hint="default"/>
      </w:rPr>
    </w:lvl>
    <w:lvl w:ilvl="3" w:tplc="04150017">
      <w:start w:val="1"/>
      <w:numFmt w:val="lowerLetter"/>
      <w:lvlText w:val="%4)"/>
      <w:lvlJc w:val="left"/>
      <w:pPr>
        <w:tabs>
          <w:tab w:val="num" w:pos="2880"/>
        </w:tabs>
        <w:ind w:left="2880" w:hanging="360"/>
      </w:pPr>
      <w:rPr>
        <w:rFonts w:hint="default"/>
      </w:r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DFC7CF8"/>
    <w:multiLevelType w:val="hybridMultilevel"/>
    <w:tmpl w:val="FEDCE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2A841ED"/>
    <w:multiLevelType w:val="hybridMultilevel"/>
    <w:tmpl w:val="C4742528"/>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5BC4FAC"/>
    <w:multiLevelType w:val="hybridMultilevel"/>
    <w:tmpl w:val="D5C0A054"/>
    <w:lvl w:ilvl="0" w:tplc="59683D3C">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2814D6"/>
    <w:multiLevelType w:val="hybridMultilevel"/>
    <w:tmpl w:val="7D42B558"/>
    <w:lvl w:ilvl="0" w:tplc="9810484C">
      <w:start w:val="1"/>
      <w:numFmt w:val="decimal"/>
      <w:lvlText w:val="%1."/>
      <w:lvlJc w:val="left"/>
      <w:pPr>
        <w:tabs>
          <w:tab w:val="num" w:pos="360"/>
        </w:tabs>
        <w:ind w:left="360" w:hanging="360"/>
      </w:pPr>
      <w:rPr>
        <w:rFonts w:hint="default"/>
        <w:b w:val="0"/>
        <w:color w:val="auto"/>
      </w:rPr>
    </w:lvl>
    <w:lvl w:ilvl="1" w:tplc="FFFACC38">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DB07E3B"/>
    <w:multiLevelType w:val="hybridMultilevel"/>
    <w:tmpl w:val="0F8E15B8"/>
    <w:lvl w:ilvl="0" w:tplc="A4C6D1D4">
      <w:start w:val="1"/>
      <w:numFmt w:val="lowerLetter"/>
      <w:lvlText w:val="%1)"/>
      <w:lvlJc w:val="left"/>
      <w:pPr>
        <w:tabs>
          <w:tab w:val="num" w:pos="720"/>
        </w:tabs>
        <w:ind w:left="720" w:hanging="360"/>
      </w:pPr>
      <w:rPr>
        <w:rFonts w:hint="default"/>
        <w:b w:val="0"/>
      </w:rPr>
    </w:lvl>
    <w:lvl w:ilvl="1" w:tplc="4D3A1EAA">
      <w:start w:val="5"/>
      <w:numFmt w:val="decimal"/>
      <w:lvlText w:val="%2."/>
      <w:lvlJc w:val="left"/>
      <w:pPr>
        <w:tabs>
          <w:tab w:val="num" w:pos="1440"/>
        </w:tabs>
        <w:ind w:left="1440" w:hanging="360"/>
      </w:pPr>
      <w:rPr>
        <w:rFonts w:hint="default"/>
      </w:rPr>
    </w:lvl>
    <w:lvl w:ilvl="2" w:tplc="E814D0CE">
      <w:start w:val="1"/>
      <w:numFmt w:val="decimal"/>
      <w:lvlText w:val="%3."/>
      <w:lvlJc w:val="left"/>
      <w:pPr>
        <w:tabs>
          <w:tab w:val="num" w:pos="2160"/>
        </w:tabs>
        <w:ind w:left="2160" w:hanging="360"/>
      </w:pPr>
      <w:rPr>
        <w:rFonts w:hint="default"/>
      </w:rPr>
    </w:lvl>
    <w:lvl w:ilvl="3" w:tplc="04150017">
      <w:start w:val="1"/>
      <w:numFmt w:val="lowerLetter"/>
      <w:lvlText w:val="%4)"/>
      <w:lvlJc w:val="left"/>
      <w:pPr>
        <w:tabs>
          <w:tab w:val="num" w:pos="2880"/>
        </w:tabs>
        <w:ind w:left="2880" w:hanging="360"/>
      </w:pPr>
      <w:rPr>
        <w:rFonts w:hint="default"/>
      </w:r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1582982"/>
    <w:multiLevelType w:val="hybridMultilevel"/>
    <w:tmpl w:val="81B2E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56E76E8"/>
    <w:multiLevelType w:val="hybridMultilevel"/>
    <w:tmpl w:val="01B4C62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nsid w:val="6B2B12D5"/>
    <w:multiLevelType w:val="hybridMultilevel"/>
    <w:tmpl w:val="6AB2A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157807"/>
    <w:multiLevelType w:val="hybridMultilevel"/>
    <w:tmpl w:val="1102CF10"/>
    <w:lvl w:ilvl="0" w:tplc="408A84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17">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CC7F19"/>
    <w:multiLevelType w:val="hybridMultilevel"/>
    <w:tmpl w:val="0DBAF8B4"/>
    <w:lvl w:ilvl="0" w:tplc="948E7382">
      <w:start w:val="1"/>
      <w:numFmt w:val="decimal"/>
      <w:lvlText w:val="%1."/>
      <w:lvlJc w:val="left"/>
      <w:pPr>
        <w:tabs>
          <w:tab w:val="num" w:pos="283"/>
        </w:tabs>
        <w:ind w:left="283" w:hanging="283"/>
      </w:pPr>
      <w:rPr>
        <w:rFonts w:hint="default"/>
        <w:b w:val="0"/>
        <w:i w:val="0"/>
        <w:sz w:val="20"/>
        <w:szCs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F7CB0"/>
    <w:multiLevelType w:val="hybridMultilevel"/>
    <w:tmpl w:val="117879E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D7E0425E">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79004105"/>
    <w:multiLevelType w:val="hybridMultilevel"/>
    <w:tmpl w:val="B50C006A"/>
    <w:lvl w:ilvl="0" w:tplc="A450F98A">
      <w:numFmt w:val="bullet"/>
      <w:lvlText w:val="-"/>
      <w:lvlJc w:val="left"/>
      <w:pPr>
        <w:tabs>
          <w:tab w:val="num" w:pos="873"/>
        </w:tabs>
        <w:ind w:left="873" w:hanging="360"/>
      </w:pPr>
      <w:rPr>
        <w:rFonts w:ascii="Times New Roman" w:eastAsia="Times New Roman" w:hAnsi="Times New Roman" w:cs="Times New Roman" w:hint="default"/>
      </w:rPr>
    </w:lvl>
    <w:lvl w:ilvl="1" w:tplc="04150003" w:tentative="1">
      <w:start w:val="1"/>
      <w:numFmt w:val="bullet"/>
      <w:lvlText w:val="o"/>
      <w:lvlJc w:val="left"/>
      <w:pPr>
        <w:tabs>
          <w:tab w:val="num" w:pos="1593"/>
        </w:tabs>
        <w:ind w:left="1593" w:hanging="360"/>
      </w:pPr>
      <w:rPr>
        <w:rFonts w:ascii="Courier New" w:hAnsi="Courier New" w:hint="default"/>
      </w:rPr>
    </w:lvl>
    <w:lvl w:ilvl="2" w:tplc="04150005" w:tentative="1">
      <w:start w:val="1"/>
      <w:numFmt w:val="bullet"/>
      <w:lvlText w:val=""/>
      <w:lvlJc w:val="left"/>
      <w:pPr>
        <w:tabs>
          <w:tab w:val="num" w:pos="2313"/>
        </w:tabs>
        <w:ind w:left="2313" w:hanging="360"/>
      </w:pPr>
      <w:rPr>
        <w:rFonts w:ascii="Wingdings" w:hAnsi="Wingdings" w:hint="default"/>
      </w:rPr>
    </w:lvl>
    <w:lvl w:ilvl="3" w:tplc="04150001" w:tentative="1">
      <w:start w:val="1"/>
      <w:numFmt w:val="bullet"/>
      <w:lvlText w:val=""/>
      <w:lvlJc w:val="left"/>
      <w:pPr>
        <w:tabs>
          <w:tab w:val="num" w:pos="3033"/>
        </w:tabs>
        <w:ind w:left="3033" w:hanging="360"/>
      </w:pPr>
      <w:rPr>
        <w:rFonts w:ascii="Symbol" w:hAnsi="Symbol" w:hint="default"/>
      </w:rPr>
    </w:lvl>
    <w:lvl w:ilvl="4" w:tplc="04150003" w:tentative="1">
      <w:start w:val="1"/>
      <w:numFmt w:val="bullet"/>
      <w:lvlText w:val="o"/>
      <w:lvlJc w:val="left"/>
      <w:pPr>
        <w:tabs>
          <w:tab w:val="num" w:pos="3753"/>
        </w:tabs>
        <w:ind w:left="3753" w:hanging="360"/>
      </w:pPr>
      <w:rPr>
        <w:rFonts w:ascii="Courier New" w:hAnsi="Courier New" w:hint="default"/>
      </w:rPr>
    </w:lvl>
    <w:lvl w:ilvl="5" w:tplc="04150005" w:tentative="1">
      <w:start w:val="1"/>
      <w:numFmt w:val="bullet"/>
      <w:lvlText w:val=""/>
      <w:lvlJc w:val="left"/>
      <w:pPr>
        <w:tabs>
          <w:tab w:val="num" w:pos="4473"/>
        </w:tabs>
        <w:ind w:left="4473" w:hanging="360"/>
      </w:pPr>
      <w:rPr>
        <w:rFonts w:ascii="Wingdings" w:hAnsi="Wingdings" w:hint="default"/>
      </w:rPr>
    </w:lvl>
    <w:lvl w:ilvl="6" w:tplc="04150001" w:tentative="1">
      <w:start w:val="1"/>
      <w:numFmt w:val="bullet"/>
      <w:lvlText w:val=""/>
      <w:lvlJc w:val="left"/>
      <w:pPr>
        <w:tabs>
          <w:tab w:val="num" w:pos="5193"/>
        </w:tabs>
        <w:ind w:left="5193" w:hanging="360"/>
      </w:pPr>
      <w:rPr>
        <w:rFonts w:ascii="Symbol" w:hAnsi="Symbol" w:hint="default"/>
      </w:rPr>
    </w:lvl>
    <w:lvl w:ilvl="7" w:tplc="04150003" w:tentative="1">
      <w:start w:val="1"/>
      <w:numFmt w:val="bullet"/>
      <w:lvlText w:val="o"/>
      <w:lvlJc w:val="left"/>
      <w:pPr>
        <w:tabs>
          <w:tab w:val="num" w:pos="5913"/>
        </w:tabs>
        <w:ind w:left="5913" w:hanging="360"/>
      </w:pPr>
      <w:rPr>
        <w:rFonts w:ascii="Courier New" w:hAnsi="Courier New" w:hint="default"/>
      </w:rPr>
    </w:lvl>
    <w:lvl w:ilvl="8" w:tplc="04150005" w:tentative="1">
      <w:start w:val="1"/>
      <w:numFmt w:val="bullet"/>
      <w:lvlText w:val=""/>
      <w:lvlJc w:val="left"/>
      <w:pPr>
        <w:tabs>
          <w:tab w:val="num" w:pos="6633"/>
        </w:tabs>
        <w:ind w:left="6633" w:hanging="360"/>
      </w:pPr>
      <w:rPr>
        <w:rFonts w:ascii="Wingdings" w:hAnsi="Wingdings" w:hint="default"/>
      </w:rPr>
    </w:lvl>
  </w:abstractNum>
  <w:abstractNum w:abstractNumId="28">
    <w:nsid w:val="7C245328"/>
    <w:multiLevelType w:val="hybridMultilevel"/>
    <w:tmpl w:val="DB0AA9E0"/>
    <w:lvl w:ilvl="0" w:tplc="05FA86D4">
      <w:start w:val="1"/>
      <w:numFmt w:val="decimal"/>
      <w:lvlText w:val="%1)"/>
      <w:lvlJc w:val="left"/>
      <w:pPr>
        <w:tabs>
          <w:tab w:val="num" w:pos="1065"/>
        </w:tabs>
        <w:ind w:left="1068"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6"/>
  </w:num>
  <w:num w:numId="4">
    <w:abstractNumId w:val="10"/>
  </w:num>
  <w:num w:numId="5">
    <w:abstractNumId w:val="5"/>
  </w:num>
  <w:num w:numId="6">
    <w:abstractNumId w:val="3"/>
  </w:num>
  <w:num w:numId="7">
    <w:abstractNumId w:val="12"/>
  </w:num>
  <w:num w:numId="8">
    <w:abstractNumId w:val="25"/>
  </w:num>
  <w:num w:numId="9">
    <w:abstractNumId w:val="21"/>
  </w:num>
  <w:num w:numId="10">
    <w:abstractNumId w:val="4"/>
  </w:num>
  <w:num w:numId="11">
    <w:abstractNumId w:val="19"/>
  </w:num>
  <w:num w:numId="12">
    <w:abstractNumId w:val="2"/>
  </w:num>
  <w:num w:numId="13">
    <w:abstractNumId w:val="17"/>
  </w:num>
  <w:num w:numId="14">
    <w:abstractNumId w:val="22"/>
  </w:num>
  <w:num w:numId="15">
    <w:abstractNumId w:val="11"/>
  </w:num>
  <w:num w:numId="16">
    <w:abstractNumId w:val="13"/>
  </w:num>
  <w:num w:numId="17">
    <w:abstractNumId w:val="26"/>
  </w:num>
  <w:num w:numId="18">
    <w:abstractNumId w:val="28"/>
  </w:num>
  <w:num w:numId="19">
    <w:abstractNumId w:val="9"/>
  </w:num>
  <w:num w:numId="20">
    <w:abstractNumId w:val="15"/>
  </w:num>
  <w:num w:numId="21">
    <w:abstractNumId w:val="23"/>
  </w:num>
  <w:num w:numId="22">
    <w:abstractNumId w:val="16"/>
  </w:num>
  <w:num w:numId="23">
    <w:abstractNumId w:val="24"/>
  </w:num>
  <w:num w:numId="24">
    <w:abstractNumId w:val="20"/>
  </w:num>
  <w:num w:numId="25">
    <w:abstractNumId w:val="18"/>
  </w:num>
  <w:num w:numId="26">
    <w:abstractNumId w:val="27"/>
  </w:num>
  <w:num w:numId="27">
    <w:abstractNumId w:val="1"/>
  </w:num>
  <w:num w:numId="28">
    <w:abstractNumId w:val="0"/>
    <w:lvlOverride w:ilvl="0">
      <w:lvl w:ilvl="0">
        <w:numFmt w:val="bullet"/>
        <w:lvlText w:val=""/>
        <w:legacy w:legacy="1" w:legacySpace="0" w:legacyIndent="720"/>
        <w:lvlJc w:val="left"/>
        <w:rPr>
          <w:rFonts w:ascii="Symbol" w:hAnsi="Symbol" w:hint="default"/>
        </w:rPr>
      </w:lvl>
    </w:lvlOverride>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7D"/>
    <w:rsid w:val="000114DC"/>
    <w:rsid w:val="00015563"/>
    <w:rsid w:val="000164D4"/>
    <w:rsid w:val="00016C3B"/>
    <w:rsid w:val="00054F18"/>
    <w:rsid w:val="000A744D"/>
    <w:rsid w:val="000C2ADD"/>
    <w:rsid w:val="000D3FFD"/>
    <w:rsid w:val="000D5DC6"/>
    <w:rsid w:val="001176B2"/>
    <w:rsid w:val="001301A4"/>
    <w:rsid w:val="00135208"/>
    <w:rsid w:val="00156431"/>
    <w:rsid w:val="00176558"/>
    <w:rsid w:val="0018766C"/>
    <w:rsid w:val="00196BD0"/>
    <w:rsid w:val="00197F9B"/>
    <w:rsid w:val="001B260E"/>
    <w:rsid w:val="001D1527"/>
    <w:rsid w:val="001D5B54"/>
    <w:rsid w:val="001E2F73"/>
    <w:rsid w:val="001F3897"/>
    <w:rsid w:val="001F72BA"/>
    <w:rsid w:val="00210269"/>
    <w:rsid w:val="002362A5"/>
    <w:rsid w:val="00240361"/>
    <w:rsid w:val="002705D9"/>
    <w:rsid w:val="002745E5"/>
    <w:rsid w:val="00283DCF"/>
    <w:rsid w:val="0028607D"/>
    <w:rsid w:val="002B0C95"/>
    <w:rsid w:val="002C016B"/>
    <w:rsid w:val="002C0AF7"/>
    <w:rsid w:val="002D0A45"/>
    <w:rsid w:val="002D1C50"/>
    <w:rsid w:val="002D2F24"/>
    <w:rsid w:val="002D712E"/>
    <w:rsid w:val="00344807"/>
    <w:rsid w:val="003473C3"/>
    <w:rsid w:val="00372900"/>
    <w:rsid w:val="003756C5"/>
    <w:rsid w:val="0037794B"/>
    <w:rsid w:val="00387F2C"/>
    <w:rsid w:val="003A097A"/>
    <w:rsid w:val="003A45FD"/>
    <w:rsid w:val="003B1C34"/>
    <w:rsid w:val="003C638E"/>
    <w:rsid w:val="003D71B9"/>
    <w:rsid w:val="003E363C"/>
    <w:rsid w:val="003F48FB"/>
    <w:rsid w:val="0040291D"/>
    <w:rsid w:val="00404F6F"/>
    <w:rsid w:val="004329B5"/>
    <w:rsid w:val="00433BC2"/>
    <w:rsid w:val="00464055"/>
    <w:rsid w:val="00484DEB"/>
    <w:rsid w:val="004A50EF"/>
    <w:rsid w:val="004C3EFA"/>
    <w:rsid w:val="004D0740"/>
    <w:rsid w:val="00502238"/>
    <w:rsid w:val="00536DC3"/>
    <w:rsid w:val="00554C4F"/>
    <w:rsid w:val="00555987"/>
    <w:rsid w:val="00563897"/>
    <w:rsid w:val="00565529"/>
    <w:rsid w:val="00566C21"/>
    <w:rsid w:val="00573051"/>
    <w:rsid w:val="00576266"/>
    <w:rsid w:val="005779F4"/>
    <w:rsid w:val="00582314"/>
    <w:rsid w:val="00583F27"/>
    <w:rsid w:val="005A4642"/>
    <w:rsid w:val="005A5D5D"/>
    <w:rsid w:val="005C4DF1"/>
    <w:rsid w:val="005C7BDA"/>
    <w:rsid w:val="00604295"/>
    <w:rsid w:val="00611F2C"/>
    <w:rsid w:val="00614B60"/>
    <w:rsid w:val="0062085F"/>
    <w:rsid w:val="006276EE"/>
    <w:rsid w:val="00634CE7"/>
    <w:rsid w:val="006556C0"/>
    <w:rsid w:val="00661ED8"/>
    <w:rsid w:val="006829AF"/>
    <w:rsid w:val="0068695D"/>
    <w:rsid w:val="00693A4D"/>
    <w:rsid w:val="006953DD"/>
    <w:rsid w:val="0069737A"/>
    <w:rsid w:val="006A7D17"/>
    <w:rsid w:val="006D59A7"/>
    <w:rsid w:val="006E7EF7"/>
    <w:rsid w:val="00725644"/>
    <w:rsid w:val="007257D3"/>
    <w:rsid w:val="0076450F"/>
    <w:rsid w:val="00787AB5"/>
    <w:rsid w:val="0079001D"/>
    <w:rsid w:val="00796E60"/>
    <w:rsid w:val="007A2A48"/>
    <w:rsid w:val="007B4B87"/>
    <w:rsid w:val="007E03D5"/>
    <w:rsid w:val="007E694D"/>
    <w:rsid w:val="00813476"/>
    <w:rsid w:val="00814128"/>
    <w:rsid w:val="00817559"/>
    <w:rsid w:val="00830657"/>
    <w:rsid w:val="00837104"/>
    <w:rsid w:val="008579B9"/>
    <w:rsid w:val="00875ADF"/>
    <w:rsid w:val="00876180"/>
    <w:rsid w:val="00876652"/>
    <w:rsid w:val="00891E1F"/>
    <w:rsid w:val="00895893"/>
    <w:rsid w:val="008B3BAA"/>
    <w:rsid w:val="008B5288"/>
    <w:rsid w:val="008C69E5"/>
    <w:rsid w:val="008E6B4A"/>
    <w:rsid w:val="008F12FF"/>
    <w:rsid w:val="008F3055"/>
    <w:rsid w:val="0090140A"/>
    <w:rsid w:val="00902653"/>
    <w:rsid w:val="00903DE6"/>
    <w:rsid w:val="009125B2"/>
    <w:rsid w:val="00921273"/>
    <w:rsid w:val="00945E36"/>
    <w:rsid w:val="009665A2"/>
    <w:rsid w:val="00976787"/>
    <w:rsid w:val="009947DC"/>
    <w:rsid w:val="009954FA"/>
    <w:rsid w:val="00996AF0"/>
    <w:rsid w:val="009B2039"/>
    <w:rsid w:val="009B35F6"/>
    <w:rsid w:val="009C2D1E"/>
    <w:rsid w:val="009F1A39"/>
    <w:rsid w:val="00A11A1C"/>
    <w:rsid w:val="00A24181"/>
    <w:rsid w:val="00A4341F"/>
    <w:rsid w:val="00A46C5C"/>
    <w:rsid w:val="00A5410C"/>
    <w:rsid w:val="00A54E13"/>
    <w:rsid w:val="00A62F2D"/>
    <w:rsid w:val="00A71076"/>
    <w:rsid w:val="00A73FC6"/>
    <w:rsid w:val="00A846BC"/>
    <w:rsid w:val="00AA1EBF"/>
    <w:rsid w:val="00AB63CD"/>
    <w:rsid w:val="00AF4AE5"/>
    <w:rsid w:val="00AF71ED"/>
    <w:rsid w:val="00AF7B68"/>
    <w:rsid w:val="00B12CDE"/>
    <w:rsid w:val="00B25931"/>
    <w:rsid w:val="00B31555"/>
    <w:rsid w:val="00B41BBA"/>
    <w:rsid w:val="00B81064"/>
    <w:rsid w:val="00B82966"/>
    <w:rsid w:val="00B87A5A"/>
    <w:rsid w:val="00B93606"/>
    <w:rsid w:val="00B9497D"/>
    <w:rsid w:val="00B9534E"/>
    <w:rsid w:val="00BA1342"/>
    <w:rsid w:val="00BB0DC6"/>
    <w:rsid w:val="00BB0DE5"/>
    <w:rsid w:val="00BB2391"/>
    <w:rsid w:val="00BB33B4"/>
    <w:rsid w:val="00BC3B3C"/>
    <w:rsid w:val="00BC658A"/>
    <w:rsid w:val="00BD7267"/>
    <w:rsid w:val="00BE3417"/>
    <w:rsid w:val="00BF56E8"/>
    <w:rsid w:val="00C018A0"/>
    <w:rsid w:val="00C17C15"/>
    <w:rsid w:val="00C2263D"/>
    <w:rsid w:val="00C47E20"/>
    <w:rsid w:val="00C613B3"/>
    <w:rsid w:val="00C65169"/>
    <w:rsid w:val="00C80546"/>
    <w:rsid w:val="00C832B7"/>
    <w:rsid w:val="00C97300"/>
    <w:rsid w:val="00CA76DC"/>
    <w:rsid w:val="00CB1ED6"/>
    <w:rsid w:val="00CB64CD"/>
    <w:rsid w:val="00CD2D44"/>
    <w:rsid w:val="00CD4057"/>
    <w:rsid w:val="00CD5430"/>
    <w:rsid w:val="00CF3AB3"/>
    <w:rsid w:val="00D106E6"/>
    <w:rsid w:val="00D361D9"/>
    <w:rsid w:val="00D51BD2"/>
    <w:rsid w:val="00D54223"/>
    <w:rsid w:val="00D62A8F"/>
    <w:rsid w:val="00D825C4"/>
    <w:rsid w:val="00D82B71"/>
    <w:rsid w:val="00D842FD"/>
    <w:rsid w:val="00D942B9"/>
    <w:rsid w:val="00DB48BD"/>
    <w:rsid w:val="00DB5A19"/>
    <w:rsid w:val="00DC26C2"/>
    <w:rsid w:val="00DD3487"/>
    <w:rsid w:val="00DD77B7"/>
    <w:rsid w:val="00DE5F8A"/>
    <w:rsid w:val="00DF6BCA"/>
    <w:rsid w:val="00E02E64"/>
    <w:rsid w:val="00E05E26"/>
    <w:rsid w:val="00E1660D"/>
    <w:rsid w:val="00E20E12"/>
    <w:rsid w:val="00E24CE0"/>
    <w:rsid w:val="00E31FD5"/>
    <w:rsid w:val="00E36709"/>
    <w:rsid w:val="00E36E50"/>
    <w:rsid w:val="00E62EFF"/>
    <w:rsid w:val="00E64C9A"/>
    <w:rsid w:val="00E757B4"/>
    <w:rsid w:val="00E80B5D"/>
    <w:rsid w:val="00E82E5D"/>
    <w:rsid w:val="00E87C49"/>
    <w:rsid w:val="00EB56B9"/>
    <w:rsid w:val="00ED7457"/>
    <w:rsid w:val="00EF673B"/>
    <w:rsid w:val="00F3342A"/>
    <w:rsid w:val="00F5043F"/>
    <w:rsid w:val="00F75B06"/>
    <w:rsid w:val="00F974AE"/>
    <w:rsid w:val="00FB37F1"/>
    <w:rsid w:val="00FD31D1"/>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9"/>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9"/>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9"/>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9"/>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9"/>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9"/>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9"/>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99"/>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uiPriority w:val="99"/>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iPriority w:val="99"/>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numbering" w:customStyle="1" w:styleId="Bezlisty2">
    <w:name w:val="Bez listy2"/>
    <w:next w:val="Bezlisty"/>
    <w:uiPriority w:val="99"/>
    <w:semiHidden/>
    <w:unhideWhenUsed/>
    <w:rsid w:val="000A744D"/>
  </w:style>
  <w:style w:type="paragraph" w:customStyle="1" w:styleId="Style1">
    <w:name w:val="Style1"/>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
    <w:name w:val="Style2"/>
    <w:basedOn w:val="Normalny"/>
    <w:uiPriority w:val="99"/>
    <w:rsid w:val="000A744D"/>
    <w:pPr>
      <w:widowControl w:val="0"/>
      <w:autoSpaceDE w:val="0"/>
      <w:autoSpaceDN w:val="0"/>
      <w:adjustRightInd w:val="0"/>
      <w:spacing w:after="0" w:line="285" w:lineRule="exact"/>
      <w:jc w:val="center"/>
    </w:pPr>
    <w:rPr>
      <w:rFonts w:ascii="Times New Roman" w:eastAsia="Times New Roman" w:hAnsi="Times New Roman"/>
      <w:sz w:val="24"/>
      <w:szCs w:val="24"/>
      <w:lang w:eastAsia="pl-PL"/>
    </w:rPr>
  </w:style>
  <w:style w:type="paragraph" w:customStyle="1" w:styleId="Style3">
    <w:name w:val="Style3"/>
    <w:basedOn w:val="Normalny"/>
    <w:uiPriority w:val="99"/>
    <w:rsid w:val="000A744D"/>
    <w:pPr>
      <w:widowControl w:val="0"/>
      <w:autoSpaceDE w:val="0"/>
      <w:autoSpaceDN w:val="0"/>
      <w:adjustRightInd w:val="0"/>
      <w:spacing w:after="0" w:line="268" w:lineRule="exact"/>
      <w:ind w:firstLine="198"/>
    </w:pPr>
    <w:rPr>
      <w:rFonts w:ascii="Times New Roman" w:eastAsia="Times New Roman" w:hAnsi="Times New Roman"/>
      <w:sz w:val="24"/>
      <w:szCs w:val="24"/>
      <w:lang w:eastAsia="pl-PL"/>
    </w:rPr>
  </w:style>
  <w:style w:type="paragraph" w:customStyle="1" w:styleId="Style4">
    <w:name w:val="Style4"/>
    <w:basedOn w:val="Normalny"/>
    <w:uiPriority w:val="99"/>
    <w:rsid w:val="000A744D"/>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5">
    <w:name w:val="Style5"/>
    <w:basedOn w:val="Normalny"/>
    <w:uiPriority w:val="99"/>
    <w:rsid w:val="000A744D"/>
    <w:pPr>
      <w:widowControl w:val="0"/>
      <w:autoSpaceDE w:val="0"/>
      <w:autoSpaceDN w:val="0"/>
      <w:adjustRightInd w:val="0"/>
      <w:spacing w:after="0" w:line="235" w:lineRule="exact"/>
      <w:ind w:firstLine="677"/>
    </w:pPr>
    <w:rPr>
      <w:rFonts w:ascii="Times New Roman" w:eastAsia="Times New Roman" w:hAnsi="Times New Roman"/>
      <w:sz w:val="24"/>
      <w:szCs w:val="24"/>
      <w:lang w:eastAsia="pl-PL"/>
    </w:rPr>
  </w:style>
  <w:style w:type="paragraph" w:customStyle="1" w:styleId="Style6">
    <w:name w:val="Style6"/>
    <w:basedOn w:val="Normalny"/>
    <w:uiPriority w:val="99"/>
    <w:rsid w:val="000A744D"/>
    <w:pPr>
      <w:widowControl w:val="0"/>
      <w:autoSpaceDE w:val="0"/>
      <w:autoSpaceDN w:val="0"/>
      <w:adjustRightInd w:val="0"/>
      <w:spacing w:after="0" w:line="269" w:lineRule="exact"/>
      <w:ind w:firstLine="283"/>
    </w:pPr>
    <w:rPr>
      <w:rFonts w:ascii="Times New Roman" w:eastAsia="Times New Roman" w:hAnsi="Times New Roman"/>
      <w:sz w:val="24"/>
      <w:szCs w:val="24"/>
      <w:lang w:eastAsia="pl-PL"/>
    </w:rPr>
  </w:style>
  <w:style w:type="paragraph" w:customStyle="1" w:styleId="Style7">
    <w:name w:val="Style7"/>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9">
    <w:name w:val="Style9"/>
    <w:basedOn w:val="Normalny"/>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0">
    <w:name w:val="Style10"/>
    <w:basedOn w:val="Normalny"/>
    <w:uiPriority w:val="99"/>
    <w:rsid w:val="000A744D"/>
    <w:pPr>
      <w:widowControl w:val="0"/>
      <w:autoSpaceDE w:val="0"/>
      <w:autoSpaceDN w:val="0"/>
      <w:adjustRightInd w:val="0"/>
      <w:spacing w:after="0" w:line="226" w:lineRule="exact"/>
      <w:jc w:val="center"/>
    </w:pPr>
    <w:rPr>
      <w:rFonts w:ascii="Times New Roman" w:eastAsia="Times New Roman" w:hAnsi="Times New Roman"/>
      <w:sz w:val="24"/>
      <w:szCs w:val="24"/>
      <w:lang w:eastAsia="pl-PL"/>
    </w:rPr>
  </w:style>
  <w:style w:type="paragraph" w:customStyle="1" w:styleId="Style11">
    <w:name w:val="Style11"/>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2">
    <w:name w:val="Style12"/>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3">
    <w:name w:val="Style13"/>
    <w:basedOn w:val="Normalny"/>
    <w:uiPriority w:val="99"/>
    <w:rsid w:val="000A744D"/>
    <w:pPr>
      <w:widowControl w:val="0"/>
      <w:autoSpaceDE w:val="0"/>
      <w:autoSpaceDN w:val="0"/>
      <w:adjustRightInd w:val="0"/>
      <w:spacing w:after="0" w:line="269" w:lineRule="exact"/>
      <w:ind w:firstLine="2976"/>
    </w:pPr>
    <w:rPr>
      <w:rFonts w:ascii="Times New Roman" w:eastAsia="Times New Roman" w:hAnsi="Times New Roman"/>
      <w:sz w:val="24"/>
      <w:szCs w:val="24"/>
      <w:lang w:eastAsia="pl-PL"/>
    </w:rPr>
  </w:style>
  <w:style w:type="paragraph" w:customStyle="1" w:styleId="Style14">
    <w:name w:val="Style14"/>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5">
    <w:name w:val="Style15"/>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6">
    <w:name w:val="Style16"/>
    <w:basedOn w:val="Normalny"/>
    <w:uiPriority w:val="99"/>
    <w:rsid w:val="000A744D"/>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0A744D"/>
    <w:pPr>
      <w:widowControl w:val="0"/>
      <w:autoSpaceDE w:val="0"/>
      <w:autoSpaceDN w:val="0"/>
      <w:adjustRightInd w:val="0"/>
      <w:spacing w:after="0" w:line="274" w:lineRule="exact"/>
      <w:ind w:hanging="326"/>
    </w:pPr>
    <w:rPr>
      <w:rFonts w:ascii="Times New Roman" w:eastAsia="Times New Roman" w:hAnsi="Times New Roman"/>
      <w:sz w:val="24"/>
      <w:szCs w:val="24"/>
      <w:lang w:eastAsia="pl-PL"/>
    </w:rPr>
  </w:style>
  <w:style w:type="paragraph" w:customStyle="1" w:styleId="Style18">
    <w:name w:val="Style18"/>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9">
    <w:name w:val="Style19"/>
    <w:basedOn w:val="Normalny"/>
    <w:uiPriority w:val="99"/>
    <w:rsid w:val="000A744D"/>
    <w:pPr>
      <w:widowControl w:val="0"/>
      <w:autoSpaceDE w:val="0"/>
      <w:autoSpaceDN w:val="0"/>
      <w:adjustRightInd w:val="0"/>
      <w:spacing w:after="0" w:line="269" w:lineRule="exact"/>
      <w:ind w:hanging="293"/>
    </w:pPr>
    <w:rPr>
      <w:rFonts w:ascii="Times New Roman" w:eastAsia="Times New Roman" w:hAnsi="Times New Roman"/>
      <w:sz w:val="24"/>
      <w:szCs w:val="24"/>
      <w:lang w:eastAsia="pl-PL"/>
    </w:rPr>
  </w:style>
  <w:style w:type="paragraph" w:customStyle="1" w:styleId="Style20">
    <w:name w:val="Style20"/>
    <w:basedOn w:val="Normalny"/>
    <w:rsid w:val="000A744D"/>
    <w:pPr>
      <w:widowControl w:val="0"/>
      <w:autoSpaceDE w:val="0"/>
      <w:autoSpaceDN w:val="0"/>
      <w:adjustRightInd w:val="0"/>
      <w:spacing w:after="0" w:line="269" w:lineRule="exact"/>
      <w:ind w:hanging="120"/>
    </w:pPr>
    <w:rPr>
      <w:rFonts w:ascii="Times New Roman" w:eastAsia="Times New Roman" w:hAnsi="Times New Roman"/>
      <w:sz w:val="24"/>
      <w:szCs w:val="24"/>
      <w:lang w:eastAsia="pl-PL"/>
    </w:rPr>
  </w:style>
  <w:style w:type="paragraph" w:customStyle="1" w:styleId="Style21">
    <w:name w:val="Style21"/>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0A744D"/>
    <w:pPr>
      <w:widowControl w:val="0"/>
      <w:autoSpaceDE w:val="0"/>
      <w:autoSpaceDN w:val="0"/>
      <w:adjustRightInd w:val="0"/>
      <w:spacing w:after="0" w:line="269" w:lineRule="exact"/>
      <w:ind w:hanging="538"/>
      <w:jc w:val="both"/>
    </w:pPr>
    <w:rPr>
      <w:rFonts w:ascii="Times New Roman" w:eastAsia="Times New Roman" w:hAnsi="Times New Roman"/>
      <w:sz w:val="24"/>
      <w:szCs w:val="24"/>
      <w:lang w:eastAsia="pl-PL"/>
    </w:rPr>
  </w:style>
  <w:style w:type="paragraph" w:customStyle="1" w:styleId="Style23">
    <w:name w:val="Style23"/>
    <w:basedOn w:val="Normalny"/>
    <w:uiPriority w:val="99"/>
    <w:rsid w:val="000A744D"/>
    <w:pPr>
      <w:widowControl w:val="0"/>
      <w:autoSpaceDE w:val="0"/>
      <w:autoSpaceDN w:val="0"/>
      <w:adjustRightInd w:val="0"/>
      <w:spacing w:after="0" w:line="240" w:lineRule="auto"/>
      <w:jc w:val="right"/>
    </w:pPr>
    <w:rPr>
      <w:rFonts w:ascii="Times New Roman" w:eastAsia="Times New Roman" w:hAnsi="Times New Roman"/>
      <w:sz w:val="24"/>
      <w:szCs w:val="24"/>
      <w:lang w:eastAsia="pl-PL"/>
    </w:rPr>
  </w:style>
  <w:style w:type="paragraph" w:customStyle="1" w:styleId="Style24">
    <w:name w:val="Style24"/>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0A744D"/>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6">
    <w:name w:val="Style26"/>
    <w:basedOn w:val="Normalny"/>
    <w:rsid w:val="000A744D"/>
    <w:pPr>
      <w:widowControl w:val="0"/>
      <w:autoSpaceDE w:val="0"/>
      <w:autoSpaceDN w:val="0"/>
      <w:adjustRightInd w:val="0"/>
      <w:spacing w:after="0" w:line="269" w:lineRule="exact"/>
      <w:ind w:firstLine="3341"/>
      <w:jc w:val="both"/>
    </w:pPr>
    <w:rPr>
      <w:rFonts w:ascii="Times New Roman" w:eastAsia="Times New Roman" w:hAnsi="Times New Roman"/>
      <w:sz w:val="24"/>
      <w:szCs w:val="24"/>
      <w:lang w:eastAsia="pl-PL"/>
    </w:rPr>
  </w:style>
  <w:style w:type="paragraph" w:customStyle="1" w:styleId="Style27">
    <w:name w:val="Style27"/>
    <w:basedOn w:val="Normalny"/>
    <w:uiPriority w:val="99"/>
    <w:rsid w:val="000A744D"/>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paragraph" w:customStyle="1" w:styleId="Style28">
    <w:name w:val="Style28"/>
    <w:basedOn w:val="Normalny"/>
    <w:uiPriority w:val="99"/>
    <w:rsid w:val="000A744D"/>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29">
    <w:name w:val="Style29"/>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uiPriority w:val="99"/>
    <w:rsid w:val="000A744D"/>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paragraph" w:customStyle="1" w:styleId="Style31">
    <w:name w:val="Style31"/>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2">
    <w:name w:val="Style32"/>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3">
    <w:name w:val="Style33"/>
    <w:basedOn w:val="Normalny"/>
    <w:uiPriority w:val="99"/>
    <w:rsid w:val="000A744D"/>
    <w:pPr>
      <w:widowControl w:val="0"/>
      <w:autoSpaceDE w:val="0"/>
      <w:autoSpaceDN w:val="0"/>
      <w:adjustRightInd w:val="0"/>
      <w:spacing w:after="0" w:line="446" w:lineRule="exact"/>
      <w:ind w:hanging="274"/>
    </w:pPr>
    <w:rPr>
      <w:rFonts w:ascii="Times New Roman" w:eastAsia="Times New Roman" w:hAnsi="Times New Roman"/>
      <w:sz w:val="24"/>
      <w:szCs w:val="24"/>
      <w:lang w:eastAsia="pl-PL"/>
    </w:rPr>
  </w:style>
  <w:style w:type="paragraph" w:customStyle="1" w:styleId="Style34">
    <w:name w:val="Style34"/>
    <w:basedOn w:val="Normalny"/>
    <w:uiPriority w:val="99"/>
    <w:rsid w:val="000A744D"/>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paragraph" w:customStyle="1" w:styleId="Style35">
    <w:name w:val="Style35"/>
    <w:basedOn w:val="Normalny"/>
    <w:uiPriority w:val="99"/>
    <w:rsid w:val="000A744D"/>
    <w:pPr>
      <w:widowControl w:val="0"/>
      <w:autoSpaceDE w:val="0"/>
      <w:autoSpaceDN w:val="0"/>
      <w:adjustRightInd w:val="0"/>
      <w:spacing w:after="0" w:line="269" w:lineRule="exact"/>
      <w:ind w:hanging="115"/>
    </w:pPr>
    <w:rPr>
      <w:rFonts w:ascii="Times New Roman" w:eastAsia="Times New Roman" w:hAnsi="Times New Roman"/>
      <w:sz w:val="24"/>
      <w:szCs w:val="24"/>
      <w:lang w:eastAsia="pl-PL"/>
    </w:rPr>
  </w:style>
  <w:style w:type="paragraph" w:customStyle="1" w:styleId="Style36">
    <w:name w:val="Style36"/>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7">
    <w:name w:val="Style37"/>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8">
    <w:name w:val="Style38"/>
    <w:basedOn w:val="Normalny"/>
    <w:uiPriority w:val="99"/>
    <w:rsid w:val="000A744D"/>
    <w:pPr>
      <w:widowControl w:val="0"/>
      <w:autoSpaceDE w:val="0"/>
      <w:autoSpaceDN w:val="0"/>
      <w:adjustRightInd w:val="0"/>
      <w:spacing w:after="0" w:line="629" w:lineRule="exact"/>
      <w:jc w:val="center"/>
    </w:pPr>
    <w:rPr>
      <w:rFonts w:ascii="Times New Roman" w:eastAsia="Times New Roman" w:hAnsi="Times New Roman"/>
      <w:sz w:val="24"/>
      <w:szCs w:val="24"/>
      <w:lang w:eastAsia="pl-PL"/>
    </w:rPr>
  </w:style>
  <w:style w:type="paragraph" w:customStyle="1" w:styleId="Style39">
    <w:name w:val="Style39"/>
    <w:basedOn w:val="Normalny"/>
    <w:uiPriority w:val="99"/>
    <w:rsid w:val="000A744D"/>
    <w:pPr>
      <w:widowControl w:val="0"/>
      <w:autoSpaceDE w:val="0"/>
      <w:autoSpaceDN w:val="0"/>
      <w:adjustRightInd w:val="0"/>
      <w:spacing w:after="0" w:line="269" w:lineRule="exact"/>
      <w:ind w:hanging="226"/>
    </w:pPr>
    <w:rPr>
      <w:rFonts w:ascii="Times New Roman" w:eastAsia="Times New Roman" w:hAnsi="Times New Roman"/>
      <w:sz w:val="24"/>
      <w:szCs w:val="24"/>
      <w:lang w:eastAsia="pl-PL"/>
    </w:rPr>
  </w:style>
  <w:style w:type="paragraph" w:customStyle="1" w:styleId="Style40">
    <w:name w:val="Style40"/>
    <w:basedOn w:val="Normalny"/>
    <w:rsid w:val="000A744D"/>
    <w:pPr>
      <w:widowControl w:val="0"/>
      <w:autoSpaceDE w:val="0"/>
      <w:autoSpaceDN w:val="0"/>
      <w:adjustRightInd w:val="0"/>
      <w:spacing w:after="0" w:line="271" w:lineRule="exact"/>
      <w:jc w:val="both"/>
    </w:pPr>
    <w:rPr>
      <w:rFonts w:ascii="Times New Roman" w:eastAsia="Times New Roman" w:hAnsi="Times New Roman"/>
      <w:sz w:val="24"/>
      <w:szCs w:val="24"/>
      <w:lang w:eastAsia="pl-PL"/>
    </w:rPr>
  </w:style>
  <w:style w:type="paragraph" w:customStyle="1" w:styleId="Style41">
    <w:name w:val="Style41"/>
    <w:basedOn w:val="Normalny"/>
    <w:uiPriority w:val="99"/>
    <w:rsid w:val="000A744D"/>
    <w:pPr>
      <w:widowControl w:val="0"/>
      <w:autoSpaceDE w:val="0"/>
      <w:autoSpaceDN w:val="0"/>
      <w:adjustRightInd w:val="0"/>
      <w:spacing w:after="0" w:line="538" w:lineRule="exact"/>
      <w:ind w:firstLine="1810"/>
    </w:pPr>
    <w:rPr>
      <w:rFonts w:ascii="Times New Roman" w:eastAsia="Times New Roman" w:hAnsi="Times New Roman"/>
      <w:sz w:val="24"/>
      <w:szCs w:val="24"/>
      <w:lang w:eastAsia="pl-PL"/>
    </w:rPr>
  </w:style>
  <w:style w:type="paragraph" w:customStyle="1" w:styleId="Style42">
    <w:name w:val="Style42"/>
    <w:basedOn w:val="Normalny"/>
    <w:uiPriority w:val="99"/>
    <w:rsid w:val="000A744D"/>
    <w:pPr>
      <w:widowControl w:val="0"/>
      <w:autoSpaceDE w:val="0"/>
      <w:autoSpaceDN w:val="0"/>
      <w:adjustRightInd w:val="0"/>
      <w:spacing w:after="0" w:line="226" w:lineRule="exact"/>
      <w:ind w:hanging="106"/>
    </w:pPr>
    <w:rPr>
      <w:rFonts w:ascii="Times New Roman" w:eastAsia="Times New Roman" w:hAnsi="Times New Roman"/>
      <w:sz w:val="24"/>
      <w:szCs w:val="24"/>
      <w:lang w:eastAsia="pl-PL"/>
    </w:rPr>
  </w:style>
  <w:style w:type="paragraph" w:customStyle="1" w:styleId="Style43">
    <w:name w:val="Style43"/>
    <w:basedOn w:val="Normalny"/>
    <w:uiPriority w:val="99"/>
    <w:rsid w:val="000A744D"/>
    <w:pPr>
      <w:widowControl w:val="0"/>
      <w:autoSpaceDE w:val="0"/>
      <w:autoSpaceDN w:val="0"/>
      <w:adjustRightInd w:val="0"/>
      <w:spacing w:after="0" w:line="269" w:lineRule="exact"/>
      <w:ind w:hanging="398"/>
      <w:jc w:val="both"/>
    </w:pPr>
    <w:rPr>
      <w:rFonts w:ascii="Times New Roman" w:eastAsia="Times New Roman" w:hAnsi="Times New Roman"/>
      <w:sz w:val="24"/>
      <w:szCs w:val="24"/>
      <w:lang w:eastAsia="pl-PL"/>
    </w:rPr>
  </w:style>
  <w:style w:type="paragraph" w:customStyle="1" w:styleId="Style44">
    <w:name w:val="Style44"/>
    <w:basedOn w:val="Normalny"/>
    <w:uiPriority w:val="99"/>
    <w:rsid w:val="000A744D"/>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45">
    <w:name w:val="Style45"/>
    <w:basedOn w:val="Normalny"/>
    <w:uiPriority w:val="99"/>
    <w:rsid w:val="000A744D"/>
    <w:pPr>
      <w:widowControl w:val="0"/>
      <w:autoSpaceDE w:val="0"/>
      <w:autoSpaceDN w:val="0"/>
      <w:adjustRightInd w:val="0"/>
      <w:spacing w:after="0" w:line="271" w:lineRule="exact"/>
      <w:ind w:firstLine="422"/>
    </w:pPr>
    <w:rPr>
      <w:rFonts w:ascii="Times New Roman" w:eastAsia="Times New Roman" w:hAnsi="Times New Roman"/>
      <w:sz w:val="24"/>
      <w:szCs w:val="24"/>
      <w:lang w:eastAsia="pl-PL"/>
    </w:rPr>
  </w:style>
  <w:style w:type="paragraph" w:customStyle="1" w:styleId="Style46">
    <w:name w:val="Style46"/>
    <w:basedOn w:val="Normalny"/>
    <w:uiPriority w:val="99"/>
    <w:rsid w:val="000A744D"/>
    <w:pPr>
      <w:widowControl w:val="0"/>
      <w:autoSpaceDE w:val="0"/>
      <w:autoSpaceDN w:val="0"/>
      <w:adjustRightInd w:val="0"/>
      <w:spacing w:after="0" w:line="269" w:lineRule="exact"/>
      <w:jc w:val="center"/>
    </w:pPr>
    <w:rPr>
      <w:rFonts w:ascii="Times New Roman" w:eastAsia="Times New Roman" w:hAnsi="Times New Roman"/>
      <w:sz w:val="24"/>
      <w:szCs w:val="24"/>
      <w:lang w:eastAsia="pl-PL"/>
    </w:rPr>
  </w:style>
  <w:style w:type="paragraph" w:customStyle="1" w:styleId="Style47">
    <w:name w:val="Style47"/>
    <w:basedOn w:val="Normalny"/>
    <w:uiPriority w:val="99"/>
    <w:rsid w:val="000A744D"/>
    <w:pPr>
      <w:widowControl w:val="0"/>
      <w:autoSpaceDE w:val="0"/>
      <w:autoSpaceDN w:val="0"/>
      <w:adjustRightInd w:val="0"/>
      <w:spacing w:after="0" w:line="269" w:lineRule="exact"/>
      <w:ind w:hanging="1992"/>
    </w:pPr>
    <w:rPr>
      <w:rFonts w:ascii="Times New Roman" w:eastAsia="Times New Roman" w:hAnsi="Times New Roman"/>
      <w:sz w:val="24"/>
      <w:szCs w:val="24"/>
      <w:lang w:eastAsia="pl-PL"/>
    </w:rPr>
  </w:style>
  <w:style w:type="paragraph" w:customStyle="1" w:styleId="Style48">
    <w:name w:val="Style48"/>
    <w:basedOn w:val="Normalny"/>
    <w:uiPriority w:val="99"/>
    <w:rsid w:val="000A744D"/>
    <w:pPr>
      <w:widowControl w:val="0"/>
      <w:autoSpaceDE w:val="0"/>
      <w:autoSpaceDN w:val="0"/>
      <w:adjustRightInd w:val="0"/>
      <w:spacing w:after="0" w:line="269" w:lineRule="exact"/>
      <w:ind w:hanging="480"/>
    </w:pPr>
    <w:rPr>
      <w:rFonts w:ascii="Times New Roman" w:eastAsia="Times New Roman" w:hAnsi="Times New Roman"/>
      <w:sz w:val="24"/>
      <w:szCs w:val="24"/>
      <w:lang w:eastAsia="pl-PL"/>
    </w:rPr>
  </w:style>
  <w:style w:type="paragraph" w:customStyle="1" w:styleId="Style49">
    <w:name w:val="Style49"/>
    <w:basedOn w:val="Normalny"/>
    <w:rsid w:val="000A744D"/>
    <w:pPr>
      <w:widowControl w:val="0"/>
      <w:autoSpaceDE w:val="0"/>
      <w:autoSpaceDN w:val="0"/>
      <w:adjustRightInd w:val="0"/>
      <w:spacing w:after="0" w:line="270" w:lineRule="exact"/>
      <w:ind w:hanging="274"/>
      <w:jc w:val="both"/>
    </w:pPr>
    <w:rPr>
      <w:rFonts w:ascii="Times New Roman" w:eastAsia="Times New Roman" w:hAnsi="Times New Roman"/>
      <w:sz w:val="24"/>
      <w:szCs w:val="24"/>
      <w:lang w:eastAsia="pl-PL"/>
    </w:rPr>
  </w:style>
  <w:style w:type="paragraph" w:customStyle="1" w:styleId="Style50">
    <w:name w:val="Style50"/>
    <w:basedOn w:val="Normalny"/>
    <w:uiPriority w:val="99"/>
    <w:rsid w:val="000A744D"/>
    <w:pPr>
      <w:widowControl w:val="0"/>
      <w:autoSpaceDE w:val="0"/>
      <w:autoSpaceDN w:val="0"/>
      <w:adjustRightInd w:val="0"/>
      <w:spacing w:after="0" w:line="223" w:lineRule="exact"/>
      <w:jc w:val="center"/>
    </w:pPr>
    <w:rPr>
      <w:rFonts w:ascii="Times New Roman" w:eastAsia="Times New Roman" w:hAnsi="Times New Roman"/>
      <w:sz w:val="24"/>
      <w:szCs w:val="24"/>
      <w:lang w:eastAsia="pl-PL"/>
    </w:rPr>
  </w:style>
  <w:style w:type="paragraph" w:customStyle="1" w:styleId="Style51">
    <w:name w:val="Style51"/>
    <w:basedOn w:val="Normalny"/>
    <w:uiPriority w:val="99"/>
    <w:rsid w:val="000A744D"/>
    <w:pPr>
      <w:widowControl w:val="0"/>
      <w:autoSpaceDE w:val="0"/>
      <w:autoSpaceDN w:val="0"/>
      <w:adjustRightInd w:val="0"/>
      <w:spacing w:after="0" w:line="269" w:lineRule="exact"/>
      <w:ind w:firstLine="346"/>
    </w:pPr>
    <w:rPr>
      <w:rFonts w:ascii="Times New Roman" w:eastAsia="Times New Roman" w:hAnsi="Times New Roman"/>
      <w:sz w:val="24"/>
      <w:szCs w:val="24"/>
      <w:lang w:eastAsia="pl-PL"/>
    </w:rPr>
  </w:style>
  <w:style w:type="paragraph" w:customStyle="1" w:styleId="Style52">
    <w:name w:val="Style52"/>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uiPriority w:val="99"/>
    <w:rsid w:val="000A744D"/>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paragraph" w:customStyle="1" w:styleId="Style54">
    <w:name w:val="Style54"/>
    <w:basedOn w:val="Normalny"/>
    <w:uiPriority w:val="99"/>
    <w:rsid w:val="000A744D"/>
    <w:pPr>
      <w:widowControl w:val="0"/>
      <w:autoSpaceDE w:val="0"/>
      <w:autoSpaceDN w:val="0"/>
      <w:adjustRightInd w:val="0"/>
      <w:spacing w:after="0" w:line="274" w:lineRule="exact"/>
      <w:ind w:firstLine="734"/>
    </w:pPr>
    <w:rPr>
      <w:rFonts w:ascii="Times New Roman" w:eastAsia="Times New Roman" w:hAnsi="Times New Roman"/>
      <w:sz w:val="24"/>
      <w:szCs w:val="24"/>
      <w:lang w:eastAsia="pl-PL"/>
    </w:rPr>
  </w:style>
  <w:style w:type="paragraph" w:customStyle="1" w:styleId="Style55">
    <w:name w:val="Style55"/>
    <w:basedOn w:val="Normalny"/>
    <w:uiPriority w:val="99"/>
    <w:rsid w:val="000A744D"/>
    <w:pPr>
      <w:widowControl w:val="0"/>
      <w:autoSpaceDE w:val="0"/>
      <w:autoSpaceDN w:val="0"/>
      <w:adjustRightInd w:val="0"/>
      <w:spacing w:after="0" w:line="307" w:lineRule="exact"/>
      <w:ind w:firstLine="130"/>
      <w:jc w:val="both"/>
    </w:pPr>
    <w:rPr>
      <w:rFonts w:ascii="Times New Roman" w:eastAsia="Times New Roman" w:hAnsi="Times New Roman"/>
      <w:sz w:val="24"/>
      <w:szCs w:val="24"/>
      <w:lang w:eastAsia="pl-PL"/>
    </w:rPr>
  </w:style>
  <w:style w:type="paragraph" w:customStyle="1" w:styleId="Style56">
    <w:name w:val="Style56"/>
    <w:basedOn w:val="Normalny"/>
    <w:uiPriority w:val="99"/>
    <w:rsid w:val="000A744D"/>
    <w:pPr>
      <w:widowControl w:val="0"/>
      <w:autoSpaceDE w:val="0"/>
      <w:autoSpaceDN w:val="0"/>
      <w:adjustRightInd w:val="0"/>
      <w:spacing w:after="0" w:line="317" w:lineRule="exact"/>
      <w:jc w:val="both"/>
    </w:pPr>
    <w:rPr>
      <w:rFonts w:ascii="Times New Roman" w:eastAsia="Times New Roman" w:hAnsi="Times New Roman"/>
      <w:sz w:val="24"/>
      <w:szCs w:val="24"/>
      <w:lang w:eastAsia="pl-PL"/>
    </w:rPr>
  </w:style>
  <w:style w:type="paragraph" w:customStyle="1" w:styleId="Style57">
    <w:name w:val="Style57"/>
    <w:basedOn w:val="Normalny"/>
    <w:uiPriority w:val="99"/>
    <w:rsid w:val="000A744D"/>
    <w:pPr>
      <w:widowControl w:val="0"/>
      <w:autoSpaceDE w:val="0"/>
      <w:autoSpaceDN w:val="0"/>
      <w:adjustRightInd w:val="0"/>
      <w:spacing w:after="0" w:line="269" w:lineRule="exact"/>
      <w:ind w:hanging="523"/>
    </w:pPr>
    <w:rPr>
      <w:rFonts w:ascii="Times New Roman" w:eastAsia="Times New Roman" w:hAnsi="Times New Roman"/>
      <w:sz w:val="24"/>
      <w:szCs w:val="24"/>
      <w:lang w:eastAsia="pl-PL"/>
    </w:rPr>
  </w:style>
  <w:style w:type="paragraph" w:customStyle="1" w:styleId="Style58">
    <w:name w:val="Style58"/>
    <w:basedOn w:val="Normalny"/>
    <w:uiPriority w:val="99"/>
    <w:rsid w:val="000A744D"/>
    <w:pPr>
      <w:widowControl w:val="0"/>
      <w:autoSpaceDE w:val="0"/>
      <w:autoSpaceDN w:val="0"/>
      <w:adjustRightInd w:val="0"/>
      <w:spacing w:after="0" w:line="490" w:lineRule="exact"/>
    </w:pPr>
    <w:rPr>
      <w:rFonts w:ascii="Times New Roman" w:eastAsia="Times New Roman" w:hAnsi="Times New Roman"/>
      <w:sz w:val="24"/>
      <w:szCs w:val="24"/>
      <w:lang w:eastAsia="pl-PL"/>
    </w:rPr>
  </w:style>
  <w:style w:type="paragraph" w:customStyle="1" w:styleId="Style59">
    <w:name w:val="Style59"/>
    <w:basedOn w:val="Normalny"/>
    <w:uiPriority w:val="99"/>
    <w:rsid w:val="000A744D"/>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60">
    <w:name w:val="Style60"/>
    <w:basedOn w:val="Normalny"/>
    <w:uiPriority w:val="99"/>
    <w:rsid w:val="000A744D"/>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61">
    <w:name w:val="Style61"/>
    <w:basedOn w:val="Normalny"/>
    <w:uiPriority w:val="99"/>
    <w:rsid w:val="000A744D"/>
    <w:pPr>
      <w:widowControl w:val="0"/>
      <w:autoSpaceDE w:val="0"/>
      <w:autoSpaceDN w:val="0"/>
      <w:adjustRightInd w:val="0"/>
      <w:spacing w:after="0" w:line="269" w:lineRule="exact"/>
      <w:ind w:hanging="269"/>
    </w:pPr>
    <w:rPr>
      <w:rFonts w:ascii="Times New Roman" w:eastAsia="Times New Roman" w:hAnsi="Times New Roman"/>
      <w:sz w:val="24"/>
      <w:szCs w:val="24"/>
      <w:lang w:eastAsia="pl-PL"/>
    </w:rPr>
  </w:style>
  <w:style w:type="paragraph" w:customStyle="1" w:styleId="Style62">
    <w:name w:val="Style62"/>
    <w:basedOn w:val="Normalny"/>
    <w:uiPriority w:val="99"/>
    <w:rsid w:val="000A744D"/>
    <w:pPr>
      <w:widowControl w:val="0"/>
      <w:autoSpaceDE w:val="0"/>
      <w:autoSpaceDN w:val="0"/>
      <w:adjustRightInd w:val="0"/>
      <w:spacing w:after="0" w:line="269" w:lineRule="exact"/>
      <w:ind w:hanging="643"/>
    </w:pPr>
    <w:rPr>
      <w:rFonts w:ascii="Times New Roman" w:eastAsia="Times New Roman" w:hAnsi="Times New Roman"/>
      <w:sz w:val="24"/>
      <w:szCs w:val="24"/>
      <w:lang w:eastAsia="pl-PL"/>
    </w:rPr>
  </w:style>
  <w:style w:type="paragraph" w:customStyle="1" w:styleId="Style63">
    <w:name w:val="Style63"/>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4">
    <w:name w:val="Style64"/>
    <w:basedOn w:val="Normalny"/>
    <w:uiPriority w:val="99"/>
    <w:rsid w:val="000A744D"/>
    <w:pPr>
      <w:widowControl w:val="0"/>
      <w:autoSpaceDE w:val="0"/>
      <w:autoSpaceDN w:val="0"/>
      <w:adjustRightInd w:val="0"/>
      <w:spacing w:after="0" w:line="269" w:lineRule="exact"/>
      <w:ind w:hanging="1766"/>
    </w:pPr>
    <w:rPr>
      <w:rFonts w:ascii="Times New Roman" w:eastAsia="Times New Roman" w:hAnsi="Times New Roman"/>
      <w:sz w:val="24"/>
      <w:szCs w:val="24"/>
      <w:lang w:eastAsia="pl-PL"/>
    </w:rPr>
  </w:style>
  <w:style w:type="paragraph" w:customStyle="1" w:styleId="Style65">
    <w:name w:val="Style65"/>
    <w:basedOn w:val="Normalny"/>
    <w:uiPriority w:val="99"/>
    <w:rsid w:val="000A744D"/>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paragraph" w:customStyle="1" w:styleId="Style66">
    <w:name w:val="Style66"/>
    <w:basedOn w:val="Normalny"/>
    <w:uiPriority w:val="99"/>
    <w:rsid w:val="000A744D"/>
    <w:pPr>
      <w:widowControl w:val="0"/>
      <w:autoSpaceDE w:val="0"/>
      <w:autoSpaceDN w:val="0"/>
      <w:adjustRightInd w:val="0"/>
      <w:spacing w:after="0" w:line="269" w:lineRule="exact"/>
      <w:ind w:firstLine="418"/>
    </w:pPr>
    <w:rPr>
      <w:rFonts w:ascii="Times New Roman" w:eastAsia="Times New Roman" w:hAnsi="Times New Roman"/>
      <w:sz w:val="24"/>
      <w:szCs w:val="24"/>
      <w:lang w:eastAsia="pl-PL"/>
    </w:rPr>
  </w:style>
  <w:style w:type="paragraph" w:customStyle="1" w:styleId="Style67">
    <w:name w:val="Style67"/>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68">
    <w:name w:val="Style68"/>
    <w:basedOn w:val="Normalny"/>
    <w:uiPriority w:val="99"/>
    <w:rsid w:val="000A744D"/>
    <w:pPr>
      <w:widowControl w:val="0"/>
      <w:autoSpaceDE w:val="0"/>
      <w:autoSpaceDN w:val="0"/>
      <w:adjustRightInd w:val="0"/>
      <w:spacing w:after="0" w:line="274" w:lineRule="exact"/>
      <w:ind w:hanging="749"/>
    </w:pPr>
    <w:rPr>
      <w:rFonts w:ascii="Times New Roman" w:eastAsia="Times New Roman" w:hAnsi="Times New Roman"/>
      <w:sz w:val="24"/>
      <w:szCs w:val="24"/>
      <w:lang w:eastAsia="pl-PL"/>
    </w:rPr>
  </w:style>
  <w:style w:type="paragraph" w:customStyle="1" w:styleId="Style69">
    <w:name w:val="Style69"/>
    <w:basedOn w:val="Normalny"/>
    <w:uiPriority w:val="99"/>
    <w:rsid w:val="000A744D"/>
    <w:pPr>
      <w:widowControl w:val="0"/>
      <w:autoSpaceDE w:val="0"/>
      <w:autoSpaceDN w:val="0"/>
      <w:adjustRightInd w:val="0"/>
      <w:spacing w:after="0" w:line="274" w:lineRule="exact"/>
      <w:ind w:firstLine="418"/>
    </w:pPr>
    <w:rPr>
      <w:rFonts w:ascii="Times New Roman" w:eastAsia="Times New Roman" w:hAnsi="Times New Roman"/>
      <w:sz w:val="24"/>
      <w:szCs w:val="24"/>
      <w:lang w:eastAsia="pl-PL"/>
    </w:rPr>
  </w:style>
  <w:style w:type="paragraph" w:customStyle="1" w:styleId="Style70">
    <w:name w:val="Style70"/>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1">
    <w:name w:val="Style71"/>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2">
    <w:name w:val="Style72"/>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3">
    <w:name w:val="Style73"/>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4">
    <w:name w:val="Style74"/>
    <w:basedOn w:val="Normalny"/>
    <w:uiPriority w:val="99"/>
    <w:rsid w:val="000A744D"/>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paragraph" w:customStyle="1" w:styleId="Style75">
    <w:name w:val="Style75"/>
    <w:basedOn w:val="Normalny"/>
    <w:uiPriority w:val="99"/>
    <w:rsid w:val="000A744D"/>
    <w:pPr>
      <w:widowControl w:val="0"/>
      <w:autoSpaceDE w:val="0"/>
      <w:autoSpaceDN w:val="0"/>
      <w:adjustRightInd w:val="0"/>
      <w:spacing w:after="0" w:line="269" w:lineRule="exact"/>
      <w:ind w:firstLine="298"/>
    </w:pPr>
    <w:rPr>
      <w:rFonts w:ascii="Times New Roman" w:eastAsia="Times New Roman" w:hAnsi="Times New Roman"/>
      <w:sz w:val="24"/>
      <w:szCs w:val="24"/>
      <w:lang w:eastAsia="pl-PL"/>
    </w:rPr>
  </w:style>
  <w:style w:type="paragraph" w:customStyle="1" w:styleId="Style76">
    <w:name w:val="Style76"/>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78">
    <w:name w:val="Font Style78"/>
    <w:uiPriority w:val="99"/>
    <w:rsid w:val="000A744D"/>
    <w:rPr>
      <w:rFonts w:ascii="Verdana" w:hAnsi="Verdana" w:cs="Verdana"/>
      <w:b/>
      <w:bCs/>
      <w:color w:val="000000"/>
      <w:sz w:val="8"/>
      <w:szCs w:val="8"/>
    </w:rPr>
  </w:style>
  <w:style w:type="character" w:customStyle="1" w:styleId="FontStyle79">
    <w:name w:val="Font Style79"/>
    <w:uiPriority w:val="99"/>
    <w:rsid w:val="000A744D"/>
    <w:rPr>
      <w:rFonts w:ascii="Times New Roman" w:hAnsi="Times New Roman" w:cs="Times New Roman"/>
      <w:b/>
      <w:bCs/>
      <w:i/>
      <w:iCs/>
      <w:color w:val="000000"/>
      <w:sz w:val="22"/>
      <w:szCs w:val="22"/>
    </w:rPr>
  </w:style>
  <w:style w:type="character" w:customStyle="1" w:styleId="FontStyle80">
    <w:name w:val="Font Style80"/>
    <w:uiPriority w:val="99"/>
    <w:rsid w:val="000A744D"/>
    <w:rPr>
      <w:rFonts w:ascii="Arial" w:hAnsi="Arial" w:cs="Arial"/>
      <w:color w:val="000000"/>
      <w:sz w:val="22"/>
      <w:szCs w:val="22"/>
    </w:rPr>
  </w:style>
  <w:style w:type="character" w:customStyle="1" w:styleId="FontStyle81">
    <w:name w:val="Font Style81"/>
    <w:uiPriority w:val="99"/>
    <w:rsid w:val="000A744D"/>
    <w:rPr>
      <w:rFonts w:ascii="Garamond" w:hAnsi="Garamond" w:cs="Garamond"/>
      <w:b/>
      <w:bCs/>
      <w:i/>
      <w:iCs/>
      <w:color w:val="000000"/>
      <w:sz w:val="16"/>
      <w:szCs w:val="16"/>
    </w:rPr>
  </w:style>
  <w:style w:type="character" w:customStyle="1" w:styleId="FontStyle82">
    <w:name w:val="Font Style82"/>
    <w:uiPriority w:val="99"/>
    <w:rsid w:val="000A744D"/>
    <w:rPr>
      <w:rFonts w:ascii="Times New Roman" w:hAnsi="Times New Roman" w:cs="Times New Roman"/>
      <w:color w:val="000000"/>
      <w:sz w:val="16"/>
      <w:szCs w:val="16"/>
    </w:rPr>
  </w:style>
  <w:style w:type="character" w:customStyle="1" w:styleId="FontStyle83">
    <w:name w:val="Font Style83"/>
    <w:uiPriority w:val="99"/>
    <w:rsid w:val="000A744D"/>
    <w:rPr>
      <w:rFonts w:ascii="Times New Roman" w:hAnsi="Times New Roman" w:cs="Times New Roman"/>
      <w:b/>
      <w:bCs/>
      <w:color w:val="000000"/>
      <w:sz w:val="30"/>
      <w:szCs w:val="30"/>
    </w:rPr>
  </w:style>
  <w:style w:type="character" w:customStyle="1" w:styleId="FontStyle84">
    <w:name w:val="Font Style84"/>
    <w:uiPriority w:val="99"/>
    <w:rsid w:val="000A744D"/>
    <w:rPr>
      <w:rFonts w:ascii="Times New Roman" w:hAnsi="Times New Roman" w:cs="Times New Roman"/>
      <w:color w:val="000000"/>
      <w:sz w:val="14"/>
      <w:szCs w:val="14"/>
    </w:rPr>
  </w:style>
  <w:style w:type="character" w:customStyle="1" w:styleId="FontStyle85">
    <w:name w:val="Font Style85"/>
    <w:uiPriority w:val="99"/>
    <w:rsid w:val="000A744D"/>
    <w:rPr>
      <w:rFonts w:ascii="Times New Roman" w:hAnsi="Times New Roman" w:cs="Times New Roman"/>
      <w:b/>
      <w:bCs/>
      <w:color w:val="000000"/>
      <w:w w:val="120"/>
      <w:sz w:val="22"/>
      <w:szCs w:val="22"/>
    </w:rPr>
  </w:style>
  <w:style w:type="character" w:customStyle="1" w:styleId="FontStyle86">
    <w:name w:val="Font Style86"/>
    <w:uiPriority w:val="99"/>
    <w:rsid w:val="000A744D"/>
    <w:rPr>
      <w:rFonts w:ascii="Times New Roman" w:hAnsi="Times New Roman" w:cs="Times New Roman"/>
      <w:b/>
      <w:bCs/>
      <w:color w:val="000000"/>
      <w:sz w:val="26"/>
      <w:szCs w:val="26"/>
    </w:rPr>
  </w:style>
  <w:style w:type="character" w:customStyle="1" w:styleId="FontStyle87">
    <w:name w:val="Font Style87"/>
    <w:uiPriority w:val="99"/>
    <w:rsid w:val="000A744D"/>
    <w:rPr>
      <w:rFonts w:ascii="Times New Roman" w:hAnsi="Times New Roman" w:cs="Times New Roman"/>
      <w:i/>
      <w:iCs/>
      <w:color w:val="000000"/>
      <w:sz w:val="18"/>
      <w:szCs w:val="18"/>
    </w:rPr>
  </w:style>
  <w:style w:type="character" w:customStyle="1" w:styleId="FontStyle88">
    <w:name w:val="Font Style88"/>
    <w:uiPriority w:val="99"/>
    <w:rsid w:val="000A744D"/>
    <w:rPr>
      <w:rFonts w:ascii="Times New Roman" w:hAnsi="Times New Roman" w:cs="Times New Roman"/>
      <w:b/>
      <w:bCs/>
      <w:color w:val="000000"/>
      <w:sz w:val="36"/>
      <w:szCs w:val="36"/>
    </w:rPr>
  </w:style>
  <w:style w:type="character" w:customStyle="1" w:styleId="FontStyle89">
    <w:name w:val="Font Style89"/>
    <w:uiPriority w:val="99"/>
    <w:rsid w:val="000A744D"/>
    <w:rPr>
      <w:rFonts w:ascii="Times New Roman" w:hAnsi="Times New Roman" w:cs="Times New Roman"/>
      <w:color w:val="000000"/>
      <w:sz w:val="20"/>
      <w:szCs w:val="20"/>
    </w:rPr>
  </w:style>
  <w:style w:type="character" w:customStyle="1" w:styleId="FontStyle90">
    <w:name w:val="Font Style90"/>
    <w:uiPriority w:val="99"/>
    <w:rsid w:val="000A744D"/>
    <w:rPr>
      <w:rFonts w:ascii="Segoe UI" w:hAnsi="Segoe UI" w:cs="Segoe UI"/>
      <w:color w:val="000000"/>
      <w:sz w:val="20"/>
      <w:szCs w:val="20"/>
    </w:rPr>
  </w:style>
  <w:style w:type="character" w:customStyle="1" w:styleId="FontStyle91">
    <w:name w:val="Font Style91"/>
    <w:uiPriority w:val="99"/>
    <w:rsid w:val="000A744D"/>
    <w:rPr>
      <w:rFonts w:ascii="Times New Roman" w:hAnsi="Times New Roman" w:cs="Times New Roman"/>
      <w:color w:val="000000"/>
      <w:sz w:val="12"/>
      <w:szCs w:val="12"/>
    </w:rPr>
  </w:style>
  <w:style w:type="character" w:customStyle="1" w:styleId="FontStyle92">
    <w:name w:val="Font Style92"/>
    <w:uiPriority w:val="99"/>
    <w:rsid w:val="000A744D"/>
    <w:rPr>
      <w:rFonts w:ascii="Times New Roman" w:hAnsi="Times New Roman" w:cs="Times New Roman"/>
      <w:i/>
      <w:iCs/>
      <w:color w:val="000000"/>
      <w:sz w:val="22"/>
      <w:szCs w:val="22"/>
    </w:rPr>
  </w:style>
  <w:style w:type="character" w:customStyle="1" w:styleId="FontStyle93">
    <w:name w:val="Font Style93"/>
    <w:uiPriority w:val="99"/>
    <w:rsid w:val="000A744D"/>
    <w:rPr>
      <w:rFonts w:ascii="Times New Roman" w:hAnsi="Times New Roman" w:cs="Times New Roman"/>
      <w:b/>
      <w:bCs/>
      <w:color w:val="000000"/>
      <w:sz w:val="40"/>
      <w:szCs w:val="40"/>
    </w:rPr>
  </w:style>
  <w:style w:type="character" w:customStyle="1" w:styleId="FontStyle94">
    <w:name w:val="Font Style94"/>
    <w:uiPriority w:val="99"/>
    <w:rsid w:val="000A744D"/>
    <w:rPr>
      <w:rFonts w:ascii="Verdana" w:hAnsi="Verdana" w:cs="Verdana"/>
      <w:b/>
      <w:bCs/>
      <w:color w:val="000000"/>
      <w:sz w:val="18"/>
      <w:szCs w:val="18"/>
    </w:rPr>
  </w:style>
  <w:style w:type="character" w:customStyle="1" w:styleId="FontStyle95">
    <w:name w:val="Font Style95"/>
    <w:uiPriority w:val="99"/>
    <w:rsid w:val="000A744D"/>
    <w:rPr>
      <w:rFonts w:ascii="Times New Roman" w:hAnsi="Times New Roman" w:cs="Times New Roman"/>
      <w:b/>
      <w:bCs/>
      <w:color w:val="000000"/>
      <w:sz w:val="18"/>
      <w:szCs w:val="18"/>
    </w:rPr>
  </w:style>
  <w:style w:type="character" w:customStyle="1" w:styleId="FontStyle96">
    <w:name w:val="Font Style96"/>
    <w:uiPriority w:val="99"/>
    <w:rsid w:val="000A744D"/>
    <w:rPr>
      <w:rFonts w:ascii="Times New Roman" w:hAnsi="Times New Roman" w:cs="Times New Roman"/>
      <w:b/>
      <w:bCs/>
      <w:color w:val="000000"/>
      <w:sz w:val="22"/>
      <w:szCs w:val="22"/>
    </w:rPr>
  </w:style>
  <w:style w:type="character" w:customStyle="1" w:styleId="FontStyle97">
    <w:name w:val="Font Style97"/>
    <w:rsid w:val="000A744D"/>
    <w:rPr>
      <w:rFonts w:ascii="Times New Roman" w:hAnsi="Times New Roman" w:cs="Times New Roman"/>
      <w:color w:val="000000"/>
      <w:sz w:val="22"/>
      <w:szCs w:val="22"/>
    </w:rPr>
  </w:style>
  <w:style w:type="character" w:customStyle="1" w:styleId="FontStyle98">
    <w:name w:val="Font Style98"/>
    <w:uiPriority w:val="99"/>
    <w:rsid w:val="000A744D"/>
    <w:rPr>
      <w:rFonts w:ascii="Times New Roman" w:hAnsi="Times New Roman" w:cs="Times New Roman"/>
      <w:color w:val="000000"/>
      <w:sz w:val="18"/>
      <w:szCs w:val="18"/>
    </w:rPr>
  </w:style>
  <w:style w:type="paragraph" w:styleId="Tekstpodstawowywcity2">
    <w:name w:val="Body Text Indent 2"/>
    <w:aliases w:val="Znak"/>
    <w:basedOn w:val="Normalny"/>
    <w:link w:val="Tekstpodstawowywcity2Znak"/>
    <w:uiPriority w:val="99"/>
    <w:semiHidden/>
    <w:rsid w:val="000A744D"/>
    <w:pPr>
      <w:spacing w:after="0" w:line="240" w:lineRule="auto"/>
      <w:ind w:left="284" w:hanging="284"/>
    </w:pPr>
    <w:rPr>
      <w:rFonts w:ascii="Times New Roman" w:eastAsia="Times New Roman" w:hAnsi="Times New Roman"/>
      <w:b/>
      <w:bCs/>
      <w:i/>
      <w:iCs/>
      <w:sz w:val="24"/>
      <w:szCs w:val="24"/>
      <w:u w:val="single"/>
      <w:lang w:val="x-none" w:eastAsia="x-none"/>
    </w:rPr>
  </w:style>
  <w:style w:type="character" w:customStyle="1" w:styleId="Tekstpodstawowywcity2Znak">
    <w:name w:val="Tekst podstawowy wcięty 2 Znak"/>
    <w:aliases w:val="Znak Znak"/>
    <w:basedOn w:val="Domylnaczcionkaakapitu"/>
    <w:link w:val="Tekstpodstawowywcity2"/>
    <w:uiPriority w:val="99"/>
    <w:semiHidden/>
    <w:rsid w:val="000A744D"/>
    <w:rPr>
      <w:rFonts w:ascii="Times New Roman" w:eastAsia="Times New Roman" w:hAnsi="Times New Roman" w:cs="Times New Roman"/>
      <w:b/>
      <w:bCs/>
      <w:i/>
      <w:iCs/>
      <w:sz w:val="24"/>
      <w:szCs w:val="24"/>
      <w:u w:val="single"/>
      <w:lang w:val="x-none" w:eastAsia="x-none" w:bidi="ar-SA"/>
    </w:rPr>
  </w:style>
  <w:style w:type="character" w:customStyle="1" w:styleId="HeaderChar">
    <w:name w:val="Header Char"/>
    <w:uiPriority w:val="99"/>
    <w:semiHidden/>
    <w:rsid w:val="000A744D"/>
    <w:rPr>
      <w:rFonts w:ascii="Times New Roman" w:hAnsi="Times New Roman" w:cs="Times New Roman"/>
      <w:sz w:val="24"/>
      <w:szCs w:val="24"/>
      <w:lang w:eastAsia="pl-PL"/>
    </w:rPr>
  </w:style>
  <w:style w:type="paragraph" w:styleId="NormalnyWeb">
    <w:name w:val="Normal (Web)"/>
    <w:basedOn w:val="Normalny"/>
    <w:uiPriority w:val="99"/>
    <w:rsid w:val="000A744D"/>
    <w:pPr>
      <w:spacing w:before="100" w:after="100" w:line="240" w:lineRule="auto"/>
    </w:pPr>
    <w:rPr>
      <w:rFonts w:ascii="Tahoma" w:eastAsia="Times New Roman" w:hAnsi="Tahoma" w:cs="Tahoma"/>
      <w:lang w:eastAsia="pl-PL"/>
    </w:rPr>
  </w:style>
  <w:style w:type="character" w:customStyle="1" w:styleId="BodyTextChar">
    <w:name w:val="Body Text Char"/>
    <w:uiPriority w:val="99"/>
    <w:semiHidden/>
    <w:rsid w:val="000A744D"/>
    <w:rPr>
      <w:rFonts w:ascii="Times New Roman" w:hAnsi="Times New Roman" w:cs="Times New Roman"/>
      <w:sz w:val="24"/>
      <w:szCs w:val="24"/>
      <w:lang w:eastAsia="pl-PL"/>
    </w:rPr>
  </w:style>
  <w:style w:type="paragraph" w:styleId="Tekstpodstawowy2">
    <w:name w:val="Body Text 2"/>
    <w:basedOn w:val="Normalny"/>
    <w:link w:val="Tekstpodstawowy2Znak"/>
    <w:rsid w:val="000A744D"/>
    <w:pPr>
      <w:widowControl w:val="0"/>
      <w:autoSpaceDE w:val="0"/>
      <w:autoSpaceDN w:val="0"/>
      <w:adjustRightInd w:val="0"/>
      <w:spacing w:after="120" w:line="480" w:lineRule="auto"/>
    </w:pPr>
    <w:rPr>
      <w:rFonts w:ascii="Verdana" w:eastAsia="Times New Roman" w:hAnsi="Verdana"/>
      <w:sz w:val="24"/>
      <w:szCs w:val="24"/>
      <w:lang w:val="x-none" w:eastAsia="x-none"/>
    </w:rPr>
  </w:style>
  <w:style w:type="character" w:customStyle="1" w:styleId="Tekstpodstawowy2Znak">
    <w:name w:val="Tekst podstawowy 2 Znak"/>
    <w:basedOn w:val="Domylnaczcionkaakapitu"/>
    <w:link w:val="Tekstpodstawowy2"/>
    <w:rsid w:val="000A744D"/>
    <w:rPr>
      <w:rFonts w:ascii="Verdana" w:eastAsia="Times New Roman" w:hAnsi="Verdana" w:cs="Times New Roman"/>
      <w:sz w:val="24"/>
      <w:szCs w:val="24"/>
      <w:lang w:val="x-none" w:eastAsia="x-none" w:bidi="ar-SA"/>
    </w:rPr>
  </w:style>
  <w:style w:type="character" w:customStyle="1" w:styleId="FontStyle12">
    <w:name w:val="Font Style12"/>
    <w:uiPriority w:val="99"/>
    <w:rsid w:val="000A744D"/>
    <w:rPr>
      <w:rFonts w:ascii="Times New Roman" w:hAnsi="Times New Roman" w:cs="Times New Roman"/>
      <w:color w:val="000000"/>
      <w:sz w:val="14"/>
      <w:szCs w:val="14"/>
    </w:rPr>
  </w:style>
  <w:style w:type="character" w:customStyle="1" w:styleId="FontStyle13">
    <w:name w:val="Font Style13"/>
    <w:uiPriority w:val="99"/>
    <w:rsid w:val="000A744D"/>
    <w:rPr>
      <w:rFonts w:ascii="Times New Roman" w:hAnsi="Times New Roman" w:cs="Times New Roman"/>
      <w:b/>
      <w:bCs/>
      <w:color w:val="000000"/>
      <w:sz w:val="14"/>
      <w:szCs w:val="14"/>
    </w:rPr>
  </w:style>
  <w:style w:type="character" w:customStyle="1" w:styleId="FontStyle43">
    <w:name w:val="Font Style43"/>
    <w:uiPriority w:val="99"/>
    <w:rsid w:val="000A744D"/>
    <w:rPr>
      <w:rFonts w:ascii="Times New Roman" w:hAnsi="Times New Roman" w:cs="Times New Roman"/>
      <w:b/>
      <w:bCs/>
      <w:color w:val="000000"/>
      <w:sz w:val="20"/>
      <w:szCs w:val="20"/>
    </w:rPr>
  </w:style>
  <w:style w:type="character" w:customStyle="1" w:styleId="FontStyle44">
    <w:name w:val="Font Style44"/>
    <w:uiPriority w:val="99"/>
    <w:rsid w:val="000A744D"/>
    <w:rPr>
      <w:rFonts w:ascii="Times New Roman" w:hAnsi="Times New Roman" w:cs="Times New Roman"/>
      <w:b/>
      <w:bCs/>
      <w:color w:val="000000"/>
      <w:sz w:val="18"/>
      <w:szCs w:val="18"/>
    </w:rPr>
  </w:style>
  <w:style w:type="character" w:customStyle="1" w:styleId="FontStyle46">
    <w:name w:val="Font Style46"/>
    <w:uiPriority w:val="99"/>
    <w:rsid w:val="000A744D"/>
    <w:rPr>
      <w:rFonts w:ascii="Garamond" w:hAnsi="Garamond" w:cs="Garamond"/>
      <w:color w:val="000000"/>
      <w:sz w:val="22"/>
      <w:szCs w:val="22"/>
    </w:rPr>
  </w:style>
  <w:style w:type="character" w:customStyle="1" w:styleId="FontStyle45">
    <w:name w:val="Font Style45"/>
    <w:rsid w:val="000A744D"/>
    <w:rPr>
      <w:rFonts w:ascii="Garamond" w:hAnsi="Garamond" w:cs="Garamond"/>
      <w:b/>
      <w:bCs/>
      <w:color w:val="000000"/>
      <w:sz w:val="22"/>
      <w:szCs w:val="22"/>
    </w:rPr>
  </w:style>
  <w:style w:type="paragraph" w:customStyle="1" w:styleId="WW-Tekstpodstawowywcity2">
    <w:name w:val="WW-Tekst podstawowy wci?ty 2"/>
    <w:basedOn w:val="Normalny"/>
    <w:uiPriority w:val="99"/>
    <w:rsid w:val="000A744D"/>
    <w:pPr>
      <w:widowControl w:val="0"/>
      <w:suppressAutoHyphens/>
      <w:spacing w:after="0" w:line="240" w:lineRule="auto"/>
      <w:ind w:left="360" w:firstLine="1"/>
    </w:pPr>
    <w:rPr>
      <w:rFonts w:ascii="Times New Roman" w:eastAsia="Times New Roman" w:hAnsi="Times New Roman"/>
      <w:color w:val="000000"/>
      <w:sz w:val="24"/>
      <w:szCs w:val="24"/>
      <w:lang w:val="de-DE" w:eastAsia="pl-PL"/>
    </w:rPr>
  </w:style>
  <w:style w:type="paragraph" w:customStyle="1" w:styleId="Standardowy0">
    <w:name w:val="Sta     ndardowy"/>
    <w:basedOn w:val="Normalny"/>
    <w:uiPriority w:val="99"/>
    <w:rsid w:val="000A744D"/>
    <w:pPr>
      <w:widowControl w:val="0"/>
      <w:suppressAutoHyphens/>
      <w:spacing w:after="0" w:line="240" w:lineRule="auto"/>
    </w:pPr>
    <w:rPr>
      <w:rFonts w:ascii="Times New Roman" w:eastAsia="Times New Roman" w:hAnsi="Times New Roman"/>
      <w:b/>
      <w:bCs/>
      <w:color w:val="000000"/>
      <w:sz w:val="32"/>
      <w:szCs w:val="32"/>
      <w:lang w:val="de-DE" w:eastAsia="pl-PL"/>
    </w:rPr>
  </w:style>
  <w:style w:type="paragraph" w:styleId="Tekstpodstawowywcity">
    <w:name w:val="Body Text Indent"/>
    <w:basedOn w:val="Normalny"/>
    <w:link w:val="TekstpodstawowywcityZnak"/>
    <w:rsid w:val="000A744D"/>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rsid w:val="000A744D"/>
    <w:rPr>
      <w:rFonts w:ascii="Times New Roman" w:eastAsia="Times New Roman" w:hAnsi="Times New Roman" w:cs="Times New Roman"/>
      <w:sz w:val="20"/>
      <w:szCs w:val="20"/>
      <w:lang w:val="x-none" w:eastAsia="x-none" w:bidi="ar-SA"/>
    </w:rPr>
  </w:style>
  <w:style w:type="character" w:customStyle="1" w:styleId="BodyTextIndentChar">
    <w:name w:val="Body Text Indent Char"/>
    <w:link w:val="Tekstpodstawowywcity1"/>
    <w:uiPriority w:val="99"/>
    <w:semiHidden/>
    <w:rsid w:val="000A744D"/>
    <w:rPr>
      <w:sz w:val="24"/>
      <w:szCs w:val="24"/>
      <w:lang w:eastAsia="pl-PL"/>
    </w:rPr>
  </w:style>
  <w:style w:type="paragraph" w:styleId="Tekstblokowy">
    <w:name w:val="Block Text"/>
    <w:basedOn w:val="Normalny"/>
    <w:uiPriority w:val="99"/>
    <w:rsid w:val="000A744D"/>
    <w:pPr>
      <w:tabs>
        <w:tab w:val="left" w:pos="10206"/>
      </w:tabs>
      <w:spacing w:after="0" w:line="240" w:lineRule="auto"/>
      <w:ind w:left="709" w:right="284" w:hanging="283"/>
      <w:jc w:val="both"/>
    </w:pPr>
    <w:rPr>
      <w:rFonts w:ascii="Garamond" w:eastAsia="Times New Roman" w:hAnsi="Garamond" w:cs="Garamond"/>
      <w:sz w:val="26"/>
      <w:szCs w:val="26"/>
      <w:lang w:eastAsia="pl-PL"/>
    </w:rPr>
  </w:style>
  <w:style w:type="paragraph" w:customStyle="1" w:styleId="Tekstblokowy1">
    <w:name w:val="Tekst blokowy1"/>
    <w:basedOn w:val="Normalny"/>
    <w:uiPriority w:val="99"/>
    <w:rsid w:val="000A744D"/>
    <w:pPr>
      <w:tabs>
        <w:tab w:val="left" w:pos="426"/>
      </w:tabs>
      <w:spacing w:after="0" w:line="240" w:lineRule="auto"/>
      <w:ind w:left="851" w:right="141" w:hanging="425"/>
    </w:pPr>
    <w:rPr>
      <w:rFonts w:ascii="Times New Roman" w:eastAsia="Times New Roman" w:hAnsi="Times New Roman"/>
      <w:sz w:val="24"/>
      <w:szCs w:val="24"/>
      <w:lang w:eastAsia="pl-PL"/>
    </w:rPr>
  </w:style>
  <w:style w:type="paragraph" w:customStyle="1" w:styleId="Standard">
    <w:name w:val="Standard"/>
    <w:rsid w:val="000A744D"/>
    <w:pPr>
      <w:widowControl w:val="0"/>
      <w:spacing w:after="0" w:line="240" w:lineRule="auto"/>
      <w:jc w:val="both"/>
    </w:pPr>
    <w:rPr>
      <w:rFonts w:ascii="Arial" w:eastAsia="Times New Roman" w:hAnsi="Arial" w:cs="Arial"/>
      <w:sz w:val="28"/>
      <w:szCs w:val="28"/>
      <w:lang w:val="pl-PL" w:eastAsia="pl-PL" w:bidi="ar-SA"/>
    </w:rPr>
  </w:style>
  <w:style w:type="paragraph" w:styleId="Tekstpodstawowywcity3">
    <w:name w:val="Body Text Indent 3"/>
    <w:basedOn w:val="Normalny"/>
    <w:link w:val="Tekstpodstawowywcity3Znak"/>
    <w:uiPriority w:val="99"/>
    <w:semiHidden/>
    <w:rsid w:val="000A744D"/>
    <w:pPr>
      <w:widowControl w:val="0"/>
      <w:autoSpaceDE w:val="0"/>
      <w:autoSpaceDN w:val="0"/>
      <w:adjustRightInd w:val="0"/>
      <w:spacing w:after="120" w:line="240" w:lineRule="auto"/>
      <w:ind w:left="283"/>
    </w:pPr>
    <w:rPr>
      <w:rFonts w:ascii="Verdana" w:eastAsia="Times New Roman" w:hAnsi="Verdana"/>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0A744D"/>
    <w:rPr>
      <w:rFonts w:ascii="Verdana" w:eastAsia="Times New Roman" w:hAnsi="Verdana" w:cs="Times New Roman"/>
      <w:sz w:val="16"/>
      <w:szCs w:val="16"/>
      <w:lang w:val="x-none" w:eastAsia="x-none" w:bidi="ar-SA"/>
    </w:rPr>
  </w:style>
  <w:style w:type="character" w:customStyle="1" w:styleId="tabulatory">
    <w:name w:val="tabulatory"/>
    <w:basedOn w:val="Domylnaczcionkaakapitu"/>
    <w:uiPriority w:val="99"/>
    <w:rsid w:val="000A744D"/>
  </w:style>
  <w:style w:type="paragraph" w:styleId="Tekstpodstawowy3">
    <w:name w:val="Body Text 3"/>
    <w:basedOn w:val="Normalny"/>
    <w:link w:val="Tekstpodstawowy3Znak"/>
    <w:uiPriority w:val="99"/>
    <w:semiHidden/>
    <w:rsid w:val="000A744D"/>
    <w:pPr>
      <w:widowControl w:val="0"/>
      <w:autoSpaceDE w:val="0"/>
      <w:autoSpaceDN w:val="0"/>
      <w:adjustRightInd w:val="0"/>
      <w:spacing w:after="120" w:line="240" w:lineRule="auto"/>
    </w:pPr>
    <w:rPr>
      <w:rFonts w:ascii="Verdana" w:eastAsia="Times New Roman" w:hAnsi="Verdana"/>
      <w:sz w:val="16"/>
      <w:szCs w:val="16"/>
      <w:lang w:val="x-none" w:eastAsia="x-none"/>
    </w:rPr>
  </w:style>
  <w:style w:type="character" w:customStyle="1" w:styleId="Tekstpodstawowy3Znak">
    <w:name w:val="Tekst podstawowy 3 Znak"/>
    <w:basedOn w:val="Domylnaczcionkaakapitu"/>
    <w:link w:val="Tekstpodstawowy3"/>
    <w:uiPriority w:val="99"/>
    <w:semiHidden/>
    <w:rsid w:val="000A744D"/>
    <w:rPr>
      <w:rFonts w:ascii="Verdana" w:eastAsia="Times New Roman" w:hAnsi="Verdana" w:cs="Times New Roman"/>
      <w:sz w:val="16"/>
      <w:szCs w:val="16"/>
      <w:lang w:val="x-none" w:eastAsia="x-none" w:bidi="ar-SA"/>
    </w:rPr>
  </w:style>
  <w:style w:type="table" w:customStyle="1" w:styleId="Tabela-Siatka2">
    <w:name w:val="Tabela - Siatka2"/>
    <w:basedOn w:val="Standardowy"/>
    <w:next w:val="Tabela-Siatka"/>
    <w:uiPriority w:val="99"/>
    <w:rsid w:val="000A744D"/>
    <w:pPr>
      <w:spacing w:after="0" w:line="240" w:lineRule="auto"/>
    </w:pPr>
    <w:rPr>
      <w:rFonts w:ascii="Times New Roman" w:eastAsia="Times New Roman" w:hAnsi="Calibri" w:cs="Times New Roman"/>
      <w:sz w:val="20"/>
      <w:szCs w:val="20"/>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Term">
    <w:name w:val="tw4winTerm"/>
    <w:uiPriority w:val="99"/>
    <w:rsid w:val="000A744D"/>
    <w:rPr>
      <w:color w:val="0000FF"/>
    </w:rPr>
  </w:style>
  <w:style w:type="character" w:customStyle="1" w:styleId="FontStyle77">
    <w:name w:val="Font Style77"/>
    <w:uiPriority w:val="99"/>
    <w:rsid w:val="000A744D"/>
    <w:rPr>
      <w:rFonts w:ascii="Times New Roman" w:hAnsi="Times New Roman" w:cs="Times New Roman"/>
      <w:b/>
      <w:bCs/>
      <w:i/>
      <w:iCs/>
      <w:color w:val="000000"/>
      <w:sz w:val="22"/>
      <w:szCs w:val="22"/>
    </w:rPr>
  </w:style>
  <w:style w:type="paragraph" w:customStyle="1" w:styleId="Bezodstpw1">
    <w:name w:val="Bez odstępów1"/>
    <w:uiPriority w:val="99"/>
    <w:rsid w:val="000A744D"/>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bidi="ar-SA"/>
    </w:rPr>
  </w:style>
  <w:style w:type="paragraph" w:customStyle="1" w:styleId="Tekstpodstawowywcity1">
    <w:name w:val="Tekst podstawowy wcięty1"/>
    <w:basedOn w:val="Normalny"/>
    <w:link w:val="BodyTextIndentChar"/>
    <w:uiPriority w:val="99"/>
    <w:semiHidden/>
    <w:rsid w:val="000A744D"/>
    <w:pPr>
      <w:spacing w:after="120" w:line="240" w:lineRule="auto"/>
      <w:ind w:left="283"/>
    </w:pPr>
    <w:rPr>
      <w:rFonts w:asciiTheme="minorHAnsi" w:eastAsiaTheme="minorHAnsi" w:hAnsiTheme="minorHAnsi" w:cstheme="minorBidi"/>
      <w:sz w:val="24"/>
      <w:szCs w:val="24"/>
      <w:lang w:val="en-US" w:eastAsia="pl-PL" w:bidi="en-US"/>
    </w:rPr>
  </w:style>
  <w:style w:type="paragraph" w:customStyle="1" w:styleId="NoSpacing1">
    <w:name w:val="No Spacing1"/>
    <w:uiPriority w:val="99"/>
    <w:rsid w:val="000A744D"/>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bidi="ar-SA"/>
    </w:rPr>
  </w:style>
  <w:style w:type="character" w:customStyle="1" w:styleId="FontStyle52">
    <w:name w:val="Font Style52"/>
    <w:uiPriority w:val="99"/>
    <w:rsid w:val="000A744D"/>
    <w:rPr>
      <w:rFonts w:ascii="Arial" w:hAnsi="Arial" w:cs="Arial"/>
      <w:b/>
      <w:bCs/>
      <w:color w:val="000000"/>
      <w:sz w:val="18"/>
      <w:szCs w:val="18"/>
    </w:rPr>
  </w:style>
  <w:style w:type="numbering" w:customStyle="1" w:styleId="Biecalista1">
    <w:name w:val="Bieżąca lista1"/>
    <w:rsid w:val="000A744D"/>
    <w:pPr>
      <w:numPr>
        <w:numId w:val="3"/>
      </w:numPr>
    </w:pPr>
  </w:style>
  <w:style w:type="paragraph" w:customStyle="1" w:styleId="Akapitzlist1">
    <w:name w:val="Akapit z listą1"/>
    <w:basedOn w:val="Normalny"/>
    <w:uiPriority w:val="99"/>
    <w:rsid w:val="000A744D"/>
    <w:pPr>
      <w:ind w:left="720"/>
      <w:contextualSpacing/>
    </w:pPr>
    <w:rPr>
      <w:rFonts w:eastAsia="Times New Roman" w:cs="Calibri"/>
    </w:rPr>
  </w:style>
  <w:style w:type="paragraph" w:customStyle="1" w:styleId="tekstost">
    <w:name w:val="tekst ost"/>
    <w:basedOn w:val="Normalny"/>
    <w:rsid w:val="000A744D"/>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Zwykytekst">
    <w:name w:val="Plain Text"/>
    <w:basedOn w:val="Normalny"/>
    <w:link w:val="ZwykytekstZnak"/>
    <w:rsid w:val="000A744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0A744D"/>
    <w:rPr>
      <w:rFonts w:ascii="Courier New" w:eastAsia="Times New Roman" w:hAnsi="Courier New" w:cs="Times New Roman"/>
      <w:sz w:val="20"/>
      <w:szCs w:val="20"/>
      <w:lang w:val="x-none" w:eastAsia="x-none" w:bidi="ar-SA"/>
    </w:rPr>
  </w:style>
  <w:style w:type="paragraph" w:customStyle="1" w:styleId="CDMNormalny">
    <w:name w:val="CDM Normalny"/>
    <w:basedOn w:val="Normalny"/>
    <w:qFormat/>
    <w:rsid w:val="000A744D"/>
    <w:pPr>
      <w:spacing w:before="60" w:after="120" w:line="312" w:lineRule="auto"/>
      <w:jc w:val="both"/>
    </w:pPr>
    <w:rPr>
      <w:rFonts w:ascii="Times New Roman" w:eastAsia="Times New Roman" w:hAnsi="Times New Roman"/>
      <w:spacing w:val="-1"/>
      <w:sz w:val="24"/>
      <w:szCs w:val="24"/>
      <w:lang w:eastAsia="pl-PL"/>
    </w:rPr>
  </w:style>
  <w:style w:type="paragraph" w:customStyle="1" w:styleId="wskazwka">
    <w:name w:val="wskazówka"/>
    <w:basedOn w:val="Normalny"/>
    <w:next w:val="Normalny"/>
    <w:rsid w:val="000A744D"/>
    <w:pPr>
      <w:numPr>
        <w:numId w:val="4"/>
      </w:numPr>
      <w:spacing w:after="0" w:line="240" w:lineRule="auto"/>
      <w:jc w:val="both"/>
    </w:pPr>
    <w:rPr>
      <w:rFonts w:ascii="Times New Roman" w:eastAsia="Times New Roman" w:hAnsi="Times New Roman"/>
      <w:i/>
      <w:spacing w:val="12"/>
      <w:kern w:val="24"/>
      <w:sz w:val="20"/>
      <w:szCs w:val="20"/>
      <w:lang w:eastAsia="pl-PL"/>
    </w:rPr>
  </w:style>
  <w:style w:type="paragraph" w:styleId="HTML-wstpniesformatowany">
    <w:name w:val="HTML Preformatted"/>
    <w:basedOn w:val="Normalny"/>
    <w:link w:val="HTML-wstpniesformatowanyZnak"/>
    <w:uiPriority w:val="99"/>
    <w:unhideWhenUsed/>
    <w:rsid w:val="000A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A744D"/>
    <w:rPr>
      <w:rFonts w:ascii="Courier New" w:eastAsia="Times New Roman" w:hAnsi="Courier New" w:cs="Times New Roman"/>
      <w:sz w:val="20"/>
      <w:szCs w:val="20"/>
      <w:lang w:val="x-none" w:eastAsia="x-none" w:bidi="ar-SA"/>
    </w:rPr>
  </w:style>
  <w:style w:type="character" w:customStyle="1" w:styleId="FontStyle18">
    <w:name w:val="Font Style18"/>
    <w:uiPriority w:val="99"/>
    <w:rsid w:val="000A744D"/>
    <w:rPr>
      <w:rFonts w:ascii="Times New Roman" w:hAnsi="Times New Roman" w:cs="Times New Roman"/>
      <w:color w:val="000000"/>
      <w:sz w:val="14"/>
      <w:szCs w:val="14"/>
    </w:rPr>
  </w:style>
  <w:style w:type="character" w:customStyle="1" w:styleId="FontStyle19">
    <w:name w:val="Font Style19"/>
    <w:uiPriority w:val="99"/>
    <w:rsid w:val="000A744D"/>
    <w:rPr>
      <w:rFonts w:ascii="Arial" w:hAnsi="Arial" w:cs="Arial"/>
      <w:color w:val="000000"/>
      <w:sz w:val="14"/>
      <w:szCs w:val="14"/>
    </w:rPr>
  </w:style>
  <w:style w:type="paragraph" w:customStyle="1" w:styleId="style2a">
    <w:name w:val="style2"/>
    <w:basedOn w:val="Normalny"/>
    <w:rsid w:val="000A74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
    <w:name w:val="Nierozpoznana wzmianka"/>
    <w:uiPriority w:val="99"/>
    <w:semiHidden/>
    <w:unhideWhenUsed/>
    <w:rsid w:val="000A74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9"/>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9"/>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9"/>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9"/>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9"/>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9"/>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9"/>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99"/>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iPriority w:val="99"/>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D557F"/>
  </w:style>
  <w:style w:type="paragraph" w:customStyle="1" w:styleId="Default">
    <w:name w:val="Default"/>
    <w:uiPriority w:val="99"/>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uiPriority w:val="99"/>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numbering" w:customStyle="1" w:styleId="Bezlisty1">
    <w:name w:val="Bez listy1"/>
    <w:next w:val="Bezlisty"/>
    <w:uiPriority w:val="99"/>
    <w:semiHidden/>
    <w:unhideWhenUsed/>
    <w:rsid w:val="009947DC"/>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numbering" w:customStyle="1" w:styleId="Bezlisty2">
    <w:name w:val="Bez listy2"/>
    <w:next w:val="Bezlisty"/>
    <w:uiPriority w:val="99"/>
    <w:semiHidden/>
    <w:unhideWhenUsed/>
    <w:rsid w:val="000A744D"/>
  </w:style>
  <w:style w:type="paragraph" w:customStyle="1" w:styleId="Style1">
    <w:name w:val="Style1"/>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
    <w:name w:val="Style2"/>
    <w:basedOn w:val="Normalny"/>
    <w:uiPriority w:val="99"/>
    <w:rsid w:val="000A744D"/>
    <w:pPr>
      <w:widowControl w:val="0"/>
      <w:autoSpaceDE w:val="0"/>
      <w:autoSpaceDN w:val="0"/>
      <w:adjustRightInd w:val="0"/>
      <w:spacing w:after="0" w:line="285" w:lineRule="exact"/>
      <w:jc w:val="center"/>
    </w:pPr>
    <w:rPr>
      <w:rFonts w:ascii="Times New Roman" w:eastAsia="Times New Roman" w:hAnsi="Times New Roman"/>
      <w:sz w:val="24"/>
      <w:szCs w:val="24"/>
      <w:lang w:eastAsia="pl-PL"/>
    </w:rPr>
  </w:style>
  <w:style w:type="paragraph" w:customStyle="1" w:styleId="Style3">
    <w:name w:val="Style3"/>
    <w:basedOn w:val="Normalny"/>
    <w:uiPriority w:val="99"/>
    <w:rsid w:val="000A744D"/>
    <w:pPr>
      <w:widowControl w:val="0"/>
      <w:autoSpaceDE w:val="0"/>
      <w:autoSpaceDN w:val="0"/>
      <w:adjustRightInd w:val="0"/>
      <w:spacing w:after="0" w:line="268" w:lineRule="exact"/>
      <w:ind w:firstLine="198"/>
    </w:pPr>
    <w:rPr>
      <w:rFonts w:ascii="Times New Roman" w:eastAsia="Times New Roman" w:hAnsi="Times New Roman"/>
      <w:sz w:val="24"/>
      <w:szCs w:val="24"/>
      <w:lang w:eastAsia="pl-PL"/>
    </w:rPr>
  </w:style>
  <w:style w:type="paragraph" w:customStyle="1" w:styleId="Style4">
    <w:name w:val="Style4"/>
    <w:basedOn w:val="Normalny"/>
    <w:uiPriority w:val="99"/>
    <w:rsid w:val="000A744D"/>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5">
    <w:name w:val="Style5"/>
    <w:basedOn w:val="Normalny"/>
    <w:uiPriority w:val="99"/>
    <w:rsid w:val="000A744D"/>
    <w:pPr>
      <w:widowControl w:val="0"/>
      <w:autoSpaceDE w:val="0"/>
      <w:autoSpaceDN w:val="0"/>
      <w:adjustRightInd w:val="0"/>
      <w:spacing w:after="0" w:line="235" w:lineRule="exact"/>
      <w:ind w:firstLine="677"/>
    </w:pPr>
    <w:rPr>
      <w:rFonts w:ascii="Times New Roman" w:eastAsia="Times New Roman" w:hAnsi="Times New Roman"/>
      <w:sz w:val="24"/>
      <w:szCs w:val="24"/>
      <w:lang w:eastAsia="pl-PL"/>
    </w:rPr>
  </w:style>
  <w:style w:type="paragraph" w:customStyle="1" w:styleId="Style6">
    <w:name w:val="Style6"/>
    <w:basedOn w:val="Normalny"/>
    <w:uiPriority w:val="99"/>
    <w:rsid w:val="000A744D"/>
    <w:pPr>
      <w:widowControl w:val="0"/>
      <w:autoSpaceDE w:val="0"/>
      <w:autoSpaceDN w:val="0"/>
      <w:adjustRightInd w:val="0"/>
      <w:spacing w:after="0" w:line="269" w:lineRule="exact"/>
      <w:ind w:firstLine="283"/>
    </w:pPr>
    <w:rPr>
      <w:rFonts w:ascii="Times New Roman" w:eastAsia="Times New Roman" w:hAnsi="Times New Roman"/>
      <w:sz w:val="24"/>
      <w:szCs w:val="24"/>
      <w:lang w:eastAsia="pl-PL"/>
    </w:rPr>
  </w:style>
  <w:style w:type="paragraph" w:customStyle="1" w:styleId="Style7">
    <w:name w:val="Style7"/>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9">
    <w:name w:val="Style9"/>
    <w:basedOn w:val="Normalny"/>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0">
    <w:name w:val="Style10"/>
    <w:basedOn w:val="Normalny"/>
    <w:uiPriority w:val="99"/>
    <w:rsid w:val="000A744D"/>
    <w:pPr>
      <w:widowControl w:val="0"/>
      <w:autoSpaceDE w:val="0"/>
      <w:autoSpaceDN w:val="0"/>
      <w:adjustRightInd w:val="0"/>
      <w:spacing w:after="0" w:line="226" w:lineRule="exact"/>
      <w:jc w:val="center"/>
    </w:pPr>
    <w:rPr>
      <w:rFonts w:ascii="Times New Roman" w:eastAsia="Times New Roman" w:hAnsi="Times New Roman"/>
      <w:sz w:val="24"/>
      <w:szCs w:val="24"/>
      <w:lang w:eastAsia="pl-PL"/>
    </w:rPr>
  </w:style>
  <w:style w:type="paragraph" w:customStyle="1" w:styleId="Style11">
    <w:name w:val="Style11"/>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2">
    <w:name w:val="Style12"/>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3">
    <w:name w:val="Style13"/>
    <w:basedOn w:val="Normalny"/>
    <w:uiPriority w:val="99"/>
    <w:rsid w:val="000A744D"/>
    <w:pPr>
      <w:widowControl w:val="0"/>
      <w:autoSpaceDE w:val="0"/>
      <w:autoSpaceDN w:val="0"/>
      <w:adjustRightInd w:val="0"/>
      <w:spacing w:after="0" w:line="269" w:lineRule="exact"/>
      <w:ind w:firstLine="2976"/>
    </w:pPr>
    <w:rPr>
      <w:rFonts w:ascii="Times New Roman" w:eastAsia="Times New Roman" w:hAnsi="Times New Roman"/>
      <w:sz w:val="24"/>
      <w:szCs w:val="24"/>
      <w:lang w:eastAsia="pl-PL"/>
    </w:rPr>
  </w:style>
  <w:style w:type="paragraph" w:customStyle="1" w:styleId="Style14">
    <w:name w:val="Style14"/>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5">
    <w:name w:val="Style15"/>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6">
    <w:name w:val="Style16"/>
    <w:basedOn w:val="Normalny"/>
    <w:uiPriority w:val="99"/>
    <w:rsid w:val="000A744D"/>
    <w:pPr>
      <w:widowControl w:val="0"/>
      <w:autoSpaceDE w:val="0"/>
      <w:autoSpaceDN w:val="0"/>
      <w:adjustRightInd w:val="0"/>
      <w:spacing w:after="0" w:line="226" w:lineRule="exact"/>
    </w:pPr>
    <w:rPr>
      <w:rFonts w:ascii="Times New Roman" w:eastAsia="Times New Roman" w:hAnsi="Times New Roman"/>
      <w:sz w:val="24"/>
      <w:szCs w:val="24"/>
      <w:lang w:eastAsia="pl-PL"/>
    </w:rPr>
  </w:style>
  <w:style w:type="paragraph" w:customStyle="1" w:styleId="Style17">
    <w:name w:val="Style17"/>
    <w:basedOn w:val="Normalny"/>
    <w:uiPriority w:val="99"/>
    <w:rsid w:val="000A744D"/>
    <w:pPr>
      <w:widowControl w:val="0"/>
      <w:autoSpaceDE w:val="0"/>
      <w:autoSpaceDN w:val="0"/>
      <w:adjustRightInd w:val="0"/>
      <w:spacing w:after="0" w:line="274" w:lineRule="exact"/>
      <w:ind w:hanging="326"/>
    </w:pPr>
    <w:rPr>
      <w:rFonts w:ascii="Times New Roman" w:eastAsia="Times New Roman" w:hAnsi="Times New Roman"/>
      <w:sz w:val="24"/>
      <w:szCs w:val="24"/>
      <w:lang w:eastAsia="pl-PL"/>
    </w:rPr>
  </w:style>
  <w:style w:type="paragraph" w:customStyle="1" w:styleId="Style18">
    <w:name w:val="Style18"/>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9">
    <w:name w:val="Style19"/>
    <w:basedOn w:val="Normalny"/>
    <w:uiPriority w:val="99"/>
    <w:rsid w:val="000A744D"/>
    <w:pPr>
      <w:widowControl w:val="0"/>
      <w:autoSpaceDE w:val="0"/>
      <w:autoSpaceDN w:val="0"/>
      <w:adjustRightInd w:val="0"/>
      <w:spacing w:after="0" w:line="269" w:lineRule="exact"/>
      <w:ind w:hanging="293"/>
    </w:pPr>
    <w:rPr>
      <w:rFonts w:ascii="Times New Roman" w:eastAsia="Times New Roman" w:hAnsi="Times New Roman"/>
      <w:sz w:val="24"/>
      <w:szCs w:val="24"/>
      <w:lang w:eastAsia="pl-PL"/>
    </w:rPr>
  </w:style>
  <w:style w:type="paragraph" w:customStyle="1" w:styleId="Style20">
    <w:name w:val="Style20"/>
    <w:basedOn w:val="Normalny"/>
    <w:rsid w:val="000A744D"/>
    <w:pPr>
      <w:widowControl w:val="0"/>
      <w:autoSpaceDE w:val="0"/>
      <w:autoSpaceDN w:val="0"/>
      <w:adjustRightInd w:val="0"/>
      <w:spacing w:after="0" w:line="269" w:lineRule="exact"/>
      <w:ind w:hanging="120"/>
    </w:pPr>
    <w:rPr>
      <w:rFonts w:ascii="Times New Roman" w:eastAsia="Times New Roman" w:hAnsi="Times New Roman"/>
      <w:sz w:val="24"/>
      <w:szCs w:val="24"/>
      <w:lang w:eastAsia="pl-PL"/>
    </w:rPr>
  </w:style>
  <w:style w:type="paragraph" w:customStyle="1" w:styleId="Style21">
    <w:name w:val="Style21"/>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0A744D"/>
    <w:pPr>
      <w:widowControl w:val="0"/>
      <w:autoSpaceDE w:val="0"/>
      <w:autoSpaceDN w:val="0"/>
      <w:adjustRightInd w:val="0"/>
      <w:spacing w:after="0" w:line="269" w:lineRule="exact"/>
      <w:ind w:hanging="538"/>
      <w:jc w:val="both"/>
    </w:pPr>
    <w:rPr>
      <w:rFonts w:ascii="Times New Roman" w:eastAsia="Times New Roman" w:hAnsi="Times New Roman"/>
      <w:sz w:val="24"/>
      <w:szCs w:val="24"/>
      <w:lang w:eastAsia="pl-PL"/>
    </w:rPr>
  </w:style>
  <w:style w:type="paragraph" w:customStyle="1" w:styleId="Style23">
    <w:name w:val="Style23"/>
    <w:basedOn w:val="Normalny"/>
    <w:uiPriority w:val="99"/>
    <w:rsid w:val="000A744D"/>
    <w:pPr>
      <w:widowControl w:val="0"/>
      <w:autoSpaceDE w:val="0"/>
      <w:autoSpaceDN w:val="0"/>
      <w:adjustRightInd w:val="0"/>
      <w:spacing w:after="0" w:line="240" w:lineRule="auto"/>
      <w:jc w:val="right"/>
    </w:pPr>
    <w:rPr>
      <w:rFonts w:ascii="Times New Roman" w:eastAsia="Times New Roman" w:hAnsi="Times New Roman"/>
      <w:sz w:val="24"/>
      <w:szCs w:val="24"/>
      <w:lang w:eastAsia="pl-PL"/>
    </w:rPr>
  </w:style>
  <w:style w:type="paragraph" w:customStyle="1" w:styleId="Style24">
    <w:name w:val="Style24"/>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0A744D"/>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6">
    <w:name w:val="Style26"/>
    <w:basedOn w:val="Normalny"/>
    <w:rsid w:val="000A744D"/>
    <w:pPr>
      <w:widowControl w:val="0"/>
      <w:autoSpaceDE w:val="0"/>
      <w:autoSpaceDN w:val="0"/>
      <w:adjustRightInd w:val="0"/>
      <w:spacing w:after="0" w:line="269" w:lineRule="exact"/>
      <w:ind w:firstLine="3341"/>
      <w:jc w:val="both"/>
    </w:pPr>
    <w:rPr>
      <w:rFonts w:ascii="Times New Roman" w:eastAsia="Times New Roman" w:hAnsi="Times New Roman"/>
      <w:sz w:val="24"/>
      <w:szCs w:val="24"/>
      <w:lang w:eastAsia="pl-PL"/>
    </w:rPr>
  </w:style>
  <w:style w:type="paragraph" w:customStyle="1" w:styleId="Style27">
    <w:name w:val="Style27"/>
    <w:basedOn w:val="Normalny"/>
    <w:uiPriority w:val="99"/>
    <w:rsid w:val="000A744D"/>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paragraph" w:customStyle="1" w:styleId="Style28">
    <w:name w:val="Style28"/>
    <w:basedOn w:val="Normalny"/>
    <w:uiPriority w:val="99"/>
    <w:rsid w:val="000A744D"/>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29">
    <w:name w:val="Style29"/>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uiPriority w:val="99"/>
    <w:rsid w:val="000A744D"/>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paragraph" w:customStyle="1" w:styleId="Style31">
    <w:name w:val="Style31"/>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2">
    <w:name w:val="Style32"/>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3">
    <w:name w:val="Style33"/>
    <w:basedOn w:val="Normalny"/>
    <w:uiPriority w:val="99"/>
    <w:rsid w:val="000A744D"/>
    <w:pPr>
      <w:widowControl w:val="0"/>
      <w:autoSpaceDE w:val="0"/>
      <w:autoSpaceDN w:val="0"/>
      <w:adjustRightInd w:val="0"/>
      <w:spacing w:after="0" w:line="446" w:lineRule="exact"/>
      <w:ind w:hanging="274"/>
    </w:pPr>
    <w:rPr>
      <w:rFonts w:ascii="Times New Roman" w:eastAsia="Times New Roman" w:hAnsi="Times New Roman"/>
      <w:sz w:val="24"/>
      <w:szCs w:val="24"/>
      <w:lang w:eastAsia="pl-PL"/>
    </w:rPr>
  </w:style>
  <w:style w:type="paragraph" w:customStyle="1" w:styleId="Style34">
    <w:name w:val="Style34"/>
    <w:basedOn w:val="Normalny"/>
    <w:uiPriority w:val="99"/>
    <w:rsid w:val="000A744D"/>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paragraph" w:customStyle="1" w:styleId="Style35">
    <w:name w:val="Style35"/>
    <w:basedOn w:val="Normalny"/>
    <w:uiPriority w:val="99"/>
    <w:rsid w:val="000A744D"/>
    <w:pPr>
      <w:widowControl w:val="0"/>
      <w:autoSpaceDE w:val="0"/>
      <w:autoSpaceDN w:val="0"/>
      <w:adjustRightInd w:val="0"/>
      <w:spacing w:after="0" w:line="269" w:lineRule="exact"/>
      <w:ind w:hanging="115"/>
    </w:pPr>
    <w:rPr>
      <w:rFonts w:ascii="Times New Roman" w:eastAsia="Times New Roman" w:hAnsi="Times New Roman"/>
      <w:sz w:val="24"/>
      <w:szCs w:val="24"/>
      <w:lang w:eastAsia="pl-PL"/>
    </w:rPr>
  </w:style>
  <w:style w:type="paragraph" w:customStyle="1" w:styleId="Style36">
    <w:name w:val="Style36"/>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7">
    <w:name w:val="Style37"/>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8">
    <w:name w:val="Style38"/>
    <w:basedOn w:val="Normalny"/>
    <w:uiPriority w:val="99"/>
    <w:rsid w:val="000A744D"/>
    <w:pPr>
      <w:widowControl w:val="0"/>
      <w:autoSpaceDE w:val="0"/>
      <w:autoSpaceDN w:val="0"/>
      <w:adjustRightInd w:val="0"/>
      <w:spacing w:after="0" w:line="629" w:lineRule="exact"/>
      <w:jc w:val="center"/>
    </w:pPr>
    <w:rPr>
      <w:rFonts w:ascii="Times New Roman" w:eastAsia="Times New Roman" w:hAnsi="Times New Roman"/>
      <w:sz w:val="24"/>
      <w:szCs w:val="24"/>
      <w:lang w:eastAsia="pl-PL"/>
    </w:rPr>
  </w:style>
  <w:style w:type="paragraph" w:customStyle="1" w:styleId="Style39">
    <w:name w:val="Style39"/>
    <w:basedOn w:val="Normalny"/>
    <w:uiPriority w:val="99"/>
    <w:rsid w:val="000A744D"/>
    <w:pPr>
      <w:widowControl w:val="0"/>
      <w:autoSpaceDE w:val="0"/>
      <w:autoSpaceDN w:val="0"/>
      <w:adjustRightInd w:val="0"/>
      <w:spacing w:after="0" w:line="269" w:lineRule="exact"/>
      <w:ind w:hanging="226"/>
    </w:pPr>
    <w:rPr>
      <w:rFonts w:ascii="Times New Roman" w:eastAsia="Times New Roman" w:hAnsi="Times New Roman"/>
      <w:sz w:val="24"/>
      <w:szCs w:val="24"/>
      <w:lang w:eastAsia="pl-PL"/>
    </w:rPr>
  </w:style>
  <w:style w:type="paragraph" w:customStyle="1" w:styleId="Style40">
    <w:name w:val="Style40"/>
    <w:basedOn w:val="Normalny"/>
    <w:rsid w:val="000A744D"/>
    <w:pPr>
      <w:widowControl w:val="0"/>
      <w:autoSpaceDE w:val="0"/>
      <w:autoSpaceDN w:val="0"/>
      <w:adjustRightInd w:val="0"/>
      <w:spacing w:after="0" w:line="271" w:lineRule="exact"/>
      <w:jc w:val="both"/>
    </w:pPr>
    <w:rPr>
      <w:rFonts w:ascii="Times New Roman" w:eastAsia="Times New Roman" w:hAnsi="Times New Roman"/>
      <w:sz w:val="24"/>
      <w:szCs w:val="24"/>
      <w:lang w:eastAsia="pl-PL"/>
    </w:rPr>
  </w:style>
  <w:style w:type="paragraph" w:customStyle="1" w:styleId="Style41">
    <w:name w:val="Style41"/>
    <w:basedOn w:val="Normalny"/>
    <w:uiPriority w:val="99"/>
    <w:rsid w:val="000A744D"/>
    <w:pPr>
      <w:widowControl w:val="0"/>
      <w:autoSpaceDE w:val="0"/>
      <w:autoSpaceDN w:val="0"/>
      <w:adjustRightInd w:val="0"/>
      <w:spacing w:after="0" w:line="538" w:lineRule="exact"/>
      <w:ind w:firstLine="1810"/>
    </w:pPr>
    <w:rPr>
      <w:rFonts w:ascii="Times New Roman" w:eastAsia="Times New Roman" w:hAnsi="Times New Roman"/>
      <w:sz w:val="24"/>
      <w:szCs w:val="24"/>
      <w:lang w:eastAsia="pl-PL"/>
    </w:rPr>
  </w:style>
  <w:style w:type="paragraph" w:customStyle="1" w:styleId="Style42">
    <w:name w:val="Style42"/>
    <w:basedOn w:val="Normalny"/>
    <w:uiPriority w:val="99"/>
    <w:rsid w:val="000A744D"/>
    <w:pPr>
      <w:widowControl w:val="0"/>
      <w:autoSpaceDE w:val="0"/>
      <w:autoSpaceDN w:val="0"/>
      <w:adjustRightInd w:val="0"/>
      <w:spacing w:after="0" w:line="226" w:lineRule="exact"/>
      <w:ind w:hanging="106"/>
    </w:pPr>
    <w:rPr>
      <w:rFonts w:ascii="Times New Roman" w:eastAsia="Times New Roman" w:hAnsi="Times New Roman"/>
      <w:sz w:val="24"/>
      <w:szCs w:val="24"/>
      <w:lang w:eastAsia="pl-PL"/>
    </w:rPr>
  </w:style>
  <w:style w:type="paragraph" w:customStyle="1" w:styleId="Style43">
    <w:name w:val="Style43"/>
    <w:basedOn w:val="Normalny"/>
    <w:uiPriority w:val="99"/>
    <w:rsid w:val="000A744D"/>
    <w:pPr>
      <w:widowControl w:val="0"/>
      <w:autoSpaceDE w:val="0"/>
      <w:autoSpaceDN w:val="0"/>
      <w:adjustRightInd w:val="0"/>
      <w:spacing w:after="0" w:line="269" w:lineRule="exact"/>
      <w:ind w:hanging="398"/>
      <w:jc w:val="both"/>
    </w:pPr>
    <w:rPr>
      <w:rFonts w:ascii="Times New Roman" w:eastAsia="Times New Roman" w:hAnsi="Times New Roman"/>
      <w:sz w:val="24"/>
      <w:szCs w:val="24"/>
      <w:lang w:eastAsia="pl-PL"/>
    </w:rPr>
  </w:style>
  <w:style w:type="paragraph" w:customStyle="1" w:styleId="Style44">
    <w:name w:val="Style44"/>
    <w:basedOn w:val="Normalny"/>
    <w:uiPriority w:val="99"/>
    <w:rsid w:val="000A744D"/>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45">
    <w:name w:val="Style45"/>
    <w:basedOn w:val="Normalny"/>
    <w:uiPriority w:val="99"/>
    <w:rsid w:val="000A744D"/>
    <w:pPr>
      <w:widowControl w:val="0"/>
      <w:autoSpaceDE w:val="0"/>
      <w:autoSpaceDN w:val="0"/>
      <w:adjustRightInd w:val="0"/>
      <w:spacing w:after="0" w:line="271" w:lineRule="exact"/>
      <w:ind w:firstLine="422"/>
    </w:pPr>
    <w:rPr>
      <w:rFonts w:ascii="Times New Roman" w:eastAsia="Times New Roman" w:hAnsi="Times New Roman"/>
      <w:sz w:val="24"/>
      <w:szCs w:val="24"/>
      <w:lang w:eastAsia="pl-PL"/>
    </w:rPr>
  </w:style>
  <w:style w:type="paragraph" w:customStyle="1" w:styleId="Style46">
    <w:name w:val="Style46"/>
    <w:basedOn w:val="Normalny"/>
    <w:uiPriority w:val="99"/>
    <w:rsid w:val="000A744D"/>
    <w:pPr>
      <w:widowControl w:val="0"/>
      <w:autoSpaceDE w:val="0"/>
      <w:autoSpaceDN w:val="0"/>
      <w:adjustRightInd w:val="0"/>
      <w:spacing w:after="0" w:line="269" w:lineRule="exact"/>
      <w:jc w:val="center"/>
    </w:pPr>
    <w:rPr>
      <w:rFonts w:ascii="Times New Roman" w:eastAsia="Times New Roman" w:hAnsi="Times New Roman"/>
      <w:sz w:val="24"/>
      <w:szCs w:val="24"/>
      <w:lang w:eastAsia="pl-PL"/>
    </w:rPr>
  </w:style>
  <w:style w:type="paragraph" w:customStyle="1" w:styleId="Style47">
    <w:name w:val="Style47"/>
    <w:basedOn w:val="Normalny"/>
    <w:uiPriority w:val="99"/>
    <w:rsid w:val="000A744D"/>
    <w:pPr>
      <w:widowControl w:val="0"/>
      <w:autoSpaceDE w:val="0"/>
      <w:autoSpaceDN w:val="0"/>
      <w:adjustRightInd w:val="0"/>
      <w:spacing w:after="0" w:line="269" w:lineRule="exact"/>
      <w:ind w:hanging="1992"/>
    </w:pPr>
    <w:rPr>
      <w:rFonts w:ascii="Times New Roman" w:eastAsia="Times New Roman" w:hAnsi="Times New Roman"/>
      <w:sz w:val="24"/>
      <w:szCs w:val="24"/>
      <w:lang w:eastAsia="pl-PL"/>
    </w:rPr>
  </w:style>
  <w:style w:type="paragraph" w:customStyle="1" w:styleId="Style48">
    <w:name w:val="Style48"/>
    <w:basedOn w:val="Normalny"/>
    <w:uiPriority w:val="99"/>
    <w:rsid w:val="000A744D"/>
    <w:pPr>
      <w:widowControl w:val="0"/>
      <w:autoSpaceDE w:val="0"/>
      <w:autoSpaceDN w:val="0"/>
      <w:adjustRightInd w:val="0"/>
      <w:spacing w:after="0" w:line="269" w:lineRule="exact"/>
      <w:ind w:hanging="480"/>
    </w:pPr>
    <w:rPr>
      <w:rFonts w:ascii="Times New Roman" w:eastAsia="Times New Roman" w:hAnsi="Times New Roman"/>
      <w:sz w:val="24"/>
      <w:szCs w:val="24"/>
      <w:lang w:eastAsia="pl-PL"/>
    </w:rPr>
  </w:style>
  <w:style w:type="paragraph" w:customStyle="1" w:styleId="Style49">
    <w:name w:val="Style49"/>
    <w:basedOn w:val="Normalny"/>
    <w:rsid w:val="000A744D"/>
    <w:pPr>
      <w:widowControl w:val="0"/>
      <w:autoSpaceDE w:val="0"/>
      <w:autoSpaceDN w:val="0"/>
      <w:adjustRightInd w:val="0"/>
      <w:spacing w:after="0" w:line="270" w:lineRule="exact"/>
      <w:ind w:hanging="274"/>
      <w:jc w:val="both"/>
    </w:pPr>
    <w:rPr>
      <w:rFonts w:ascii="Times New Roman" w:eastAsia="Times New Roman" w:hAnsi="Times New Roman"/>
      <w:sz w:val="24"/>
      <w:szCs w:val="24"/>
      <w:lang w:eastAsia="pl-PL"/>
    </w:rPr>
  </w:style>
  <w:style w:type="paragraph" w:customStyle="1" w:styleId="Style50">
    <w:name w:val="Style50"/>
    <w:basedOn w:val="Normalny"/>
    <w:uiPriority w:val="99"/>
    <w:rsid w:val="000A744D"/>
    <w:pPr>
      <w:widowControl w:val="0"/>
      <w:autoSpaceDE w:val="0"/>
      <w:autoSpaceDN w:val="0"/>
      <w:adjustRightInd w:val="0"/>
      <w:spacing w:after="0" w:line="223" w:lineRule="exact"/>
      <w:jc w:val="center"/>
    </w:pPr>
    <w:rPr>
      <w:rFonts w:ascii="Times New Roman" w:eastAsia="Times New Roman" w:hAnsi="Times New Roman"/>
      <w:sz w:val="24"/>
      <w:szCs w:val="24"/>
      <w:lang w:eastAsia="pl-PL"/>
    </w:rPr>
  </w:style>
  <w:style w:type="paragraph" w:customStyle="1" w:styleId="Style51">
    <w:name w:val="Style51"/>
    <w:basedOn w:val="Normalny"/>
    <w:uiPriority w:val="99"/>
    <w:rsid w:val="000A744D"/>
    <w:pPr>
      <w:widowControl w:val="0"/>
      <w:autoSpaceDE w:val="0"/>
      <w:autoSpaceDN w:val="0"/>
      <w:adjustRightInd w:val="0"/>
      <w:spacing w:after="0" w:line="269" w:lineRule="exact"/>
      <w:ind w:firstLine="346"/>
    </w:pPr>
    <w:rPr>
      <w:rFonts w:ascii="Times New Roman" w:eastAsia="Times New Roman" w:hAnsi="Times New Roman"/>
      <w:sz w:val="24"/>
      <w:szCs w:val="24"/>
      <w:lang w:eastAsia="pl-PL"/>
    </w:rPr>
  </w:style>
  <w:style w:type="paragraph" w:customStyle="1" w:styleId="Style52">
    <w:name w:val="Style52"/>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uiPriority w:val="99"/>
    <w:rsid w:val="000A744D"/>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paragraph" w:customStyle="1" w:styleId="Style54">
    <w:name w:val="Style54"/>
    <w:basedOn w:val="Normalny"/>
    <w:uiPriority w:val="99"/>
    <w:rsid w:val="000A744D"/>
    <w:pPr>
      <w:widowControl w:val="0"/>
      <w:autoSpaceDE w:val="0"/>
      <w:autoSpaceDN w:val="0"/>
      <w:adjustRightInd w:val="0"/>
      <w:spacing w:after="0" w:line="274" w:lineRule="exact"/>
      <w:ind w:firstLine="734"/>
    </w:pPr>
    <w:rPr>
      <w:rFonts w:ascii="Times New Roman" w:eastAsia="Times New Roman" w:hAnsi="Times New Roman"/>
      <w:sz w:val="24"/>
      <w:szCs w:val="24"/>
      <w:lang w:eastAsia="pl-PL"/>
    </w:rPr>
  </w:style>
  <w:style w:type="paragraph" w:customStyle="1" w:styleId="Style55">
    <w:name w:val="Style55"/>
    <w:basedOn w:val="Normalny"/>
    <w:uiPriority w:val="99"/>
    <w:rsid w:val="000A744D"/>
    <w:pPr>
      <w:widowControl w:val="0"/>
      <w:autoSpaceDE w:val="0"/>
      <w:autoSpaceDN w:val="0"/>
      <w:adjustRightInd w:val="0"/>
      <w:spacing w:after="0" w:line="307" w:lineRule="exact"/>
      <w:ind w:firstLine="130"/>
      <w:jc w:val="both"/>
    </w:pPr>
    <w:rPr>
      <w:rFonts w:ascii="Times New Roman" w:eastAsia="Times New Roman" w:hAnsi="Times New Roman"/>
      <w:sz w:val="24"/>
      <w:szCs w:val="24"/>
      <w:lang w:eastAsia="pl-PL"/>
    </w:rPr>
  </w:style>
  <w:style w:type="paragraph" w:customStyle="1" w:styleId="Style56">
    <w:name w:val="Style56"/>
    <w:basedOn w:val="Normalny"/>
    <w:uiPriority w:val="99"/>
    <w:rsid w:val="000A744D"/>
    <w:pPr>
      <w:widowControl w:val="0"/>
      <w:autoSpaceDE w:val="0"/>
      <w:autoSpaceDN w:val="0"/>
      <w:adjustRightInd w:val="0"/>
      <w:spacing w:after="0" w:line="317" w:lineRule="exact"/>
      <w:jc w:val="both"/>
    </w:pPr>
    <w:rPr>
      <w:rFonts w:ascii="Times New Roman" w:eastAsia="Times New Roman" w:hAnsi="Times New Roman"/>
      <w:sz w:val="24"/>
      <w:szCs w:val="24"/>
      <w:lang w:eastAsia="pl-PL"/>
    </w:rPr>
  </w:style>
  <w:style w:type="paragraph" w:customStyle="1" w:styleId="Style57">
    <w:name w:val="Style57"/>
    <w:basedOn w:val="Normalny"/>
    <w:uiPriority w:val="99"/>
    <w:rsid w:val="000A744D"/>
    <w:pPr>
      <w:widowControl w:val="0"/>
      <w:autoSpaceDE w:val="0"/>
      <w:autoSpaceDN w:val="0"/>
      <w:adjustRightInd w:val="0"/>
      <w:spacing w:after="0" w:line="269" w:lineRule="exact"/>
      <w:ind w:hanging="523"/>
    </w:pPr>
    <w:rPr>
      <w:rFonts w:ascii="Times New Roman" w:eastAsia="Times New Roman" w:hAnsi="Times New Roman"/>
      <w:sz w:val="24"/>
      <w:szCs w:val="24"/>
      <w:lang w:eastAsia="pl-PL"/>
    </w:rPr>
  </w:style>
  <w:style w:type="paragraph" w:customStyle="1" w:styleId="Style58">
    <w:name w:val="Style58"/>
    <w:basedOn w:val="Normalny"/>
    <w:uiPriority w:val="99"/>
    <w:rsid w:val="000A744D"/>
    <w:pPr>
      <w:widowControl w:val="0"/>
      <w:autoSpaceDE w:val="0"/>
      <w:autoSpaceDN w:val="0"/>
      <w:adjustRightInd w:val="0"/>
      <w:spacing w:after="0" w:line="490" w:lineRule="exact"/>
    </w:pPr>
    <w:rPr>
      <w:rFonts w:ascii="Times New Roman" w:eastAsia="Times New Roman" w:hAnsi="Times New Roman"/>
      <w:sz w:val="24"/>
      <w:szCs w:val="24"/>
      <w:lang w:eastAsia="pl-PL"/>
    </w:rPr>
  </w:style>
  <w:style w:type="paragraph" w:customStyle="1" w:styleId="Style59">
    <w:name w:val="Style59"/>
    <w:basedOn w:val="Normalny"/>
    <w:uiPriority w:val="99"/>
    <w:rsid w:val="000A744D"/>
    <w:pPr>
      <w:widowControl w:val="0"/>
      <w:autoSpaceDE w:val="0"/>
      <w:autoSpaceDN w:val="0"/>
      <w:adjustRightInd w:val="0"/>
      <w:spacing w:after="0" w:line="269" w:lineRule="exact"/>
      <w:ind w:hanging="346"/>
      <w:jc w:val="both"/>
    </w:pPr>
    <w:rPr>
      <w:rFonts w:ascii="Times New Roman" w:eastAsia="Times New Roman" w:hAnsi="Times New Roman"/>
      <w:sz w:val="24"/>
      <w:szCs w:val="24"/>
      <w:lang w:eastAsia="pl-PL"/>
    </w:rPr>
  </w:style>
  <w:style w:type="paragraph" w:customStyle="1" w:styleId="Style60">
    <w:name w:val="Style60"/>
    <w:basedOn w:val="Normalny"/>
    <w:uiPriority w:val="99"/>
    <w:rsid w:val="000A744D"/>
    <w:pPr>
      <w:widowControl w:val="0"/>
      <w:autoSpaceDE w:val="0"/>
      <w:autoSpaceDN w:val="0"/>
      <w:adjustRightInd w:val="0"/>
      <w:spacing w:after="0" w:line="240" w:lineRule="auto"/>
      <w:jc w:val="center"/>
    </w:pPr>
    <w:rPr>
      <w:rFonts w:ascii="Times New Roman" w:eastAsia="Times New Roman" w:hAnsi="Times New Roman"/>
      <w:sz w:val="24"/>
      <w:szCs w:val="24"/>
      <w:lang w:eastAsia="pl-PL"/>
    </w:rPr>
  </w:style>
  <w:style w:type="paragraph" w:customStyle="1" w:styleId="Style61">
    <w:name w:val="Style61"/>
    <w:basedOn w:val="Normalny"/>
    <w:uiPriority w:val="99"/>
    <w:rsid w:val="000A744D"/>
    <w:pPr>
      <w:widowControl w:val="0"/>
      <w:autoSpaceDE w:val="0"/>
      <w:autoSpaceDN w:val="0"/>
      <w:adjustRightInd w:val="0"/>
      <w:spacing w:after="0" w:line="269" w:lineRule="exact"/>
      <w:ind w:hanging="269"/>
    </w:pPr>
    <w:rPr>
      <w:rFonts w:ascii="Times New Roman" w:eastAsia="Times New Roman" w:hAnsi="Times New Roman"/>
      <w:sz w:val="24"/>
      <w:szCs w:val="24"/>
      <w:lang w:eastAsia="pl-PL"/>
    </w:rPr>
  </w:style>
  <w:style w:type="paragraph" w:customStyle="1" w:styleId="Style62">
    <w:name w:val="Style62"/>
    <w:basedOn w:val="Normalny"/>
    <w:uiPriority w:val="99"/>
    <w:rsid w:val="000A744D"/>
    <w:pPr>
      <w:widowControl w:val="0"/>
      <w:autoSpaceDE w:val="0"/>
      <w:autoSpaceDN w:val="0"/>
      <w:adjustRightInd w:val="0"/>
      <w:spacing w:after="0" w:line="269" w:lineRule="exact"/>
      <w:ind w:hanging="643"/>
    </w:pPr>
    <w:rPr>
      <w:rFonts w:ascii="Times New Roman" w:eastAsia="Times New Roman" w:hAnsi="Times New Roman"/>
      <w:sz w:val="24"/>
      <w:szCs w:val="24"/>
      <w:lang w:eastAsia="pl-PL"/>
    </w:rPr>
  </w:style>
  <w:style w:type="paragraph" w:customStyle="1" w:styleId="Style63">
    <w:name w:val="Style63"/>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64">
    <w:name w:val="Style64"/>
    <w:basedOn w:val="Normalny"/>
    <w:uiPriority w:val="99"/>
    <w:rsid w:val="000A744D"/>
    <w:pPr>
      <w:widowControl w:val="0"/>
      <w:autoSpaceDE w:val="0"/>
      <w:autoSpaceDN w:val="0"/>
      <w:adjustRightInd w:val="0"/>
      <w:spacing w:after="0" w:line="269" w:lineRule="exact"/>
      <w:ind w:hanging="1766"/>
    </w:pPr>
    <w:rPr>
      <w:rFonts w:ascii="Times New Roman" w:eastAsia="Times New Roman" w:hAnsi="Times New Roman"/>
      <w:sz w:val="24"/>
      <w:szCs w:val="24"/>
      <w:lang w:eastAsia="pl-PL"/>
    </w:rPr>
  </w:style>
  <w:style w:type="paragraph" w:customStyle="1" w:styleId="Style65">
    <w:name w:val="Style65"/>
    <w:basedOn w:val="Normalny"/>
    <w:uiPriority w:val="99"/>
    <w:rsid w:val="000A744D"/>
    <w:pPr>
      <w:widowControl w:val="0"/>
      <w:autoSpaceDE w:val="0"/>
      <w:autoSpaceDN w:val="0"/>
      <w:adjustRightInd w:val="0"/>
      <w:spacing w:after="0" w:line="264" w:lineRule="exact"/>
      <w:ind w:hanging="350"/>
    </w:pPr>
    <w:rPr>
      <w:rFonts w:ascii="Times New Roman" w:eastAsia="Times New Roman" w:hAnsi="Times New Roman"/>
      <w:sz w:val="24"/>
      <w:szCs w:val="24"/>
      <w:lang w:eastAsia="pl-PL"/>
    </w:rPr>
  </w:style>
  <w:style w:type="paragraph" w:customStyle="1" w:styleId="Style66">
    <w:name w:val="Style66"/>
    <w:basedOn w:val="Normalny"/>
    <w:uiPriority w:val="99"/>
    <w:rsid w:val="000A744D"/>
    <w:pPr>
      <w:widowControl w:val="0"/>
      <w:autoSpaceDE w:val="0"/>
      <w:autoSpaceDN w:val="0"/>
      <w:adjustRightInd w:val="0"/>
      <w:spacing w:after="0" w:line="269" w:lineRule="exact"/>
      <w:ind w:firstLine="418"/>
    </w:pPr>
    <w:rPr>
      <w:rFonts w:ascii="Times New Roman" w:eastAsia="Times New Roman" w:hAnsi="Times New Roman"/>
      <w:sz w:val="24"/>
      <w:szCs w:val="24"/>
      <w:lang w:eastAsia="pl-PL"/>
    </w:rPr>
  </w:style>
  <w:style w:type="paragraph" w:customStyle="1" w:styleId="Style67">
    <w:name w:val="Style67"/>
    <w:basedOn w:val="Normalny"/>
    <w:uiPriority w:val="99"/>
    <w:rsid w:val="000A744D"/>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68">
    <w:name w:val="Style68"/>
    <w:basedOn w:val="Normalny"/>
    <w:uiPriority w:val="99"/>
    <w:rsid w:val="000A744D"/>
    <w:pPr>
      <w:widowControl w:val="0"/>
      <w:autoSpaceDE w:val="0"/>
      <w:autoSpaceDN w:val="0"/>
      <w:adjustRightInd w:val="0"/>
      <w:spacing w:after="0" w:line="274" w:lineRule="exact"/>
      <w:ind w:hanging="749"/>
    </w:pPr>
    <w:rPr>
      <w:rFonts w:ascii="Times New Roman" w:eastAsia="Times New Roman" w:hAnsi="Times New Roman"/>
      <w:sz w:val="24"/>
      <w:szCs w:val="24"/>
      <w:lang w:eastAsia="pl-PL"/>
    </w:rPr>
  </w:style>
  <w:style w:type="paragraph" w:customStyle="1" w:styleId="Style69">
    <w:name w:val="Style69"/>
    <w:basedOn w:val="Normalny"/>
    <w:uiPriority w:val="99"/>
    <w:rsid w:val="000A744D"/>
    <w:pPr>
      <w:widowControl w:val="0"/>
      <w:autoSpaceDE w:val="0"/>
      <w:autoSpaceDN w:val="0"/>
      <w:adjustRightInd w:val="0"/>
      <w:spacing w:after="0" w:line="274" w:lineRule="exact"/>
      <w:ind w:firstLine="418"/>
    </w:pPr>
    <w:rPr>
      <w:rFonts w:ascii="Times New Roman" w:eastAsia="Times New Roman" w:hAnsi="Times New Roman"/>
      <w:sz w:val="24"/>
      <w:szCs w:val="24"/>
      <w:lang w:eastAsia="pl-PL"/>
    </w:rPr>
  </w:style>
  <w:style w:type="paragraph" w:customStyle="1" w:styleId="Style70">
    <w:name w:val="Style70"/>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1">
    <w:name w:val="Style71"/>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2">
    <w:name w:val="Style72"/>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3">
    <w:name w:val="Style73"/>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74">
    <w:name w:val="Style74"/>
    <w:basedOn w:val="Normalny"/>
    <w:uiPriority w:val="99"/>
    <w:rsid w:val="000A744D"/>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paragraph" w:customStyle="1" w:styleId="Style75">
    <w:name w:val="Style75"/>
    <w:basedOn w:val="Normalny"/>
    <w:uiPriority w:val="99"/>
    <w:rsid w:val="000A744D"/>
    <w:pPr>
      <w:widowControl w:val="0"/>
      <w:autoSpaceDE w:val="0"/>
      <w:autoSpaceDN w:val="0"/>
      <w:adjustRightInd w:val="0"/>
      <w:spacing w:after="0" w:line="269" w:lineRule="exact"/>
      <w:ind w:firstLine="298"/>
    </w:pPr>
    <w:rPr>
      <w:rFonts w:ascii="Times New Roman" w:eastAsia="Times New Roman" w:hAnsi="Times New Roman"/>
      <w:sz w:val="24"/>
      <w:szCs w:val="24"/>
      <w:lang w:eastAsia="pl-PL"/>
    </w:rPr>
  </w:style>
  <w:style w:type="paragraph" w:customStyle="1" w:styleId="Style76">
    <w:name w:val="Style76"/>
    <w:basedOn w:val="Normalny"/>
    <w:uiPriority w:val="99"/>
    <w:rsid w:val="000A744D"/>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78">
    <w:name w:val="Font Style78"/>
    <w:uiPriority w:val="99"/>
    <w:rsid w:val="000A744D"/>
    <w:rPr>
      <w:rFonts w:ascii="Verdana" w:hAnsi="Verdana" w:cs="Verdana"/>
      <w:b/>
      <w:bCs/>
      <w:color w:val="000000"/>
      <w:sz w:val="8"/>
      <w:szCs w:val="8"/>
    </w:rPr>
  </w:style>
  <w:style w:type="character" w:customStyle="1" w:styleId="FontStyle79">
    <w:name w:val="Font Style79"/>
    <w:uiPriority w:val="99"/>
    <w:rsid w:val="000A744D"/>
    <w:rPr>
      <w:rFonts w:ascii="Times New Roman" w:hAnsi="Times New Roman" w:cs="Times New Roman"/>
      <w:b/>
      <w:bCs/>
      <w:i/>
      <w:iCs/>
      <w:color w:val="000000"/>
      <w:sz w:val="22"/>
      <w:szCs w:val="22"/>
    </w:rPr>
  </w:style>
  <w:style w:type="character" w:customStyle="1" w:styleId="FontStyle80">
    <w:name w:val="Font Style80"/>
    <w:uiPriority w:val="99"/>
    <w:rsid w:val="000A744D"/>
    <w:rPr>
      <w:rFonts w:ascii="Arial" w:hAnsi="Arial" w:cs="Arial"/>
      <w:color w:val="000000"/>
      <w:sz w:val="22"/>
      <w:szCs w:val="22"/>
    </w:rPr>
  </w:style>
  <w:style w:type="character" w:customStyle="1" w:styleId="FontStyle81">
    <w:name w:val="Font Style81"/>
    <w:uiPriority w:val="99"/>
    <w:rsid w:val="000A744D"/>
    <w:rPr>
      <w:rFonts w:ascii="Garamond" w:hAnsi="Garamond" w:cs="Garamond"/>
      <w:b/>
      <w:bCs/>
      <w:i/>
      <w:iCs/>
      <w:color w:val="000000"/>
      <w:sz w:val="16"/>
      <w:szCs w:val="16"/>
    </w:rPr>
  </w:style>
  <w:style w:type="character" w:customStyle="1" w:styleId="FontStyle82">
    <w:name w:val="Font Style82"/>
    <w:uiPriority w:val="99"/>
    <w:rsid w:val="000A744D"/>
    <w:rPr>
      <w:rFonts w:ascii="Times New Roman" w:hAnsi="Times New Roman" w:cs="Times New Roman"/>
      <w:color w:val="000000"/>
      <w:sz w:val="16"/>
      <w:szCs w:val="16"/>
    </w:rPr>
  </w:style>
  <w:style w:type="character" w:customStyle="1" w:styleId="FontStyle83">
    <w:name w:val="Font Style83"/>
    <w:uiPriority w:val="99"/>
    <w:rsid w:val="000A744D"/>
    <w:rPr>
      <w:rFonts w:ascii="Times New Roman" w:hAnsi="Times New Roman" w:cs="Times New Roman"/>
      <w:b/>
      <w:bCs/>
      <w:color w:val="000000"/>
      <w:sz w:val="30"/>
      <w:szCs w:val="30"/>
    </w:rPr>
  </w:style>
  <w:style w:type="character" w:customStyle="1" w:styleId="FontStyle84">
    <w:name w:val="Font Style84"/>
    <w:uiPriority w:val="99"/>
    <w:rsid w:val="000A744D"/>
    <w:rPr>
      <w:rFonts w:ascii="Times New Roman" w:hAnsi="Times New Roman" w:cs="Times New Roman"/>
      <w:color w:val="000000"/>
      <w:sz w:val="14"/>
      <w:szCs w:val="14"/>
    </w:rPr>
  </w:style>
  <w:style w:type="character" w:customStyle="1" w:styleId="FontStyle85">
    <w:name w:val="Font Style85"/>
    <w:uiPriority w:val="99"/>
    <w:rsid w:val="000A744D"/>
    <w:rPr>
      <w:rFonts w:ascii="Times New Roman" w:hAnsi="Times New Roman" w:cs="Times New Roman"/>
      <w:b/>
      <w:bCs/>
      <w:color w:val="000000"/>
      <w:w w:val="120"/>
      <w:sz w:val="22"/>
      <w:szCs w:val="22"/>
    </w:rPr>
  </w:style>
  <w:style w:type="character" w:customStyle="1" w:styleId="FontStyle86">
    <w:name w:val="Font Style86"/>
    <w:uiPriority w:val="99"/>
    <w:rsid w:val="000A744D"/>
    <w:rPr>
      <w:rFonts w:ascii="Times New Roman" w:hAnsi="Times New Roman" w:cs="Times New Roman"/>
      <w:b/>
      <w:bCs/>
      <w:color w:val="000000"/>
      <w:sz w:val="26"/>
      <w:szCs w:val="26"/>
    </w:rPr>
  </w:style>
  <w:style w:type="character" w:customStyle="1" w:styleId="FontStyle87">
    <w:name w:val="Font Style87"/>
    <w:uiPriority w:val="99"/>
    <w:rsid w:val="000A744D"/>
    <w:rPr>
      <w:rFonts w:ascii="Times New Roman" w:hAnsi="Times New Roman" w:cs="Times New Roman"/>
      <w:i/>
      <w:iCs/>
      <w:color w:val="000000"/>
      <w:sz w:val="18"/>
      <w:szCs w:val="18"/>
    </w:rPr>
  </w:style>
  <w:style w:type="character" w:customStyle="1" w:styleId="FontStyle88">
    <w:name w:val="Font Style88"/>
    <w:uiPriority w:val="99"/>
    <w:rsid w:val="000A744D"/>
    <w:rPr>
      <w:rFonts w:ascii="Times New Roman" w:hAnsi="Times New Roman" w:cs="Times New Roman"/>
      <w:b/>
      <w:bCs/>
      <w:color w:val="000000"/>
      <w:sz w:val="36"/>
      <w:szCs w:val="36"/>
    </w:rPr>
  </w:style>
  <w:style w:type="character" w:customStyle="1" w:styleId="FontStyle89">
    <w:name w:val="Font Style89"/>
    <w:uiPriority w:val="99"/>
    <w:rsid w:val="000A744D"/>
    <w:rPr>
      <w:rFonts w:ascii="Times New Roman" w:hAnsi="Times New Roman" w:cs="Times New Roman"/>
      <w:color w:val="000000"/>
      <w:sz w:val="20"/>
      <w:szCs w:val="20"/>
    </w:rPr>
  </w:style>
  <w:style w:type="character" w:customStyle="1" w:styleId="FontStyle90">
    <w:name w:val="Font Style90"/>
    <w:uiPriority w:val="99"/>
    <w:rsid w:val="000A744D"/>
    <w:rPr>
      <w:rFonts w:ascii="Segoe UI" w:hAnsi="Segoe UI" w:cs="Segoe UI"/>
      <w:color w:val="000000"/>
      <w:sz w:val="20"/>
      <w:szCs w:val="20"/>
    </w:rPr>
  </w:style>
  <w:style w:type="character" w:customStyle="1" w:styleId="FontStyle91">
    <w:name w:val="Font Style91"/>
    <w:uiPriority w:val="99"/>
    <w:rsid w:val="000A744D"/>
    <w:rPr>
      <w:rFonts w:ascii="Times New Roman" w:hAnsi="Times New Roman" w:cs="Times New Roman"/>
      <w:color w:val="000000"/>
      <w:sz w:val="12"/>
      <w:szCs w:val="12"/>
    </w:rPr>
  </w:style>
  <w:style w:type="character" w:customStyle="1" w:styleId="FontStyle92">
    <w:name w:val="Font Style92"/>
    <w:uiPriority w:val="99"/>
    <w:rsid w:val="000A744D"/>
    <w:rPr>
      <w:rFonts w:ascii="Times New Roman" w:hAnsi="Times New Roman" w:cs="Times New Roman"/>
      <w:i/>
      <w:iCs/>
      <w:color w:val="000000"/>
      <w:sz w:val="22"/>
      <w:szCs w:val="22"/>
    </w:rPr>
  </w:style>
  <w:style w:type="character" w:customStyle="1" w:styleId="FontStyle93">
    <w:name w:val="Font Style93"/>
    <w:uiPriority w:val="99"/>
    <w:rsid w:val="000A744D"/>
    <w:rPr>
      <w:rFonts w:ascii="Times New Roman" w:hAnsi="Times New Roman" w:cs="Times New Roman"/>
      <w:b/>
      <w:bCs/>
      <w:color w:val="000000"/>
      <w:sz w:val="40"/>
      <w:szCs w:val="40"/>
    </w:rPr>
  </w:style>
  <w:style w:type="character" w:customStyle="1" w:styleId="FontStyle94">
    <w:name w:val="Font Style94"/>
    <w:uiPriority w:val="99"/>
    <w:rsid w:val="000A744D"/>
    <w:rPr>
      <w:rFonts w:ascii="Verdana" w:hAnsi="Verdana" w:cs="Verdana"/>
      <w:b/>
      <w:bCs/>
      <w:color w:val="000000"/>
      <w:sz w:val="18"/>
      <w:szCs w:val="18"/>
    </w:rPr>
  </w:style>
  <w:style w:type="character" w:customStyle="1" w:styleId="FontStyle95">
    <w:name w:val="Font Style95"/>
    <w:uiPriority w:val="99"/>
    <w:rsid w:val="000A744D"/>
    <w:rPr>
      <w:rFonts w:ascii="Times New Roman" w:hAnsi="Times New Roman" w:cs="Times New Roman"/>
      <w:b/>
      <w:bCs/>
      <w:color w:val="000000"/>
      <w:sz w:val="18"/>
      <w:szCs w:val="18"/>
    </w:rPr>
  </w:style>
  <w:style w:type="character" w:customStyle="1" w:styleId="FontStyle96">
    <w:name w:val="Font Style96"/>
    <w:uiPriority w:val="99"/>
    <w:rsid w:val="000A744D"/>
    <w:rPr>
      <w:rFonts w:ascii="Times New Roman" w:hAnsi="Times New Roman" w:cs="Times New Roman"/>
      <w:b/>
      <w:bCs/>
      <w:color w:val="000000"/>
      <w:sz w:val="22"/>
      <w:szCs w:val="22"/>
    </w:rPr>
  </w:style>
  <w:style w:type="character" w:customStyle="1" w:styleId="FontStyle97">
    <w:name w:val="Font Style97"/>
    <w:rsid w:val="000A744D"/>
    <w:rPr>
      <w:rFonts w:ascii="Times New Roman" w:hAnsi="Times New Roman" w:cs="Times New Roman"/>
      <w:color w:val="000000"/>
      <w:sz w:val="22"/>
      <w:szCs w:val="22"/>
    </w:rPr>
  </w:style>
  <w:style w:type="character" w:customStyle="1" w:styleId="FontStyle98">
    <w:name w:val="Font Style98"/>
    <w:uiPriority w:val="99"/>
    <w:rsid w:val="000A744D"/>
    <w:rPr>
      <w:rFonts w:ascii="Times New Roman" w:hAnsi="Times New Roman" w:cs="Times New Roman"/>
      <w:color w:val="000000"/>
      <w:sz w:val="18"/>
      <w:szCs w:val="18"/>
    </w:rPr>
  </w:style>
  <w:style w:type="paragraph" w:styleId="Tekstpodstawowywcity2">
    <w:name w:val="Body Text Indent 2"/>
    <w:aliases w:val="Znak"/>
    <w:basedOn w:val="Normalny"/>
    <w:link w:val="Tekstpodstawowywcity2Znak"/>
    <w:uiPriority w:val="99"/>
    <w:semiHidden/>
    <w:rsid w:val="000A744D"/>
    <w:pPr>
      <w:spacing w:after="0" w:line="240" w:lineRule="auto"/>
      <w:ind w:left="284" w:hanging="284"/>
    </w:pPr>
    <w:rPr>
      <w:rFonts w:ascii="Times New Roman" w:eastAsia="Times New Roman" w:hAnsi="Times New Roman"/>
      <w:b/>
      <w:bCs/>
      <w:i/>
      <w:iCs/>
      <w:sz w:val="24"/>
      <w:szCs w:val="24"/>
      <w:u w:val="single"/>
      <w:lang w:val="x-none" w:eastAsia="x-none"/>
    </w:rPr>
  </w:style>
  <w:style w:type="character" w:customStyle="1" w:styleId="Tekstpodstawowywcity2Znak">
    <w:name w:val="Tekst podstawowy wcięty 2 Znak"/>
    <w:aliases w:val="Znak Znak"/>
    <w:basedOn w:val="Domylnaczcionkaakapitu"/>
    <w:link w:val="Tekstpodstawowywcity2"/>
    <w:uiPriority w:val="99"/>
    <w:semiHidden/>
    <w:rsid w:val="000A744D"/>
    <w:rPr>
      <w:rFonts w:ascii="Times New Roman" w:eastAsia="Times New Roman" w:hAnsi="Times New Roman" w:cs="Times New Roman"/>
      <w:b/>
      <w:bCs/>
      <w:i/>
      <w:iCs/>
      <w:sz w:val="24"/>
      <w:szCs w:val="24"/>
      <w:u w:val="single"/>
      <w:lang w:val="x-none" w:eastAsia="x-none" w:bidi="ar-SA"/>
    </w:rPr>
  </w:style>
  <w:style w:type="character" w:customStyle="1" w:styleId="HeaderChar">
    <w:name w:val="Header Char"/>
    <w:uiPriority w:val="99"/>
    <w:semiHidden/>
    <w:rsid w:val="000A744D"/>
    <w:rPr>
      <w:rFonts w:ascii="Times New Roman" w:hAnsi="Times New Roman" w:cs="Times New Roman"/>
      <w:sz w:val="24"/>
      <w:szCs w:val="24"/>
      <w:lang w:eastAsia="pl-PL"/>
    </w:rPr>
  </w:style>
  <w:style w:type="paragraph" w:styleId="NormalnyWeb">
    <w:name w:val="Normal (Web)"/>
    <w:basedOn w:val="Normalny"/>
    <w:uiPriority w:val="99"/>
    <w:rsid w:val="000A744D"/>
    <w:pPr>
      <w:spacing w:before="100" w:after="100" w:line="240" w:lineRule="auto"/>
    </w:pPr>
    <w:rPr>
      <w:rFonts w:ascii="Tahoma" w:eastAsia="Times New Roman" w:hAnsi="Tahoma" w:cs="Tahoma"/>
      <w:lang w:eastAsia="pl-PL"/>
    </w:rPr>
  </w:style>
  <w:style w:type="character" w:customStyle="1" w:styleId="BodyTextChar">
    <w:name w:val="Body Text Char"/>
    <w:uiPriority w:val="99"/>
    <w:semiHidden/>
    <w:rsid w:val="000A744D"/>
    <w:rPr>
      <w:rFonts w:ascii="Times New Roman" w:hAnsi="Times New Roman" w:cs="Times New Roman"/>
      <w:sz w:val="24"/>
      <w:szCs w:val="24"/>
      <w:lang w:eastAsia="pl-PL"/>
    </w:rPr>
  </w:style>
  <w:style w:type="paragraph" w:styleId="Tekstpodstawowy2">
    <w:name w:val="Body Text 2"/>
    <w:basedOn w:val="Normalny"/>
    <w:link w:val="Tekstpodstawowy2Znak"/>
    <w:rsid w:val="000A744D"/>
    <w:pPr>
      <w:widowControl w:val="0"/>
      <w:autoSpaceDE w:val="0"/>
      <w:autoSpaceDN w:val="0"/>
      <w:adjustRightInd w:val="0"/>
      <w:spacing w:after="120" w:line="480" w:lineRule="auto"/>
    </w:pPr>
    <w:rPr>
      <w:rFonts w:ascii="Verdana" w:eastAsia="Times New Roman" w:hAnsi="Verdana"/>
      <w:sz w:val="24"/>
      <w:szCs w:val="24"/>
      <w:lang w:val="x-none" w:eastAsia="x-none"/>
    </w:rPr>
  </w:style>
  <w:style w:type="character" w:customStyle="1" w:styleId="Tekstpodstawowy2Znak">
    <w:name w:val="Tekst podstawowy 2 Znak"/>
    <w:basedOn w:val="Domylnaczcionkaakapitu"/>
    <w:link w:val="Tekstpodstawowy2"/>
    <w:rsid w:val="000A744D"/>
    <w:rPr>
      <w:rFonts w:ascii="Verdana" w:eastAsia="Times New Roman" w:hAnsi="Verdana" w:cs="Times New Roman"/>
      <w:sz w:val="24"/>
      <w:szCs w:val="24"/>
      <w:lang w:val="x-none" w:eastAsia="x-none" w:bidi="ar-SA"/>
    </w:rPr>
  </w:style>
  <w:style w:type="character" w:customStyle="1" w:styleId="FontStyle12">
    <w:name w:val="Font Style12"/>
    <w:uiPriority w:val="99"/>
    <w:rsid w:val="000A744D"/>
    <w:rPr>
      <w:rFonts w:ascii="Times New Roman" w:hAnsi="Times New Roman" w:cs="Times New Roman"/>
      <w:color w:val="000000"/>
      <w:sz w:val="14"/>
      <w:szCs w:val="14"/>
    </w:rPr>
  </w:style>
  <w:style w:type="character" w:customStyle="1" w:styleId="FontStyle13">
    <w:name w:val="Font Style13"/>
    <w:uiPriority w:val="99"/>
    <w:rsid w:val="000A744D"/>
    <w:rPr>
      <w:rFonts w:ascii="Times New Roman" w:hAnsi="Times New Roman" w:cs="Times New Roman"/>
      <w:b/>
      <w:bCs/>
      <w:color w:val="000000"/>
      <w:sz w:val="14"/>
      <w:szCs w:val="14"/>
    </w:rPr>
  </w:style>
  <w:style w:type="character" w:customStyle="1" w:styleId="FontStyle43">
    <w:name w:val="Font Style43"/>
    <w:uiPriority w:val="99"/>
    <w:rsid w:val="000A744D"/>
    <w:rPr>
      <w:rFonts w:ascii="Times New Roman" w:hAnsi="Times New Roman" w:cs="Times New Roman"/>
      <w:b/>
      <w:bCs/>
      <w:color w:val="000000"/>
      <w:sz w:val="20"/>
      <w:szCs w:val="20"/>
    </w:rPr>
  </w:style>
  <w:style w:type="character" w:customStyle="1" w:styleId="FontStyle44">
    <w:name w:val="Font Style44"/>
    <w:uiPriority w:val="99"/>
    <w:rsid w:val="000A744D"/>
    <w:rPr>
      <w:rFonts w:ascii="Times New Roman" w:hAnsi="Times New Roman" w:cs="Times New Roman"/>
      <w:b/>
      <w:bCs/>
      <w:color w:val="000000"/>
      <w:sz w:val="18"/>
      <w:szCs w:val="18"/>
    </w:rPr>
  </w:style>
  <w:style w:type="character" w:customStyle="1" w:styleId="FontStyle46">
    <w:name w:val="Font Style46"/>
    <w:uiPriority w:val="99"/>
    <w:rsid w:val="000A744D"/>
    <w:rPr>
      <w:rFonts w:ascii="Garamond" w:hAnsi="Garamond" w:cs="Garamond"/>
      <w:color w:val="000000"/>
      <w:sz w:val="22"/>
      <w:szCs w:val="22"/>
    </w:rPr>
  </w:style>
  <w:style w:type="character" w:customStyle="1" w:styleId="FontStyle45">
    <w:name w:val="Font Style45"/>
    <w:rsid w:val="000A744D"/>
    <w:rPr>
      <w:rFonts w:ascii="Garamond" w:hAnsi="Garamond" w:cs="Garamond"/>
      <w:b/>
      <w:bCs/>
      <w:color w:val="000000"/>
      <w:sz w:val="22"/>
      <w:szCs w:val="22"/>
    </w:rPr>
  </w:style>
  <w:style w:type="paragraph" w:customStyle="1" w:styleId="WW-Tekstpodstawowywcity2">
    <w:name w:val="WW-Tekst podstawowy wci?ty 2"/>
    <w:basedOn w:val="Normalny"/>
    <w:uiPriority w:val="99"/>
    <w:rsid w:val="000A744D"/>
    <w:pPr>
      <w:widowControl w:val="0"/>
      <w:suppressAutoHyphens/>
      <w:spacing w:after="0" w:line="240" w:lineRule="auto"/>
      <w:ind w:left="360" w:firstLine="1"/>
    </w:pPr>
    <w:rPr>
      <w:rFonts w:ascii="Times New Roman" w:eastAsia="Times New Roman" w:hAnsi="Times New Roman"/>
      <w:color w:val="000000"/>
      <w:sz w:val="24"/>
      <w:szCs w:val="24"/>
      <w:lang w:val="de-DE" w:eastAsia="pl-PL"/>
    </w:rPr>
  </w:style>
  <w:style w:type="paragraph" w:customStyle="1" w:styleId="Standardowy0">
    <w:name w:val="Sta     ndardowy"/>
    <w:basedOn w:val="Normalny"/>
    <w:uiPriority w:val="99"/>
    <w:rsid w:val="000A744D"/>
    <w:pPr>
      <w:widowControl w:val="0"/>
      <w:suppressAutoHyphens/>
      <w:spacing w:after="0" w:line="240" w:lineRule="auto"/>
    </w:pPr>
    <w:rPr>
      <w:rFonts w:ascii="Times New Roman" w:eastAsia="Times New Roman" w:hAnsi="Times New Roman"/>
      <w:b/>
      <w:bCs/>
      <w:color w:val="000000"/>
      <w:sz w:val="32"/>
      <w:szCs w:val="32"/>
      <w:lang w:val="de-DE" w:eastAsia="pl-PL"/>
    </w:rPr>
  </w:style>
  <w:style w:type="paragraph" w:styleId="Tekstpodstawowywcity">
    <w:name w:val="Body Text Indent"/>
    <w:basedOn w:val="Normalny"/>
    <w:link w:val="TekstpodstawowywcityZnak"/>
    <w:rsid w:val="000A744D"/>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rsid w:val="000A744D"/>
    <w:rPr>
      <w:rFonts w:ascii="Times New Roman" w:eastAsia="Times New Roman" w:hAnsi="Times New Roman" w:cs="Times New Roman"/>
      <w:sz w:val="20"/>
      <w:szCs w:val="20"/>
      <w:lang w:val="x-none" w:eastAsia="x-none" w:bidi="ar-SA"/>
    </w:rPr>
  </w:style>
  <w:style w:type="character" w:customStyle="1" w:styleId="BodyTextIndentChar">
    <w:name w:val="Body Text Indent Char"/>
    <w:link w:val="Tekstpodstawowywcity1"/>
    <w:uiPriority w:val="99"/>
    <w:semiHidden/>
    <w:rsid w:val="000A744D"/>
    <w:rPr>
      <w:sz w:val="24"/>
      <w:szCs w:val="24"/>
      <w:lang w:eastAsia="pl-PL"/>
    </w:rPr>
  </w:style>
  <w:style w:type="paragraph" w:styleId="Tekstblokowy">
    <w:name w:val="Block Text"/>
    <w:basedOn w:val="Normalny"/>
    <w:uiPriority w:val="99"/>
    <w:rsid w:val="000A744D"/>
    <w:pPr>
      <w:tabs>
        <w:tab w:val="left" w:pos="10206"/>
      </w:tabs>
      <w:spacing w:after="0" w:line="240" w:lineRule="auto"/>
      <w:ind w:left="709" w:right="284" w:hanging="283"/>
      <w:jc w:val="both"/>
    </w:pPr>
    <w:rPr>
      <w:rFonts w:ascii="Garamond" w:eastAsia="Times New Roman" w:hAnsi="Garamond" w:cs="Garamond"/>
      <w:sz w:val="26"/>
      <w:szCs w:val="26"/>
      <w:lang w:eastAsia="pl-PL"/>
    </w:rPr>
  </w:style>
  <w:style w:type="paragraph" w:customStyle="1" w:styleId="Tekstblokowy1">
    <w:name w:val="Tekst blokowy1"/>
    <w:basedOn w:val="Normalny"/>
    <w:uiPriority w:val="99"/>
    <w:rsid w:val="000A744D"/>
    <w:pPr>
      <w:tabs>
        <w:tab w:val="left" w:pos="426"/>
      </w:tabs>
      <w:spacing w:after="0" w:line="240" w:lineRule="auto"/>
      <w:ind w:left="851" w:right="141" w:hanging="425"/>
    </w:pPr>
    <w:rPr>
      <w:rFonts w:ascii="Times New Roman" w:eastAsia="Times New Roman" w:hAnsi="Times New Roman"/>
      <w:sz w:val="24"/>
      <w:szCs w:val="24"/>
      <w:lang w:eastAsia="pl-PL"/>
    </w:rPr>
  </w:style>
  <w:style w:type="paragraph" w:customStyle="1" w:styleId="Standard">
    <w:name w:val="Standard"/>
    <w:rsid w:val="000A744D"/>
    <w:pPr>
      <w:widowControl w:val="0"/>
      <w:spacing w:after="0" w:line="240" w:lineRule="auto"/>
      <w:jc w:val="both"/>
    </w:pPr>
    <w:rPr>
      <w:rFonts w:ascii="Arial" w:eastAsia="Times New Roman" w:hAnsi="Arial" w:cs="Arial"/>
      <w:sz w:val="28"/>
      <w:szCs w:val="28"/>
      <w:lang w:val="pl-PL" w:eastAsia="pl-PL" w:bidi="ar-SA"/>
    </w:rPr>
  </w:style>
  <w:style w:type="paragraph" w:styleId="Tekstpodstawowywcity3">
    <w:name w:val="Body Text Indent 3"/>
    <w:basedOn w:val="Normalny"/>
    <w:link w:val="Tekstpodstawowywcity3Znak"/>
    <w:uiPriority w:val="99"/>
    <w:semiHidden/>
    <w:rsid w:val="000A744D"/>
    <w:pPr>
      <w:widowControl w:val="0"/>
      <w:autoSpaceDE w:val="0"/>
      <w:autoSpaceDN w:val="0"/>
      <w:adjustRightInd w:val="0"/>
      <w:spacing w:after="120" w:line="240" w:lineRule="auto"/>
      <w:ind w:left="283"/>
    </w:pPr>
    <w:rPr>
      <w:rFonts w:ascii="Verdana" w:eastAsia="Times New Roman" w:hAnsi="Verdana"/>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0A744D"/>
    <w:rPr>
      <w:rFonts w:ascii="Verdana" w:eastAsia="Times New Roman" w:hAnsi="Verdana" w:cs="Times New Roman"/>
      <w:sz w:val="16"/>
      <w:szCs w:val="16"/>
      <w:lang w:val="x-none" w:eastAsia="x-none" w:bidi="ar-SA"/>
    </w:rPr>
  </w:style>
  <w:style w:type="character" w:customStyle="1" w:styleId="tabulatory">
    <w:name w:val="tabulatory"/>
    <w:basedOn w:val="Domylnaczcionkaakapitu"/>
    <w:uiPriority w:val="99"/>
    <w:rsid w:val="000A744D"/>
  </w:style>
  <w:style w:type="paragraph" w:styleId="Tekstpodstawowy3">
    <w:name w:val="Body Text 3"/>
    <w:basedOn w:val="Normalny"/>
    <w:link w:val="Tekstpodstawowy3Znak"/>
    <w:uiPriority w:val="99"/>
    <w:semiHidden/>
    <w:rsid w:val="000A744D"/>
    <w:pPr>
      <w:widowControl w:val="0"/>
      <w:autoSpaceDE w:val="0"/>
      <w:autoSpaceDN w:val="0"/>
      <w:adjustRightInd w:val="0"/>
      <w:spacing w:after="120" w:line="240" w:lineRule="auto"/>
    </w:pPr>
    <w:rPr>
      <w:rFonts w:ascii="Verdana" w:eastAsia="Times New Roman" w:hAnsi="Verdana"/>
      <w:sz w:val="16"/>
      <w:szCs w:val="16"/>
      <w:lang w:val="x-none" w:eastAsia="x-none"/>
    </w:rPr>
  </w:style>
  <w:style w:type="character" w:customStyle="1" w:styleId="Tekstpodstawowy3Znak">
    <w:name w:val="Tekst podstawowy 3 Znak"/>
    <w:basedOn w:val="Domylnaczcionkaakapitu"/>
    <w:link w:val="Tekstpodstawowy3"/>
    <w:uiPriority w:val="99"/>
    <w:semiHidden/>
    <w:rsid w:val="000A744D"/>
    <w:rPr>
      <w:rFonts w:ascii="Verdana" w:eastAsia="Times New Roman" w:hAnsi="Verdana" w:cs="Times New Roman"/>
      <w:sz w:val="16"/>
      <w:szCs w:val="16"/>
      <w:lang w:val="x-none" w:eastAsia="x-none" w:bidi="ar-SA"/>
    </w:rPr>
  </w:style>
  <w:style w:type="table" w:customStyle="1" w:styleId="Tabela-Siatka2">
    <w:name w:val="Tabela - Siatka2"/>
    <w:basedOn w:val="Standardowy"/>
    <w:next w:val="Tabela-Siatka"/>
    <w:uiPriority w:val="99"/>
    <w:rsid w:val="000A744D"/>
    <w:pPr>
      <w:spacing w:after="0" w:line="240" w:lineRule="auto"/>
    </w:pPr>
    <w:rPr>
      <w:rFonts w:ascii="Times New Roman" w:eastAsia="Times New Roman" w:hAnsi="Calibri" w:cs="Times New Roman"/>
      <w:sz w:val="20"/>
      <w:szCs w:val="20"/>
      <w:lang w:val="pl-PL" w:eastAsia="pl-PL"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w4winTerm">
    <w:name w:val="tw4winTerm"/>
    <w:uiPriority w:val="99"/>
    <w:rsid w:val="000A744D"/>
    <w:rPr>
      <w:color w:val="0000FF"/>
    </w:rPr>
  </w:style>
  <w:style w:type="character" w:customStyle="1" w:styleId="FontStyle77">
    <w:name w:val="Font Style77"/>
    <w:uiPriority w:val="99"/>
    <w:rsid w:val="000A744D"/>
    <w:rPr>
      <w:rFonts w:ascii="Times New Roman" w:hAnsi="Times New Roman" w:cs="Times New Roman"/>
      <w:b/>
      <w:bCs/>
      <w:i/>
      <w:iCs/>
      <w:color w:val="000000"/>
      <w:sz w:val="22"/>
      <w:szCs w:val="22"/>
    </w:rPr>
  </w:style>
  <w:style w:type="paragraph" w:customStyle="1" w:styleId="Bezodstpw1">
    <w:name w:val="Bez odstępów1"/>
    <w:uiPriority w:val="99"/>
    <w:rsid w:val="000A744D"/>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bidi="ar-SA"/>
    </w:rPr>
  </w:style>
  <w:style w:type="paragraph" w:customStyle="1" w:styleId="Tekstpodstawowywcity1">
    <w:name w:val="Tekst podstawowy wcięty1"/>
    <w:basedOn w:val="Normalny"/>
    <w:link w:val="BodyTextIndentChar"/>
    <w:uiPriority w:val="99"/>
    <w:semiHidden/>
    <w:rsid w:val="000A744D"/>
    <w:pPr>
      <w:spacing w:after="120" w:line="240" w:lineRule="auto"/>
      <w:ind w:left="283"/>
    </w:pPr>
    <w:rPr>
      <w:rFonts w:asciiTheme="minorHAnsi" w:eastAsiaTheme="minorHAnsi" w:hAnsiTheme="minorHAnsi" w:cstheme="minorBidi"/>
      <w:sz w:val="24"/>
      <w:szCs w:val="24"/>
      <w:lang w:val="en-US" w:eastAsia="pl-PL" w:bidi="en-US"/>
    </w:rPr>
  </w:style>
  <w:style w:type="paragraph" w:customStyle="1" w:styleId="NoSpacing1">
    <w:name w:val="No Spacing1"/>
    <w:uiPriority w:val="99"/>
    <w:rsid w:val="000A744D"/>
    <w:pPr>
      <w:widowControl w:val="0"/>
      <w:autoSpaceDE w:val="0"/>
      <w:autoSpaceDN w:val="0"/>
      <w:adjustRightInd w:val="0"/>
      <w:spacing w:after="0" w:line="240" w:lineRule="auto"/>
    </w:pPr>
    <w:rPr>
      <w:rFonts w:ascii="Times New Roman" w:eastAsia="Times New Roman" w:hAnsi="Times New Roman" w:cs="Times New Roman"/>
      <w:sz w:val="24"/>
      <w:szCs w:val="24"/>
      <w:lang w:val="pl-PL" w:eastAsia="pl-PL" w:bidi="ar-SA"/>
    </w:rPr>
  </w:style>
  <w:style w:type="character" w:customStyle="1" w:styleId="FontStyle52">
    <w:name w:val="Font Style52"/>
    <w:uiPriority w:val="99"/>
    <w:rsid w:val="000A744D"/>
    <w:rPr>
      <w:rFonts w:ascii="Arial" w:hAnsi="Arial" w:cs="Arial"/>
      <w:b/>
      <w:bCs/>
      <w:color w:val="000000"/>
      <w:sz w:val="18"/>
      <w:szCs w:val="18"/>
    </w:rPr>
  </w:style>
  <w:style w:type="numbering" w:customStyle="1" w:styleId="Biecalista1">
    <w:name w:val="Bieżąca lista1"/>
    <w:rsid w:val="000A744D"/>
    <w:pPr>
      <w:numPr>
        <w:numId w:val="3"/>
      </w:numPr>
    </w:pPr>
  </w:style>
  <w:style w:type="paragraph" w:customStyle="1" w:styleId="Akapitzlist1">
    <w:name w:val="Akapit z listą1"/>
    <w:basedOn w:val="Normalny"/>
    <w:uiPriority w:val="99"/>
    <w:rsid w:val="000A744D"/>
    <w:pPr>
      <w:ind w:left="720"/>
      <w:contextualSpacing/>
    </w:pPr>
    <w:rPr>
      <w:rFonts w:eastAsia="Times New Roman" w:cs="Calibri"/>
    </w:rPr>
  </w:style>
  <w:style w:type="paragraph" w:customStyle="1" w:styleId="tekstost">
    <w:name w:val="tekst ost"/>
    <w:basedOn w:val="Normalny"/>
    <w:rsid w:val="000A744D"/>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Zwykytekst">
    <w:name w:val="Plain Text"/>
    <w:basedOn w:val="Normalny"/>
    <w:link w:val="ZwykytekstZnak"/>
    <w:rsid w:val="000A744D"/>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rsid w:val="000A744D"/>
    <w:rPr>
      <w:rFonts w:ascii="Courier New" w:eastAsia="Times New Roman" w:hAnsi="Courier New" w:cs="Times New Roman"/>
      <w:sz w:val="20"/>
      <w:szCs w:val="20"/>
      <w:lang w:val="x-none" w:eastAsia="x-none" w:bidi="ar-SA"/>
    </w:rPr>
  </w:style>
  <w:style w:type="paragraph" w:customStyle="1" w:styleId="CDMNormalny">
    <w:name w:val="CDM Normalny"/>
    <w:basedOn w:val="Normalny"/>
    <w:qFormat/>
    <w:rsid w:val="000A744D"/>
    <w:pPr>
      <w:spacing w:before="60" w:after="120" w:line="312" w:lineRule="auto"/>
      <w:jc w:val="both"/>
    </w:pPr>
    <w:rPr>
      <w:rFonts w:ascii="Times New Roman" w:eastAsia="Times New Roman" w:hAnsi="Times New Roman"/>
      <w:spacing w:val="-1"/>
      <w:sz w:val="24"/>
      <w:szCs w:val="24"/>
      <w:lang w:eastAsia="pl-PL"/>
    </w:rPr>
  </w:style>
  <w:style w:type="paragraph" w:customStyle="1" w:styleId="wskazwka">
    <w:name w:val="wskazówka"/>
    <w:basedOn w:val="Normalny"/>
    <w:next w:val="Normalny"/>
    <w:rsid w:val="000A744D"/>
    <w:pPr>
      <w:numPr>
        <w:numId w:val="4"/>
      </w:numPr>
      <w:spacing w:after="0" w:line="240" w:lineRule="auto"/>
      <w:jc w:val="both"/>
    </w:pPr>
    <w:rPr>
      <w:rFonts w:ascii="Times New Roman" w:eastAsia="Times New Roman" w:hAnsi="Times New Roman"/>
      <w:i/>
      <w:spacing w:val="12"/>
      <w:kern w:val="24"/>
      <w:sz w:val="20"/>
      <w:szCs w:val="20"/>
      <w:lang w:eastAsia="pl-PL"/>
    </w:rPr>
  </w:style>
  <w:style w:type="paragraph" w:styleId="HTML-wstpniesformatowany">
    <w:name w:val="HTML Preformatted"/>
    <w:basedOn w:val="Normalny"/>
    <w:link w:val="HTML-wstpniesformatowanyZnak"/>
    <w:uiPriority w:val="99"/>
    <w:unhideWhenUsed/>
    <w:rsid w:val="000A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A744D"/>
    <w:rPr>
      <w:rFonts w:ascii="Courier New" w:eastAsia="Times New Roman" w:hAnsi="Courier New" w:cs="Times New Roman"/>
      <w:sz w:val="20"/>
      <w:szCs w:val="20"/>
      <w:lang w:val="x-none" w:eastAsia="x-none" w:bidi="ar-SA"/>
    </w:rPr>
  </w:style>
  <w:style w:type="character" w:customStyle="1" w:styleId="FontStyle18">
    <w:name w:val="Font Style18"/>
    <w:uiPriority w:val="99"/>
    <w:rsid w:val="000A744D"/>
    <w:rPr>
      <w:rFonts w:ascii="Times New Roman" w:hAnsi="Times New Roman" w:cs="Times New Roman"/>
      <w:color w:val="000000"/>
      <w:sz w:val="14"/>
      <w:szCs w:val="14"/>
    </w:rPr>
  </w:style>
  <w:style w:type="character" w:customStyle="1" w:styleId="FontStyle19">
    <w:name w:val="Font Style19"/>
    <w:uiPriority w:val="99"/>
    <w:rsid w:val="000A744D"/>
    <w:rPr>
      <w:rFonts w:ascii="Arial" w:hAnsi="Arial" w:cs="Arial"/>
      <w:color w:val="000000"/>
      <w:sz w:val="14"/>
      <w:szCs w:val="14"/>
    </w:rPr>
  </w:style>
  <w:style w:type="paragraph" w:customStyle="1" w:styleId="style2a">
    <w:name w:val="style2"/>
    <w:basedOn w:val="Normalny"/>
    <w:rsid w:val="000A744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
    <w:name w:val="Nierozpoznana wzmianka"/>
    <w:uiPriority w:val="99"/>
    <w:semiHidden/>
    <w:unhideWhenUsed/>
    <w:rsid w:val="000A7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faktura.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4093</Words>
  <Characters>24563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Adriana Tarakan</cp:lastModifiedBy>
  <cp:revision>24</cp:revision>
  <cp:lastPrinted>2021-03-03T10:21:00Z</cp:lastPrinted>
  <dcterms:created xsi:type="dcterms:W3CDTF">2021-03-03T14:55:00Z</dcterms:created>
  <dcterms:modified xsi:type="dcterms:W3CDTF">2021-11-19T12:07:00Z</dcterms:modified>
</cp:coreProperties>
</file>