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37A4BE18" w:rsidR="00547A2C" w:rsidRPr="0058599F" w:rsidRDefault="0058599F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Załącznik nr </w:t>
      </w:r>
      <w:r w:rsidR="00F94232" w:rsidRPr="0058599F">
        <w:rPr>
          <w:rFonts w:ascii="Arial" w:eastAsia="Trebuchet MS" w:hAnsi="Arial" w:cs="Arial"/>
          <w:sz w:val="20"/>
          <w:szCs w:val="20"/>
          <w:lang w:eastAsia="pl-PL"/>
        </w:rPr>
        <w:t>10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547A2C" w:rsidRPr="0058599F">
        <w:rPr>
          <w:rFonts w:ascii="Arial" w:eastAsia="Trebuchet MS" w:hAnsi="Arial" w:cs="Arial"/>
          <w:sz w:val="20"/>
          <w:szCs w:val="20"/>
          <w:lang w:eastAsia="pl-PL"/>
        </w:rPr>
        <w:t>do SWZ</w:t>
      </w:r>
    </w:p>
    <w:p w14:paraId="4FBE3B6A" w14:textId="71B2AE1F" w:rsidR="00547A2C" w:rsidRPr="0058599F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58599F">
        <w:rPr>
          <w:rFonts w:ascii="Arial" w:eastAsia="Times New Roman" w:hAnsi="Arial" w:cs="Arial"/>
          <w:bCs/>
          <w:sz w:val="20"/>
          <w:szCs w:val="20"/>
          <w:lang w:eastAsia="pl-PL"/>
        </w:rPr>
        <w:t>.5</w:t>
      </w:r>
      <w:r w:rsidR="00D43E13"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B6734"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30A80"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7985C17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BA389D">
      <w:pPr>
        <w:spacing w:after="0" w:line="276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077164B7" w:rsidR="00FE7719" w:rsidRPr="0061529D" w:rsidRDefault="00547A2C" w:rsidP="0061529D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5859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8599F" w:rsidRPr="001719E3">
        <w:rPr>
          <w:rFonts w:ascii="Arial" w:hAnsi="Arial" w:cs="Arial"/>
          <w:b/>
          <w:sz w:val="20"/>
          <w:szCs w:val="20"/>
        </w:rPr>
        <w:t>„Świadczenie usług polegających na rekrutowaniu i kierowaniu pracowników tymczasowych do pracy w Zakładzie Gospodarki Komunalnej Sp. z o. o. w Zielonej Górze, z podziałem na trzy zadania”</w:t>
      </w:r>
      <w:r w:rsidR="0061529D">
        <w:rPr>
          <w:rFonts w:ascii="Arial" w:eastAsia="Courier New" w:hAnsi="Arial" w:cs="Arial"/>
          <w:color w:val="000000"/>
          <w:sz w:val="20"/>
          <w:szCs w:val="20"/>
          <w:lang w:eastAsia="pl-PL"/>
        </w:rPr>
        <w:t>,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247B15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5D521E1F" w14:textId="3F72A7CD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page16"/>
      <w:bookmarkEnd w:id="1"/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2C9C3E96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19D58A" w14:textId="77777777" w:rsidR="008D0872" w:rsidRDefault="008D0872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2431663F" w:rsidR="00547A2C" w:rsidRPr="0058599F" w:rsidRDefault="0058599F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lastRenderedPageBreak/>
        <w:t xml:space="preserve"> </w:t>
      </w:r>
      <w:r w:rsidR="00FB6734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Załącznik nr </w:t>
      </w:r>
      <w:r w:rsidR="00F94232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>10.1</w:t>
      </w:r>
      <w:r w:rsidR="00FB6734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547A2C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>do SWZ</w:t>
      </w:r>
    </w:p>
    <w:p w14:paraId="1D02F9E8" w14:textId="611D9247" w:rsidR="00BA389D" w:rsidRPr="0058599F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58599F">
        <w:rPr>
          <w:rFonts w:ascii="Arial" w:eastAsia="Trebuchet MS" w:hAnsi="Arial" w:cs="Arial"/>
          <w:sz w:val="20"/>
          <w:szCs w:val="20"/>
          <w:lang w:eastAsia="pl-PL"/>
        </w:rPr>
        <w:t xml:space="preserve">   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58599F">
        <w:rPr>
          <w:rFonts w:ascii="Arial" w:eastAsia="Trebuchet MS" w:hAnsi="Arial" w:cs="Arial"/>
          <w:sz w:val="20"/>
          <w:szCs w:val="20"/>
          <w:lang w:eastAsia="pl-PL"/>
        </w:rPr>
        <w:t>0.5</w:t>
      </w:r>
      <w:r w:rsidR="00A941C3" w:rsidRPr="0058599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930A80" w:rsidRPr="0058599F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75B5876B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11890" w14:textId="38382263" w:rsidR="00A941C3" w:rsidRPr="00A941C3" w:rsidRDefault="00547A2C" w:rsidP="00A941C3">
      <w:pPr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A941C3" w:rsidRPr="00A941C3">
        <w:rPr>
          <w:rFonts w:ascii="Arial" w:eastAsia="Calibri" w:hAnsi="Arial" w:cs="Arial"/>
          <w:b/>
          <w:bCs/>
          <w:sz w:val="20"/>
          <w:szCs w:val="20"/>
        </w:rPr>
        <w:t>.</w:t>
      </w:r>
      <w:r w:rsidR="00A941C3" w:rsidRPr="00A941C3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12412" w:rsidRPr="001719E3">
        <w:rPr>
          <w:rFonts w:ascii="Arial" w:hAnsi="Arial" w:cs="Arial"/>
          <w:b/>
          <w:sz w:val="20"/>
          <w:szCs w:val="20"/>
        </w:rPr>
        <w:t>„Świadczenie usług polegających na rekrutowaniu i kierowaniu pracowników tymczasowych do pracy w Zakładzie Gospodarki Komunalnej Sp. z o. o. w Zielonej Górze, z podziałem na trzy zadania”</w:t>
      </w:r>
      <w:r w:rsidR="00512412" w:rsidRPr="00A90D0C">
        <w:rPr>
          <w:rFonts w:ascii="Arial" w:hAnsi="Arial" w:cs="Arial"/>
          <w:sz w:val="20"/>
          <w:szCs w:val="20"/>
        </w:rPr>
        <w:t>,</w:t>
      </w:r>
    </w:p>
    <w:p w14:paraId="51B60223" w14:textId="1242662F" w:rsidR="00FE7719" w:rsidRPr="00A941C3" w:rsidRDefault="00A941C3" w:rsidP="00A941C3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123A75">
        <w:rPr>
          <w:rFonts w:ascii="Arial" w:eastAsia="Calibri" w:hAnsi="Arial" w:cs="Arial"/>
          <w:sz w:val="20"/>
          <w:szCs w:val="20"/>
        </w:rPr>
        <w:t>……………</w:t>
      </w:r>
      <w:bookmarkStart w:id="2" w:name="_GoBack"/>
      <w:bookmarkEnd w:id="2"/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D7C6CD1" w14:textId="77777777" w:rsidR="00F41E12" w:rsidRDefault="00F41E12" w:rsidP="00F41E12">
      <w:pPr>
        <w:spacing w:after="0" w:line="276" w:lineRule="auto"/>
        <w:jc w:val="both"/>
        <w:rPr>
          <w:rFonts w:ascii="Arial" w:eastAsia="Times New Roman" w:hAnsi="Arial" w:cs="Arial"/>
          <w:b/>
          <w:kern w:val="24"/>
          <w:sz w:val="20"/>
          <w:szCs w:val="20"/>
        </w:rPr>
      </w:pPr>
    </w:p>
    <w:p w14:paraId="3C879E10" w14:textId="55B47A90" w:rsidR="007C5C6E" w:rsidRPr="00547A2C" w:rsidRDefault="007C5C6E" w:rsidP="00F41E1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8E17B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CAF88F2" w14:textId="0D4B2D20" w:rsidR="00C161D8" w:rsidRDefault="00C161D8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2C"/>
    <w:rsid w:val="00123A75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38607B"/>
    <w:rsid w:val="003A2A50"/>
    <w:rsid w:val="003B20D3"/>
    <w:rsid w:val="003D07CC"/>
    <w:rsid w:val="00455778"/>
    <w:rsid w:val="004F048C"/>
    <w:rsid w:val="004F5AE4"/>
    <w:rsid w:val="00512412"/>
    <w:rsid w:val="00523E86"/>
    <w:rsid w:val="00547A2C"/>
    <w:rsid w:val="0058599F"/>
    <w:rsid w:val="00601ABB"/>
    <w:rsid w:val="006037A4"/>
    <w:rsid w:val="0061529D"/>
    <w:rsid w:val="00652F6F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D0872"/>
    <w:rsid w:val="008E11B4"/>
    <w:rsid w:val="008E17B2"/>
    <w:rsid w:val="00904C59"/>
    <w:rsid w:val="00930A80"/>
    <w:rsid w:val="009512DA"/>
    <w:rsid w:val="009D0AA1"/>
    <w:rsid w:val="00A043FC"/>
    <w:rsid w:val="00A12F96"/>
    <w:rsid w:val="00A15F0C"/>
    <w:rsid w:val="00A315A0"/>
    <w:rsid w:val="00A36382"/>
    <w:rsid w:val="00A941C3"/>
    <w:rsid w:val="00B75D99"/>
    <w:rsid w:val="00BA389D"/>
    <w:rsid w:val="00BC7C41"/>
    <w:rsid w:val="00C140DA"/>
    <w:rsid w:val="00C161D8"/>
    <w:rsid w:val="00CD5447"/>
    <w:rsid w:val="00D15011"/>
    <w:rsid w:val="00D41E11"/>
    <w:rsid w:val="00D43E13"/>
    <w:rsid w:val="00D44C9D"/>
    <w:rsid w:val="00D45374"/>
    <w:rsid w:val="00D71090"/>
    <w:rsid w:val="00E04EF3"/>
    <w:rsid w:val="00E53CFD"/>
    <w:rsid w:val="00E5524C"/>
    <w:rsid w:val="00E85F8D"/>
    <w:rsid w:val="00F41E12"/>
    <w:rsid w:val="00F63E67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E0ED-1231-4272-B3C5-7B7C24E1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70</cp:revision>
  <cp:lastPrinted>2022-04-21T07:25:00Z</cp:lastPrinted>
  <dcterms:created xsi:type="dcterms:W3CDTF">2022-04-21T06:45:00Z</dcterms:created>
  <dcterms:modified xsi:type="dcterms:W3CDTF">2022-11-07T12:40:00Z</dcterms:modified>
</cp:coreProperties>
</file>