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8A5" w:rsidRPr="00C65F90" w:rsidRDefault="00B8264A" w:rsidP="00C27116">
      <w:pPr>
        <w:pStyle w:val="podpunkt"/>
        <w:pageBreakBefore/>
        <w:suppressAutoHyphens w:val="0"/>
        <w:spacing w:line="288" w:lineRule="auto"/>
        <w:jc w:val="right"/>
        <w:rPr>
          <w:rFonts w:asciiTheme="minorHAnsi" w:hAnsiTheme="minorHAnsi"/>
          <w:b/>
          <w:sz w:val="22"/>
          <w:szCs w:val="22"/>
        </w:rPr>
      </w:pPr>
      <w:r w:rsidRPr="00C65F90">
        <w:rPr>
          <w:rFonts w:asciiTheme="minorHAnsi" w:hAnsiTheme="minorHAnsi"/>
          <w:b/>
          <w:sz w:val="22"/>
          <w:szCs w:val="22"/>
        </w:rPr>
        <w:t>Załącznik nr 2 do S</w:t>
      </w:r>
      <w:r w:rsidR="009B48A5" w:rsidRPr="00C65F90">
        <w:rPr>
          <w:rFonts w:asciiTheme="minorHAnsi" w:hAnsiTheme="minorHAnsi"/>
          <w:b/>
          <w:sz w:val="22"/>
          <w:szCs w:val="22"/>
        </w:rPr>
        <w:t>WZ</w:t>
      </w:r>
    </w:p>
    <w:p w:rsidR="00146831" w:rsidRPr="00C65F90" w:rsidRDefault="00CD0C2D" w:rsidP="00C27116">
      <w:pPr>
        <w:spacing w:after="200" w:line="288" w:lineRule="auto"/>
        <w:rPr>
          <w:rFonts w:eastAsia="Times New Roman" w:cs="Times New Roman"/>
          <w:b/>
          <w:i/>
          <w:lang w:eastAsia="pl-PL"/>
        </w:rPr>
      </w:pPr>
      <w:r w:rsidRPr="00C65F90">
        <w:rPr>
          <w:rFonts w:eastAsia="Times New Roman" w:cs="Times New Roman"/>
          <w:lang w:eastAsia="pl-PL"/>
        </w:rPr>
        <w:t xml:space="preserve">Oznaczenie sprawy: </w:t>
      </w:r>
      <w:r w:rsidR="00C65F90" w:rsidRPr="00C65F90">
        <w:rPr>
          <w:rFonts w:eastAsia="Times New Roman" w:cs="Times New Roman"/>
          <w:b/>
          <w:lang w:eastAsia="pl-PL"/>
        </w:rPr>
        <w:t>ZP</w:t>
      </w:r>
      <w:r w:rsidRPr="00C65F90">
        <w:rPr>
          <w:rFonts w:eastAsia="Times New Roman" w:cs="Times New Roman"/>
          <w:b/>
          <w:lang w:eastAsia="pl-PL"/>
        </w:rPr>
        <w:t>.</w:t>
      </w:r>
      <w:r w:rsidR="00B8264A" w:rsidRPr="00C65F90">
        <w:rPr>
          <w:rFonts w:eastAsia="Times New Roman" w:cs="Times New Roman"/>
          <w:b/>
          <w:lang w:eastAsia="pl-PL"/>
        </w:rPr>
        <w:t>1</w:t>
      </w:r>
      <w:r w:rsidRPr="00C65F90">
        <w:rPr>
          <w:rFonts w:eastAsia="Times New Roman" w:cs="Times New Roman"/>
          <w:b/>
          <w:lang w:eastAsia="pl-PL"/>
        </w:rPr>
        <w:t>.20</w:t>
      </w:r>
      <w:r w:rsidR="00B8264A" w:rsidRPr="00C65F90">
        <w:rPr>
          <w:rFonts w:eastAsia="Times New Roman" w:cs="Times New Roman"/>
          <w:b/>
          <w:lang w:eastAsia="pl-PL"/>
        </w:rPr>
        <w:t>2</w:t>
      </w:r>
      <w:r w:rsidR="00FD747F">
        <w:rPr>
          <w:rFonts w:eastAsia="Times New Roman" w:cs="Times New Roman"/>
          <w:b/>
          <w:lang w:eastAsia="pl-PL"/>
        </w:rPr>
        <w:t>3</w:t>
      </w:r>
    </w:p>
    <w:p w:rsidR="00C4103F" w:rsidRPr="00C65F90" w:rsidRDefault="007118F0" w:rsidP="00C65F90">
      <w:pPr>
        <w:spacing w:after="0" w:line="288" w:lineRule="auto"/>
        <w:ind w:left="4111"/>
        <w:jc w:val="center"/>
        <w:rPr>
          <w:rFonts w:cs="Times New Roman"/>
          <w:b/>
        </w:rPr>
      </w:pPr>
      <w:r w:rsidRPr="00C65F90">
        <w:rPr>
          <w:rFonts w:cs="Times New Roman"/>
          <w:b/>
        </w:rPr>
        <w:t>Zamawiający</w:t>
      </w:r>
      <w:r w:rsidR="007936D6" w:rsidRPr="00C65F90">
        <w:rPr>
          <w:rFonts w:cs="Times New Roman"/>
          <w:b/>
        </w:rPr>
        <w:t>:</w:t>
      </w:r>
    </w:p>
    <w:p w:rsidR="00C65F90" w:rsidRPr="00C65F90" w:rsidRDefault="00C65F90" w:rsidP="00C65F90">
      <w:pPr>
        <w:spacing w:after="0" w:line="288" w:lineRule="auto"/>
        <w:ind w:left="4111"/>
        <w:jc w:val="center"/>
        <w:rPr>
          <w:rFonts w:cs="Times New Roman"/>
          <w:b/>
        </w:rPr>
      </w:pPr>
      <w:r w:rsidRPr="00C65F90">
        <w:rPr>
          <w:rFonts w:cs="Times New Roman"/>
          <w:b/>
        </w:rPr>
        <w:t>Zakład Gminny Mrzeżyno Sp. z o.o.</w:t>
      </w:r>
    </w:p>
    <w:p w:rsidR="00C65F90" w:rsidRPr="00C65F90" w:rsidRDefault="00C65F90" w:rsidP="00C65F90">
      <w:pPr>
        <w:spacing w:after="0" w:line="288" w:lineRule="auto"/>
        <w:ind w:left="4111"/>
        <w:jc w:val="center"/>
        <w:rPr>
          <w:rFonts w:cs="Times New Roman"/>
        </w:rPr>
      </w:pPr>
      <w:r w:rsidRPr="00C65F90">
        <w:rPr>
          <w:rFonts w:cs="Times New Roman"/>
        </w:rPr>
        <w:t>z siedzibą: ul. Trzebiatowska 24, 72-330 Mrzeżyno</w:t>
      </w:r>
    </w:p>
    <w:p w:rsidR="004E0E3F" w:rsidRPr="00C65F90" w:rsidRDefault="00C65F90" w:rsidP="00C65F90">
      <w:pPr>
        <w:spacing w:after="0" w:line="288" w:lineRule="auto"/>
        <w:ind w:left="4111"/>
        <w:jc w:val="center"/>
        <w:rPr>
          <w:rFonts w:cs="Times New Roman"/>
        </w:rPr>
      </w:pPr>
      <w:r w:rsidRPr="00C65F90">
        <w:rPr>
          <w:rFonts w:cs="Times New Roman"/>
        </w:rPr>
        <w:t>NIP: 857-17-90-927</w:t>
      </w:r>
    </w:p>
    <w:p w:rsidR="00C4103F" w:rsidRPr="00C65F90" w:rsidRDefault="007118F0" w:rsidP="00C27116">
      <w:pPr>
        <w:spacing w:after="0" w:line="288" w:lineRule="auto"/>
        <w:rPr>
          <w:rFonts w:cs="Times New Roman"/>
          <w:b/>
        </w:rPr>
      </w:pPr>
      <w:r w:rsidRPr="00C65F90">
        <w:rPr>
          <w:rFonts w:cs="Times New Roman"/>
          <w:b/>
        </w:rPr>
        <w:t>Wykonawca</w:t>
      </w:r>
      <w:r w:rsidR="007936D6" w:rsidRPr="00C65F90">
        <w:rPr>
          <w:rFonts w:cs="Times New Roman"/>
          <w:b/>
        </w:rPr>
        <w:t>:</w:t>
      </w:r>
    </w:p>
    <w:p w:rsidR="007118F0" w:rsidRPr="00C65F90" w:rsidRDefault="007118F0" w:rsidP="00C65F90">
      <w:pPr>
        <w:spacing w:after="0" w:line="288" w:lineRule="auto"/>
        <w:ind w:right="4819"/>
        <w:rPr>
          <w:rFonts w:cs="Times New Roman"/>
        </w:rPr>
      </w:pPr>
      <w:r w:rsidRPr="00C65F90">
        <w:rPr>
          <w:rFonts w:cs="Times New Roman"/>
        </w:rPr>
        <w:t>……………………………………………………………………</w:t>
      </w:r>
      <w:r w:rsidR="00C65F90">
        <w:rPr>
          <w:rFonts w:cs="Times New Roman"/>
        </w:rPr>
        <w:t>………………………………………………………………….</w:t>
      </w:r>
      <w:r w:rsidRPr="00C65F90">
        <w:rPr>
          <w:rFonts w:cs="Times New Roman"/>
        </w:rPr>
        <w:t>……</w:t>
      </w:r>
    </w:p>
    <w:p w:rsidR="007118F0" w:rsidRPr="00370062" w:rsidRDefault="007118F0" w:rsidP="00C65F90">
      <w:pPr>
        <w:spacing w:line="288" w:lineRule="auto"/>
        <w:ind w:right="4819"/>
        <w:rPr>
          <w:rFonts w:cs="Times New Roman"/>
          <w:i/>
          <w:sz w:val="18"/>
          <w:szCs w:val="18"/>
        </w:rPr>
      </w:pPr>
      <w:r w:rsidRPr="00370062">
        <w:rPr>
          <w:rFonts w:cs="Times New Roman"/>
          <w:i/>
          <w:sz w:val="18"/>
          <w:szCs w:val="18"/>
        </w:rPr>
        <w:t>(pełna nazwa/firma, adres</w:t>
      </w:r>
      <w:r w:rsidR="00BB0C3C" w:rsidRPr="00370062">
        <w:rPr>
          <w:rFonts w:cs="Times New Roman"/>
          <w:i/>
          <w:sz w:val="18"/>
          <w:szCs w:val="18"/>
        </w:rPr>
        <w:t xml:space="preserve">, w zależności od podmiotu: NIP/PESEL, </w:t>
      </w:r>
      <w:r w:rsidRPr="00370062">
        <w:rPr>
          <w:rFonts w:cs="Times New Roman"/>
          <w:i/>
          <w:sz w:val="18"/>
          <w:szCs w:val="18"/>
        </w:rPr>
        <w:t>KRS/</w:t>
      </w:r>
      <w:proofErr w:type="spellStart"/>
      <w:r w:rsidRPr="00370062">
        <w:rPr>
          <w:rFonts w:cs="Times New Roman"/>
          <w:i/>
          <w:sz w:val="18"/>
          <w:szCs w:val="18"/>
        </w:rPr>
        <w:t>CEiDG</w:t>
      </w:r>
      <w:proofErr w:type="spellEnd"/>
      <w:r w:rsidRPr="00370062">
        <w:rPr>
          <w:rFonts w:cs="Times New Roman"/>
          <w:i/>
          <w:sz w:val="18"/>
          <w:szCs w:val="18"/>
        </w:rPr>
        <w:t>)</w:t>
      </w:r>
    </w:p>
    <w:p w:rsidR="007118F0" w:rsidRPr="00C65F90" w:rsidRDefault="007936D6" w:rsidP="00C65F90">
      <w:pPr>
        <w:spacing w:after="0" w:line="288" w:lineRule="auto"/>
        <w:ind w:right="4819"/>
        <w:rPr>
          <w:rFonts w:cs="Times New Roman"/>
          <w:u w:val="single"/>
        </w:rPr>
      </w:pPr>
      <w:r w:rsidRPr="00C65F90">
        <w:rPr>
          <w:rFonts w:cs="Times New Roman"/>
          <w:u w:val="single"/>
        </w:rPr>
        <w:t>reprezentowany przez:</w:t>
      </w:r>
    </w:p>
    <w:p w:rsidR="00C4103F" w:rsidRPr="00C65F90" w:rsidRDefault="007936D6" w:rsidP="00C65F90">
      <w:pPr>
        <w:spacing w:after="0" w:line="288" w:lineRule="auto"/>
        <w:ind w:right="4819"/>
        <w:rPr>
          <w:rFonts w:cs="Times New Roman"/>
        </w:rPr>
      </w:pPr>
      <w:r w:rsidRPr="00C65F90">
        <w:rPr>
          <w:rFonts w:cs="Times New Roman"/>
        </w:rPr>
        <w:t>……………………………………</w:t>
      </w:r>
    </w:p>
    <w:p w:rsidR="007936D6" w:rsidRPr="00370062" w:rsidRDefault="007936D6" w:rsidP="00C65F90">
      <w:pPr>
        <w:spacing w:after="0" w:line="288" w:lineRule="auto"/>
        <w:ind w:right="4819"/>
        <w:rPr>
          <w:rFonts w:cs="Times New Roman"/>
          <w:i/>
          <w:sz w:val="18"/>
          <w:szCs w:val="18"/>
        </w:rPr>
      </w:pPr>
      <w:r w:rsidRPr="00370062">
        <w:rPr>
          <w:rFonts w:cs="Times New Roman"/>
          <w:i/>
          <w:sz w:val="18"/>
          <w:szCs w:val="18"/>
        </w:rPr>
        <w:t>(imię, n</w:t>
      </w:r>
      <w:r w:rsidR="00825A09" w:rsidRPr="00370062">
        <w:rPr>
          <w:rFonts w:cs="Times New Roman"/>
          <w:i/>
          <w:sz w:val="18"/>
          <w:szCs w:val="18"/>
        </w:rPr>
        <w:t>azwisko, stanowisko/podstawa do  reprezentacji</w:t>
      </w:r>
      <w:r w:rsidRPr="00370062">
        <w:rPr>
          <w:rFonts w:cs="Times New Roman"/>
          <w:i/>
          <w:sz w:val="18"/>
          <w:szCs w:val="18"/>
        </w:rPr>
        <w:t>)</w:t>
      </w:r>
    </w:p>
    <w:p w:rsidR="00B34079" w:rsidRPr="00C65F90" w:rsidRDefault="00B34079" w:rsidP="00C27116">
      <w:pPr>
        <w:spacing w:line="288" w:lineRule="auto"/>
        <w:rPr>
          <w:rFonts w:cs="Times New Roman"/>
        </w:rPr>
      </w:pPr>
    </w:p>
    <w:p w:rsidR="00262D61" w:rsidRPr="00C65F90" w:rsidRDefault="00C27116" w:rsidP="00C27116">
      <w:pPr>
        <w:spacing w:after="120" w:line="288" w:lineRule="auto"/>
        <w:jc w:val="center"/>
        <w:rPr>
          <w:rFonts w:cs="Times New Roman"/>
          <w:b/>
          <w:sz w:val="28"/>
          <w:szCs w:val="28"/>
        </w:rPr>
      </w:pPr>
      <w:r w:rsidRPr="00C65F90">
        <w:rPr>
          <w:rFonts w:cs="Times New Roman"/>
          <w:b/>
          <w:sz w:val="28"/>
          <w:szCs w:val="28"/>
        </w:rPr>
        <w:t xml:space="preserve">OŚWIADCZENIE </w:t>
      </w:r>
    </w:p>
    <w:p w:rsidR="00262826" w:rsidRPr="00C65F90" w:rsidRDefault="00262826" w:rsidP="00262826">
      <w:pPr>
        <w:spacing w:before="120" w:line="288" w:lineRule="auto"/>
        <w:jc w:val="center"/>
        <w:rPr>
          <w:rFonts w:cs="Times New Roman"/>
          <w:b/>
        </w:rPr>
      </w:pPr>
      <w:r w:rsidRPr="00C65F90">
        <w:rPr>
          <w:rFonts w:cs="Times New Roman"/>
          <w:b/>
        </w:rPr>
        <w:t xml:space="preserve">DOTYCZĄCE POTWIERDZENIA SPEŁNIANIA WARUNKÓW UDZIAŁU W POSTĘPOWANIU ORAZ BRAKU PODSTAW WYKLUCZENIA </w:t>
      </w:r>
    </w:p>
    <w:p w:rsidR="00262D61" w:rsidRPr="00C65F90" w:rsidRDefault="00520174" w:rsidP="00C27116">
      <w:pPr>
        <w:spacing w:after="0" w:line="288" w:lineRule="auto"/>
        <w:jc w:val="center"/>
        <w:rPr>
          <w:rFonts w:cs="Times New Roman"/>
          <w:b/>
        </w:rPr>
      </w:pPr>
      <w:r w:rsidRPr="00C65F90">
        <w:rPr>
          <w:rFonts w:cs="Times New Roman"/>
          <w:b/>
        </w:rPr>
        <w:t>s</w:t>
      </w:r>
      <w:r w:rsidR="00C4103F" w:rsidRPr="00C65F90">
        <w:rPr>
          <w:rFonts w:cs="Times New Roman"/>
          <w:b/>
        </w:rPr>
        <w:t>kładane na pod</w:t>
      </w:r>
      <w:r w:rsidR="00804F07" w:rsidRPr="00C65F90">
        <w:rPr>
          <w:rFonts w:cs="Times New Roman"/>
          <w:b/>
        </w:rPr>
        <w:t xml:space="preserve">stawie art. </w:t>
      </w:r>
      <w:r w:rsidR="00B8264A" w:rsidRPr="00C65F90">
        <w:rPr>
          <w:rFonts w:cs="Times New Roman"/>
          <w:b/>
        </w:rPr>
        <w:t>125</w:t>
      </w:r>
      <w:r w:rsidR="00804F07" w:rsidRPr="00C65F90">
        <w:rPr>
          <w:rFonts w:cs="Times New Roman"/>
          <w:b/>
        </w:rPr>
        <w:t xml:space="preserve"> </w:t>
      </w:r>
      <w:r w:rsidR="00B8264A" w:rsidRPr="00C65F90">
        <w:rPr>
          <w:rFonts w:cs="Times New Roman"/>
          <w:b/>
        </w:rPr>
        <w:t xml:space="preserve">ust. 1 </w:t>
      </w:r>
      <w:r w:rsidR="00804F07" w:rsidRPr="00C65F90">
        <w:rPr>
          <w:rFonts w:cs="Times New Roman"/>
          <w:b/>
        </w:rPr>
        <w:t>ust</w:t>
      </w:r>
      <w:r w:rsidR="00262D61" w:rsidRPr="00C65F90">
        <w:rPr>
          <w:rFonts w:cs="Times New Roman"/>
          <w:b/>
        </w:rPr>
        <w:t xml:space="preserve">awy z dnia </w:t>
      </w:r>
      <w:r w:rsidR="00B8264A" w:rsidRPr="00C65F90">
        <w:rPr>
          <w:rFonts w:cs="Times New Roman"/>
          <w:b/>
        </w:rPr>
        <w:t>11</w:t>
      </w:r>
      <w:r w:rsidR="00262D61" w:rsidRPr="00C65F90">
        <w:rPr>
          <w:rFonts w:cs="Times New Roman"/>
          <w:b/>
        </w:rPr>
        <w:t xml:space="preserve"> </w:t>
      </w:r>
      <w:r w:rsidR="00B8264A" w:rsidRPr="00C65F90">
        <w:rPr>
          <w:rFonts w:cs="Times New Roman"/>
          <w:b/>
        </w:rPr>
        <w:t>września 2019</w:t>
      </w:r>
      <w:r w:rsidR="00262D61" w:rsidRPr="00C65F90">
        <w:rPr>
          <w:rFonts w:cs="Times New Roman"/>
          <w:b/>
        </w:rPr>
        <w:t xml:space="preserve"> r. </w:t>
      </w:r>
    </w:p>
    <w:p w:rsidR="00804F07" w:rsidRPr="00C65F90" w:rsidRDefault="00804F07" w:rsidP="00C27116">
      <w:pPr>
        <w:spacing w:after="0" w:line="288" w:lineRule="auto"/>
        <w:jc w:val="center"/>
        <w:rPr>
          <w:rFonts w:cs="Times New Roman"/>
          <w:b/>
        </w:rPr>
      </w:pPr>
      <w:r w:rsidRPr="00C65F90">
        <w:rPr>
          <w:rFonts w:cs="Times New Roman"/>
          <w:b/>
        </w:rPr>
        <w:t xml:space="preserve"> </w:t>
      </w:r>
      <w:r w:rsidR="00C4103F" w:rsidRPr="00C65F90">
        <w:rPr>
          <w:rFonts w:cs="Times New Roman"/>
          <w:b/>
        </w:rPr>
        <w:t>Prawo zamówień publicznych</w:t>
      </w:r>
      <w:r w:rsidRPr="00C65F90">
        <w:rPr>
          <w:rFonts w:cs="Times New Roman"/>
          <w:b/>
        </w:rPr>
        <w:t xml:space="preserve"> (dalej jako: </w:t>
      </w:r>
      <w:r w:rsidR="00B8264A" w:rsidRPr="00C65F90">
        <w:rPr>
          <w:rFonts w:cs="Times New Roman"/>
          <w:b/>
        </w:rPr>
        <w:t>„</w:t>
      </w:r>
      <w:r w:rsidRPr="00C65F90">
        <w:rPr>
          <w:rFonts w:cs="Times New Roman"/>
          <w:b/>
        </w:rPr>
        <w:t xml:space="preserve">ustawa </w:t>
      </w:r>
      <w:proofErr w:type="spellStart"/>
      <w:r w:rsidRPr="00C65F90">
        <w:rPr>
          <w:rFonts w:cs="Times New Roman"/>
          <w:b/>
        </w:rPr>
        <w:t>Pzp</w:t>
      </w:r>
      <w:proofErr w:type="spellEnd"/>
      <w:r w:rsidR="00B8264A" w:rsidRPr="00C65F90">
        <w:rPr>
          <w:rFonts w:cs="Times New Roman"/>
          <w:b/>
        </w:rPr>
        <w:t>”</w:t>
      </w:r>
      <w:r w:rsidRPr="00C65F90">
        <w:rPr>
          <w:rFonts w:cs="Times New Roman"/>
          <w:b/>
        </w:rPr>
        <w:t xml:space="preserve">), </w:t>
      </w:r>
    </w:p>
    <w:p w:rsidR="006F0034" w:rsidRPr="00C65F90" w:rsidRDefault="00C63900" w:rsidP="00C27116">
      <w:pPr>
        <w:spacing w:before="120" w:line="288" w:lineRule="auto"/>
        <w:jc w:val="center"/>
        <w:rPr>
          <w:rFonts w:cs="Times New Roman"/>
          <w:b/>
          <w:u w:val="single"/>
        </w:rPr>
      </w:pPr>
      <w:r w:rsidRPr="00C65F90">
        <w:rPr>
          <w:rFonts w:cs="Times New Roman"/>
          <w:b/>
        </w:rPr>
        <w:t xml:space="preserve">- zwane dalej </w:t>
      </w:r>
      <w:r w:rsidRPr="00C65F90">
        <w:rPr>
          <w:rFonts w:cs="Times New Roman"/>
          <w:b/>
          <w:i/>
        </w:rPr>
        <w:t>„oświadczeniem wstępnym”</w:t>
      </w:r>
    </w:p>
    <w:p w:rsidR="004C4854" w:rsidRPr="00C65F90" w:rsidRDefault="004C4854" w:rsidP="00C27116">
      <w:pPr>
        <w:spacing w:after="0" w:line="288" w:lineRule="auto"/>
        <w:jc w:val="both"/>
        <w:rPr>
          <w:rFonts w:cs="Times New Roman"/>
        </w:rPr>
      </w:pPr>
    </w:p>
    <w:p w:rsidR="00D409DE" w:rsidRPr="00C65F90" w:rsidRDefault="001F027E" w:rsidP="00C27116">
      <w:pPr>
        <w:spacing w:after="0" w:line="288" w:lineRule="auto"/>
        <w:ind w:firstLine="709"/>
        <w:jc w:val="both"/>
        <w:rPr>
          <w:rFonts w:cs="Times New Roman"/>
        </w:rPr>
      </w:pPr>
      <w:r w:rsidRPr="00C65F90">
        <w:rPr>
          <w:rFonts w:cs="Times New Roman"/>
        </w:rPr>
        <w:t>Na potrzeby postę</w:t>
      </w:r>
      <w:r w:rsidR="008D0487" w:rsidRPr="00C65F90">
        <w:rPr>
          <w:rFonts w:cs="Times New Roman"/>
        </w:rPr>
        <w:t xml:space="preserve">powania o udzielenie </w:t>
      </w:r>
      <w:r w:rsidR="007936D6" w:rsidRPr="00C65F90">
        <w:rPr>
          <w:rFonts w:cs="Times New Roman"/>
        </w:rPr>
        <w:t>zamówienia publicznego</w:t>
      </w:r>
      <w:r w:rsidR="009D562C" w:rsidRPr="00C65F90">
        <w:rPr>
          <w:rFonts w:cs="Times New Roman"/>
        </w:rPr>
        <w:t xml:space="preserve"> </w:t>
      </w:r>
      <w:r w:rsidR="002168A8" w:rsidRPr="00C65F90">
        <w:rPr>
          <w:rFonts w:cs="Times New Roman"/>
        </w:rPr>
        <w:t xml:space="preserve">pn. </w:t>
      </w:r>
      <w:r w:rsidR="004A70DF" w:rsidRPr="00C65F90">
        <w:rPr>
          <w:rFonts w:cs="Times New Roman"/>
        </w:rPr>
        <w:t>„</w:t>
      </w:r>
      <w:r w:rsidR="0076609D" w:rsidRPr="0034271F">
        <w:rPr>
          <w:b/>
        </w:rPr>
        <w:t>Zakup i dostawa fabrycznie nowego ciągnika rolniczego z TUZ przednim i pługiem odśnieżnym, w miejsce wskazane przez zamawiającego</w:t>
      </w:r>
      <w:r w:rsidR="004A70DF" w:rsidRPr="00C65F90">
        <w:rPr>
          <w:rFonts w:cs="Times New Roman"/>
        </w:rPr>
        <w:t>”</w:t>
      </w:r>
      <w:r w:rsidR="007D5B61" w:rsidRPr="00C65F90">
        <w:rPr>
          <w:rFonts w:cs="Times New Roman"/>
        </w:rPr>
        <w:t>,</w:t>
      </w:r>
      <w:r w:rsidR="008D0487" w:rsidRPr="00C65F90">
        <w:rPr>
          <w:rFonts w:cs="Times New Roman"/>
        </w:rPr>
        <w:t xml:space="preserve"> prowadzonego przez </w:t>
      </w:r>
      <w:r w:rsidR="00481FB3" w:rsidRPr="00C65F90">
        <w:rPr>
          <w:rFonts w:cs="Times New Roman"/>
          <w:b/>
        </w:rPr>
        <w:t>Zakład Gminny Mrzeżyno Sp. z o.o.</w:t>
      </w:r>
      <w:r w:rsidR="004A70DF" w:rsidRPr="00C65F90">
        <w:rPr>
          <w:rFonts w:cs="Times New Roman"/>
        </w:rPr>
        <w:t>,</w:t>
      </w:r>
      <w:r w:rsidR="00E65685" w:rsidRPr="00C65F90">
        <w:rPr>
          <w:rFonts w:cs="Times New Roman"/>
          <w:i/>
        </w:rPr>
        <w:t xml:space="preserve"> </w:t>
      </w:r>
      <w:r w:rsidR="00E65685" w:rsidRPr="00C65F90">
        <w:rPr>
          <w:rFonts w:cs="Times New Roman"/>
        </w:rPr>
        <w:t>oświa</w:t>
      </w:r>
      <w:r w:rsidR="00825A09" w:rsidRPr="00C65F90">
        <w:rPr>
          <w:rFonts w:cs="Times New Roman"/>
        </w:rPr>
        <w:t>dczam</w:t>
      </w:r>
      <w:r w:rsidR="00E65685" w:rsidRPr="00C65F90">
        <w:rPr>
          <w:rFonts w:cs="Times New Roman"/>
        </w:rPr>
        <w:t>,</w:t>
      </w:r>
      <w:r w:rsidR="00825A09" w:rsidRPr="00C65F90">
        <w:rPr>
          <w:rFonts w:cs="Times New Roman"/>
        </w:rPr>
        <w:t xml:space="preserve"> </w:t>
      </w:r>
      <w:r w:rsidR="00FD747F">
        <w:rPr>
          <w:rFonts w:cs="Times New Roman"/>
        </w:rPr>
        <w:t>co </w:t>
      </w:r>
      <w:r w:rsidR="00E65685" w:rsidRPr="00C65F90">
        <w:rPr>
          <w:rFonts w:cs="Times New Roman"/>
        </w:rPr>
        <w:t>następuje</w:t>
      </w:r>
      <w:r w:rsidR="008D0487" w:rsidRPr="00C65F90">
        <w:rPr>
          <w:rFonts w:cs="Times New Roman"/>
        </w:rPr>
        <w:t>:</w:t>
      </w:r>
    </w:p>
    <w:p w:rsidR="00A93EF7" w:rsidRDefault="00A93EF7" w:rsidP="00C27116">
      <w:pPr>
        <w:spacing w:after="0" w:line="288" w:lineRule="auto"/>
        <w:ind w:firstLine="709"/>
        <w:jc w:val="center"/>
        <w:rPr>
          <w:rFonts w:cs="Times New Roman"/>
          <w:b/>
        </w:rPr>
      </w:pPr>
    </w:p>
    <w:p w:rsidR="00C65F90" w:rsidRPr="00C65F90" w:rsidRDefault="00C65F90" w:rsidP="00C27116">
      <w:pPr>
        <w:spacing w:after="0" w:line="288" w:lineRule="auto"/>
        <w:ind w:firstLine="709"/>
        <w:jc w:val="center"/>
        <w:rPr>
          <w:rFonts w:cs="Times New Roman"/>
          <w:b/>
        </w:rPr>
      </w:pPr>
    </w:p>
    <w:p w:rsidR="00203A40" w:rsidRPr="00C65F90" w:rsidRDefault="00A93EF7" w:rsidP="00C27116">
      <w:pPr>
        <w:shd w:val="clear" w:color="auto" w:fill="D9D9D9" w:themeFill="background1" w:themeFillShade="D9"/>
        <w:spacing w:after="0" w:line="288" w:lineRule="auto"/>
        <w:ind w:firstLine="709"/>
        <w:jc w:val="center"/>
        <w:rPr>
          <w:rFonts w:cs="Times New Roman"/>
          <w:b/>
        </w:rPr>
      </w:pPr>
      <w:r w:rsidRPr="00C65F90">
        <w:rPr>
          <w:rFonts w:cs="Times New Roman"/>
          <w:b/>
        </w:rPr>
        <w:t xml:space="preserve">W ZAKRESIE POTWIERDZENIA </w:t>
      </w:r>
      <w:r w:rsidR="00D12B95" w:rsidRPr="00C65F90">
        <w:rPr>
          <w:rFonts w:cs="Times New Roman"/>
          <w:b/>
        </w:rPr>
        <w:t>SPEŁNIANIA WARUNKÓW UDZIAŁU</w:t>
      </w:r>
      <w:r w:rsidR="00D12B95" w:rsidRPr="00C65F90">
        <w:rPr>
          <w:rFonts w:cs="Times New Roman"/>
          <w:b/>
        </w:rPr>
        <w:br/>
      </w:r>
      <w:r w:rsidRPr="00C65F90">
        <w:rPr>
          <w:rFonts w:cs="Times New Roman"/>
          <w:b/>
        </w:rPr>
        <w:t>W POSTĘPOWANIU</w:t>
      </w:r>
    </w:p>
    <w:p w:rsidR="00C014B5" w:rsidRPr="00C65F90" w:rsidRDefault="00C014B5" w:rsidP="00C27116">
      <w:pPr>
        <w:spacing w:after="0" w:line="288" w:lineRule="auto"/>
        <w:jc w:val="both"/>
        <w:rPr>
          <w:rFonts w:cs="Times New Roman"/>
        </w:rPr>
      </w:pPr>
    </w:p>
    <w:p w:rsidR="004202A4" w:rsidRPr="00FD747F" w:rsidRDefault="004F23F7" w:rsidP="00FD747F">
      <w:pPr>
        <w:pStyle w:val="Akapitzlist"/>
        <w:numPr>
          <w:ilvl w:val="0"/>
          <w:numId w:val="12"/>
        </w:numPr>
        <w:spacing w:after="0" w:line="288" w:lineRule="auto"/>
        <w:jc w:val="both"/>
        <w:rPr>
          <w:rFonts w:cs="Times New Roman"/>
        </w:rPr>
      </w:pPr>
      <w:r w:rsidRPr="00FD747F">
        <w:rPr>
          <w:rFonts w:cs="Times New Roman"/>
        </w:rPr>
        <w:t>Oświadczam,</w:t>
      </w:r>
      <w:r w:rsidR="00313417" w:rsidRPr="00FD747F">
        <w:rPr>
          <w:rFonts w:cs="Times New Roman"/>
        </w:rPr>
        <w:t xml:space="preserve"> że spełniam warunki udziału w postępowani</w:t>
      </w:r>
      <w:r w:rsidR="004202A4" w:rsidRPr="00FD747F">
        <w:rPr>
          <w:rFonts w:cs="Times New Roman"/>
        </w:rPr>
        <w:t>u określone przez zamawiającego:</w:t>
      </w:r>
    </w:p>
    <w:p w:rsidR="00025C8D" w:rsidRPr="00C65F90" w:rsidRDefault="00C65F90" w:rsidP="00FD747F">
      <w:pPr>
        <w:pStyle w:val="Akapitzlist"/>
        <w:numPr>
          <w:ilvl w:val="0"/>
          <w:numId w:val="8"/>
        </w:numPr>
        <w:spacing w:after="0" w:line="288" w:lineRule="auto"/>
        <w:ind w:left="1276"/>
        <w:jc w:val="both"/>
        <w:rPr>
          <w:rFonts w:cs="Times New Roman"/>
          <w:b/>
        </w:rPr>
      </w:pPr>
      <w:r w:rsidRPr="00C65F90">
        <w:rPr>
          <w:rFonts w:cs="Times New Roman"/>
          <w:b/>
        </w:rPr>
        <w:t>Nie dotyczy.</w:t>
      </w:r>
    </w:p>
    <w:p w:rsidR="00C65F90" w:rsidRPr="00C65F90" w:rsidRDefault="00C65F90" w:rsidP="00C27116">
      <w:pPr>
        <w:spacing w:line="288" w:lineRule="auto"/>
        <w:jc w:val="both"/>
        <w:rPr>
          <w:rFonts w:cs="Times New Roman"/>
          <w:i/>
        </w:rPr>
      </w:pPr>
    </w:p>
    <w:p w:rsidR="00A93EF7" w:rsidRPr="00C65F90" w:rsidRDefault="00A93EF7" w:rsidP="00C27116">
      <w:pPr>
        <w:spacing w:after="0" w:line="288" w:lineRule="auto"/>
        <w:ind w:left="5664" w:firstLine="708"/>
        <w:jc w:val="both"/>
        <w:rPr>
          <w:rFonts w:cs="Times New Roman"/>
          <w:i/>
        </w:rPr>
      </w:pPr>
    </w:p>
    <w:p w:rsidR="00A93EF7" w:rsidRPr="00C65F90" w:rsidRDefault="00A93EF7" w:rsidP="00C27116">
      <w:pPr>
        <w:shd w:val="clear" w:color="auto" w:fill="D9D9D9" w:themeFill="background1" w:themeFillShade="D9"/>
        <w:spacing w:after="0" w:line="288" w:lineRule="auto"/>
        <w:ind w:firstLine="709"/>
        <w:jc w:val="center"/>
        <w:rPr>
          <w:rFonts w:cs="Times New Roman"/>
          <w:b/>
        </w:rPr>
      </w:pPr>
      <w:r w:rsidRPr="00C65F90">
        <w:rPr>
          <w:rFonts w:cs="Times New Roman"/>
          <w:b/>
        </w:rPr>
        <w:t>W ZAKRESIE POTWIER</w:t>
      </w:r>
      <w:r w:rsidR="00D12B95" w:rsidRPr="00C65F90">
        <w:rPr>
          <w:rFonts w:cs="Times New Roman"/>
          <w:b/>
        </w:rPr>
        <w:t xml:space="preserve">DZENIA SPEŁNIANIA BRAKU PODSTAW </w:t>
      </w:r>
      <w:r w:rsidRPr="00C65F90">
        <w:rPr>
          <w:rFonts w:cs="Times New Roman"/>
          <w:b/>
        </w:rPr>
        <w:t>WYKLUCZENIA</w:t>
      </w:r>
    </w:p>
    <w:p w:rsidR="00B8264A" w:rsidRPr="00C65F90" w:rsidRDefault="00B8264A" w:rsidP="00C27116">
      <w:pPr>
        <w:pStyle w:val="Akapitzlist"/>
        <w:spacing w:after="0" w:line="288" w:lineRule="auto"/>
        <w:jc w:val="both"/>
        <w:rPr>
          <w:rFonts w:cs="Times New Roman"/>
        </w:rPr>
      </w:pPr>
    </w:p>
    <w:p w:rsidR="00FD747F" w:rsidRDefault="00FD747F" w:rsidP="00FD747F">
      <w:pPr>
        <w:pStyle w:val="Akapitzlist"/>
        <w:numPr>
          <w:ilvl w:val="0"/>
          <w:numId w:val="12"/>
        </w:numPr>
        <w:spacing w:line="288" w:lineRule="auto"/>
        <w:rPr>
          <w:rFonts w:cs="Times New Roman"/>
        </w:rPr>
      </w:pPr>
      <w:r w:rsidRPr="001131C7">
        <w:rPr>
          <w:rFonts w:cs="Times New Roman"/>
        </w:rPr>
        <w:t>Oświadczam, że nie podlegam wykluczen</w:t>
      </w:r>
      <w:r>
        <w:rPr>
          <w:rFonts w:cs="Times New Roman"/>
        </w:rPr>
        <w:t xml:space="preserve">iu z postępowania na podstawie </w:t>
      </w:r>
      <w:r w:rsidRPr="001131C7">
        <w:rPr>
          <w:rFonts w:cs="Times New Roman"/>
          <w:b/>
        </w:rPr>
        <w:t xml:space="preserve">art. 108 ust. 1 ustawy </w:t>
      </w:r>
      <w:proofErr w:type="spellStart"/>
      <w:r w:rsidRPr="001131C7">
        <w:rPr>
          <w:rFonts w:cs="Times New Roman"/>
          <w:b/>
        </w:rPr>
        <w:t>Pzp</w:t>
      </w:r>
      <w:proofErr w:type="spellEnd"/>
      <w:r w:rsidRPr="001131C7">
        <w:rPr>
          <w:rFonts w:cs="Times New Roman"/>
        </w:rPr>
        <w:t>.</w:t>
      </w:r>
    </w:p>
    <w:p w:rsidR="00FD747F" w:rsidRDefault="00FD747F" w:rsidP="00FD747F">
      <w:pPr>
        <w:pStyle w:val="Akapitzlist"/>
        <w:spacing w:line="288" w:lineRule="auto"/>
        <w:rPr>
          <w:rFonts w:cs="Times New Roman"/>
        </w:rPr>
      </w:pPr>
    </w:p>
    <w:p w:rsidR="00FD747F" w:rsidRDefault="00FD747F" w:rsidP="00FD747F">
      <w:pPr>
        <w:pStyle w:val="Akapitzlist"/>
        <w:numPr>
          <w:ilvl w:val="0"/>
          <w:numId w:val="12"/>
        </w:numPr>
        <w:spacing w:line="288" w:lineRule="auto"/>
        <w:rPr>
          <w:rFonts w:cs="Times New Roman"/>
        </w:rPr>
      </w:pPr>
      <w:r w:rsidRPr="001131C7">
        <w:rPr>
          <w:rFonts w:cs="Times New Roman"/>
        </w:rPr>
        <w:lastRenderedPageBreak/>
        <w:t>Oświadczam, że nie podlegam wykluczen</w:t>
      </w:r>
      <w:r>
        <w:rPr>
          <w:rFonts w:cs="Times New Roman"/>
        </w:rPr>
        <w:t xml:space="preserve">iu z postępowania na podstawie </w:t>
      </w:r>
      <w:r w:rsidRPr="00756094">
        <w:rPr>
          <w:rStyle w:val="articletitle"/>
          <w:b/>
        </w:rPr>
        <w:t xml:space="preserve">art. 7 ust. </w:t>
      </w:r>
      <w:r w:rsidRPr="00372065">
        <w:rPr>
          <w:rStyle w:val="articletitle"/>
          <w:b/>
        </w:rPr>
        <w:t>1 ustawy o szczególnych rozwiązaniach w zakresie przeciwdziałania wspieraniu agresji na Ukrainę oraz służących ochronie bezpieczeństwa narodowego</w:t>
      </w:r>
      <w:r>
        <w:rPr>
          <w:rStyle w:val="articletitle"/>
        </w:rPr>
        <w:t xml:space="preserve"> </w:t>
      </w:r>
      <w:r w:rsidRPr="00295E8C">
        <w:rPr>
          <w:rStyle w:val="articletitle"/>
        </w:rPr>
        <w:t>z dn</w:t>
      </w:r>
      <w:r>
        <w:rPr>
          <w:rStyle w:val="articletitle"/>
        </w:rPr>
        <w:t>ia 13 kwietnia 2022 r. (</w:t>
      </w:r>
      <w:proofErr w:type="spellStart"/>
      <w:r>
        <w:rPr>
          <w:rStyle w:val="articletitle"/>
        </w:rPr>
        <w:t>Dz.U</w:t>
      </w:r>
      <w:proofErr w:type="spellEnd"/>
      <w:r>
        <w:rPr>
          <w:rStyle w:val="articletitle"/>
        </w:rPr>
        <w:t>. </w:t>
      </w:r>
      <w:r>
        <w:rPr>
          <w:rStyle w:val="articletitle"/>
        </w:rPr>
        <w:t>z </w:t>
      </w:r>
      <w:r w:rsidRPr="00295E8C">
        <w:rPr>
          <w:rStyle w:val="articletitle"/>
        </w:rPr>
        <w:t>2022 r. poz. 835)</w:t>
      </w:r>
      <w:r w:rsidRPr="00756094">
        <w:rPr>
          <w:rStyle w:val="TekstdymkaZnak"/>
        </w:rPr>
        <w:t xml:space="preserve"> </w:t>
      </w:r>
      <w:r>
        <w:rPr>
          <w:rStyle w:val="articletitle"/>
        </w:rPr>
        <w:t xml:space="preserve">– zwanej dalej „ustawą </w:t>
      </w:r>
      <w:proofErr w:type="spellStart"/>
      <w:r>
        <w:rPr>
          <w:rStyle w:val="articletitle"/>
        </w:rPr>
        <w:t>Pwa</w:t>
      </w:r>
      <w:proofErr w:type="spellEnd"/>
      <w:r>
        <w:rPr>
          <w:rStyle w:val="articletitle"/>
        </w:rPr>
        <w:t>”</w:t>
      </w:r>
      <w:r w:rsidRPr="001131C7">
        <w:rPr>
          <w:rFonts w:cs="Times New Roman"/>
        </w:rPr>
        <w:t>.</w:t>
      </w:r>
    </w:p>
    <w:p w:rsidR="00FD747F" w:rsidRPr="0083192B" w:rsidRDefault="00FD747F" w:rsidP="00FD747F">
      <w:pPr>
        <w:pStyle w:val="Akapitzlist"/>
        <w:spacing w:line="288" w:lineRule="auto"/>
        <w:rPr>
          <w:rFonts w:cs="Times New Roman"/>
        </w:rPr>
      </w:pPr>
    </w:p>
    <w:p w:rsidR="00FD747F" w:rsidRDefault="00FD747F" w:rsidP="00FD747F">
      <w:pPr>
        <w:pStyle w:val="Akapitzlist"/>
        <w:numPr>
          <w:ilvl w:val="0"/>
          <w:numId w:val="12"/>
        </w:numPr>
        <w:spacing w:line="288" w:lineRule="auto"/>
        <w:rPr>
          <w:rFonts w:cs="Times New Roman"/>
        </w:rPr>
      </w:pPr>
      <w:r w:rsidRPr="001131C7">
        <w:rPr>
          <w:rFonts w:cs="Times New Roman"/>
        </w:rPr>
        <w:t>Oświadczam, że nie podlegam wykluczen</w:t>
      </w:r>
      <w:r>
        <w:rPr>
          <w:rFonts w:cs="Times New Roman"/>
        </w:rPr>
        <w:t xml:space="preserve">iu z postępowania na podstawie </w:t>
      </w:r>
      <w:r w:rsidRPr="001131C7">
        <w:rPr>
          <w:rFonts w:cs="Times New Roman"/>
          <w:b/>
        </w:rPr>
        <w:t xml:space="preserve">art. 109 ust. 1 pkt 4) ustawy </w:t>
      </w:r>
      <w:proofErr w:type="spellStart"/>
      <w:r w:rsidRPr="001131C7">
        <w:rPr>
          <w:rFonts w:cs="Times New Roman"/>
          <w:b/>
        </w:rPr>
        <w:t>Pzp</w:t>
      </w:r>
      <w:proofErr w:type="spellEnd"/>
      <w:r w:rsidRPr="001131C7">
        <w:rPr>
          <w:rFonts w:cs="Times New Roman"/>
        </w:rPr>
        <w:t>.</w:t>
      </w:r>
    </w:p>
    <w:p w:rsidR="00FD747F" w:rsidRPr="0083192B" w:rsidRDefault="00FD747F" w:rsidP="00FD747F">
      <w:pPr>
        <w:pStyle w:val="Akapitzlist"/>
        <w:spacing w:line="288" w:lineRule="auto"/>
        <w:rPr>
          <w:rFonts w:cs="Times New Roman"/>
        </w:rPr>
      </w:pPr>
    </w:p>
    <w:p w:rsidR="00FD747F" w:rsidRPr="001131C7" w:rsidRDefault="00FD747F" w:rsidP="00FD747F">
      <w:pPr>
        <w:pStyle w:val="Akapitzlist"/>
        <w:numPr>
          <w:ilvl w:val="0"/>
          <w:numId w:val="12"/>
        </w:numPr>
        <w:spacing w:after="0" w:line="288" w:lineRule="auto"/>
        <w:rPr>
          <w:rFonts w:cs="Times New Roman"/>
        </w:rPr>
      </w:pPr>
      <w:r w:rsidRPr="001131C7">
        <w:rPr>
          <w:rFonts w:cs="Times New Roman"/>
        </w:rPr>
        <w:t>Oświadczam, że zachodzą w stosunku do mnie podstawy wykluczenia z postępowania na podstawie art. ……</w:t>
      </w:r>
      <w:r>
        <w:rPr>
          <w:rFonts w:cs="Times New Roman"/>
        </w:rPr>
        <w:t>………</w:t>
      </w:r>
      <w:r w:rsidRPr="001131C7">
        <w:rPr>
          <w:rFonts w:cs="Times New Roman"/>
        </w:rPr>
        <w:t xml:space="preserve">……. ustawy </w:t>
      </w:r>
      <w:proofErr w:type="spellStart"/>
      <w:r w:rsidRPr="001131C7">
        <w:rPr>
          <w:rFonts w:cs="Times New Roman"/>
        </w:rPr>
        <w:t>Pzp</w:t>
      </w:r>
      <w:proofErr w:type="spellEnd"/>
      <w:r>
        <w:rPr>
          <w:rFonts w:cs="Times New Roman"/>
        </w:rPr>
        <w:t xml:space="preserve"> </w:t>
      </w:r>
      <w:r w:rsidRPr="001131C7">
        <w:rPr>
          <w:rFonts w:cs="Times New Roman"/>
          <w:i/>
          <w:sz w:val="18"/>
          <w:szCs w:val="18"/>
        </w:rPr>
        <w:t>(podać mającą zastosowanie podstawę wykluczenia)</w:t>
      </w:r>
      <w:r w:rsidRPr="001131C7">
        <w:rPr>
          <w:rFonts w:cs="Times New Roman"/>
          <w:i/>
        </w:rPr>
        <w:t>.</w:t>
      </w:r>
      <w:r w:rsidRPr="001131C7">
        <w:rPr>
          <w:rFonts w:cs="Times New Roman"/>
        </w:rPr>
        <w:t xml:space="preserve"> Jednocześnie oświadczam, że w związku z ww. okolicznością, na podstawie art. 110 ust. 2 ustawy </w:t>
      </w:r>
      <w:proofErr w:type="spellStart"/>
      <w:r w:rsidRPr="001131C7">
        <w:rPr>
          <w:rFonts w:cs="Times New Roman"/>
        </w:rPr>
        <w:t>Pzp</w:t>
      </w:r>
      <w:proofErr w:type="spellEnd"/>
      <w:r w:rsidRPr="001131C7">
        <w:rPr>
          <w:rFonts w:cs="Times New Roman"/>
        </w:rPr>
        <w:t xml:space="preserve"> podjąłem następujące środki naprawcze:</w:t>
      </w:r>
    </w:p>
    <w:p w:rsidR="00FD747F" w:rsidRPr="001131C7" w:rsidRDefault="00FD747F" w:rsidP="00FD747F">
      <w:pPr>
        <w:spacing w:after="0" w:line="288" w:lineRule="auto"/>
        <w:ind w:left="709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…………………………………………………………………………………………</w:t>
      </w:r>
      <w:r>
        <w:rPr>
          <w:rFonts w:cs="Times New Roman"/>
        </w:rPr>
        <w:t>……………………………………………</w:t>
      </w:r>
      <w:r w:rsidRPr="001131C7">
        <w:rPr>
          <w:rFonts w:cs="Times New Roman"/>
        </w:rPr>
        <w:t>…………</w:t>
      </w:r>
    </w:p>
    <w:p w:rsidR="00FD747F" w:rsidRPr="001131C7" w:rsidRDefault="00FD747F" w:rsidP="00FD747F">
      <w:pPr>
        <w:spacing w:after="0" w:line="288" w:lineRule="auto"/>
        <w:ind w:left="709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…………………………………………………………………………………………..……</w:t>
      </w:r>
      <w:r>
        <w:rPr>
          <w:rFonts w:cs="Times New Roman"/>
        </w:rPr>
        <w:t>……………………………………………</w:t>
      </w:r>
      <w:r w:rsidRPr="001131C7">
        <w:rPr>
          <w:rFonts w:cs="Times New Roman"/>
        </w:rPr>
        <w:t>…</w:t>
      </w:r>
    </w:p>
    <w:p w:rsidR="00FD747F" w:rsidRPr="00E52BD7" w:rsidRDefault="00FD747F" w:rsidP="00FD747F">
      <w:pPr>
        <w:spacing w:after="0" w:line="288" w:lineRule="auto"/>
        <w:rPr>
          <w:rFonts w:cs="Times New Roman"/>
        </w:rPr>
      </w:pPr>
    </w:p>
    <w:p w:rsidR="00FD747F" w:rsidRDefault="00FD747F" w:rsidP="00FD747F">
      <w:pPr>
        <w:pStyle w:val="Akapitzlist"/>
        <w:numPr>
          <w:ilvl w:val="0"/>
          <w:numId w:val="12"/>
        </w:numPr>
        <w:spacing w:after="0" w:line="288" w:lineRule="auto"/>
        <w:rPr>
          <w:rFonts w:cs="Times New Roman"/>
          <w:b/>
        </w:rPr>
      </w:pPr>
      <w:r w:rsidRPr="003E4E32">
        <w:rPr>
          <w:rFonts w:cs="Times New Roman"/>
          <w:b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D747F" w:rsidRDefault="00FD747F" w:rsidP="00FD747F">
      <w:pPr>
        <w:pStyle w:val="Akapitzlist"/>
        <w:spacing w:after="0" w:line="288" w:lineRule="auto"/>
        <w:rPr>
          <w:rFonts w:cs="Times New Roman"/>
          <w:b/>
        </w:rPr>
      </w:pPr>
    </w:p>
    <w:p w:rsidR="00FD747F" w:rsidRPr="00EB3C4B" w:rsidRDefault="00FD747F" w:rsidP="00FD747F">
      <w:pPr>
        <w:pStyle w:val="Akapitzlist"/>
        <w:widowControl w:val="0"/>
        <w:numPr>
          <w:ilvl w:val="0"/>
          <w:numId w:val="12"/>
        </w:numPr>
        <w:suppressAutoHyphens/>
        <w:autoSpaceDE w:val="0"/>
        <w:spacing w:after="200" w:line="288" w:lineRule="auto"/>
        <w:contextualSpacing w:val="0"/>
        <w:jc w:val="both"/>
        <w:rPr>
          <w:color w:val="000000"/>
        </w:rPr>
      </w:pPr>
      <w:r w:rsidRPr="00EB3C4B">
        <w:rPr>
          <w:color w:val="000000"/>
        </w:rPr>
        <w:t>Ponadto, niżej wymienione dokumenty</w:t>
      </w:r>
      <w:r w:rsidRPr="00EB3C4B">
        <w:rPr>
          <w:rStyle w:val="Odwoanieprzypisudolnego"/>
          <w:color w:val="000000"/>
        </w:rPr>
        <w:footnoteReference w:id="1"/>
      </w:r>
      <w:r w:rsidRPr="00EB3C4B">
        <w:rPr>
          <w:color w:val="000000"/>
        </w:rPr>
        <w:t xml:space="preserve"> są dostępne w formie elektronicznej:</w:t>
      </w:r>
    </w:p>
    <w:tbl>
      <w:tblPr>
        <w:tblStyle w:val="Tabela-Siatka"/>
        <w:tblW w:w="8755" w:type="dxa"/>
        <w:jc w:val="right"/>
        <w:tblInd w:w="-173" w:type="dxa"/>
        <w:tblLook w:val="04A0" w:firstRow="1" w:lastRow="0" w:firstColumn="1" w:lastColumn="0" w:noHBand="0" w:noVBand="1"/>
      </w:tblPr>
      <w:tblGrid>
        <w:gridCol w:w="536"/>
        <w:gridCol w:w="1630"/>
        <w:gridCol w:w="3544"/>
        <w:gridCol w:w="3045"/>
      </w:tblGrid>
      <w:tr w:rsidR="00FD747F" w:rsidRPr="00EB3C4B" w:rsidTr="008E6AEC">
        <w:trPr>
          <w:jc w:val="right"/>
        </w:trPr>
        <w:tc>
          <w:tcPr>
            <w:tcW w:w="536" w:type="dxa"/>
            <w:vAlign w:val="center"/>
          </w:tcPr>
          <w:p w:rsidR="00FD747F" w:rsidRPr="00EB3C4B" w:rsidRDefault="00FD747F" w:rsidP="008E6AEC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  <w:r w:rsidRPr="00EB3C4B">
              <w:rPr>
                <w:rFonts w:cs="Times New Roman"/>
              </w:rPr>
              <w:t>L.p.</w:t>
            </w:r>
          </w:p>
        </w:tc>
        <w:tc>
          <w:tcPr>
            <w:tcW w:w="1630" w:type="dxa"/>
            <w:vAlign w:val="center"/>
          </w:tcPr>
          <w:p w:rsidR="00FD747F" w:rsidRPr="00EB3C4B" w:rsidRDefault="00FD747F" w:rsidP="008E6AEC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  <w:r w:rsidRPr="00EB3C4B">
              <w:rPr>
                <w:rFonts w:cs="Times New Roman"/>
              </w:rPr>
              <w:t>Nazwa dokumentu</w:t>
            </w:r>
          </w:p>
        </w:tc>
        <w:tc>
          <w:tcPr>
            <w:tcW w:w="3544" w:type="dxa"/>
            <w:vAlign w:val="center"/>
          </w:tcPr>
          <w:p w:rsidR="00FD747F" w:rsidRPr="00EB3C4B" w:rsidRDefault="00FD747F" w:rsidP="008E6AEC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  <w:r w:rsidRPr="00EB3C4B">
              <w:rPr>
                <w:color w:val="000000"/>
              </w:rPr>
              <w:t>Adres internetowy, pod którym dostępny jest dokument do samodzielnego pobrania</w:t>
            </w:r>
          </w:p>
        </w:tc>
        <w:tc>
          <w:tcPr>
            <w:tcW w:w="3045" w:type="dxa"/>
            <w:vAlign w:val="center"/>
          </w:tcPr>
          <w:p w:rsidR="00FD747F" w:rsidRPr="00EB3C4B" w:rsidRDefault="00FD747F" w:rsidP="008E6AEC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  <w:r w:rsidRPr="00EB3C4B">
              <w:rPr>
                <w:color w:val="000000"/>
              </w:rPr>
              <w:t>Wydający urząd lub organ</w:t>
            </w:r>
            <w:r w:rsidRPr="00EB3C4B">
              <w:rPr>
                <w:color w:val="000000"/>
              </w:rPr>
              <w:br/>
              <w:t>oraz dane referencyjne dokumentacji</w:t>
            </w:r>
          </w:p>
        </w:tc>
      </w:tr>
      <w:tr w:rsidR="00FD747F" w:rsidRPr="00EB3C4B" w:rsidTr="008E6AEC">
        <w:trPr>
          <w:trHeight w:val="445"/>
          <w:jc w:val="right"/>
        </w:trPr>
        <w:tc>
          <w:tcPr>
            <w:tcW w:w="536" w:type="dxa"/>
            <w:vAlign w:val="center"/>
          </w:tcPr>
          <w:p w:rsidR="00FD747F" w:rsidRPr="00EB3C4B" w:rsidRDefault="00FD747F" w:rsidP="008E6AEC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  <w:r w:rsidRPr="00EB3C4B">
              <w:rPr>
                <w:rFonts w:cs="Times New Roman"/>
              </w:rPr>
              <w:t>1</w:t>
            </w:r>
          </w:p>
        </w:tc>
        <w:tc>
          <w:tcPr>
            <w:tcW w:w="1630" w:type="dxa"/>
            <w:vAlign w:val="center"/>
          </w:tcPr>
          <w:p w:rsidR="00FD747F" w:rsidRPr="00EB3C4B" w:rsidRDefault="00FD747F" w:rsidP="008E6AEC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</w:p>
        </w:tc>
        <w:tc>
          <w:tcPr>
            <w:tcW w:w="3544" w:type="dxa"/>
            <w:vAlign w:val="center"/>
          </w:tcPr>
          <w:p w:rsidR="00FD747F" w:rsidRPr="00EB3C4B" w:rsidRDefault="00FD747F" w:rsidP="008E6AEC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</w:p>
        </w:tc>
        <w:tc>
          <w:tcPr>
            <w:tcW w:w="3045" w:type="dxa"/>
            <w:vAlign w:val="center"/>
          </w:tcPr>
          <w:p w:rsidR="00FD747F" w:rsidRPr="00EB3C4B" w:rsidRDefault="00FD747F" w:rsidP="008E6AEC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</w:p>
        </w:tc>
      </w:tr>
      <w:tr w:rsidR="00FD747F" w:rsidRPr="00EB3C4B" w:rsidTr="008E6AEC">
        <w:trPr>
          <w:trHeight w:val="424"/>
          <w:jc w:val="right"/>
        </w:trPr>
        <w:tc>
          <w:tcPr>
            <w:tcW w:w="536" w:type="dxa"/>
            <w:vAlign w:val="center"/>
          </w:tcPr>
          <w:p w:rsidR="00FD747F" w:rsidRPr="00EB3C4B" w:rsidRDefault="00FD747F" w:rsidP="008E6AEC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  <w:r w:rsidRPr="00EB3C4B">
              <w:rPr>
                <w:rFonts w:cs="Times New Roman"/>
              </w:rPr>
              <w:t>2</w:t>
            </w:r>
          </w:p>
        </w:tc>
        <w:tc>
          <w:tcPr>
            <w:tcW w:w="1630" w:type="dxa"/>
            <w:vAlign w:val="center"/>
          </w:tcPr>
          <w:p w:rsidR="00FD747F" w:rsidRPr="00EB3C4B" w:rsidRDefault="00FD747F" w:rsidP="008E6AEC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</w:p>
        </w:tc>
        <w:tc>
          <w:tcPr>
            <w:tcW w:w="3544" w:type="dxa"/>
            <w:vAlign w:val="center"/>
          </w:tcPr>
          <w:p w:rsidR="00FD747F" w:rsidRPr="00EB3C4B" w:rsidRDefault="00FD747F" w:rsidP="008E6AEC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</w:p>
        </w:tc>
        <w:tc>
          <w:tcPr>
            <w:tcW w:w="3045" w:type="dxa"/>
            <w:vAlign w:val="center"/>
          </w:tcPr>
          <w:p w:rsidR="00FD747F" w:rsidRPr="00EB3C4B" w:rsidRDefault="00FD747F" w:rsidP="008E6AEC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</w:p>
        </w:tc>
      </w:tr>
    </w:tbl>
    <w:p w:rsidR="002B312F" w:rsidRDefault="002B312F" w:rsidP="00C27116">
      <w:pPr>
        <w:spacing w:line="288" w:lineRule="auto"/>
        <w:jc w:val="both"/>
        <w:rPr>
          <w:rFonts w:cs="Times New Roman"/>
        </w:rPr>
      </w:pPr>
    </w:p>
    <w:p w:rsidR="002B312F" w:rsidRDefault="002B312F" w:rsidP="00C27116">
      <w:pPr>
        <w:spacing w:line="288" w:lineRule="auto"/>
        <w:jc w:val="both"/>
        <w:rPr>
          <w:rFonts w:cs="Times New Roman"/>
        </w:rPr>
      </w:pPr>
    </w:p>
    <w:p w:rsidR="002B312F" w:rsidRPr="00C65F90" w:rsidRDefault="002B312F" w:rsidP="00C27116">
      <w:pPr>
        <w:spacing w:line="288" w:lineRule="auto"/>
        <w:jc w:val="both"/>
        <w:rPr>
          <w:rFonts w:cs="Times New Roman"/>
        </w:rPr>
      </w:pPr>
    </w:p>
    <w:p w:rsidR="00C63900" w:rsidRPr="00C65F90" w:rsidRDefault="00C63900" w:rsidP="00C27116">
      <w:pPr>
        <w:spacing w:line="288" w:lineRule="auto"/>
        <w:jc w:val="both"/>
        <w:rPr>
          <w:rFonts w:cs="Times New Roman"/>
        </w:rPr>
      </w:pPr>
    </w:p>
    <w:p w:rsidR="00C63900" w:rsidRPr="00C65F90" w:rsidRDefault="00C63900" w:rsidP="00C27116">
      <w:pPr>
        <w:spacing w:line="288" w:lineRule="auto"/>
        <w:jc w:val="both"/>
        <w:rPr>
          <w:rFonts w:cs="Times New Roman"/>
        </w:rPr>
      </w:pPr>
      <w:r w:rsidRPr="00C65F90">
        <w:rPr>
          <w:rFonts w:cs="Times New Roman"/>
          <w:b/>
          <w:color w:val="FF0000"/>
        </w:rPr>
        <w:t>UWAGA!</w:t>
      </w:r>
      <w:r w:rsidRPr="00C65F90">
        <w:rPr>
          <w:rFonts w:cs="Times New Roman"/>
          <w:color w:val="FF0000"/>
        </w:rPr>
        <w:t xml:space="preserve"> </w:t>
      </w:r>
      <w:r w:rsidRPr="00C65F90">
        <w:rPr>
          <w:rFonts w:cs="Times New Roman"/>
        </w:rPr>
        <w:t>Zgodnie z art. 125 ust. 3-</w:t>
      </w:r>
      <w:r w:rsidR="00C65F90">
        <w:rPr>
          <w:rFonts w:cs="Times New Roman"/>
        </w:rPr>
        <w:t>4</w:t>
      </w:r>
      <w:r w:rsidRPr="00C65F90">
        <w:rPr>
          <w:rFonts w:cs="Times New Roman"/>
        </w:rPr>
        <w:t xml:space="preserve"> ustawy </w:t>
      </w:r>
      <w:proofErr w:type="spellStart"/>
      <w:r w:rsidRPr="00C65F90">
        <w:rPr>
          <w:rFonts w:cs="Times New Roman"/>
        </w:rPr>
        <w:t>Pzp</w:t>
      </w:r>
      <w:proofErr w:type="spellEnd"/>
      <w:r w:rsidRPr="00C65F90">
        <w:rPr>
          <w:rFonts w:cs="Times New Roman"/>
        </w:rPr>
        <w:t>:</w:t>
      </w:r>
    </w:p>
    <w:p w:rsidR="00C63900" w:rsidRPr="00C65F90" w:rsidRDefault="00C63900" w:rsidP="00C27116">
      <w:pPr>
        <w:pStyle w:val="Akapitzlist"/>
        <w:numPr>
          <w:ilvl w:val="0"/>
          <w:numId w:val="10"/>
        </w:numPr>
        <w:spacing w:after="0" w:line="288" w:lineRule="auto"/>
        <w:jc w:val="both"/>
        <w:rPr>
          <w:rFonts w:eastAsia="Times New Roman" w:cs="Times New Roman"/>
          <w:lang w:eastAsia="pl-PL"/>
        </w:rPr>
      </w:pPr>
      <w:bookmarkStart w:id="0" w:name="mip51080691"/>
      <w:bookmarkEnd w:id="0"/>
      <w:r w:rsidRPr="00C65F90">
        <w:rPr>
          <w:rFonts w:eastAsia="Times New Roman" w:cs="Times New Roman"/>
          <w:lang w:eastAsia="pl-PL"/>
        </w:rPr>
        <w:t xml:space="preserve">oświadczenie wstępne, stanowi dowód potwierdzający brak podstaw wykluczenia, spełnianie warunków udziału w postępowaniu, </w:t>
      </w:r>
      <w:r w:rsidRPr="00EB16BC">
        <w:rPr>
          <w:rFonts w:eastAsia="Times New Roman" w:cs="Times New Roman"/>
          <w:lang w:eastAsia="pl-PL"/>
        </w:rPr>
        <w:t>na dzień składania ofert</w:t>
      </w:r>
      <w:r w:rsidRPr="00C65F90">
        <w:rPr>
          <w:rFonts w:eastAsia="Times New Roman" w:cs="Times New Roman"/>
          <w:lang w:eastAsia="pl-PL"/>
        </w:rPr>
        <w:t>, tymczasowo zastępujący wymagane przez zamawiającego podmiotowe środki dowodowe;</w:t>
      </w:r>
    </w:p>
    <w:p w:rsidR="00C63900" w:rsidRPr="00C65F90" w:rsidRDefault="00C63900" w:rsidP="00C65F90">
      <w:pPr>
        <w:pStyle w:val="Akapitzlist"/>
        <w:numPr>
          <w:ilvl w:val="0"/>
          <w:numId w:val="10"/>
        </w:numPr>
        <w:spacing w:after="0" w:line="288" w:lineRule="auto"/>
        <w:jc w:val="both"/>
        <w:rPr>
          <w:rFonts w:eastAsia="Times New Roman" w:cs="Times New Roman"/>
          <w:lang w:eastAsia="pl-PL"/>
        </w:rPr>
      </w:pPr>
      <w:bookmarkStart w:id="1" w:name="mip51080692"/>
      <w:bookmarkEnd w:id="1"/>
      <w:r w:rsidRPr="00EB16BC">
        <w:rPr>
          <w:rFonts w:eastAsia="Times New Roman" w:cs="Times New Roman"/>
          <w:b/>
          <w:lang w:eastAsia="pl-PL"/>
        </w:rPr>
        <w:t>w przypadku wspólnego ubiegania się o zamówienie przez wykonawców</w:t>
      </w:r>
      <w:r w:rsidRPr="00C65F90">
        <w:rPr>
          <w:rFonts w:eastAsia="Times New Roman" w:cs="Times New Roman"/>
          <w:lang w:eastAsia="pl-PL"/>
        </w:rPr>
        <w:t>, oświadczenie wstępne składa każdy z wykonawców. Oświadczenia te potwierdzają brak podstaw wykluczenia oraz spełnianie warunków udziału w postępowa</w:t>
      </w:r>
      <w:r w:rsidR="00F12FEE">
        <w:rPr>
          <w:rFonts w:eastAsia="Times New Roman" w:cs="Times New Roman"/>
          <w:lang w:eastAsia="pl-PL"/>
        </w:rPr>
        <w:t>niu w zakresie, w jakim każdy z </w:t>
      </w:r>
      <w:bookmarkStart w:id="2" w:name="_GoBack"/>
      <w:bookmarkEnd w:id="2"/>
      <w:r w:rsidRPr="00C65F90">
        <w:rPr>
          <w:rFonts w:eastAsia="Times New Roman" w:cs="Times New Roman"/>
          <w:lang w:eastAsia="pl-PL"/>
        </w:rPr>
        <w:t>wykonawców wykazuje spełnianie warunków udziału w postępowaniu</w:t>
      </w:r>
      <w:bookmarkStart w:id="3" w:name="mip51080693"/>
      <w:bookmarkEnd w:id="3"/>
      <w:r w:rsidR="00C65F90">
        <w:rPr>
          <w:rFonts w:eastAsia="Times New Roman" w:cs="Times New Roman"/>
          <w:lang w:eastAsia="pl-PL"/>
        </w:rPr>
        <w:t>.</w:t>
      </w:r>
    </w:p>
    <w:sectPr w:rsidR="00C63900" w:rsidRPr="00C65F90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574" w:rsidRDefault="008D5574" w:rsidP="0038231F">
      <w:pPr>
        <w:spacing w:after="0" w:line="240" w:lineRule="auto"/>
      </w:pPr>
      <w:r>
        <w:separator/>
      </w:r>
    </w:p>
  </w:endnote>
  <w:endnote w:type="continuationSeparator" w:id="0">
    <w:p w:rsidR="008D5574" w:rsidRDefault="008D557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3647761"/>
      <w:docPartObj>
        <w:docPartGallery w:val="Page Numbers (Bottom of Page)"/>
        <w:docPartUnique/>
      </w:docPartObj>
    </w:sdtPr>
    <w:sdtEndPr/>
    <w:sdtContent>
      <w:p w:rsidR="001C6945" w:rsidRDefault="00735F8D" w:rsidP="00735F8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2FEE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574" w:rsidRDefault="008D5574" w:rsidP="0038231F">
      <w:pPr>
        <w:spacing w:after="0" w:line="240" w:lineRule="auto"/>
      </w:pPr>
      <w:r>
        <w:separator/>
      </w:r>
    </w:p>
  </w:footnote>
  <w:footnote w:type="continuationSeparator" w:id="0">
    <w:p w:rsidR="008D5574" w:rsidRDefault="008D5574" w:rsidP="0038231F">
      <w:pPr>
        <w:spacing w:after="0" w:line="240" w:lineRule="auto"/>
      </w:pPr>
      <w:r>
        <w:continuationSeparator/>
      </w:r>
    </w:p>
  </w:footnote>
  <w:footnote w:id="1">
    <w:p w:rsidR="00FD747F" w:rsidRPr="00CB7557" w:rsidRDefault="00FD747F" w:rsidP="00FD747F">
      <w:pPr>
        <w:pStyle w:val="Tekstprzypisudolnego"/>
        <w:jc w:val="both"/>
        <w:rPr>
          <w:rFonts w:cs="Times New Roman"/>
          <w:color w:val="000000"/>
          <w:sz w:val="18"/>
          <w:szCs w:val="18"/>
        </w:rPr>
      </w:pPr>
      <w:r w:rsidRPr="008B2F8B">
        <w:rPr>
          <w:rStyle w:val="Odwoanieprzypisudolnego"/>
          <w:sz w:val="18"/>
          <w:szCs w:val="18"/>
        </w:rPr>
        <w:footnoteRef/>
      </w:r>
      <w:r w:rsidRPr="008B2F8B">
        <w:rPr>
          <w:sz w:val="18"/>
          <w:szCs w:val="18"/>
        </w:rPr>
        <w:t xml:space="preserve"> </w:t>
      </w:r>
      <w:r>
        <w:rPr>
          <w:rFonts w:cs="Times New Roman"/>
          <w:b/>
          <w:color w:val="000000"/>
          <w:sz w:val="18"/>
          <w:szCs w:val="18"/>
        </w:rPr>
        <w:t>Można</w:t>
      </w:r>
      <w:r w:rsidRPr="008B2F8B">
        <w:rPr>
          <w:rFonts w:cs="Times New Roman"/>
          <w:b/>
          <w:color w:val="000000"/>
          <w:sz w:val="18"/>
          <w:szCs w:val="18"/>
        </w:rPr>
        <w:t xml:space="preserve"> wskazać odpowiedni dokument</w:t>
      </w:r>
      <w:r w:rsidRPr="008B2F8B">
        <w:rPr>
          <w:rFonts w:cs="Times New Roman"/>
          <w:color w:val="000000"/>
          <w:sz w:val="18"/>
          <w:szCs w:val="18"/>
        </w:rPr>
        <w:t>,</w:t>
      </w:r>
      <w:r w:rsidRPr="008B2F8B">
        <w:rPr>
          <w:rFonts w:cs="Times New Roman"/>
          <w:b/>
          <w:color w:val="000000"/>
          <w:sz w:val="18"/>
          <w:szCs w:val="18"/>
        </w:rPr>
        <w:t xml:space="preserve"> </w:t>
      </w:r>
      <w:r w:rsidRPr="008B2F8B">
        <w:rPr>
          <w:rFonts w:cs="Times New Roman"/>
          <w:color w:val="000000"/>
          <w:sz w:val="18"/>
          <w:szCs w:val="18"/>
        </w:rPr>
        <w:t>np. odpis z CEIDG, KRS lub inne.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7D103A5C"/>
    <w:lvl w:ilvl="0" w:tplc="2D903C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A7699"/>
    <w:multiLevelType w:val="hybridMultilevel"/>
    <w:tmpl w:val="C2583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10059"/>
    <w:multiLevelType w:val="hybridMultilevel"/>
    <w:tmpl w:val="1D98CC04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504A1B"/>
    <w:multiLevelType w:val="hybridMultilevel"/>
    <w:tmpl w:val="843428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DF2C6F"/>
    <w:multiLevelType w:val="hybridMultilevel"/>
    <w:tmpl w:val="1876C5CE"/>
    <w:lvl w:ilvl="0" w:tplc="04126C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6836F0"/>
    <w:multiLevelType w:val="hybridMultilevel"/>
    <w:tmpl w:val="91B41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9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10"/>
  </w:num>
  <w:num w:numId="10">
    <w:abstractNumId w:val="8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2BC4"/>
    <w:rsid w:val="00025C8D"/>
    <w:rsid w:val="000303EE"/>
    <w:rsid w:val="000517B7"/>
    <w:rsid w:val="00073C3D"/>
    <w:rsid w:val="000809B6"/>
    <w:rsid w:val="00092C82"/>
    <w:rsid w:val="000A58E2"/>
    <w:rsid w:val="000B1025"/>
    <w:rsid w:val="000B54D1"/>
    <w:rsid w:val="000C021E"/>
    <w:rsid w:val="000C18AF"/>
    <w:rsid w:val="000C26EA"/>
    <w:rsid w:val="000D6F17"/>
    <w:rsid w:val="000D73C4"/>
    <w:rsid w:val="000D75C0"/>
    <w:rsid w:val="000E4D37"/>
    <w:rsid w:val="00105419"/>
    <w:rsid w:val="00142F3C"/>
    <w:rsid w:val="00146831"/>
    <w:rsid w:val="001902D2"/>
    <w:rsid w:val="00192273"/>
    <w:rsid w:val="00193605"/>
    <w:rsid w:val="001C340D"/>
    <w:rsid w:val="001C6945"/>
    <w:rsid w:val="001C7D35"/>
    <w:rsid w:val="001E391A"/>
    <w:rsid w:val="001E39F6"/>
    <w:rsid w:val="001F027E"/>
    <w:rsid w:val="00203A40"/>
    <w:rsid w:val="002168A8"/>
    <w:rsid w:val="00255142"/>
    <w:rsid w:val="00256CEC"/>
    <w:rsid w:val="00262826"/>
    <w:rsid w:val="00262D61"/>
    <w:rsid w:val="00290B01"/>
    <w:rsid w:val="002A663E"/>
    <w:rsid w:val="002B312F"/>
    <w:rsid w:val="002C1C7B"/>
    <w:rsid w:val="002C4948"/>
    <w:rsid w:val="002E641A"/>
    <w:rsid w:val="00313417"/>
    <w:rsid w:val="00313911"/>
    <w:rsid w:val="003237FB"/>
    <w:rsid w:val="00333209"/>
    <w:rsid w:val="00337073"/>
    <w:rsid w:val="00350CD9"/>
    <w:rsid w:val="00351F8A"/>
    <w:rsid w:val="00364235"/>
    <w:rsid w:val="00370062"/>
    <w:rsid w:val="0038231F"/>
    <w:rsid w:val="003B2070"/>
    <w:rsid w:val="003B214C"/>
    <w:rsid w:val="003B7238"/>
    <w:rsid w:val="003C3B64"/>
    <w:rsid w:val="003D167E"/>
    <w:rsid w:val="003F024C"/>
    <w:rsid w:val="003F3E82"/>
    <w:rsid w:val="003F5080"/>
    <w:rsid w:val="004202A4"/>
    <w:rsid w:val="00434CC2"/>
    <w:rsid w:val="004609F1"/>
    <w:rsid w:val="004651B5"/>
    <w:rsid w:val="004761C6"/>
    <w:rsid w:val="00476E7D"/>
    <w:rsid w:val="00481FB3"/>
    <w:rsid w:val="00482F6E"/>
    <w:rsid w:val="00484F88"/>
    <w:rsid w:val="004A70DF"/>
    <w:rsid w:val="004B70B4"/>
    <w:rsid w:val="004C4854"/>
    <w:rsid w:val="004D7E48"/>
    <w:rsid w:val="004E0E3F"/>
    <w:rsid w:val="004F23F7"/>
    <w:rsid w:val="004F40EF"/>
    <w:rsid w:val="005078F4"/>
    <w:rsid w:val="00520174"/>
    <w:rsid w:val="005641F0"/>
    <w:rsid w:val="005C39CA"/>
    <w:rsid w:val="005E176A"/>
    <w:rsid w:val="00634311"/>
    <w:rsid w:val="00644DC8"/>
    <w:rsid w:val="006A3A1F"/>
    <w:rsid w:val="006A52B6"/>
    <w:rsid w:val="006B4780"/>
    <w:rsid w:val="006F0034"/>
    <w:rsid w:val="006F3D32"/>
    <w:rsid w:val="007118F0"/>
    <w:rsid w:val="0072560B"/>
    <w:rsid w:val="00735F8D"/>
    <w:rsid w:val="00746532"/>
    <w:rsid w:val="00747070"/>
    <w:rsid w:val="00751725"/>
    <w:rsid w:val="00756C8F"/>
    <w:rsid w:val="0076036C"/>
    <w:rsid w:val="0076609D"/>
    <w:rsid w:val="007823F3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54895"/>
    <w:rsid w:val="0086306C"/>
    <w:rsid w:val="008757E1"/>
    <w:rsid w:val="00892E48"/>
    <w:rsid w:val="008C5709"/>
    <w:rsid w:val="008C6DF8"/>
    <w:rsid w:val="008D0487"/>
    <w:rsid w:val="008D5574"/>
    <w:rsid w:val="008E2332"/>
    <w:rsid w:val="008F3763"/>
    <w:rsid w:val="008F3B4E"/>
    <w:rsid w:val="0091264E"/>
    <w:rsid w:val="009301A2"/>
    <w:rsid w:val="009440B7"/>
    <w:rsid w:val="00952535"/>
    <w:rsid w:val="00956C26"/>
    <w:rsid w:val="00960337"/>
    <w:rsid w:val="00962499"/>
    <w:rsid w:val="00975019"/>
    <w:rsid w:val="00975C49"/>
    <w:rsid w:val="00993285"/>
    <w:rsid w:val="009B48A5"/>
    <w:rsid w:val="009C7756"/>
    <w:rsid w:val="009D562C"/>
    <w:rsid w:val="00A15F7E"/>
    <w:rsid w:val="00A166B0"/>
    <w:rsid w:val="00A22DCF"/>
    <w:rsid w:val="00A24C2D"/>
    <w:rsid w:val="00A276E4"/>
    <w:rsid w:val="00A3062E"/>
    <w:rsid w:val="00A347DE"/>
    <w:rsid w:val="00A64229"/>
    <w:rsid w:val="00A93EF7"/>
    <w:rsid w:val="00AA173E"/>
    <w:rsid w:val="00AE6FF2"/>
    <w:rsid w:val="00AF4FD9"/>
    <w:rsid w:val="00B0088C"/>
    <w:rsid w:val="00B15219"/>
    <w:rsid w:val="00B15FD3"/>
    <w:rsid w:val="00B23244"/>
    <w:rsid w:val="00B34079"/>
    <w:rsid w:val="00B8005E"/>
    <w:rsid w:val="00B8264A"/>
    <w:rsid w:val="00B90E42"/>
    <w:rsid w:val="00BB0C3C"/>
    <w:rsid w:val="00BD5F5C"/>
    <w:rsid w:val="00C014B5"/>
    <w:rsid w:val="00C27116"/>
    <w:rsid w:val="00C4103F"/>
    <w:rsid w:val="00C43D91"/>
    <w:rsid w:val="00C57DEB"/>
    <w:rsid w:val="00C63900"/>
    <w:rsid w:val="00C65F90"/>
    <w:rsid w:val="00C677F8"/>
    <w:rsid w:val="00C67B16"/>
    <w:rsid w:val="00C81012"/>
    <w:rsid w:val="00CB156D"/>
    <w:rsid w:val="00CD0C2D"/>
    <w:rsid w:val="00CF72AF"/>
    <w:rsid w:val="00D12B95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16BC"/>
    <w:rsid w:val="00EB7CDE"/>
    <w:rsid w:val="00EC0F79"/>
    <w:rsid w:val="00EE1FBF"/>
    <w:rsid w:val="00EE5088"/>
    <w:rsid w:val="00EF74CA"/>
    <w:rsid w:val="00F04280"/>
    <w:rsid w:val="00F12FEE"/>
    <w:rsid w:val="00F365F2"/>
    <w:rsid w:val="00F43339"/>
    <w:rsid w:val="00F43919"/>
    <w:rsid w:val="00FC0317"/>
    <w:rsid w:val="00FD747F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odpunkt">
    <w:name w:val="podpunkt"/>
    <w:rsid w:val="009B48A5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C63900"/>
    <w:rPr>
      <w:color w:val="0000FF"/>
      <w:u w:val="single"/>
    </w:rPr>
  </w:style>
  <w:style w:type="character" w:customStyle="1" w:styleId="footnote">
    <w:name w:val="footnote"/>
    <w:basedOn w:val="Domylnaczcionkaakapitu"/>
    <w:rsid w:val="00C63900"/>
  </w:style>
  <w:style w:type="character" w:customStyle="1" w:styleId="articletitle">
    <w:name w:val="articletitle"/>
    <w:basedOn w:val="Domylnaczcionkaakapitu"/>
    <w:rsid w:val="00FD747F"/>
  </w:style>
  <w:style w:type="table" w:styleId="Tabela-Siatka">
    <w:name w:val="Table Grid"/>
    <w:basedOn w:val="Standardowy"/>
    <w:uiPriority w:val="59"/>
    <w:rsid w:val="00FD7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odpunkt">
    <w:name w:val="podpunkt"/>
    <w:rsid w:val="009B48A5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C63900"/>
    <w:rPr>
      <w:color w:val="0000FF"/>
      <w:u w:val="single"/>
    </w:rPr>
  </w:style>
  <w:style w:type="character" w:customStyle="1" w:styleId="footnote">
    <w:name w:val="footnote"/>
    <w:basedOn w:val="Domylnaczcionkaakapitu"/>
    <w:rsid w:val="00C63900"/>
  </w:style>
  <w:style w:type="character" w:customStyle="1" w:styleId="articletitle">
    <w:name w:val="articletitle"/>
    <w:basedOn w:val="Domylnaczcionkaakapitu"/>
    <w:rsid w:val="00FD747F"/>
  </w:style>
  <w:style w:type="table" w:styleId="Tabela-Siatka">
    <w:name w:val="Table Grid"/>
    <w:basedOn w:val="Standardowy"/>
    <w:uiPriority w:val="59"/>
    <w:rsid w:val="00FD7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3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4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53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3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1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F08B5-81A4-4BBB-9FE9-BFEE8FC20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456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Ola</cp:lastModifiedBy>
  <cp:revision>51</cp:revision>
  <cp:lastPrinted>2017-02-21T10:39:00Z</cp:lastPrinted>
  <dcterms:created xsi:type="dcterms:W3CDTF">2017-02-07T09:47:00Z</dcterms:created>
  <dcterms:modified xsi:type="dcterms:W3CDTF">2023-07-17T19:33:00Z</dcterms:modified>
</cp:coreProperties>
</file>