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5DDC97C8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F75899">
        <w:rPr>
          <w:rFonts w:ascii="Arial Narrow" w:hAnsi="Arial Narrow"/>
        </w:rPr>
        <w:t>1</w:t>
      </w:r>
      <w:r w:rsidR="00757ED1">
        <w:rPr>
          <w:rFonts w:ascii="Arial Narrow" w:hAnsi="Arial Narrow"/>
        </w:rPr>
        <w:t>7</w:t>
      </w:r>
      <w:r w:rsidRPr="00E812FD">
        <w:rPr>
          <w:rFonts w:ascii="Arial Narrow" w:hAnsi="Arial Narrow"/>
          <w:noProof/>
        </w:rPr>
        <w:t>.0</w:t>
      </w:r>
      <w:r w:rsidR="009E4B48">
        <w:rPr>
          <w:rFonts w:ascii="Arial Narrow" w:hAnsi="Arial Narrow"/>
          <w:noProof/>
        </w:rPr>
        <w:t>6</w:t>
      </w:r>
      <w:r w:rsidRPr="00E812FD">
        <w:rPr>
          <w:rFonts w:ascii="Arial Narrow" w:hAnsi="Arial Narrow"/>
          <w:noProof/>
        </w:rPr>
        <w:t>.202</w:t>
      </w:r>
      <w:r w:rsidR="00316A24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1B3ED25D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757ED1">
        <w:rPr>
          <w:rFonts w:ascii="Arial Narrow" w:hAnsi="Arial Narrow"/>
          <w:bCs/>
          <w:iCs/>
          <w:noProof/>
        </w:rPr>
        <w:t>5</w:t>
      </w:r>
      <w:r w:rsidRPr="00E812FD">
        <w:rPr>
          <w:rFonts w:ascii="Arial Narrow" w:hAnsi="Arial Narrow"/>
          <w:bCs/>
          <w:iCs/>
          <w:noProof/>
        </w:rPr>
        <w:t>.202</w:t>
      </w:r>
      <w:r w:rsidR="00316A24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26390D81" w14:textId="77777777" w:rsidR="0053725F" w:rsidRPr="00E812FD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4DF68FA9" w:rsidR="00B222E3" w:rsidRDefault="00231A29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4B097E">
        <w:rPr>
          <w:rFonts w:ascii="Arial Narrow" w:hAnsi="Arial Narrow"/>
          <w:b/>
          <w:bCs/>
          <w:i/>
          <w:iCs/>
        </w:rPr>
        <w:t>Y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E812FD">
        <w:rPr>
          <w:rFonts w:ascii="Arial Narrow" w:hAnsi="Arial Narrow"/>
        </w:rPr>
        <w:t xml:space="preserve"> </w:t>
      </w:r>
    </w:p>
    <w:p w14:paraId="3B6B446A" w14:textId="77777777" w:rsidR="008C0174" w:rsidRDefault="008C0174" w:rsidP="00B222E3">
      <w:pPr>
        <w:jc w:val="center"/>
        <w:rPr>
          <w:rFonts w:ascii="Arial Narrow" w:hAnsi="Arial Narrow"/>
        </w:rPr>
      </w:pPr>
    </w:p>
    <w:p w14:paraId="3BD49F1E" w14:textId="2EFC6ED4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Gmina Nowa Karczma </w:t>
      </w:r>
      <w:r w:rsidR="00757ED1">
        <w:rPr>
          <w:rFonts w:ascii="Arial Narrow" w:hAnsi="Arial Narrow"/>
        </w:rPr>
        <w:t>na podstawie</w:t>
      </w:r>
      <w:r w:rsidRPr="00E812FD">
        <w:rPr>
          <w:rFonts w:ascii="Arial Narrow" w:hAnsi="Arial Narrow"/>
        </w:rPr>
        <w:t xml:space="preserve"> art. </w:t>
      </w:r>
      <w:r w:rsidR="00231A29">
        <w:rPr>
          <w:rFonts w:ascii="Arial Narrow" w:hAnsi="Arial Narrow"/>
        </w:rPr>
        <w:t xml:space="preserve">286 ust. 1 </w:t>
      </w:r>
      <w:r w:rsidR="00157362">
        <w:rPr>
          <w:rFonts w:ascii="Arial Narrow" w:hAnsi="Arial Narrow"/>
        </w:rPr>
        <w:t xml:space="preserve">oraz ust. 7 </w:t>
      </w:r>
      <w:r w:rsidRPr="00E812FD">
        <w:rPr>
          <w:rFonts w:ascii="Arial Narrow" w:hAnsi="Arial Narrow"/>
        </w:rPr>
        <w:t>ustawy z dnia 11 września 2019 roku – Prawo zamówień publicznych (Dz. U. z 2021 r., poz. 1129</w:t>
      </w:r>
      <w:r w:rsidR="00316A24">
        <w:rPr>
          <w:rFonts w:ascii="Arial Narrow" w:hAnsi="Arial Narrow"/>
        </w:rPr>
        <w:t xml:space="preserve"> ze z</w:t>
      </w:r>
      <w:r w:rsidR="00204746">
        <w:rPr>
          <w:rFonts w:ascii="Arial Narrow" w:hAnsi="Arial Narrow"/>
        </w:rPr>
        <w:t>m.</w:t>
      </w:r>
      <w:r w:rsidRPr="00E812FD">
        <w:rPr>
          <w:rFonts w:ascii="Arial Narrow" w:hAnsi="Arial Narrow"/>
        </w:rPr>
        <w:t xml:space="preserve">) </w:t>
      </w:r>
      <w:r w:rsidR="00157362">
        <w:rPr>
          <w:rFonts w:ascii="Arial Narrow" w:hAnsi="Arial Narrow"/>
        </w:rPr>
        <w:t xml:space="preserve">udostępnia zmianę treści </w:t>
      </w:r>
      <w:r w:rsidR="00157362" w:rsidRPr="00A3134B">
        <w:rPr>
          <w:rFonts w:ascii="Arial Narrow" w:hAnsi="Arial Narrow"/>
        </w:rPr>
        <w:t>Specyfikacji</w:t>
      </w:r>
      <w:r w:rsidR="00A3134B" w:rsidRPr="00A3134B">
        <w:rPr>
          <w:rFonts w:ascii="Arial Narrow" w:hAnsi="Arial Narrow"/>
        </w:rPr>
        <w:t xml:space="preserve"> Warunków Zamówienia</w:t>
      </w:r>
      <w:r w:rsidR="0021721B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„</w:t>
      </w:r>
      <w:r w:rsidR="00157362" w:rsidRPr="00157362">
        <w:rPr>
          <w:rFonts w:ascii="Arial Narrow" w:hAnsi="Arial Narrow"/>
          <w:b/>
          <w:noProof/>
        </w:rPr>
        <w:t>MODERNIZACJA DROGI ŚRÓDPOLNEJ W LINIEWKU KOŚCIERSKIM</w:t>
      </w:r>
      <w:r w:rsidRPr="00E812FD">
        <w:rPr>
          <w:rFonts w:ascii="Arial Narrow" w:hAnsi="Arial Narrow"/>
          <w:b/>
        </w:rPr>
        <w:t>”</w:t>
      </w:r>
      <w:r w:rsidR="0021721B" w:rsidRPr="00E812FD">
        <w:rPr>
          <w:rFonts w:ascii="Arial Narrow" w:hAnsi="Arial Narrow"/>
        </w:rPr>
        <w:t>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205DA905" w14:textId="16E0EC78" w:rsidR="008B5834" w:rsidRPr="008B5834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>Z</w:t>
      </w:r>
      <w:r w:rsidR="00757ED1">
        <w:rPr>
          <w:rFonts w:ascii="Arial Narrow" w:hAnsi="Arial Narrow"/>
          <w:b/>
        </w:rPr>
        <w:t>MIANA</w:t>
      </w:r>
      <w:r w:rsidRPr="008B5834">
        <w:rPr>
          <w:rFonts w:ascii="Arial Narrow" w:hAnsi="Arial Narrow"/>
          <w:b/>
        </w:rPr>
        <w:t xml:space="preserve"> NR </w:t>
      </w:r>
      <w:r w:rsidR="00D10D37">
        <w:rPr>
          <w:rFonts w:ascii="Arial Narrow" w:hAnsi="Arial Narrow"/>
          <w:b/>
        </w:rPr>
        <w:t>1</w:t>
      </w:r>
    </w:p>
    <w:p w14:paraId="08D19BF9" w14:textId="46F003FE" w:rsidR="001369AA" w:rsidRDefault="00757ED1" w:rsidP="00757ED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 projekcie umowy stanowiącym załącznik nr 1 do SWZ zostaje usunięty </w:t>
      </w:r>
      <w:r w:rsidRPr="00757ED1">
        <w:rPr>
          <w:rFonts w:ascii="Arial Narrow" w:hAnsi="Arial Narrow"/>
        </w:rPr>
        <w:t>§ 19</w:t>
      </w:r>
      <w:r>
        <w:rPr>
          <w:rFonts w:ascii="Arial Narrow" w:hAnsi="Arial Narrow"/>
        </w:rPr>
        <w:t xml:space="preserve"> </w:t>
      </w:r>
      <w:r w:rsidRPr="00757ED1">
        <w:rPr>
          <w:rFonts w:ascii="Arial Narrow" w:hAnsi="Arial Narrow"/>
        </w:rPr>
        <w:t>ZABEZPIECZENIE NALEŻYTEGO WYKONANIA UMOWY</w:t>
      </w:r>
      <w:r w:rsidR="00157362">
        <w:rPr>
          <w:rFonts w:ascii="Arial Narrow" w:hAnsi="Arial Narrow"/>
        </w:rPr>
        <w:t>.</w:t>
      </w:r>
    </w:p>
    <w:p w14:paraId="00D60EC1" w14:textId="2F00AFAC" w:rsidR="00A70A6C" w:rsidRDefault="00A70A6C" w:rsidP="00757ED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</w:p>
    <w:p w14:paraId="2A61F993" w14:textId="3E4622D5" w:rsidR="00A70A6C" w:rsidRDefault="00A70A6C" w:rsidP="00A70A6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MIANA</w:t>
      </w:r>
      <w:r w:rsidRPr="008B5834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 xml:space="preserve">2 </w:t>
      </w:r>
    </w:p>
    <w:p w14:paraId="48601DBF" w14:textId="1851FAC2" w:rsidR="00A70A6C" w:rsidRDefault="00A70A6C" w:rsidP="001A6B5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A6B5B">
        <w:rPr>
          <w:rFonts w:ascii="Arial Narrow" w:hAnsi="Arial Narrow"/>
          <w:bCs/>
        </w:rPr>
        <w:t xml:space="preserve">W </w:t>
      </w:r>
      <w:r w:rsidRPr="001A6B5B">
        <w:rPr>
          <w:rFonts w:ascii="Arial Narrow" w:hAnsi="Arial Narrow"/>
          <w:bCs/>
        </w:rPr>
        <w:t>§</w:t>
      </w:r>
      <w:r w:rsidRPr="001A6B5B">
        <w:rPr>
          <w:rFonts w:ascii="Arial Narrow" w:hAnsi="Arial Narrow"/>
          <w:bCs/>
        </w:rPr>
        <w:t xml:space="preserve"> 1</w:t>
      </w:r>
      <w:r>
        <w:rPr>
          <w:rFonts w:ascii="Arial Narrow" w:hAnsi="Arial Narrow"/>
        </w:rPr>
        <w:t xml:space="preserve"> punkt 1.3, oraz w </w:t>
      </w:r>
      <w:r w:rsidRPr="00757ED1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19 punkt 15.3 pozwolenie na budowę zastępuje się zgłoszeniem </w:t>
      </w:r>
      <w:r w:rsidR="001A6B5B" w:rsidRPr="001A6B5B">
        <w:rPr>
          <w:rFonts w:ascii="Arial Narrow" w:hAnsi="Arial Narrow"/>
        </w:rPr>
        <w:t>budowy lub wykonywania innych robót budowlanych</w:t>
      </w:r>
    </w:p>
    <w:p w14:paraId="4DE42DD3" w14:textId="77777777" w:rsidR="00A70A6C" w:rsidRPr="001369AA" w:rsidRDefault="00A70A6C" w:rsidP="00757ED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 w:cs="Arial"/>
        </w:rPr>
      </w:pPr>
    </w:p>
    <w:p w14:paraId="28A5E2BB" w14:textId="0D2B3B9F" w:rsidR="001A6B5B" w:rsidRDefault="001A6B5B" w:rsidP="001A6B5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MIANA</w:t>
      </w:r>
      <w:r w:rsidRPr="008B5834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3</w:t>
      </w:r>
    </w:p>
    <w:p w14:paraId="3E869A8C" w14:textId="77777777" w:rsidR="00692187" w:rsidRDefault="001A6B5B" w:rsidP="001A6B5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1A6B5B">
        <w:rPr>
          <w:rFonts w:ascii="Arial Narrow" w:hAnsi="Arial Narrow"/>
          <w:bCs/>
        </w:rPr>
        <w:t>W § 1</w:t>
      </w:r>
      <w:r w:rsidR="00692187">
        <w:rPr>
          <w:rFonts w:ascii="Arial Narrow" w:hAnsi="Arial Narrow"/>
          <w:bCs/>
        </w:rPr>
        <w:t>1 ust. 7 otrzymuje brzmienie</w:t>
      </w:r>
    </w:p>
    <w:p w14:paraId="123E0AF8" w14:textId="77777777" w:rsidR="00692187" w:rsidRPr="00F53083" w:rsidRDefault="00692187" w:rsidP="00692187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F53083">
        <w:rPr>
          <w:rFonts w:ascii="Arial Narrow" w:hAnsi="Arial Narrow" w:cs="Arial"/>
          <w:color w:val="000000"/>
        </w:rPr>
        <w:t>W dniu wskazanym, jako dzień gotowości do odbioru końcowego Wykonawca, zobowiązany jest przekazać Zamawiającemu w dwóch kompletach</w:t>
      </w:r>
      <w:r>
        <w:rPr>
          <w:rFonts w:ascii="Arial Narrow" w:hAnsi="Arial Narrow"/>
        </w:rPr>
        <w:t>:</w:t>
      </w:r>
    </w:p>
    <w:p w14:paraId="5BAF620C" w14:textId="4B6CEEA9" w:rsidR="00692187" w:rsidRPr="00692187" w:rsidRDefault="00692187" w:rsidP="00692187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692187">
        <w:rPr>
          <w:rFonts w:ascii="Arial Narrow" w:hAnsi="Arial Narrow"/>
        </w:rPr>
        <w:t>Oryginał dziennika budowy</w:t>
      </w:r>
      <w:r w:rsidR="005640E8">
        <w:rPr>
          <w:rFonts w:ascii="Arial Narrow" w:hAnsi="Arial Narrow"/>
        </w:rPr>
        <w:t xml:space="preserve"> (szt. 1)</w:t>
      </w:r>
      <w:r w:rsidR="004B097E">
        <w:rPr>
          <w:rFonts w:ascii="Arial Narrow" w:hAnsi="Arial Narrow"/>
        </w:rPr>
        <w:t>,</w:t>
      </w:r>
    </w:p>
    <w:p w14:paraId="71379705" w14:textId="177E19C5" w:rsidR="00692187" w:rsidRPr="00F53083" w:rsidRDefault="00692187" w:rsidP="00692187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F53083">
        <w:rPr>
          <w:rFonts w:ascii="Arial Narrow" w:hAnsi="Arial Narrow" w:cs="Arial"/>
          <w:color w:val="000000"/>
        </w:rPr>
        <w:t xml:space="preserve">Oświadczenie kierownika budowy oraz Wykonawcy o zgodności wykonania robót budowlanych z </w:t>
      </w:r>
      <w:r>
        <w:rPr>
          <w:rFonts w:ascii="Arial Narrow" w:hAnsi="Arial Narrow" w:cs="Arial"/>
          <w:color w:val="000000"/>
        </w:rPr>
        <w:t xml:space="preserve">umową, </w:t>
      </w:r>
      <w:r w:rsidRPr="00F53083">
        <w:rPr>
          <w:rFonts w:ascii="Arial Narrow" w:hAnsi="Arial Narrow" w:cs="Arial"/>
          <w:color w:val="000000"/>
        </w:rPr>
        <w:t>przepisami</w:t>
      </w:r>
      <w:r>
        <w:rPr>
          <w:rFonts w:ascii="Arial Narrow" w:hAnsi="Arial Narrow" w:cs="Arial"/>
          <w:color w:val="000000"/>
        </w:rPr>
        <w:t xml:space="preserve"> prawa i dokumentacją techniczną</w:t>
      </w:r>
      <w:r w:rsidRPr="00F53083">
        <w:rPr>
          <w:rFonts w:ascii="Arial Narrow" w:hAnsi="Arial Narrow" w:cs="Arial"/>
          <w:color w:val="000000"/>
        </w:rPr>
        <w:t xml:space="preserve">, </w:t>
      </w:r>
    </w:p>
    <w:p w14:paraId="7CA98D3B" w14:textId="7BB2EB7B" w:rsidR="00692187" w:rsidRPr="00F53083" w:rsidRDefault="00692187" w:rsidP="00692187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F53083">
        <w:rPr>
          <w:rFonts w:ascii="Arial Narrow" w:hAnsi="Arial Narrow" w:cs="Arial"/>
          <w:color w:val="000000"/>
        </w:rPr>
        <w:t>Oświadczenie o doprowadzeniu do należytego stanu i porządku terenu budowy</w:t>
      </w:r>
      <w:r w:rsidR="004B097E">
        <w:rPr>
          <w:rFonts w:ascii="Arial Narrow" w:hAnsi="Arial Narrow" w:cs="Arial"/>
          <w:color w:val="000000"/>
        </w:rPr>
        <w:t>,</w:t>
      </w:r>
    </w:p>
    <w:p w14:paraId="0F9BF85D" w14:textId="77777777" w:rsidR="00692187" w:rsidRPr="00F53083" w:rsidRDefault="00692187" w:rsidP="00692187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F53083">
        <w:rPr>
          <w:rFonts w:ascii="Arial Narrow" w:hAnsi="Arial Narrow" w:cs="Arial"/>
          <w:color w:val="000000"/>
        </w:rPr>
        <w:t>Inwentaryzację geodezyjną powykonawczą.</w:t>
      </w:r>
    </w:p>
    <w:p w14:paraId="6D93B8DC" w14:textId="285DD7E0" w:rsidR="00692187" w:rsidRPr="00F53083" w:rsidRDefault="00692187" w:rsidP="00692187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F53083">
        <w:rPr>
          <w:rFonts w:ascii="Arial Narrow" w:hAnsi="Arial Narrow" w:cs="TTE15E26C8t00"/>
        </w:rPr>
        <w:t xml:space="preserve">Pozytywne opinie, zaświadczenia i protokoły właściwych jednostek i organów wymagane przepisami i </w:t>
      </w:r>
      <w:r>
        <w:rPr>
          <w:rFonts w:ascii="Arial Narrow" w:hAnsi="Arial Narrow" w:cs="TTE15E26C8t00"/>
        </w:rPr>
        <w:t>dokumentacją techniczną (jeżeli wystąpią)</w:t>
      </w:r>
      <w:r w:rsidR="004B097E">
        <w:rPr>
          <w:rFonts w:ascii="Arial Narrow" w:hAnsi="Arial Narrow" w:cs="TTE15E26C8t00"/>
        </w:rPr>
        <w:t>,</w:t>
      </w:r>
    </w:p>
    <w:p w14:paraId="5727CF26" w14:textId="403CE92A" w:rsidR="00692187" w:rsidRPr="00F53083" w:rsidRDefault="00692187" w:rsidP="00692187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F53083">
        <w:rPr>
          <w:rFonts w:ascii="Arial Narrow" w:hAnsi="Arial Narrow" w:cs="Arial"/>
          <w:color w:val="000000"/>
        </w:rPr>
        <w:t>Dokumentację techniczną powykonawczą uwzględniającą dokonane zmiany w trakcie budowy (jeżeli wystąpią)</w:t>
      </w:r>
      <w:r w:rsidR="004B097E">
        <w:rPr>
          <w:rFonts w:ascii="Arial Narrow" w:hAnsi="Arial Narrow" w:cs="Arial"/>
          <w:color w:val="000000"/>
        </w:rPr>
        <w:t>,</w:t>
      </w:r>
    </w:p>
    <w:p w14:paraId="2D42CF21" w14:textId="04C2F0A2" w:rsidR="00692187" w:rsidRPr="00F53083" w:rsidRDefault="00692187" w:rsidP="00692187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F53083">
        <w:rPr>
          <w:rFonts w:ascii="Arial Narrow" w:hAnsi="Arial Narrow"/>
        </w:rPr>
        <w:t>Poświadczone za zgodność z oryginałem kopię protokołów odbiorów robót oraz faktur dotyczących robót realizowanych przez podwykonawcę lub dalszego podwykonawcę (jeżeli wystąpią)</w:t>
      </w:r>
      <w:r w:rsidR="004B097E">
        <w:rPr>
          <w:rFonts w:ascii="Arial Narrow" w:hAnsi="Arial Narrow"/>
        </w:rPr>
        <w:t>,</w:t>
      </w:r>
    </w:p>
    <w:p w14:paraId="7710F529" w14:textId="441C7F78" w:rsidR="00692187" w:rsidRPr="00F53083" w:rsidRDefault="00692187" w:rsidP="00692187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 Narrow" w:hAnsi="Arial Narrow"/>
        </w:rPr>
      </w:pPr>
      <w:r w:rsidRPr="00F53083">
        <w:rPr>
          <w:rFonts w:ascii="Arial Narrow" w:hAnsi="Arial Narrow"/>
        </w:rPr>
        <w:t xml:space="preserve">Inne dokumenty wynikające z </w:t>
      </w:r>
      <w:r w:rsidR="004B097E">
        <w:rPr>
          <w:rFonts w:ascii="Arial Narrow" w:hAnsi="Arial Narrow"/>
        </w:rPr>
        <w:t xml:space="preserve">umowy, </w:t>
      </w:r>
      <w:r w:rsidRPr="00F53083">
        <w:rPr>
          <w:rFonts w:ascii="Arial Narrow" w:hAnsi="Arial Narrow"/>
        </w:rPr>
        <w:t>warunków technicznych wykonania i odbioru robót lub przepisów prawa.</w:t>
      </w:r>
    </w:p>
    <w:p w14:paraId="2268371A" w14:textId="77777777" w:rsidR="008B5834" w:rsidRPr="00A67B2C" w:rsidRDefault="008B5834" w:rsidP="00B222E3">
      <w:pPr>
        <w:ind w:firstLine="708"/>
        <w:jc w:val="both"/>
        <w:rPr>
          <w:rFonts w:ascii="Arial Narrow" w:hAnsi="Arial Narrow"/>
        </w:rPr>
      </w:pPr>
    </w:p>
    <w:p w14:paraId="0EAC6BD8" w14:textId="060AB095" w:rsidR="008B5834" w:rsidRDefault="008B5834" w:rsidP="008B5834">
      <w:pPr>
        <w:keepNext/>
        <w:outlineLvl w:val="0"/>
        <w:rPr>
          <w:rFonts w:ascii="Arial Narrow" w:hAnsi="Arial Narrow"/>
        </w:rPr>
      </w:pPr>
      <w:r w:rsidRPr="002C3B30">
        <w:rPr>
          <w:rFonts w:ascii="Arial Narrow" w:hAnsi="Arial Narrow"/>
        </w:rPr>
        <w:t>Niniejsz</w:t>
      </w:r>
      <w:r w:rsidR="00757ED1">
        <w:rPr>
          <w:rFonts w:ascii="Arial Narrow" w:hAnsi="Arial Narrow"/>
        </w:rPr>
        <w:t>a</w:t>
      </w:r>
      <w:r w:rsidRPr="002C3B30">
        <w:rPr>
          <w:rFonts w:ascii="Arial Narrow" w:hAnsi="Arial Narrow"/>
        </w:rPr>
        <w:t xml:space="preserve"> </w:t>
      </w:r>
      <w:r w:rsidR="00757ED1">
        <w:rPr>
          <w:rFonts w:ascii="Arial Narrow" w:hAnsi="Arial Narrow"/>
        </w:rPr>
        <w:t>zmiana</w:t>
      </w:r>
      <w:r w:rsidRPr="002C3B30">
        <w:rPr>
          <w:rFonts w:ascii="Arial Narrow" w:hAnsi="Arial Narrow"/>
        </w:rPr>
        <w:t xml:space="preserve"> stanowi integralną część Specyfikacji Warunków Zamówienia</w:t>
      </w:r>
      <w:r>
        <w:rPr>
          <w:rFonts w:ascii="Arial Narrow" w:hAnsi="Arial Narrow"/>
        </w:rPr>
        <w:t>.</w:t>
      </w: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01325176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7D6821">
        <w:rPr>
          <w:rFonts w:ascii="Arial Narrow" w:hAnsi="Arial Narrow"/>
        </w:rPr>
        <w:t>wyrazami szacunku</w:t>
      </w:r>
    </w:p>
    <w:p w14:paraId="1EEBF231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4C97CB92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76698E68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4A891AF9" w14:textId="77777777" w:rsidR="00DF38E7" w:rsidRPr="008A7658" w:rsidRDefault="00DF38E7" w:rsidP="00DF38E7">
      <w:pPr>
        <w:jc w:val="both"/>
        <w:rPr>
          <w:rFonts w:ascii="Arial Narrow" w:hAnsi="Arial Narrow"/>
        </w:rPr>
      </w:pPr>
    </w:p>
    <w:p w14:paraId="08DCB194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15953C8E" w14:textId="77777777" w:rsidR="00DF38E7" w:rsidRPr="008A7658" w:rsidRDefault="00DF38E7" w:rsidP="00DF38E7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5640E8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1E2BD3">
      <w:headerReference w:type="first" r:id="rId9"/>
      <w:type w:val="continuous"/>
      <w:pgSz w:w="11906" w:h="16838"/>
      <w:pgMar w:top="936" w:right="1417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5E26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056E3C"/>
    <w:multiLevelType w:val="multilevel"/>
    <w:tmpl w:val="BD5859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2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7"/>
  </w:num>
  <w:num w:numId="15" w16cid:durableId="353383726">
    <w:abstractNumId w:val="3"/>
  </w:num>
  <w:num w:numId="16" w16cid:durableId="813303731">
    <w:abstractNumId w:val="43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4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9"/>
  </w:num>
  <w:num w:numId="38" w16cid:durableId="887570960">
    <w:abstractNumId w:val="46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5"/>
  </w:num>
  <w:num w:numId="43" w16cid:durableId="498426508">
    <w:abstractNumId w:val="38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1"/>
  </w:num>
  <w:num w:numId="48" w16cid:durableId="11573772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362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A6B5B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097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640E8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2187"/>
    <w:rsid w:val="00693DAD"/>
    <w:rsid w:val="00696079"/>
    <w:rsid w:val="00697A10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57ED1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4BC0"/>
    <w:rsid w:val="00897BB8"/>
    <w:rsid w:val="008A0227"/>
    <w:rsid w:val="008A2F34"/>
    <w:rsid w:val="008A766A"/>
    <w:rsid w:val="008B252B"/>
    <w:rsid w:val="008B27C3"/>
    <w:rsid w:val="008B5834"/>
    <w:rsid w:val="008B7CC3"/>
    <w:rsid w:val="008C0174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67B2C"/>
    <w:rsid w:val="00A70A6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5AB"/>
    <w:rsid w:val="00DB4297"/>
    <w:rsid w:val="00DB6976"/>
    <w:rsid w:val="00DC1170"/>
    <w:rsid w:val="00DC5543"/>
    <w:rsid w:val="00DD4D77"/>
    <w:rsid w:val="00DE08CF"/>
    <w:rsid w:val="00DE149F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259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1999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7</cp:revision>
  <cp:lastPrinted>2022-06-17T10:07:00Z</cp:lastPrinted>
  <dcterms:created xsi:type="dcterms:W3CDTF">2022-06-10T12:58:00Z</dcterms:created>
  <dcterms:modified xsi:type="dcterms:W3CDTF">2022-06-17T10:07:00Z</dcterms:modified>
</cp:coreProperties>
</file>