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r w:rsidR="007C6FE3">
        <w:rPr>
          <w:rFonts w:ascii="Arial Narrow" w:eastAsia="Times New Roman" w:hAnsi="Arial Narrow" w:cs="Times New Roman"/>
          <w:sz w:val="20"/>
          <w:szCs w:val="20"/>
          <w:lang w:eastAsia="pl-PL"/>
        </w:rPr>
        <w:t>9</w:t>
      </w:r>
      <w:bookmarkStart w:id="0" w:name="_GoBack"/>
      <w:bookmarkEnd w:id="0"/>
      <w:r w:rsidR="000052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września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66742E">
        <w:rPr>
          <w:rFonts w:ascii="Arial Narrow" w:eastAsia="Times New Roman" w:hAnsi="Arial Narrow" w:cs="Times New Roman"/>
          <w:sz w:val="20"/>
          <w:szCs w:val="20"/>
          <w:lang w:eastAsia="pl-PL"/>
        </w:rPr>
        <w:t>9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.ZS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6742E" w:rsidRDefault="007B5124" w:rsidP="00942DF6">
      <w:pPr>
        <w:pStyle w:val="Tekstpodstawowy"/>
        <w:jc w:val="center"/>
        <w:rPr>
          <w:rFonts w:ascii="Arial Narrow" w:hAnsi="Arial Narrow"/>
          <w:b/>
          <w:sz w:val="22"/>
          <w:lang w:val="pl-PL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„</w:t>
      </w:r>
      <w:r w:rsidR="0066742E">
        <w:rPr>
          <w:rFonts w:ascii="Arial Narrow" w:hAnsi="Arial Narrow"/>
          <w:b/>
          <w:sz w:val="22"/>
          <w:lang w:val="pl-PL"/>
        </w:rPr>
        <w:t>Wykonanie i dostawa indywidualnych kompaktowych węzłów cieplnych”</w:t>
      </w: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E255C2" w:rsidRPr="00D617EE" w:rsidRDefault="00E255C2" w:rsidP="00E255C2">
      <w:pPr>
        <w:pStyle w:val="Tekstpodstawowy"/>
        <w:rPr>
          <w:rFonts w:ascii="Arial Narrow" w:hAnsi="Arial Narrow"/>
          <w:sz w:val="22"/>
          <w:lang w:val="pl-PL"/>
        </w:rPr>
      </w:pPr>
      <w:r w:rsidRPr="00D617EE">
        <w:rPr>
          <w:rFonts w:ascii="Arial Narrow" w:hAnsi="Arial Narrow"/>
          <w:sz w:val="22"/>
          <w:lang w:val="pl-PL"/>
        </w:rPr>
        <w:t xml:space="preserve">Przedmiotem zamówienia jest </w:t>
      </w:r>
      <w:r w:rsidR="0066742E">
        <w:rPr>
          <w:rFonts w:ascii="Arial Narrow" w:hAnsi="Arial Narrow"/>
          <w:sz w:val="22"/>
          <w:lang w:val="pl-PL"/>
        </w:rPr>
        <w:t xml:space="preserve">wykonanie i dostawa 2 szt. Węzłów cieplnych do budynków przy ul. Mickiewicza 4 </w:t>
      </w:r>
      <w:r w:rsidR="0066742E">
        <w:rPr>
          <w:rFonts w:ascii="Arial Narrow" w:hAnsi="Arial Narrow"/>
          <w:sz w:val="22"/>
          <w:lang w:val="pl-PL"/>
        </w:rPr>
        <w:br/>
        <w:t xml:space="preserve">i </w:t>
      </w:r>
      <w:proofErr w:type="spellStart"/>
      <w:r w:rsidR="0066742E">
        <w:rPr>
          <w:rFonts w:ascii="Arial Narrow" w:hAnsi="Arial Narrow"/>
          <w:sz w:val="22"/>
          <w:lang w:val="pl-PL"/>
        </w:rPr>
        <w:t>Stodólnej</w:t>
      </w:r>
      <w:proofErr w:type="spellEnd"/>
      <w:r w:rsidR="0066742E">
        <w:rPr>
          <w:rFonts w:ascii="Arial Narrow" w:hAnsi="Arial Narrow"/>
          <w:sz w:val="22"/>
          <w:lang w:val="pl-PL"/>
        </w:rPr>
        <w:t xml:space="preserve"> 54 </w:t>
      </w:r>
      <w:r w:rsidR="00B75CA7">
        <w:rPr>
          <w:rFonts w:ascii="Arial Narrow" w:hAnsi="Arial Narrow"/>
          <w:sz w:val="22"/>
          <w:lang w:val="pl-PL"/>
        </w:rPr>
        <w:t xml:space="preserve"> </w:t>
      </w:r>
      <w:r w:rsidRPr="00D617EE">
        <w:rPr>
          <w:rFonts w:ascii="Arial Narrow" w:hAnsi="Arial Narrow"/>
          <w:sz w:val="22"/>
          <w:lang w:val="pl-PL"/>
        </w:rPr>
        <w:t>we Włocławku.</w:t>
      </w:r>
    </w:p>
    <w:p w:rsidR="002E77FE" w:rsidRPr="00D617EE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617EE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0052B9" w:rsidRPr="0066742E" w:rsidRDefault="00B75CA7" w:rsidP="0066742E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6742E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66742E">
        <w:rPr>
          <w:rFonts w:ascii="Arial Narrow" w:eastAsia="Times New Roman" w:hAnsi="Arial Narrow" w:cs="Arial"/>
          <w:lang w:eastAsia="pl-PL"/>
        </w:rPr>
        <w:t>dmiot zamówienia w</w:t>
      </w:r>
      <w:r w:rsidRPr="0066742E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66742E">
        <w:rPr>
          <w:rFonts w:ascii="Arial Narrow" w:eastAsia="Times New Roman" w:hAnsi="Arial Narrow" w:cs="Arial"/>
          <w:lang w:eastAsia="pl-PL"/>
        </w:rPr>
        <w:t>ie</w:t>
      </w:r>
      <w:r w:rsidRPr="0066742E">
        <w:rPr>
          <w:rFonts w:ascii="Arial Narrow" w:eastAsia="Times New Roman" w:hAnsi="Arial Narrow" w:cs="Arial"/>
          <w:lang w:eastAsia="pl-PL"/>
        </w:rPr>
        <w:t xml:space="preserve"> </w:t>
      </w:r>
    </w:p>
    <w:p w:rsidR="0066742E" w:rsidRPr="0066742E" w:rsidRDefault="0066742E" w:rsidP="0066742E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6742E">
        <w:rPr>
          <w:rFonts w:ascii="Arial Narrow" w:eastAsia="Times New Roman" w:hAnsi="Arial Narrow" w:cs="Arial"/>
          <w:lang w:eastAsia="pl-PL"/>
        </w:rPr>
        <w:t xml:space="preserve">- </w:t>
      </w:r>
      <w:r w:rsidRPr="0066742E">
        <w:rPr>
          <w:rFonts w:ascii="Arial Narrow" w:eastAsia="Times New Roman" w:hAnsi="Arial Narrow" w:cs="Arial"/>
          <w:b/>
          <w:lang w:eastAsia="pl-PL"/>
        </w:rPr>
        <w:t>3 tygodni od daty zawarcia umowy</w:t>
      </w:r>
      <w:r w:rsidRPr="0066742E">
        <w:rPr>
          <w:rFonts w:ascii="Arial Narrow" w:eastAsia="Times New Roman" w:hAnsi="Arial Narrow" w:cs="Arial"/>
          <w:lang w:eastAsia="pl-PL"/>
        </w:rPr>
        <w:t xml:space="preserve"> – węzeł cieplny do budynku przy ul. Mickiewicza 4,</w:t>
      </w:r>
    </w:p>
    <w:p w:rsidR="0066742E" w:rsidRPr="0066742E" w:rsidRDefault="0066742E" w:rsidP="0066742E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6742E">
        <w:rPr>
          <w:rFonts w:ascii="Arial Narrow" w:eastAsia="Times New Roman" w:hAnsi="Arial Narrow" w:cs="Arial"/>
          <w:lang w:eastAsia="pl-PL"/>
        </w:rPr>
        <w:t xml:space="preserve">- </w:t>
      </w:r>
      <w:r w:rsidRPr="0066742E">
        <w:rPr>
          <w:rFonts w:ascii="Arial Narrow" w:eastAsia="Times New Roman" w:hAnsi="Arial Narrow" w:cs="Arial"/>
          <w:b/>
          <w:lang w:eastAsia="pl-PL"/>
        </w:rPr>
        <w:t>4 tygodnie od daty zawarcia umowy</w:t>
      </w:r>
      <w:r w:rsidRPr="0066742E">
        <w:rPr>
          <w:rFonts w:ascii="Arial Narrow" w:eastAsia="Times New Roman" w:hAnsi="Arial Narrow" w:cs="Arial"/>
          <w:lang w:eastAsia="pl-PL"/>
        </w:rPr>
        <w:t xml:space="preserve"> – węzeł cieplny do budynku przy ul. </w:t>
      </w:r>
      <w:proofErr w:type="spellStart"/>
      <w:r w:rsidRPr="0066742E">
        <w:rPr>
          <w:rFonts w:ascii="Arial Narrow" w:eastAsia="Times New Roman" w:hAnsi="Arial Narrow" w:cs="Arial"/>
          <w:lang w:eastAsia="pl-PL"/>
        </w:rPr>
        <w:t>Stodólnej</w:t>
      </w:r>
      <w:proofErr w:type="spellEnd"/>
      <w:r w:rsidRPr="0066742E">
        <w:rPr>
          <w:rFonts w:ascii="Arial Narrow" w:eastAsia="Times New Roman" w:hAnsi="Arial Narrow" w:cs="Arial"/>
          <w:lang w:eastAsia="pl-PL"/>
        </w:rPr>
        <w:t xml:space="preserve"> 54  </w:t>
      </w:r>
    </w:p>
    <w:p w:rsidR="0066742E" w:rsidRPr="00B75CA7" w:rsidRDefault="0066742E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265641" w:rsidRDefault="007B5124" w:rsidP="007B512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2E72D9" w:rsidRPr="00265641" w:rsidRDefault="002E72D9" w:rsidP="002E72D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7B5124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6742E" w:rsidRPr="0066742E" w:rsidRDefault="0066742E" w:rsidP="0066742E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66742E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 musi wykazać się wykonaniem w okresie ostatnich 3 lat, a jeżeli okres prowadzenia działalności jest krótszy – w tym okresie, co najmniej 1 dostawą w ramach której dostarczył </w:t>
      </w:r>
      <w:r w:rsidRPr="0066742E">
        <w:rPr>
          <w:rFonts w:ascii="Arial Narrow" w:eastAsia="Times New Roman" w:hAnsi="Arial Narrow" w:cs="Times New Roman"/>
          <w:b/>
          <w:lang w:eastAsia="pl-PL"/>
        </w:rPr>
        <w:t xml:space="preserve">co najmniej 2 szt. węzłów cieplnych o łącznej  wartości nie mniejszej niż  40 000 zł netto. </w:t>
      </w:r>
    </w:p>
    <w:p w:rsidR="0066742E" w:rsidRPr="0066742E" w:rsidRDefault="0066742E" w:rsidP="0066742E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66742E">
        <w:rPr>
          <w:rFonts w:ascii="Arial Narrow" w:eastAsia="Times New Roman" w:hAnsi="Arial Narrow" w:cs="Times New Roman"/>
          <w:lang w:eastAsia="pl-PL"/>
        </w:rPr>
        <w:t xml:space="preserve">Na potwierdzenie faktu, że wykazane dostawy zostały zrealizowane w sposób należyty tj. z zachowaniem terminów i parametrów jakościowych dostarczanego asortymentu Wykonawca dołączy stosowne potwierdzenia wydane przez odbiorców w/w  dostaw. </w:t>
      </w:r>
    </w:p>
    <w:p w:rsidR="0066742E" w:rsidRPr="00265641" w:rsidRDefault="0066742E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lastRenderedPageBreak/>
        <w:t>III. 2.3)  Potencjał techniczny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2E72D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0018C6" w:rsidRPr="00265641" w:rsidRDefault="000018C6" w:rsidP="000018C6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F829BC" w:rsidRPr="00265641" w:rsidRDefault="00F829BC" w:rsidP="000018C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2.5)  Sytuacja ekonomiczna i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118E8" w:rsidRPr="00265641" w:rsidRDefault="009118E8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przetarg zgodnie z Regulaminem udzielania zamówień sektorowych </w:t>
      </w:r>
      <w:r w:rsidRPr="00265641">
        <w:rPr>
          <w:rFonts w:ascii="Arial Narrow" w:eastAsia="Times New Roman" w:hAnsi="Arial Narrow" w:cs="Times New Roman"/>
          <w:lang w:eastAsia="pl-PL"/>
        </w:rPr>
        <w:br/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EB0998">
        <w:rPr>
          <w:rFonts w:ascii="Arial Narrow" w:eastAsia="Times New Roman" w:hAnsi="Arial Narrow" w:cs="Times New Roman"/>
          <w:b/>
          <w:lang w:eastAsia="pl-PL"/>
        </w:rPr>
        <w:t>: 8</w:t>
      </w:r>
      <w:r w:rsidR="000052B9">
        <w:rPr>
          <w:rFonts w:ascii="Arial Narrow" w:eastAsia="Times New Roman" w:hAnsi="Arial Narrow" w:cs="Times New Roman"/>
          <w:b/>
          <w:lang w:eastAsia="pl-PL"/>
        </w:rPr>
        <w:t xml:space="preserve"> października</w:t>
      </w:r>
      <w:r w:rsidR="003C3432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04C06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942DF6">
        <w:rPr>
          <w:rFonts w:ascii="Arial Narrow" w:eastAsia="Times New Roman" w:hAnsi="Arial Narrow" w:cs="Times New Roman"/>
          <w:b/>
          <w:lang w:eastAsia="pl-PL"/>
        </w:rPr>
        <w:t>2</w:t>
      </w:r>
      <w:r w:rsidRPr="00942DF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20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</w:t>
      </w:r>
      <w:r w:rsidR="00AC482D" w:rsidRPr="000018C6">
        <w:rPr>
          <w:rFonts w:ascii="Arial Narrow" w:eastAsia="Times New Roman" w:hAnsi="Arial Narrow" w:cs="Times New Roman"/>
          <w:b/>
          <w:lang w:eastAsia="pl-PL"/>
        </w:rPr>
        <w:t>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Pr="00265641" w:rsidRDefault="00247CF3">
      <w:pPr>
        <w:rPr>
          <w:rFonts w:ascii="Arial Narrow" w:hAnsi="Arial Narrow"/>
        </w:rPr>
      </w:pPr>
    </w:p>
    <w:sectPr w:rsidR="00247CF3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18C6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B485C"/>
    <w:rsid w:val="001B693F"/>
    <w:rsid w:val="00247CF3"/>
    <w:rsid w:val="00265641"/>
    <w:rsid w:val="002901C6"/>
    <w:rsid w:val="002A7CFD"/>
    <w:rsid w:val="002D7216"/>
    <w:rsid w:val="002E72D9"/>
    <w:rsid w:val="002E77FE"/>
    <w:rsid w:val="003C3432"/>
    <w:rsid w:val="003D2A8A"/>
    <w:rsid w:val="004015DB"/>
    <w:rsid w:val="004776BC"/>
    <w:rsid w:val="00504C06"/>
    <w:rsid w:val="00602EC6"/>
    <w:rsid w:val="0066742E"/>
    <w:rsid w:val="006C0261"/>
    <w:rsid w:val="006C4C1C"/>
    <w:rsid w:val="007A1BBA"/>
    <w:rsid w:val="007B5124"/>
    <w:rsid w:val="007C6FE3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47261"/>
    <w:rsid w:val="00B646B4"/>
    <w:rsid w:val="00B71533"/>
    <w:rsid w:val="00B75CA7"/>
    <w:rsid w:val="00BC0925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B099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57</cp:revision>
  <cp:lastPrinted>2020-07-03T09:27:00Z</cp:lastPrinted>
  <dcterms:created xsi:type="dcterms:W3CDTF">2018-08-08T11:19:00Z</dcterms:created>
  <dcterms:modified xsi:type="dcterms:W3CDTF">2020-09-29T06:50:00Z</dcterms:modified>
</cp:coreProperties>
</file>