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758" w14:textId="77777777" w:rsidR="00B75915" w:rsidRDefault="009850F5" w:rsidP="00B75915">
      <w:pPr>
        <w:ind w:right="-284" w:hanging="142"/>
        <w:rPr>
          <w:noProof/>
        </w:rPr>
      </w:pPr>
      <w:r>
        <w:t xml:space="preserve">  </w:t>
      </w:r>
      <w:r w:rsidR="00B75915">
        <w:t xml:space="preserve">                                         </w:t>
      </w:r>
    </w:p>
    <w:p w14:paraId="053AAC4F" w14:textId="77777777" w:rsidR="00507487" w:rsidRDefault="00507487" w:rsidP="00FC19ED">
      <w:pPr>
        <w:rPr>
          <w:rFonts w:ascii="Arial" w:eastAsia="Arial,Bold" w:hAnsi="Arial" w:cs="Arial"/>
          <w:b/>
          <w:snapToGrid w:val="0"/>
          <w:sz w:val="20"/>
          <w:szCs w:val="20"/>
        </w:rPr>
      </w:pPr>
      <w:bookmarkStart w:id="0" w:name="_Hlk75511706"/>
      <w:bookmarkStart w:id="1" w:name="_Hlk34988982"/>
      <w:bookmarkStart w:id="2" w:name="_Hlk34990935"/>
    </w:p>
    <w:p w14:paraId="36F11529" w14:textId="77777777" w:rsidR="00FC19ED" w:rsidRPr="00507487" w:rsidRDefault="00FC19ED" w:rsidP="009430D8">
      <w:pPr>
        <w:rPr>
          <w:noProof/>
          <w:sz w:val="20"/>
          <w:szCs w:val="20"/>
        </w:rPr>
      </w:pPr>
      <w:r w:rsidRPr="00507487">
        <w:rPr>
          <w:rFonts w:ascii="Arial" w:eastAsia="Arial,Bold" w:hAnsi="Arial" w:cs="Arial"/>
          <w:b/>
          <w:snapToGrid w:val="0"/>
          <w:sz w:val="20"/>
          <w:szCs w:val="20"/>
        </w:rPr>
        <w:t>Znak sprawy: ZP.271.</w:t>
      </w:r>
      <w:r w:rsidR="009430D8">
        <w:rPr>
          <w:rFonts w:ascii="Arial" w:eastAsia="Arial,Bold" w:hAnsi="Arial" w:cs="Arial"/>
          <w:b/>
          <w:snapToGrid w:val="0"/>
          <w:sz w:val="20"/>
          <w:szCs w:val="20"/>
        </w:rPr>
        <w:t>6</w:t>
      </w:r>
      <w:r w:rsidRPr="00507487">
        <w:rPr>
          <w:rFonts w:ascii="Arial" w:eastAsia="Arial,Bold" w:hAnsi="Arial" w:cs="Arial"/>
          <w:b/>
          <w:snapToGrid w:val="0"/>
          <w:sz w:val="20"/>
          <w:szCs w:val="20"/>
        </w:rPr>
        <w:t>.20</w:t>
      </w:r>
      <w:r w:rsidR="00D85291" w:rsidRPr="00507487">
        <w:rPr>
          <w:rFonts w:ascii="Arial" w:eastAsia="Arial,Bold" w:hAnsi="Arial" w:cs="Arial"/>
          <w:b/>
          <w:snapToGrid w:val="0"/>
          <w:sz w:val="20"/>
          <w:szCs w:val="20"/>
        </w:rPr>
        <w:t>2</w:t>
      </w:r>
      <w:r w:rsidR="009430D8">
        <w:rPr>
          <w:rFonts w:ascii="Arial" w:eastAsia="Arial,Bold" w:hAnsi="Arial" w:cs="Arial"/>
          <w:b/>
          <w:snapToGrid w:val="0"/>
          <w:sz w:val="20"/>
          <w:szCs w:val="20"/>
        </w:rPr>
        <w:t>2</w:t>
      </w:r>
      <w:r w:rsidRPr="005074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507487">
        <w:rPr>
          <w:rFonts w:ascii="Arial" w:hAnsi="Arial" w:cs="Arial"/>
          <w:b/>
          <w:sz w:val="20"/>
          <w:szCs w:val="20"/>
        </w:rPr>
        <w:t xml:space="preserve">                 </w:t>
      </w:r>
      <w:r w:rsidRPr="00507487">
        <w:rPr>
          <w:rFonts w:ascii="Arial" w:hAnsi="Arial" w:cs="Arial"/>
          <w:b/>
          <w:sz w:val="20"/>
          <w:szCs w:val="20"/>
        </w:rPr>
        <w:t xml:space="preserve">  Orneta, </w:t>
      </w:r>
      <w:bookmarkEnd w:id="0"/>
      <w:bookmarkEnd w:id="1"/>
      <w:r w:rsidR="009430D8">
        <w:rPr>
          <w:rFonts w:ascii="Arial" w:hAnsi="Arial" w:cs="Arial"/>
          <w:b/>
          <w:sz w:val="20"/>
          <w:szCs w:val="20"/>
        </w:rPr>
        <w:t>03.08.2022 r.</w:t>
      </w:r>
    </w:p>
    <w:p w14:paraId="59C5A427" w14:textId="77777777" w:rsidR="00FC19ED" w:rsidRPr="00507487" w:rsidRDefault="00FC19ED" w:rsidP="00FC19ED">
      <w:pPr>
        <w:rPr>
          <w:rFonts w:ascii="Arial" w:hAnsi="Arial"/>
          <w:b/>
          <w:sz w:val="20"/>
          <w:szCs w:val="20"/>
        </w:rPr>
      </w:pPr>
      <w:r w:rsidRPr="00507487">
        <w:rPr>
          <w:rFonts w:ascii="Arial" w:hAnsi="Arial"/>
          <w:b/>
          <w:sz w:val="20"/>
          <w:szCs w:val="20"/>
        </w:rPr>
        <w:t xml:space="preserve">Zamawiający: </w:t>
      </w:r>
    </w:p>
    <w:p w14:paraId="0E375958" w14:textId="77777777" w:rsidR="00FC19ED" w:rsidRPr="00507487" w:rsidRDefault="00FC19ED" w:rsidP="00FC19ED">
      <w:pPr>
        <w:rPr>
          <w:rFonts w:ascii="Arial" w:hAnsi="Arial"/>
          <w:b/>
          <w:sz w:val="20"/>
          <w:szCs w:val="20"/>
        </w:rPr>
      </w:pPr>
      <w:r w:rsidRPr="00507487">
        <w:rPr>
          <w:rFonts w:ascii="Arial" w:hAnsi="Arial"/>
          <w:b/>
          <w:sz w:val="20"/>
          <w:szCs w:val="20"/>
        </w:rPr>
        <w:t xml:space="preserve">Gmina Orneta </w:t>
      </w:r>
    </w:p>
    <w:p w14:paraId="7C6B2B07" w14:textId="77777777" w:rsidR="00FC19ED" w:rsidRDefault="00FC19ED" w:rsidP="00FC19ED">
      <w:pPr>
        <w:rPr>
          <w:rFonts w:ascii="Arial" w:hAnsi="Arial"/>
          <w:b/>
        </w:rPr>
      </w:pPr>
      <w:r w:rsidRPr="00507487">
        <w:rPr>
          <w:rFonts w:ascii="Arial" w:hAnsi="Arial"/>
          <w:b/>
          <w:sz w:val="20"/>
          <w:szCs w:val="20"/>
        </w:rPr>
        <w:t>11-130 Orneta, Plac Wolności 26</w:t>
      </w:r>
      <w:r>
        <w:rPr>
          <w:rFonts w:ascii="Arial" w:hAnsi="Arial"/>
          <w:b/>
        </w:rPr>
        <w:t xml:space="preserve">   </w:t>
      </w:r>
    </w:p>
    <w:p w14:paraId="365EB63C" w14:textId="77777777" w:rsidR="00550398" w:rsidRPr="000514CB" w:rsidRDefault="00550398" w:rsidP="00550398">
      <w:pPr>
        <w:jc w:val="center"/>
        <w:rPr>
          <w:rFonts w:ascii="Arial" w:hAnsi="Arial" w:cs="Arial"/>
          <w:b/>
          <w:sz w:val="16"/>
          <w:szCs w:val="16"/>
        </w:rPr>
      </w:pPr>
    </w:p>
    <w:p w14:paraId="6A81FE07" w14:textId="77777777" w:rsidR="00550398" w:rsidRPr="000514CB" w:rsidRDefault="00550398" w:rsidP="00550398">
      <w:pPr>
        <w:jc w:val="center"/>
        <w:rPr>
          <w:rFonts w:ascii="Arial" w:hAnsi="Arial" w:cs="Arial"/>
          <w:b/>
          <w:sz w:val="16"/>
          <w:szCs w:val="16"/>
        </w:rPr>
      </w:pPr>
    </w:p>
    <w:p w14:paraId="17FB3168" w14:textId="77777777" w:rsidR="00B459B2" w:rsidRDefault="00B459B2" w:rsidP="00550398">
      <w:pPr>
        <w:jc w:val="center"/>
        <w:rPr>
          <w:rFonts w:ascii="Arial" w:hAnsi="Arial" w:cs="Arial"/>
          <w:b/>
          <w:sz w:val="28"/>
          <w:szCs w:val="28"/>
        </w:rPr>
      </w:pPr>
    </w:p>
    <w:p w14:paraId="1AA3149C" w14:textId="77777777" w:rsidR="00B459B2" w:rsidRDefault="00B459B2" w:rsidP="00550398">
      <w:pPr>
        <w:jc w:val="center"/>
        <w:rPr>
          <w:rFonts w:ascii="Arial" w:hAnsi="Arial" w:cs="Arial"/>
          <w:b/>
          <w:sz w:val="28"/>
          <w:szCs w:val="28"/>
        </w:rPr>
      </w:pPr>
    </w:p>
    <w:p w14:paraId="7D5A767D" w14:textId="77777777" w:rsidR="000B48B2" w:rsidRDefault="00507487" w:rsidP="005503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</w:t>
      </w:r>
    </w:p>
    <w:p w14:paraId="1280A71A" w14:textId="77777777" w:rsidR="000B48B2" w:rsidRDefault="000B48B2" w:rsidP="005074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WYBORZE  NAJKORZYSTNIEJSZEJ OFERTY</w:t>
      </w:r>
      <w:r w:rsidRPr="006033E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C975680" w14:textId="77777777" w:rsidR="000B48B2" w:rsidRDefault="000B48B2" w:rsidP="00550398">
      <w:pPr>
        <w:jc w:val="center"/>
        <w:rPr>
          <w:rFonts w:ascii="Arial" w:hAnsi="Arial" w:cs="Arial"/>
          <w:b/>
          <w:sz w:val="22"/>
          <w:szCs w:val="22"/>
        </w:rPr>
      </w:pPr>
    </w:p>
    <w:p w14:paraId="04DE6656" w14:textId="77777777" w:rsidR="00B459B2" w:rsidRDefault="00B459B2" w:rsidP="00B459B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77750236"/>
      <w:r>
        <w:rPr>
          <w:rFonts w:ascii="Arial" w:hAnsi="Arial" w:cs="Arial"/>
          <w:sz w:val="20"/>
          <w:szCs w:val="20"/>
        </w:rPr>
        <w:t>w postępowaniu o udzielenie zamówienia publicznego na: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08B234" w14:textId="77777777" w:rsidR="00B459B2" w:rsidRDefault="00B459B2" w:rsidP="00B459B2">
      <w:pPr>
        <w:tabs>
          <w:tab w:val="left" w:pos="0"/>
          <w:tab w:val="left" w:pos="540"/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bookmarkStart w:id="4" w:name="_Hlk77336023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„Dowóz uczniów  do oddziału zerowego  i Szkoły Podstawowej w Bażynach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oraz  odwóz do  miejsca zamieszkania  po zakończeniu zajęć szkolnych  </w:t>
      </w:r>
      <w:r w:rsidR="009430D8">
        <w:rPr>
          <w:rFonts w:ascii="Arial" w:eastAsia="Calibri" w:hAnsi="Arial" w:cs="Arial"/>
          <w:b/>
          <w:bCs/>
          <w:sz w:val="20"/>
          <w:szCs w:val="20"/>
          <w:lang w:eastAsia="en-US"/>
        </w:rPr>
        <w:t>w roku szkolnym 2022/2023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na podstawie imiennych biletów miesięcznych</w:t>
      </w:r>
    </w:p>
    <w:p w14:paraId="5FA9613C" w14:textId="77777777" w:rsidR="00B459B2" w:rsidRDefault="00B459B2" w:rsidP="00B459B2">
      <w:pPr>
        <w:tabs>
          <w:tab w:val="left" w:pos="360"/>
          <w:tab w:val="left" w:pos="4270"/>
        </w:tabs>
        <w:spacing w:line="276" w:lineRule="auto"/>
        <w:jc w:val="center"/>
        <w:outlineLvl w:val="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Zadanie 2: z miejscowości </w:t>
      </w:r>
      <w:r>
        <w:rPr>
          <w:rFonts w:ascii="Arial" w:hAnsi="Arial" w:cs="Arial"/>
          <w:b/>
          <w:bCs/>
          <w:sz w:val="20"/>
          <w:szCs w:val="20"/>
        </w:rPr>
        <w:t>Orneta, Drwęczno, Bogatyńskie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Klusajny</w:t>
      </w:r>
      <w:proofErr w:type="spellEnd"/>
      <w:r>
        <w:rPr>
          <w:rFonts w:ascii="Arial" w:hAnsi="Arial" w:cs="Arial"/>
          <w:b/>
          <w:sz w:val="20"/>
          <w:szCs w:val="20"/>
        </w:rPr>
        <w:t>, Dąbrówka,  Osetnik,  Chwalęcin,  Augustyny, Krzykały”</w:t>
      </w:r>
    </w:p>
    <w:bookmarkEnd w:id="4"/>
    <w:p w14:paraId="00042DAB" w14:textId="77777777" w:rsidR="00B459B2" w:rsidRDefault="00B459B2" w:rsidP="00B459B2">
      <w:pPr>
        <w:spacing w:line="276" w:lineRule="auto"/>
        <w:ind w:hanging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w trybie podstawowym bez negocjacji (art.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B5897B1" w14:textId="77777777" w:rsidR="00B459B2" w:rsidRDefault="00B459B2" w:rsidP="00B459B2">
      <w:pPr>
        <w:spacing w:line="276" w:lineRule="auto"/>
        <w:ind w:hanging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ogłoszonego w  Biuletynie  Zamówień Publicznych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Nr ogłoszenia: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30D8" w:rsidRPr="000033C0">
        <w:rPr>
          <w:rFonts w:ascii="Arial" w:hAnsi="Arial" w:cs="Arial"/>
          <w:b/>
          <w:sz w:val="20"/>
          <w:szCs w:val="20"/>
        </w:rPr>
        <w:t>2022/BZP 00222202/01</w:t>
      </w:r>
      <w:r w:rsidR="009430D8">
        <w:rPr>
          <w:rFonts w:ascii="Arial" w:hAnsi="Arial" w:cs="Arial"/>
          <w:b/>
          <w:sz w:val="20"/>
          <w:szCs w:val="20"/>
        </w:rPr>
        <w:t xml:space="preserve"> </w:t>
      </w:r>
      <w:r w:rsidR="009430D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z dnia  </w:t>
      </w:r>
      <w:r w:rsidR="009430D8">
        <w:rPr>
          <w:rFonts w:ascii="Arial" w:hAnsi="Arial" w:cs="Arial"/>
          <w:b/>
          <w:sz w:val="20"/>
          <w:szCs w:val="20"/>
        </w:rPr>
        <w:t xml:space="preserve">23.06.2022 </w:t>
      </w:r>
      <w:r>
        <w:rPr>
          <w:rFonts w:ascii="Arial" w:hAnsi="Arial" w:cs="Arial"/>
          <w:b/>
          <w:sz w:val="20"/>
          <w:szCs w:val="20"/>
        </w:rPr>
        <w:t>r.</w:t>
      </w:r>
    </w:p>
    <w:bookmarkEnd w:id="3"/>
    <w:p w14:paraId="50C03F56" w14:textId="77777777" w:rsidR="00B459B2" w:rsidRDefault="00B459B2" w:rsidP="00B459B2">
      <w:pPr>
        <w:tabs>
          <w:tab w:val="left" w:pos="0"/>
          <w:tab w:val="left" w:pos="540"/>
          <w:tab w:val="left" w:pos="963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A4AAC5E" w14:textId="77777777" w:rsidR="00B459B2" w:rsidRDefault="00B459B2" w:rsidP="00B459B2">
      <w:pPr>
        <w:tabs>
          <w:tab w:val="left" w:pos="0"/>
          <w:tab w:val="left" w:pos="540"/>
          <w:tab w:val="left" w:pos="963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DC38218" w14:textId="77777777" w:rsidR="00B459B2" w:rsidRDefault="00B459B2" w:rsidP="00B459B2">
      <w:pPr>
        <w:tabs>
          <w:tab w:val="left" w:pos="0"/>
          <w:tab w:val="left" w:pos="540"/>
          <w:tab w:val="left" w:pos="963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0629494" w14:textId="3856CDC9" w:rsidR="00B459B2" w:rsidRPr="00592E96" w:rsidRDefault="00B459B2" w:rsidP="009E46B2">
      <w:pPr>
        <w:tabs>
          <w:tab w:val="left" w:pos="0"/>
          <w:tab w:val="left" w:pos="540"/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77750196"/>
      <w:r>
        <w:rPr>
          <w:rFonts w:ascii="Arial" w:hAnsi="Arial" w:cs="Arial"/>
          <w:sz w:val="20"/>
          <w:szCs w:val="20"/>
        </w:rPr>
        <w:t>Zamawiający: Gmina Orneta 11-130 Orneta, Plac Wolności 26, działając na podstawie art. 253 ust. 2 ustawy   z     dnia    11   września     2019 r.    Prawo    zamówień    publicznych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 Dz.  U.  z  2021 r., poz.  1129 </w:t>
      </w:r>
      <w:r w:rsidR="00592E96">
        <w:rPr>
          <w:rFonts w:ascii="Arial" w:hAnsi="Arial" w:cs="Arial"/>
          <w:sz w:val="20"/>
          <w:szCs w:val="20"/>
        </w:rPr>
        <w:t>ze zm.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i n f o r m u j e </w:t>
      </w:r>
      <w:r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w wyniku prowadzonego postępowania o udzielenie zamówienia publicznego prowadzonego w trybie podstawowym bez negocjacji na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„Dowóz uczniów  do oddziału zerowego  i Szkoły Podstawowej w Bażynach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oraz  odwóz do  miejsca zamieszkania  po zakończeniu zajęć</w:t>
      </w:r>
      <w:r w:rsidR="007745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szkolnych </w:t>
      </w:r>
      <w:r w:rsidR="0077453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9430D8">
        <w:rPr>
          <w:rFonts w:ascii="Arial" w:eastAsia="Calibri" w:hAnsi="Arial" w:cs="Arial"/>
          <w:b/>
          <w:bCs/>
          <w:sz w:val="20"/>
          <w:szCs w:val="20"/>
          <w:lang w:eastAsia="en-US"/>
        </w:rPr>
        <w:t>w roku szkolnym 2022/2023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na podstawie imiennych biletów miesięcznych</w:t>
      </w:r>
    </w:p>
    <w:p w14:paraId="10EAE502" w14:textId="77777777" w:rsidR="00B459B2" w:rsidRDefault="00B459B2" w:rsidP="009E46B2">
      <w:pPr>
        <w:tabs>
          <w:tab w:val="left" w:pos="360"/>
          <w:tab w:val="left" w:pos="4270"/>
        </w:tabs>
        <w:spacing w:line="360" w:lineRule="auto"/>
        <w:jc w:val="both"/>
        <w:outlineLvl w:val="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Zadanie 2: z miejscowości </w:t>
      </w:r>
      <w:r>
        <w:rPr>
          <w:rFonts w:ascii="Arial" w:hAnsi="Arial" w:cs="Arial"/>
          <w:b/>
          <w:bCs/>
          <w:sz w:val="20"/>
          <w:szCs w:val="20"/>
        </w:rPr>
        <w:t>Orneta, Drwęczno, Bogatyńskie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Klusajny</w:t>
      </w:r>
      <w:proofErr w:type="spellEnd"/>
      <w:r>
        <w:rPr>
          <w:rFonts w:ascii="Arial" w:hAnsi="Arial" w:cs="Arial"/>
          <w:b/>
          <w:sz w:val="20"/>
          <w:szCs w:val="20"/>
        </w:rPr>
        <w:t>, Dąbrówka,  Osetnik,  Chwalęcin,  Augustyny, Krzykały”</w:t>
      </w:r>
    </w:p>
    <w:bookmarkEnd w:id="5"/>
    <w:p w14:paraId="1E603F4B" w14:textId="77777777" w:rsidR="00B459B2" w:rsidRDefault="00B459B2" w:rsidP="00B459B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68D13F" w14:textId="77777777" w:rsidR="00B459B2" w:rsidRDefault="00B459B2" w:rsidP="00B459B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9305625" w14:textId="77777777" w:rsidR="00B459B2" w:rsidRPr="00B459B2" w:rsidRDefault="00774533" w:rsidP="00B459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dokonano </w:t>
      </w:r>
      <w:r w:rsidR="00B459B2" w:rsidRPr="00B459B2">
        <w:rPr>
          <w:rFonts w:ascii="Arial" w:hAnsi="Arial" w:cs="Arial"/>
          <w:b/>
          <w:sz w:val="22"/>
          <w:szCs w:val="22"/>
        </w:rPr>
        <w:t>wyboru najkorzystniejszej oferty</w:t>
      </w:r>
    </w:p>
    <w:p w14:paraId="7E65B7CF" w14:textId="77777777" w:rsidR="00B459B2" w:rsidRPr="00B459B2" w:rsidRDefault="00B459B2" w:rsidP="00B459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496F65" w14:textId="77777777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433E72" w14:textId="77777777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przedmiotowym postę</w:t>
      </w:r>
      <w:r w:rsidR="009430D8">
        <w:rPr>
          <w:rFonts w:ascii="Arial" w:hAnsi="Arial" w:cs="Arial"/>
          <w:sz w:val="20"/>
          <w:szCs w:val="20"/>
        </w:rPr>
        <w:t>powaniu złożono 5 ofert w tym: 4</w:t>
      </w:r>
      <w:r>
        <w:rPr>
          <w:rFonts w:ascii="Arial" w:hAnsi="Arial" w:cs="Arial"/>
          <w:sz w:val="20"/>
          <w:szCs w:val="20"/>
        </w:rPr>
        <w:t xml:space="preserve">  ofert niepodlegających odrzuceniu. </w:t>
      </w:r>
    </w:p>
    <w:p w14:paraId="31BF8391" w14:textId="77777777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ze Specyfikacją Warunków Zamówienia przy wyborze najkorzystniejszej oferty Zamawiający kierował się kryterium : </w:t>
      </w:r>
    </w:p>
    <w:p w14:paraId="1B271796" w14:textId="77777777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– 60% </w:t>
      </w:r>
    </w:p>
    <w:p w14:paraId="45C09B07" w14:textId="77777777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– 20%</w:t>
      </w:r>
    </w:p>
    <w:p w14:paraId="0908249A" w14:textId="77777777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podstawienia autobusu zastępczego – 20%</w:t>
      </w:r>
    </w:p>
    <w:p w14:paraId="1870DF3F" w14:textId="77777777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312950" w14:textId="77777777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zgodnie ze wskazaną w specyfikacji formułą dokonał oceny punktowej złożonych ofert.</w:t>
      </w:r>
    </w:p>
    <w:p w14:paraId="555E7DAB" w14:textId="752177ED" w:rsidR="00B459B2" w:rsidRDefault="00B459B2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02AC1F" w14:textId="77777777" w:rsidR="00592E96" w:rsidRDefault="00592E96" w:rsidP="00B459B2">
      <w:pPr>
        <w:widowControl w:val="0"/>
        <w:autoSpaceDE w:val="0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07F458" w14:textId="77777777" w:rsidR="00B459B2" w:rsidRDefault="00B459B2" w:rsidP="00B459B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Nazwy albo imiona i nazwiska, siedziby albo miejsca zamieszkania i adresy, jeżeli są miejscami wykonywania działalności wykonawców, którzy złożyli oferty, a także punktacja przyznana ofertom w każdym kryterium oceny ofert i łączna punktacja </w:t>
      </w:r>
    </w:p>
    <w:p w14:paraId="3D35AB09" w14:textId="77777777" w:rsidR="00B459B2" w:rsidRDefault="00B459B2" w:rsidP="00B459B2">
      <w:pPr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825"/>
        <w:gridCol w:w="1418"/>
        <w:gridCol w:w="1418"/>
        <w:gridCol w:w="1278"/>
        <w:gridCol w:w="1556"/>
        <w:gridCol w:w="1134"/>
      </w:tblGrid>
      <w:tr w:rsidR="00B459B2" w14:paraId="65D44F5D" w14:textId="77777777" w:rsidTr="00B459B2">
        <w:trPr>
          <w:trHeight w:val="68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54A8" w14:textId="77777777" w:rsidR="00B459B2" w:rsidRDefault="00B459B2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8972" w14:textId="77777777" w:rsidR="00B459B2" w:rsidRDefault="00B459B2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C123" w14:textId="77777777" w:rsidR="00B459B2" w:rsidRDefault="00B459B2" w:rsidP="00C71B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pkt</w:t>
            </w:r>
          </w:p>
          <w:p w14:paraId="46365D0B" w14:textId="77777777" w:rsidR="00B459B2" w:rsidRDefault="00B459B2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kryterium </w:t>
            </w:r>
          </w:p>
          <w:p w14:paraId="2E9C3641" w14:textId="77777777" w:rsidR="00B459B2" w:rsidRDefault="00B459B2" w:rsidP="00B459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14:paraId="39DA2B7D" w14:textId="77777777" w:rsidR="00B459B2" w:rsidRPr="00507487" w:rsidRDefault="00B459B2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87">
              <w:rPr>
                <w:rFonts w:ascii="Arial" w:hAnsi="Arial" w:cs="Arial"/>
                <w:sz w:val="20"/>
                <w:szCs w:val="20"/>
              </w:rPr>
              <w:t xml:space="preserve">Liczba pkt </w:t>
            </w:r>
          </w:p>
          <w:p w14:paraId="01C32604" w14:textId="77777777" w:rsidR="00B459B2" w:rsidRPr="00507487" w:rsidRDefault="00B459B2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87">
              <w:rPr>
                <w:rFonts w:ascii="Arial" w:hAnsi="Arial" w:cs="Arial"/>
                <w:sz w:val="20"/>
                <w:szCs w:val="20"/>
              </w:rPr>
              <w:t xml:space="preserve">w kryterium </w:t>
            </w:r>
          </w:p>
          <w:p w14:paraId="3696257F" w14:textId="77777777" w:rsidR="00C71B51" w:rsidRPr="001E435D" w:rsidRDefault="00C71B51" w:rsidP="00C71B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35D">
              <w:rPr>
                <w:rFonts w:ascii="Arial" w:hAnsi="Arial" w:cs="Arial"/>
                <w:b/>
                <w:bCs/>
                <w:sz w:val="18"/>
                <w:szCs w:val="18"/>
              </w:rPr>
              <w:t>TERMIN PŁATNOŚCI</w:t>
            </w:r>
          </w:p>
          <w:p w14:paraId="39293BE7" w14:textId="77777777" w:rsidR="00B459B2" w:rsidRDefault="00B459B2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DEBD153" w14:textId="77777777" w:rsidR="00B459B2" w:rsidRPr="00507487" w:rsidRDefault="00B459B2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87">
              <w:rPr>
                <w:rFonts w:ascii="Arial" w:hAnsi="Arial" w:cs="Arial"/>
                <w:sz w:val="20"/>
                <w:szCs w:val="20"/>
              </w:rPr>
              <w:t xml:space="preserve">Liczba pkt </w:t>
            </w:r>
          </w:p>
          <w:p w14:paraId="5ACA5722" w14:textId="77777777" w:rsidR="00B459B2" w:rsidRDefault="00B459B2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87">
              <w:rPr>
                <w:rFonts w:ascii="Arial" w:hAnsi="Arial" w:cs="Arial"/>
                <w:sz w:val="20"/>
                <w:szCs w:val="20"/>
              </w:rPr>
              <w:t xml:space="preserve">w kryterium </w:t>
            </w:r>
          </w:p>
          <w:p w14:paraId="1F7DA877" w14:textId="77777777" w:rsidR="00B459B2" w:rsidRPr="00774533" w:rsidRDefault="00C71B51" w:rsidP="007745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3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CZAS PODSTAWIENIA AUTOBUSU ZASTĘPCZEGO </w:t>
            </w:r>
          </w:p>
        </w:tc>
        <w:tc>
          <w:tcPr>
            <w:tcW w:w="1556" w:type="dxa"/>
            <w:vAlign w:val="center"/>
            <w:hideMark/>
          </w:tcPr>
          <w:p w14:paraId="32B4B366" w14:textId="77777777" w:rsidR="00B459B2" w:rsidRDefault="00C71B51" w:rsidP="00C71B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87">
              <w:rPr>
                <w:rFonts w:ascii="Arial" w:hAnsi="Arial" w:cs="Arial"/>
                <w:sz w:val="20"/>
                <w:szCs w:val="20"/>
              </w:rPr>
              <w:t>Łączna punktacja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953258C" w14:textId="77777777" w:rsidR="00B459B2" w:rsidRDefault="00C71B51" w:rsidP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Kolejność ofert</w:t>
            </w:r>
          </w:p>
        </w:tc>
      </w:tr>
      <w:tr w:rsidR="00B459B2" w14:paraId="42646DFE" w14:textId="77777777" w:rsidTr="00B459B2">
        <w:trPr>
          <w:trHeight w:val="1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8505" w14:textId="77777777" w:rsidR="00B459B2" w:rsidRDefault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C951" w14:textId="77777777" w:rsidR="00B459B2" w:rsidRDefault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DA41" w14:textId="77777777" w:rsidR="00B459B2" w:rsidRDefault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C16F" w14:textId="77777777" w:rsidR="00B459B2" w:rsidRDefault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6A6" w14:textId="77777777" w:rsidR="00B459B2" w:rsidRDefault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1AA6" w14:textId="77777777" w:rsidR="00B459B2" w:rsidRDefault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452C" w14:textId="77777777" w:rsidR="00B459B2" w:rsidRDefault="00B4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71B51" w14:paraId="02083D19" w14:textId="77777777" w:rsidTr="00892E12">
        <w:trPr>
          <w:trHeight w:val="90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8E47" w14:textId="77777777" w:rsidR="00C71B51" w:rsidRDefault="00C71B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DF0" w14:textId="77777777" w:rsidR="00C71B51" w:rsidRPr="00C71B51" w:rsidRDefault="00C71B51" w:rsidP="00C71B51">
            <w:pPr>
              <w:ind w:left="72" w:hanging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12524862"/>
            <w:r w:rsidRPr="00C71B51">
              <w:rPr>
                <w:rFonts w:ascii="Arial" w:hAnsi="Arial" w:cs="Arial"/>
                <w:sz w:val="20"/>
                <w:szCs w:val="20"/>
              </w:rPr>
              <w:t>Wykonawca:</w:t>
            </w:r>
          </w:p>
          <w:bookmarkEnd w:id="6"/>
          <w:p w14:paraId="4B62895A" w14:textId="77777777" w:rsidR="00C71B51" w:rsidRPr="00C71B51" w:rsidRDefault="00C71B51" w:rsidP="00C71B51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C71B51">
              <w:rPr>
                <w:b/>
                <w:bCs/>
                <w:sz w:val="20"/>
                <w:szCs w:val="20"/>
              </w:rPr>
              <w:t xml:space="preserve">Lena </w:t>
            </w:r>
            <w:proofErr w:type="spellStart"/>
            <w:r w:rsidRPr="00C71B51">
              <w:rPr>
                <w:b/>
                <w:bCs/>
                <w:sz w:val="20"/>
                <w:szCs w:val="20"/>
              </w:rPr>
              <w:t>Beauty</w:t>
            </w:r>
            <w:proofErr w:type="spellEnd"/>
            <w:r w:rsidRPr="00C71B51">
              <w:rPr>
                <w:b/>
                <w:bCs/>
                <w:sz w:val="20"/>
                <w:szCs w:val="20"/>
              </w:rPr>
              <w:t xml:space="preserve"> Magdalena </w:t>
            </w:r>
            <w:proofErr w:type="spellStart"/>
            <w:r w:rsidRPr="00C71B51">
              <w:rPr>
                <w:b/>
                <w:bCs/>
                <w:sz w:val="20"/>
                <w:szCs w:val="20"/>
              </w:rPr>
              <w:t>Kozoń</w:t>
            </w:r>
            <w:proofErr w:type="spellEnd"/>
          </w:p>
          <w:p w14:paraId="1E3C2162" w14:textId="77777777" w:rsidR="00C71B51" w:rsidRPr="00774533" w:rsidRDefault="00C71B51" w:rsidP="00774533">
            <w:pPr>
              <w:spacing w:line="276" w:lineRule="auto"/>
              <w:rPr>
                <w:b/>
              </w:rPr>
            </w:pPr>
            <w:r w:rsidRPr="00C71B51">
              <w:rPr>
                <w:rFonts w:ascii="Arial" w:hAnsi="Arial" w:cs="Arial"/>
                <w:sz w:val="20"/>
                <w:szCs w:val="20"/>
              </w:rPr>
              <w:t>adres Wykonawcy:</w:t>
            </w:r>
            <w:r w:rsidRPr="00C71B51">
              <w:rPr>
                <w:rFonts w:ascii="Arial" w:hAnsi="Arial" w:cs="Arial"/>
                <w:b/>
                <w:sz w:val="20"/>
                <w:szCs w:val="20"/>
              </w:rPr>
              <w:br/>
              <w:t>Troszkowo 7</w:t>
            </w:r>
            <w:r w:rsidRPr="00C71B51">
              <w:rPr>
                <w:rFonts w:ascii="Arial" w:hAnsi="Arial" w:cs="Arial"/>
                <w:b/>
                <w:sz w:val="20"/>
                <w:szCs w:val="20"/>
              </w:rPr>
              <w:br/>
              <w:t>11-230 Bisztynek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E5C" w14:textId="77777777" w:rsidR="00C71B51" w:rsidRDefault="00C71B51" w:rsidP="00C71B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Oferta wykonawcy odrzucona na podstawie art. 226 ust.1 pkt 8 </w:t>
            </w:r>
          </w:p>
          <w:p w14:paraId="450593E9" w14:textId="77777777" w:rsidR="00C71B51" w:rsidRDefault="00C71B51" w:rsidP="00C71B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związku z art. 224 ust. 6 ustawy Prawo zamówień publicznych</w:t>
            </w:r>
          </w:p>
        </w:tc>
      </w:tr>
      <w:tr w:rsidR="00C71B51" w14:paraId="0F4F9E4B" w14:textId="77777777" w:rsidTr="00B459B2">
        <w:trPr>
          <w:trHeight w:val="90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8755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8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18B" w14:textId="77777777" w:rsidR="00C71B51" w:rsidRPr="00C71B51" w:rsidRDefault="00C71B51" w:rsidP="00C71B5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C71B51">
              <w:rPr>
                <w:rFonts w:ascii="Arial" w:hAnsi="Arial" w:cs="Arial"/>
                <w:sz w:val="20"/>
                <w:szCs w:val="20"/>
              </w:rPr>
              <w:t>Wykonawca:</w:t>
            </w:r>
          </w:p>
          <w:p w14:paraId="7090ABAC" w14:textId="77777777" w:rsidR="00C71B51" w:rsidRPr="00C71B51" w:rsidRDefault="00C71B51" w:rsidP="00930945">
            <w:pPr>
              <w:spacing w:line="229" w:lineRule="exact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C71B51">
              <w:rPr>
                <w:rFonts w:ascii="Arial" w:hAnsi="Arial" w:cs="Arial"/>
                <w:b/>
                <w:sz w:val="20"/>
                <w:szCs w:val="20"/>
              </w:rPr>
              <w:t>Przedsiębiorstwo Usługowo Handlowe RADEX U. Typa Sp. Jawna</w:t>
            </w:r>
          </w:p>
          <w:p w14:paraId="7916DEF1" w14:textId="77777777" w:rsidR="00C71B51" w:rsidRPr="00C71B51" w:rsidRDefault="00C71B51" w:rsidP="00930945">
            <w:pPr>
              <w:spacing w:before="1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C71B51">
              <w:rPr>
                <w:rFonts w:ascii="Arial" w:hAnsi="Arial" w:cs="Arial"/>
                <w:sz w:val="20"/>
                <w:szCs w:val="20"/>
              </w:rPr>
              <w:t>Adres Wykonawcy:</w:t>
            </w:r>
          </w:p>
          <w:p w14:paraId="7D73AE52" w14:textId="77777777" w:rsidR="00C71B51" w:rsidRDefault="00C71B51" w:rsidP="00930945">
            <w:pPr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C71B51">
              <w:rPr>
                <w:rFonts w:ascii="Arial" w:hAnsi="Arial" w:cs="Arial"/>
                <w:b/>
                <w:sz w:val="20"/>
                <w:szCs w:val="20"/>
              </w:rPr>
              <w:t xml:space="preserve">ul. Krośnieńska7 </w:t>
            </w:r>
          </w:p>
          <w:p w14:paraId="59F379D9" w14:textId="77777777" w:rsidR="00C71B51" w:rsidRPr="00774533" w:rsidRDefault="00C71B51" w:rsidP="00774533">
            <w:pPr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C71B51">
              <w:rPr>
                <w:rFonts w:ascii="Arial" w:hAnsi="Arial" w:cs="Arial"/>
                <w:b/>
                <w:sz w:val="20"/>
                <w:szCs w:val="20"/>
              </w:rPr>
              <w:t>11-130 Orneta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4F9F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50,55 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8623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E4D4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303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90,55 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6432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71B51" w14:paraId="429410E0" w14:textId="77777777" w:rsidTr="00B459B2">
        <w:trPr>
          <w:trHeight w:val="90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6BB3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8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4AB" w14:textId="77777777" w:rsidR="00C71B51" w:rsidRPr="00C71B51" w:rsidRDefault="00C71B51" w:rsidP="00774533">
            <w:pPr>
              <w:ind w:left="62"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B51">
              <w:rPr>
                <w:rFonts w:ascii="Arial" w:hAnsi="Arial" w:cs="Arial"/>
                <w:sz w:val="20"/>
                <w:szCs w:val="20"/>
              </w:rPr>
              <w:t>Wykonawca:</w:t>
            </w:r>
          </w:p>
          <w:p w14:paraId="56620AAA" w14:textId="77777777" w:rsidR="00C71B51" w:rsidRPr="00C71B51" w:rsidRDefault="00C71B51" w:rsidP="00774533">
            <w:pPr>
              <w:spacing w:line="222" w:lineRule="exact"/>
              <w:ind w:left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1B51">
              <w:rPr>
                <w:rFonts w:ascii="Arial" w:hAnsi="Arial" w:cs="Arial"/>
                <w:b/>
                <w:bCs/>
                <w:sz w:val="20"/>
                <w:szCs w:val="20"/>
              </w:rPr>
              <w:t>FasterWash</w:t>
            </w:r>
            <w:proofErr w:type="spellEnd"/>
            <w:r w:rsidRPr="00C71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14:paraId="0A3FEDBC" w14:textId="77777777" w:rsidR="00C71B51" w:rsidRPr="00C71B51" w:rsidRDefault="00C71B51" w:rsidP="00774533">
            <w:pPr>
              <w:spacing w:before="1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C71B51">
              <w:rPr>
                <w:rFonts w:ascii="Arial" w:hAnsi="Arial" w:cs="Arial"/>
                <w:sz w:val="20"/>
                <w:szCs w:val="20"/>
              </w:rPr>
              <w:t>adres Wykonawcy:</w:t>
            </w:r>
          </w:p>
          <w:p w14:paraId="518FEDD5" w14:textId="77777777" w:rsidR="00C71B51" w:rsidRDefault="00C71B51" w:rsidP="00774533">
            <w:pPr>
              <w:ind w:left="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Szkolna 2F</w:t>
            </w:r>
          </w:p>
          <w:p w14:paraId="19A3E87C" w14:textId="77777777" w:rsidR="00C71B51" w:rsidRPr="00774533" w:rsidRDefault="00C71B51" w:rsidP="00774533">
            <w:pPr>
              <w:ind w:left="62"/>
              <w:rPr>
                <w:rFonts w:ascii="Arial" w:hAnsi="Arial" w:cs="Arial"/>
                <w:b/>
                <w:sz w:val="20"/>
                <w:szCs w:val="20"/>
              </w:rPr>
            </w:pPr>
            <w:r w:rsidRPr="00C71B51">
              <w:rPr>
                <w:rFonts w:ascii="Arial" w:hAnsi="Arial" w:cs="Arial"/>
                <w:b/>
                <w:sz w:val="20"/>
                <w:szCs w:val="20"/>
              </w:rPr>
              <w:t>11-220 Górowo Iławeckie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AA4C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38,91 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09DD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3E79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83F8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78,91 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9D07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71B51" w14:paraId="4E16017F" w14:textId="77777777" w:rsidTr="00B459B2">
        <w:trPr>
          <w:trHeight w:val="90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3A9D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8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FAF" w14:textId="77777777" w:rsidR="00C71B51" w:rsidRPr="00C71B51" w:rsidRDefault="00C71B51" w:rsidP="00774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B51">
              <w:rPr>
                <w:rFonts w:ascii="Arial" w:hAnsi="Arial" w:cs="Arial"/>
                <w:sz w:val="20"/>
                <w:szCs w:val="20"/>
              </w:rPr>
              <w:t>Wykonawca:</w:t>
            </w:r>
          </w:p>
          <w:p w14:paraId="3AA856EF" w14:textId="77777777" w:rsidR="00C71B51" w:rsidRPr="00C71B51" w:rsidRDefault="00C71B51" w:rsidP="00774533">
            <w:pPr>
              <w:ind w:hanging="10"/>
              <w:rPr>
                <w:rFonts w:ascii="Arial" w:hAnsi="Arial" w:cs="Arial"/>
                <w:b/>
                <w:sz w:val="20"/>
                <w:szCs w:val="20"/>
              </w:rPr>
            </w:pPr>
            <w:r w:rsidRPr="00C71B51">
              <w:rPr>
                <w:rFonts w:ascii="Arial" w:hAnsi="Arial" w:cs="Arial"/>
                <w:b/>
                <w:sz w:val="20"/>
                <w:szCs w:val="20"/>
              </w:rPr>
              <w:t>AL-MIT Automobile Andrzej Fabisiak</w:t>
            </w:r>
          </w:p>
          <w:p w14:paraId="671BDA0D" w14:textId="77777777" w:rsidR="00C71B51" w:rsidRPr="00C71B51" w:rsidRDefault="00C71B51" w:rsidP="00774533">
            <w:pPr>
              <w:spacing w:line="276" w:lineRule="auto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C71B51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  <w:p w14:paraId="32890CA6" w14:textId="77777777" w:rsidR="00C71B51" w:rsidRPr="00774533" w:rsidRDefault="00C71B51" w:rsidP="00774533">
            <w:pPr>
              <w:spacing w:line="276" w:lineRule="auto"/>
              <w:ind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B51">
              <w:rPr>
                <w:rFonts w:ascii="Arial" w:hAnsi="Arial" w:cs="Arial"/>
                <w:b/>
                <w:sz w:val="20"/>
                <w:szCs w:val="20"/>
              </w:rPr>
              <w:t>ul. Graniczna 8</w:t>
            </w:r>
            <w:r w:rsidRPr="00C71B51">
              <w:rPr>
                <w:rFonts w:ascii="Arial" w:hAnsi="Arial" w:cs="Arial"/>
                <w:b/>
                <w:sz w:val="20"/>
                <w:szCs w:val="20"/>
              </w:rPr>
              <w:br/>
              <w:t>06-500 Mława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13AC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60,00 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7F61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9A88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3BA1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82BB" w14:textId="77777777" w:rsidR="00C71B51" w:rsidRPr="00507487" w:rsidRDefault="00C71B51" w:rsidP="009309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74533" w14:paraId="23B724C1" w14:textId="77777777" w:rsidTr="00B459B2">
        <w:trPr>
          <w:trHeight w:val="90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3C82" w14:textId="77777777" w:rsidR="00774533" w:rsidRPr="00507487" w:rsidRDefault="00774533" w:rsidP="009309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8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9C2" w14:textId="77777777" w:rsidR="00774533" w:rsidRPr="00774533" w:rsidRDefault="00774533" w:rsidP="00774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533">
              <w:rPr>
                <w:rFonts w:ascii="Arial" w:hAnsi="Arial" w:cs="Arial"/>
                <w:sz w:val="20"/>
                <w:szCs w:val="20"/>
              </w:rPr>
              <w:t>Wykonawca:</w:t>
            </w:r>
            <w:r w:rsidRPr="00774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CD6311" w14:textId="77777777" w:rsidR="00774533" w:rsidRPr="00774533" w:rsidRDefault="00774533" w:rsidP="00774533">
            <w:pPr>
              <w:pStyle w:val="TableParagraph"/>
              <w:spacing w:line="222" w:lineRule="exact"/>
              <w:ind w:left="0" w:hanging="10"/>
              <w:rPr>
                <w:b/>
                <w:bCs/>
                <w:sz w:val="20"/>
                <w:szCs w:val="20"/>
                <w:lang w:val="en-US"/>
              </w:rPr>
            </w:pPr>
            <w:r w:rsidRPr="00774533">
              <w:rPr>
                <w:b/>
                <w:bCs/>
                <w:sz w:val="20"/>
                <w:szCs w:val="20"/>
                <w:lang w:val="en-US"/>
              </w:rPr>
              <w:t xml:space="preserve">Transport </w:t>
            </w:r>
            <w:proofErr w:type="spellStart"/>
            <w:r w:rsidRPr="00774533">
              <w:rPr>
                <w:b/>
                <w:bCs/>
                <w:sz w:val="20"/>
                <w:szCs w:val="20"/>
                <w:lang w:val="en-US"/>
              </w:rPr>
              <w:t>Osobowy</w:t>
            </w:r>
            <w:proofErr w:type="spellEnd"/>
          </w:p>
          <w:p w14:paraId="4B5E6C4D" w14:textId="77777777" w:rsidR="00774533" w:rsidRPr="00774533" w:rsidRDefault="00774533" w:rsidP="00774533">
            <w:pPr>
              <w:pStyle w:val="TableParagraph"/>
              <w:spacing w:line="222" w:lineRule="exact"/>
              <w:ind w:left="0" w:hanging="10"/>
              <w:rPr>
                <w:sz w:val="20"/>
                <w:szCs w:val="20"/>
              </w:rPr>
            </w:pPr>
            <w:r w:rsidRPr="00774533">
              <w:rPr>
                <w:b/>
                <w:bCs/>
                <w:sz w:val="20"/>
                <w:szCs w:val="20"/>
                <w:lang w:val="en-US"/>
              </w:rPr>
              <w:t xml:space="preserve">Jolanta </w:t>
            </w:r>
            <w:proofErr w:type="spellStart"/>
            <w:r w:rsidRPr="00774533">
              <w:rPr>
                <w:b/>
                <w:bCs/>
                <w:sz w:val="20"/>
                <w:szCs w:val="20"/>
                <w:lang w:val="en-US"/>
              </w:rPr>
              <w:t>Winckiewicz</w:t>
            </w:r>
            <w:proofErr w:type="spellEnd"/>
          </w:p>
          <w:p w14:paraId="006D99D2" w14:textId="77777777" w:rsidR="00774533" w:rsidRPr="00774533" w:rsidRDefault="00774533" w:rsidP="00774533">
            <w:pPr>
              <w:pStyle w:val="TableParagraph"/>
              <w:spacing w:before="1"/>
              <w:ind w:left="0" w:hanging="10"/>
              <w:rPr>
                <w:sz w:val="20"/>
                <w:szCs w:val="20"/>
              </w:rPr>
            </w:pPr>
            <w:r w:rsidRPr="00774533">
              <w:rPr>
                <w:sz w:val="20"/>
                <w:szCs w:val="20"/>
              </w:rPr>
              <w:t>adres Wykonawcy:</w:t>
            </w:r>
          </w:p>
          <w:p w14:paraId="5E391223" w14:textId="77777777" w:rsidR="00592E96" w:rsidRDefault="00774533" w:rsidP="00774533">
            <w:pPr>
              <w:ind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533">
              <w:rPr>
                <w:rFonts w:ascii="Arial" w:hAnsi="Arial" w:cs="Arial"/>
                <w:b/>
                <w:bCs/>
                <w:sz w:val="20"/>
                <w:szCs w:val="20"/>
              </w:rPr>
              <w:t>ul. Cicha 10</w:t>
            </w:r>
          </w:p>
          <w:p w14:paraId="07B2CA96" w14:textId="4B7EE58C" w:rsidR="00774533" w:rsidRPr="00EB32FE" w:rsidRDefault="00774533" w:rsidP="00774533">
            <w:pPr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774533">
              <w:rPr>
                <w:rFonts w:ascii="Arial" w:hAnsi="Arial" w:cs="Arial"/>
                <w:b/>
                <w:bCs/>
                <w:sz w:val="20"/>
                <w:szCs w:val="20"/>
              </w:rPr>
              <w:t>11 -100 Lidzbark Warmiński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7FEF" w14:textId="77777777" w:rsidR="00774533" w:rsidRPr="00507487" w:rsidRDefault="00774533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59,66 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D5F1" w14:textId="77777777" w:rsidR="00774533" w:rsidRPr="00507487" w:rsidRDefault="00774533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662D" w14:textId="77777777" w:rsidR="00774533" w:rsidRPr="00507487" w:rsidRDefault="00774533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AE48" w14:textId="77777777" w:rsidR="00774533" w:rsidRPr="00507487" w:rsidRDefault="00774533" w:rsidP="009309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99,66 </w:t>
            </w:r>
            <w:r w:rsidRPr="00507487"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C325" w14:textId="77777777" w:rsidR="00774533" w:rsidRPr="00507487" w:rsidRDefault="00774533" w:rsidP="0093094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4409D070" w14:textId="77777777" w:rsidR="00B459B2" w:rsidRDefault="00B459B2" w:rsidP="0077453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8E27BD" w14:textId="77777777" w:rsidR="00B459B2" w:rsidRPr="00774533" w:rsidRDefault="00B459B2" w:rsidP="0077453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533">
        <w:rPr>
          <w:rFonts w:ascii="Arial" w:hAnsi="Arial" w:cs="Arial"/>
          <w:b/>
          <w:bCs/>
          <w:sz w:val="20"/>
          <w:szCs w:val="20"/>
        </w:rPr>
        <w:t>2. Nazwa albo imię i nazwisko, siedziba albo mie</w:t>
      </w:r>
      <w:r w:rsidR="00774533" w:rsidRPr="00774533">
        <w:rPr>
          <w:rFonts w:ascii="Arial" w:hAnsi="Arial" w:cs="Arial"/>
          <w:b/>
          <w:bCs/>
          <w:sz w:val="20"/>
          <w:szCs w:val="20"/>
        </w:rPr>
        <w:t>jsce zamieszkania, jeżeli jest</w:t>
      </w:r>
      <w:r w:rsidRPr="00774533">
        <w:rPr>
          <w:rFonts w:ascii="Arial" w:hAnsi="Arial" w:cs="Arial"/>
          <w:b/>
          <w:bCs/>
          <w:sz w:val="20"/>
          <w:szCs w:val="20"/>
        </w:rPr>
        <w:t xml:space="preserve"> miejscem wykonywania działalności wykonawcy, którego ofertę wybrano: </w:t>
      </w:r>
    </w:p>
    <w:p w14:paraId="33974957" w14:textId="77777777" w:rsidR="00774533" w:rsidRPr="00774533" w:rsidRDefault="00774533" w:rsidP="0077453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533">
        <w:rPr>
          <w:rFonts w:ascii="Arial" w:hAnsi="Arial" w:cs="Arial"/>
          <w:b/>
          <w:bCs/>
          <w:sz w:val="20"/>
          <w:szCs w:val="20"/>
        </w:rPr>
        <w:t xml:space="preserve">    Oferta Nr 4</w:t>
      </w:r>
    </w:p>
    <w:p w14:paraId="4DE5539D" w14:textId="081F6961" w:rsidR="00B459B2" w:rsidRPr="00774533" w:rsidRDefault="00774533" w:rsidP="00592E96">
      <w:pPr>
        <w:rPr>
          <w:rFonts w:ascii="Arial" w:hAnsi="Arial" w:cs="Arial"/>
          <w:b/>
          <w:sz w:val="20"/>
          <w:szCs w:val="20"/>
        </w:rPr>
      </w:pPr>
      <w:r w:rsidRPr="00774533">
        <w:rPr>
          <w:rFonts w:ascii="Arial" w:hAnsi="Arial" w:cs="Arial"/>
          <w:sz w:val="20"/>
          <w:szCs w:val="20"/>
        </w:rPr>
        <w:t xml:space="preserve">    Wykonawca: </w:t>
      </w:r>
      <w:r w:rsidRPr="00774533">
        <w:rPr>
          <w:rFonts w:ascii="Arial" w:hAnsi="Arial" w:cs="Arial"/>
          <w:b/>
          <w:sz w:val="20"/>
          <w:szCs w:val="20"/>
        </w:rPr>
        <w:t>AL-MIT Automobile Andrzej Fabisiak</w:t>
      </w:r>
      <w:r w:rsidR="00592E96">
        <w:rPr>
          <w:rFonts w:ascii="Arial" w:hAnsi="Arial" w:cs="Arial"/>
          <w:b/>
          <w:sz w:val="20"/>
          <w:szCs w:val="20"/>
        </w:rPr>
        <w:br/>
        <w:t xml:space="preserve">   </w:t>
      </w:r>
      <w:r w:rsidRPr="00774533">
        <w:rPr>
          <w:rFonts w:ascii="Arial" w:hAnsi="Arial" w:cs="Arial"/>
          <w:b/>
          <w:sz w:val="20"/>
          <w:szCs w:val="20"/>
        </w:rPr>
        <w:t xml:space="preserve"> </w:t>
      </w:r>
      <w:r w:rsidRPr="00774533">
        <w:rPr>
          <w:rFonts w:ascii="Arial" w:hAnsi="Arial" w:cs="Arial"/>
          <w:sz w:val="20"/>
          <w:szCs w:val="20"/>
        </w:rPr>
        <w:t xml:space="preserve">adres Wykonawcy: </w:t>
      </w:r>
      <w:r w:rsidRPr="00774533">
        <w:rPr>
          <w:rFonts w:ascii="Arial" w:hAnsi="Arial" w:cs="Arial"/>
          <w:b/>
          <w:sz w:val="20"/>
          <w:szCs w:val="20"/>
        </w:rPr>
        <w:t>ul. Graniczna 8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74533">
        <w:rPr>
          <w:rFonts w:ascii="Arial" w:hAnsi="Arial" w:cs="Arial"/>
          <w:b/>
          <w:sz w:val="20"/>
          <w:szCs w:val="20"/>
        </w:rPr>
        <w:t>06-500 Mława</w:t>
      </w:r>
    </w:p>
    <w:p w14:paraId="71C59309" w14:textId="77777777" w:rsidR="00A10D07" w:rsidRDefault="00A10D07" w:rsidP="0077453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A6BAC7" w14:textId="77777777" w:rsidR="00B459B2" w:rsidRDefault="00B459B2" w:rsidP="0077453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Uzasadnienie wyboru:</w:t>
      </w:r>
    </w:p>
    <w:p w14:paraId="6E583D88" w14:textId="592B4D17" w:rsidR="00B459B2" w:rsidRDefault="00B459B2" w:rsidP="00774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odpowiada wszystkim wymaganiom określonym w ust</w:t>
      </w:r>
      <w:r w:rsidR="00774533">
        <w:rPr>
          <w:rFonts w:ascii="Arial" w:hAnsi="Arial" w:cs="Arial"/>
          <w:sz w:val="20"/>
          <w:szCs w:val="20"/>
        </w:rPr>
        <w:t>awie z dnia 11 września 2019</w:t>
      </w:r>
      <w:r w:rsidR="00592E96">
        <w:rPr>
          <w:rFonts w:ascii="Arial" w:hAnsi="Arial" w:cs="Arial"/>
          <w:sz w:val="20"/>
          <w:szCs w:val="20"/>
        </w:rPr>
        <w:t xml:space="preserve"> </w:t>
      </w:r>
      <w:r w:rsidR="00774533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Prawo</w:t>
      </w:r>
      <w:r w:rsidR="007745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zamówień publicznych oraz w Specyfikacji Warunków Zamówienia i została oceniona jako oferta najkorzystniejsza </w:t>
      </w:r>
      <w:r w:rsidR="0077453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oparciu o podane w</w:t>
      </w:r>
      <w:r>
        <w:rPr>
          <w:rFonts w:ascii="Arial" w:hAnsi="Arial" w:cs="Arial"/>
          <w:bCs/>
          <w:sz w:val="20"/>
          <w:szCs w:val="20"/>
        </w:rPr>
        <w:t xml:space="preserve"> Specyfikacji Warunków Zamówienia </w:t>
      </w:r>
      <w:r>
        <w:rPr>
          <w:rFonts w:ascii="Arial" w:hAnsi="Arial" w:cs="Arial"/>
          <w:sz w:val="20"/>
          <w:szCs w:val="20"/>
        </w:rPr>
        <w:t>kryterium oceny ofert tj</w:t>
      </w:r>
      <w:r w:rsidR="00774533">
        <w:rPr>
          <w:rFonts w:ascii="Arial" w:hAnsi="Arial" w:cs="Arial"/>
          <w:sz w:val="20"/>
          <w:szCs w:val="20"/>
        </w:rPr>
        <w:t>. cena – 60%</w:t>
      </w:r>
      <w:r>
        <w:rPr>
          <w:rFonts w:ascii="Arial" w:hAnsi="Arial" w:cs="Arial"/>
          <w:sz w:val="20"/>
          <w:szCs w:val="20"/>
        </w:rPr>
        <w:t>, termin płatności – 20%, czas podstawienia autobusu zastępczego – 20%</w:t>
      </w:r>
    </w:p>
    <w:p w14:paraId="4A3D710F" w14:textId="77777777" w:rsidR="00B459B2" w:rsidRDefault="00B459B2" w:rsidP="00B459B2">
      <w:pPr>
        <w:spacing w:line="276" w:lineRule="auto"/>
        <w:rPr>
          <w:rFonts w:ascii="Arial" w:hAnsi="Arial" w:cs="Arial"/>
          <w:sz w:val="20"/>
          <w:szCs w:val="20"/>
        </w:rPr>
      </w:pPr>
    </w:p>
    <w:p w14:paraId="32272098" w14:textId="77777777" w:rsidR="00B459B2" w:rsidRDefault="00B459B2" w:rsidP="00B459B2">
      <w:pPr>
        <w:shd w:val="clear" w:color="auto" w:fill="FFFFFF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7" w:name="_Hlk77750101"/>
    </w:p>
    <w:p w14:paraId="221A4063" w14:textId="77777777" w:rsidR="00774533" w:rsidRPr="00507487" w:rsidRDefault="00774533" w:rsidP="00774533">
      <w:pPr>
        <w:shd w:val="clear" w:color="auto" w:fill="FFFFFF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07487">
        <w:rPr>
          <w:rFonts w:ascii="Arial" w:hAnsi="Arial" w:cs="Arial"/>
          <w:b/>
          <w:color w:val="000000"/>
          <w:sz w:val="20"/>
          <w:szCs w:val="20"/>
        </w:rPr>
        <w:t>Zatwierdzam:</w:t>
      </w:r>
    </w:p>
    <w:p w14:paraId="6424CF48" w14:textId="77777777" w:rsidR="00774533" w:rsidRPr="00507487" w:rsidRDefault="00774533" w:rsidP="00774533">
      <w:pPr>
        <w:shd w:val="clear" w:color="auto" w:fill="FFFFFF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07487">
        <w:rPr>
          <w:rFonts w:ascii="Arial" w:hAnsi="Arial" w:cs="Arial"/>
          <w:b/>
          <w:color w:val="000000"/>
          <w:sz w:val="20"/>
          <w:szCs w:val="20"/>
        </w:rPr>
        <w:t xml:space="preserve">Orneta, </w:t>
      </w:r>
      <w:r>
        <w:rPr>
          <w:rFonts w:ascii="Arial" w:hAnsi="Arial" w:cs="Arial"/>
          <w:b/>
          <w:color w:val="000000"/>
          <w:sz w:val="20"/>
          <w:szCs w:val="20"/>
        </w:rPr>
        <w:t>03.08</w:t>
      </w:r>
      <w:r w:rsidRPr="0050748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>2022 r.</w:t>
      </w:r>
    </w:p>
    <w:p w14:paraId="7330FBA2" w14:textId="77777777" w:rsidR="00774533" w:rsidRPr="00507487" w:rsidRDefault="00774533" w:rsidP="00774533">
      <w:pPr>
        <w:shd w:val="clear" w:color="auto" w:fill="FFFFFF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9326712" w14:textId="77777777" w:rsidR="00774533" w:rsidRDefault="00774533" w:rsidP="00774533">
      <w:pPr>
        <w:shd w:val="clear" w:color="auto" w:fill="FFFFFF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Ireneusz Popiel</w:t>
      </w:r>
    </w:p>
    <w:p w14:paraId="5DA8E2B2" w14:textId="77777777" w:rsidR="00774533" w:rsidRDefault="00774533" w:rsidP="00774533">
      <w:pPr>
        <w:shd w:val="clear" w:color="auto" w:fill="FFFFFF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>Burmistrz Ornety</w:t>
      </w:r>
    </w:p>
    <w:p w14:paraId="330DB99B" w14:textId="77777777" w:rsidR="00774533" w:rsidRPr="00507487" w:rsidRDefault="00774533" w:rsidP="00774533">
      <w:pPr>
        <w:shd w:val="clear" w:color="auto" w:fill="FFFFFF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507487">
        <w:rPr>
          <w:rFonts w:ascii="Arial" w:hAnsi="Arial" w:cs="Arial"/>
          <w:bCs/>
          <w:color w:val="000000"/>
          <w:sz w:val="16"/>
          <w:szCs w:val="16"/>
        </w:rPr>
        <w:t>(podpis nieczytelny)</w:t>
      </w:r>
    </w:p>
    <w:p w14:paraId="30963B36" w14:textId="77777777" w:rsidR="00B459B2" w:rsidRDefault="00B459B2" w:rsidP="00B459B2">
      <w:pPr>
        <w:shd w:val="clear" w:color="auto" w:fill="FFFFFF"/>
        <w:jc w:val="right"/>
        <w:rPr>
          <w:rFonts w:ascii="Arial" w:hAnsi="Arial" w:cs="Arial"/>
          <w:color w:val="000000"/>
          <w:sz w:val="16"/>
          <w:szCs w:val="16"/>
        </w:rPr>
      </w:pPr>
    </w:p>
    <w:bookmarkEnd w:id="2"/>
    <w:bookmarkEnd w:id="7"/>
    <w:p w14:paraId="0E6A6089" w14:textId="77777777" w:rsidR="006C2FFE" w:rsidRDefault="006C2FFE" w:rsidP="00774533">
      <w:pPr>
        <w:rPr>
          <w:rFonts w:ascii="Arial" w:hAnsi="Arial" w:cs="Arial"/>
          <w:b/>
          <w:sz w:val="22"/>
          <w:szCs w:val="22"/>
        </w:rPr>
      </w:pPr>
    </w:p>
    <w:sectPr w:rsidR="006C2FFE" w:rsidSect="001A5B71">
      <w:footerReference w:type="even" r:id="rId7"/>
      <w:footerReference w:type="default" r:id="rId8"/>
      <w:pgSz w:w="11906" w:h="16838"/>
      <w:pgMar w:top="426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584C" w14:textId="77777777" w:rsidR="008D2B67" w:rsidRDefault="008D2B67">
      <w:r>
        <w:separator/>
      </w:r>
    </w:p>
  </w:endnote>
  <w:endnote w:type="continuationSeparator" w:id="0">
    <w:p w14:paraId="779121D8" w14:textId="77777777" w:rsidR="008D2B67" w:rsidRDefault="008D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027C" w14:textId="77777777" w:rsidR="00032C04" w:rsidRDefault="00032C04" w:rsidP="008321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01A33" w14:textId="77777777" w:rsidR="00032C04" w:rsidRDefault="00032C04" w:rsidP="00032C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2B89" w14:textId="77777777" w:rsidR="00032C04" w:rsidRDefault="00032C04" w:rsidP="008321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53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6AF84A" w14:textId="77777777" w:rsidR="00832163" w:rsidRPr="00725DF8" w:rsidRDefault="00832163" w:rsidP="00B459B2">
    <w:pPr>
      <w:pBdr>
        <w:bottom w:val="single" w:sz="4" w:space="1" w:color="auto"/>
      </w:pBdr>
      <w:tabs>
        <w:tab w:val="center" w:pos="4536"/>
        <w:tab w:val="right" w:pos="9072"/>
      </w:tabs>
      <w:ind w:right="357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F955" w14:textId="77777777" w:rsidR="008D2B67" w:rsidRDefault="008D2B67">
      <w:r>
        <w:separator/>
      </w:r>
    </w:p>
  </w:footnote>
  <w:footnote w:type="continuationSeparator" w:id="0">
    <w:p w14:paraId="03DD795C" w14:textId="77777777" w:rsidR="008D2B67" w:rsidRDefault="008D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466"/>
    <w:multiLevelType w:val="hybridMultilevel"/>
    <w:tmpl w:val="C70460F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F5B3BE2"/>
    <w:multiLevelType w:val="hybridMultilevel"/>
    <w:tmpl w:val="E1483222"/>
    <w:lvl w:ilvl="0" w:tplc="9870670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1680743B"/>
    <w:multiLevelType w:val="hybridMultilevel"/>
    <w:tmpl w:val="D54E8B44"/>
    <w:lvl w:ilvl="0" w:tplc="A7DE6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30164"/>
    <w:multiLevelType w:val="multilevel"/>
    <w:tmpl w:val="1BB6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26278"/>
    <w:multiLevelType w:val="hybridMultilevel"/>
    <w:tmpl w:val="7BAACCE2"/>
    <w:lvl w:ilvl="0" w:tplc="F956D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75CE9"/>
    <w:multiLevelType w:val="hybridMultilevel"/>
    <w:tmpl w:val="765C0E82"/>
    <w:lvl w:ilvl="0" w:tplc="20664B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B1E0758"/>
    <w:multiLevelType w:val="hybridMultilevel"/>
    <w:tmpl w:val="A94AF942"/>
    <w:lvl w:ilvl="0" w:tplc="C236059C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7192B"/>
    <w:multiLevelType w:val="hybridMultilevel"/>
    <w:tmpl w:val="2AFEBA18"/>
    <w:lvl w:ilvl="0" w:tplc="0B74B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C9F0C28"/>
    <w:multiLevelType w:val="hybridMultilevel"/>
    <w:tmpl w:val="587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34B78"/>
    <w:multiLevelType w:val="hybridMultilevel"/>
    <w:tmpl w:val="FA5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50B2A"/>
    <w:multiLevelType w:val="multilevel"/>
    <w:tmpl w:val="1480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0773B"/>
    <w:multiLevelType w:val="hybridMultilevel"/>
    <w:tmpl w:val="B25CFB8E"/>
    <w:lvl w:ilvl="0" w:tplc="3BE060B6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63474006">
    <w:abstractNumId w:val="6"/>
  </w:num>
  <w:num w:numId="2" w16cid:durableId="1761179600">
    <w:abstractNumId w:val="1"/>
  </w:num>
  <w:num w:numId="3" w16cid:durableId="1609046820">
    <w:abstractNumId w:val="9"/>
  </w:num>
  <w:num w:numId="4" w16cid:durableId="761487585">
    <w:abstractNumId w:val="3"/>
  </w:num>
  <w:num w:numId="5" w16cid:durableId="601842178">
    <w:abstractNumId w:val="10"/>
  </w:num>
  <w:num w:numId="6" w16cid:durableId="581524632">
    <w:abstractNumId w:val="8"/>
  </w:num>
  <w:num w:numId="7" w16cid:durableId="877862867">
    <w:abstractNumId w:val="11"/>
  </w:num>
  <w:num w:numId="8" w16cid:durableId="1207718506">
    <w:abstractNumId w:val="4"/>
  </w:num>
  <w:num w:numId="9" w16cid:durableId="908077889">
    <w:abstractNumId w:val="5"/>
  </w:num>
  <w:num w:numId="10" w16cid:durableId="1122648421">
    <w:abstractNumId w:val="7"/>
  </w:num>
  <w:num w:numId="11" w16cid:durableId="1687094485">
    <w:abstractNumId w:val="2"/>
  </w:num>
  <w:num w:numId="12" w16cid:durableId="61680796">
    <w:abstractNumId w:val="0"/>
  </w:num>
  <w:num w:numId="13" w16cid:durableId="1402020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25"/>
    <w:rsid w:val="00001615"/>
    <w:rsid w:val="00017BE5"/>
    <w:rsid w:val="00025A51"/>
    <w:rsid w:val="00027EA8"/>
    <w:rsid w:val="000324D8"/>
    <w:rsid w:val="00032C04"/>
    <w:rsid w:val="00043290"/>
    <w:rsid w:val="000442B9"/>
    <w:rsid w:val="0004767A"/>
    <w:rsid w:val="000514CB"/>
    <w:rsid w:val="00070CDE"/>
    <w:rsid w:val="00082C25"/>
    <w:rsid w:val="00084FB2"/>
    <w:rsid w:val="00086BFB"/>
    <w:rsid w:val="00092CDA"/>
    <w:rsid w:val="000B38F9"/>
    <w:rsid w:val="000B48B2"/>
    <w:rsid w:val="000C3527"/>
    <w:rsid w:val="000D4EAF"/>
    <w:rsid w:val="000F3D21"/>
    <w:rsid w:val="000F7DD2"/>
    <w:rsid w:val="00104227"/>
    <w:rsid w:val="00105DCA"/>
    <w:rsid w:val="00106411"/>
    <w:rsid w:val="001111B4"/>
    <w:rsid w:val="00115E89"/>
    <w:rsid w:val="00115F54"/>
    <w:rsid w:val="001251F8"/>
    <w:rsid w:val="001255C4"/>
    <w:rsid w:val="001301C0"/>
    <w:rsid w:val="00133975"/>
    <w:rsid w:val="00133D58"/>
    <w:rsid w:val="00135925"/>
    <w:rsid w:val="00146AD0"/>
    <w:rsid w:val="0015464B"/>
    <w:rsid w:val="00155AEA"/>
    <w:rsid w:val="001625D6"/>
    <w:rsid w:val="00163D81"/>
    <w:rsid w:val="00172AEE"/>
    <w:rsid w:val="001759ED"/>
    <w:rsid w:val="00183FC4"/>
    <w:rsid w:val="0019041D"/>
    <w:rsid w:val="0019352D"/>
    <w:rsid w:val="00197E85"/>
    <w:rsid w:val="001A52BE"/>
    <w:rsid w:val="001A5B71"/>
    <w:rsid w:val="001A61E5"/>
    <w:rsid w:val="001B5E11"/>
    <w:rsid w:val="001B601F"/>
    <w:rsid w:val="001C0930"/>
    <w:rsid w:val="001C5208"/>
    <w:rsid w:val="001C5A16"/>
    <w:rsid w:val="001D5487"/>
    <w:rsid w:val="001F3105"/>
    <w:rsid w:val="001F5E2F"/>
    <w:rsid w:val="001F7729"/>
    <w:rsid w:val="00206D7D"/>
    <w:rsid w:val="0021734B"/>
    <w:rsid w:val="002210B0"/>
    <w:rsid w:val="00221A40"/>
    <w:rsid w:val="00224388"/>
    <w:rsid w:val="002256D8"/>
    <w:rsid w:val="00226BD4"/>
    <w:rsid w:val="00234C67"/>
    <w:rsid w:val="002369C9"/>
    <w:rsid w:val="0023778A"/>
    <w:rsid w:val="00241712"/>
    <w:rsid w:val="002421CE"/>
    <w:rsid w:val="00252C1F"/>
    <w:rsid w:val="002608DC"/>
    <w:rsid w:val="00264315"/>
    <w:rsid w:val="002645A7"/>
    <w:rsid w:val="00264CB6"/>
    <w:rsid w:val="002674DD"/>
    <w:rsid w:val="00277CB2"/>
    <w:rsid w:val="00287BF2"/>
    <w:rsid w:val="00295356"/>
    <w:rsid w:val="002A7BB4"/>
    <w:rsid w:val="002B49C0"/>
    <w:rsid w:val="002B620B"/>
    <w:rsid w:val="002E0B3A"/>
    <w:rsid w:val="002F4E3A"/>
    <w:rsid w:val="00300C37"/>
    <w:rsid w:val="0030420B"/>
    <w:rsid w:val="00315678"/>
    <w:rsid w:val="00316E73"/>
    <w:rsid w:val="003201B7"/>
    <w:rsid w:val="00337B57"/>
    <w:rsid w:val="003414B8"/>
    <w:rsid w:val="00343193"/>
    <w:rsid w:val="00351D36"/>
    <w:rsid w:val="003523FF"/>
    <w:rsid w:val="00354402"/>
    <w:rsid w:val="0036260B"/>
    <w:rsid w:val="00372922"/>
    <w:rsid w:val="00395AE9"/>
    <w:rsid w:val="003D5051"/>
    <w:rsid w:val="003E59DA"/>
    <w:rsid w:val="003E77E5"/>
    <w:rsid w:val="003F4A52"/>
    <w:rsid w:val="003F533A"/>
    <w:rsid w:val="003F6717"/>
    <w:rsid w:val="004043C1"/>
    <w:rsid w:val="00404670"/>
    <w:rsid w:val="00441E56"/>
    <w:rsid w:val="00442311"/>
    <w:rsid w:val="0045236A"/>
    <w:rsid w:val="00454E75"/>
    <w:rsid w:val="004555A2"/>
    <w:rsid w:val="00463701"/>
    <w:rsid w:val="00466AB1"/>
    <w:rsid w:val="00470288"/>
    <w:rsid w:val="0047369D"/>
    <w:rsid w:val="004778F6"/>
    <w:rsid w:val="004A62F1"/>
    <w:rsid w:val="004B68C9"/>
    <w:rsid w:val="004F0342"/>
    <w:rsid w:val="004F3FC9"/>
    <w:rsid w:val="0050324D"/>
    <w:rsid w:val="00507487"/>
    <w:rsid w:val="00522975"/>
    <w:rsid w:val="005424DF"/>
    <w:rsid w:val="00550398"/>
    <w:rsid w:val="005611A1"/>
    <w:rsid w:val="00564CBE"/>
    <w:rsid w:val="00564E00"/>
    <w:rsid w:val="00570D77"/>
    <w:rsid w:val="00571CBF"/>
    <w:rsid w:val="005778C2"/>
    <w:rsid w:val="00592E96"/>
    <w:rsid w:val="00593A37"/>
    <w:rsid w:val="005C1A13"/>
    <w:rsid w:val="005C5969"/>
    <w:rsid w:val="005C7C30"/>
    <w:rsid w:val="005D7EC1"/>
    <w:rsid w:val="005E6DF7"/>
    <w:rsid w:val="005F337E"/>
    <w:rsid w:val="00600E87"/>
    <w:rsid w:val="006033EA"/>
    <w:rsid w:val="00622A9A"/>
    <w:rsid w:val="006336EA"/>
    <w:rsid w:val="00635FC3"/>
    <w:rsid w:val="0064185B"/>
    <w:rsid w:val="00657679"/>
    <w:rsid w:val="00665FC9"/>
    <w:rsid w:val="0067416F"/>
    <w:rsid w:val="00685C44"/>
    <w:rsid w:val="00694E1F"/>
    <w:rsid w:val="006A34E0"/>
    <w:rsid w:val="006A5210"/>
    <w:rsid w:val="006C1914"/>
    <w:rsid w:val="006C2A6B"/>
    <w:rsid w:val="006C2FFE"/>
    <w:rsid w:val="006D2C84"/>
    <w:rsid w:val="006D52DA"/>
    <w:rsid w:val="006E10BD"/>
    <w:rsid w:val="006E788F"/>
    <w:rsid w:val="006E7A93"/>
    <w:rsid w:val="006F1446"/>
    <w:rsid w:val="00707647"/>
    <w:rsid w:val="0071127A"/>
    <w:rsid w:val="00715E83"/>
    <w:rsid w:val="00725DF8"/>
    <w:rsid w:val="00726A52"/>
    <w:rsid w:val="00745C33"/>
    <w:rsid w:val="00774533"/>
    <w:rsid w:val="00792AA8"/>
    <w:rsid w:val="007B0B57"/>
    <w:rsid w:val="007C39D3"/>
    <w:rsid w:val="007C41A7"/>
    <w:rsid w:val="007D60A0"/>
    <w:rsid w:val="007F297E"/>
    <w:rsid w:val="007F3071"/>
    <w:rsid w:val="00806033"/>
    <w:rsid w:val="008137F8"/>
    <w:rsid w:val="00817941"/>
    <w:rsid w:val="0082227B"/>
    <w:rsid w:val="00825196"/>
    <w:rsid w:val="0082608F"/>
    <w:rsid w:val="008271C1"/>
    <w:rsid w:val="00832163"/>
    <w:rsid w:val="00842EAC"/>
    <w:rsid w:val="0086283A"/>
    <w:rsid w:val="008629DD"/>
    <w:rsid w:val="0088358D"/>
    <w:rsid w:val="008A50B5"/>
    <w:rsid w:val="008A5AE4"/>
    <w:rsid w:val="008B3641"/>
    <w:rsid w:val="008B4713"/>
    <w:rsid w:val="008C3D6B"/>
    <w:rsid w:val="008D1463"/>
    <w:rsid w:val="008D2B67"/>
    <w:rsid w:val="008F1571"/>
    <w:rsid w:val="008F1A94"/>
    <w:rsid w:val="0090274B"/>
    <w:rsid w:val="00917735"/>
    <w:rsid w:val="00920DBC"/>
    <w:rsid w:val="0093738D"/>
    <w:rsid w:val="009430D8"/>
    <w:rsid w:val="00957423"/>
    <w:rsid w:val="00961200"/>
    <w:rsid w:val="009615F3"/>
    <w:rsid w:val="009655E0"/>
    <w:rsid w:val="00974F0D"/>
    <w:rsid w:val="009850F5"/>
    <w:rsid w:val="0099072A"/>
    <w:rsid w:val="009A06EE"/>
    <w:rsid w:val="009B76A2"/>
    <w:rsid w:val="009C2C10"/>
    <w:rsid w:val="009C749A"/>
    <w:rsid w:val="009E46B2"/>
    <w:rsid w:val="009F0E9E"/>
    <w:rsid w:val="00A03506"/>
    <w:rsid w:val="00A10D07"/>
    <w:rsid w:val="00A153F1"/>
    <w:rsid w:val="00A25326"/>
    <w:rsid w:val="00A337BB"/>
    <w:rsid w:val="00A35A71"/>
    <w:rsid w:val="00A40E50"/>
    <w:rsid w:val="00A71A47"/>
    <w:rsid w:val="00A9063F"/>
    <w:rsid w:val="00A92210"/>
    <w:rsid w:val="00AB48C6"/>
    <w:rsid w:val="00AC17FC"/>
    <w:rsid w:val="00AC43BA"/>
    <w:rsid w:val="00AD7369"/>
    <w:rsid w:val="00AE0DC7"/>
    <w:rsid w:val="00AE2F10"/>
    <w:rsid w:val="00AE4522"/>
    <w:rsid w:val="00AF4356"/>
    <w:rsid w:val="00B03107"/>
    <w:rsid w:val="00B0555A"/>
    <w:rsid w:val="00B05939"/>
    <w:rsid w:val="00B05FB6"/>
    <w:rsid w:val="00B06EBB"/>
    <w:rsid w:val="00B13A49"/>
    <w:rsid w:val="00B24FC0"/>
    <w:rsid w:val="00B26B3D"/>
    <w:rsid w:val="00B34407"/>
    <w:rsid w:val="00B4428F"/>
    <w:rsid w:val="00B459B2"/>
    <w:rsid w:val="00B53088"/>
    <w:rsid w:val="00B55394"/>
    <w:rsid w:val="00B648CE"/>
    <w:rsid w:val="00B728FD"/>
    <w:rsid w:val="00B75188"/>
    <w:rsid w:val="00B75915"/>
    <w:rsid w:val="00B80DC6"/>
    <w:rsid w:val="00B95C78"/>
    <w:rsid w:val="00BB3E08"/>
    <w:rsid w:val="00BF5C17"/>
    <w:rsid w:val="00C01359"/>
    <w:rsid w:val="00C41167"/>
    <w:rsid w:val="00C616B4"/>
    <w:rsid w:val="00C71B51"/>
    <w:rsid w:val="00C725DC"/>
    <w:rsid w:val="00C73A97"/>
    <w:rsid w:val="00C847E2"/>
    <w:rsid w:val="00C90DCD"/>
    <w:rsid w:val="00CA29E4"/>
    <w:rsid w:val="00CB18BA"/>
    <w:rsid w:val="00CB3DC2"/>
    <w:rsid w:val="00CC134E"/>
    <w:rsid w:val="00CD0725"/>
    <w:rsid w:val="00CD1E3C"/>
    <w:rsid w:val="00CD35CB"/>
    <w:rsid w:val="00CD5B60"/>
    <w:rsid w:val="00CE41AD"/>
    <w:rsid w:val="00CF2B42"/>
    <w:rsid w:val="00D16D74"/>
    <w:rsid w:val="00D223E2"/>
    <w:rsid w:val="00D35D25"/>
    <w:rsid w:val="00D35E24"/>
    <w:rsid w:val="00D60B82"/>
    <w:rsid w:val="00D85291"/>
    <w:rsid w:val="00D87679"/>
    <w:rsid w:val="00D87D9E"/>
    <w:rsid w:val="00D95321"/>
    <w:rsid w:val="00DA3708"/>
    <w:rsid w:val="00DC0B5E"/>
    <w:rsid w:val="00DC10A1"/>
    <w:rsid w:val="00DC4DA3"/>
    <w:rsid w:val="00DD297A"/>
    <w:rsid w:val="00DD2D29"/>
    <w:rsid w:val="00DD507E"/>
    <w:rsid w:val="00DE3EDD"/>
    <w:rsid w:val="00DF073C"/>
    <w:rsid w:val="00DF2A7F"/>
    <w:rsid w:val="00DF5944"/>
    <w:rsid w:val="00E0630E"/>
    <w:rsid w:val="00E24BFD"/>
    <w:rsid w:val="00E37103"/>
    <w:rsid w:val="00E512E7"/>
    <w:rsid w:val="00E52AE4"/>
    <w:rsid w:val="00E531ED"/>
    <w:rsid w:val="00E53F0A"/>
    <w:rsid w:val="00E76D92"/>
    <w:rsid w:val="00E91FB0"/>
    <w:rsid w:val="00E9339C"/>
    <w:rsid w:val="00EA419D"/>
    <w:rsid w:val="00EA522D"/>
    <w:rsid w:val="00ED4D86"/>
    <w:rsid w:val="00ED6B2D"/>
    <w:rsid w:val="00EE3975"/>
    <w:rsid w:val="00EE6071"/>
    <w:rsid w:val="00F031DA"/>
    <w:rsid w:val="00F05BF9"/>
    <w:rsid w:val="00F10330"/>
    <w:rsid w:val="00F117FA"/>
    <w:rsid w:val="00F14A82"/>
    <w:rsid w:val="00F156BE"/>
    <w:rsid w:val="00F17000"/>
    <w:rsid w:val="00F20B31"/>
    <w:rsid w:val="00F31A03"/>
    <w:rsid w:val="00F379C6"/>
    <w:rsid w:val="00F412C4"/>
    <w:rsid w:val="00F512CD"/>
    <w:rsid w:val="00F560E2"/>
    <w:rsid w:val="00F631F5"/>
    <w:rsid w:val="00F7586A"/>
    <w:rsid w:val="00FB5515"/>
    <w:rsid w:val="00FB5B3F"/>
    <w:rsid w:val="00FC19ED"/>
    <w:rsid w:val="00FD0502"/>
    <w:rsid w:val="00FD229F"/>
    <w:rsid w:val="00FD619F"/>
    <w:rsid w:val="00FD6BFC"/>
    <w:rsid w:val="00FF01C1"/>
    <w:rsid w:val="00FF21C9"/>
    <w:rsid w:val="00FF70C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799FE"/>
  <w15:docId w15:val="{6879D3B6-780F-45A8-869F-97364A1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BB3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E3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D87679"/>
    <w:rPr>
      <w:color w:val="0000CD"/>
    </w:rPr>
  </w:style>
  <w:style w:type="paragraph" w:styleId="NormalnyWeb">
    <w:name w:val="Normal (Web)"/>
    <w:basedOn w:val="Normalny"/>
    <w:rsid w:val="00226BD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qFormat/>
    <w:rsid w:val="00226BD4"/>
    <w:rPr>
      <w:b/>
      <w:bCs/>
    </w:rPr>
  </w:style>
  <w:style w:type="paragraph" w:styleId="Tekstpodstawowy">
    <w:name w:val="Body Text"/>
    <w:basedOn w:val="Normalny"/>
    <w:rsid w:val="00E512E7"/>
    <w:pPr>
      <w:suppressAutoHyphens/>
      <w:spacing w:after="120"/>
    </w:pPr>
    <w:rPr>
      <w:lang w:eastAsia="ar-SA"/>
    </w:rPr>
  </w:style>
  <w:style w:type="paragraph" w:customStyle="1" w:styleId="Nagwektabeli">
    <w:name w:val="Nagłówek tabeli"/>
    <w:basedOn w:val="Normalny"/>
    <w:rsid w:val="00D35E24"/>
    <w:pPr>
      <w:suppressLineNumbers/>
      <w:suppressAutoHyphens/>
      <w:jc w:val="center"/>
    </w:pPr>
    <w:rPr>
      <w:b/>
      <w:bCs/>
      <w:lang w:eastAsia="ar-SA"/>
    </w:rPr>
  </w:style>
  <w:style w:type="paragraph" w:styleId="Tekstpodstawowy2">
    <w:name w:val="Body Text 2"/>
    <w:basedOn w:val="Normalny"/>
    <w:rsid w:val="001111B4"/>
    <w:pPr>
      <w:spacing w:after="120" w:line="480" w:lineRule="auto"/>
    </w:pPr>
  </w:style>
  <w:style w:type="paragraph" w:styleId="Tekstpodstawowy3">
    <w:name w:val="Body Text 3"/>
    <w:basedOn w:val="Normalny"/>
    <w:rsid w:val="007F297E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032C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2C04"/>
  </w:style>
  <w:style w:type="paragraph" w:customStyle="1" w:styleId="ZnakZnak1">
    <w:name w:val="Znak Znak1"/>
    <w:basedOn w:val="Normalny"/>
    <w:rsid w:val="00C725DC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rsid w:val="00EE3975"/>
    <w:pPr>
      <w:tabs>
        <w:tab w:val="center" w:pos="4536"/>
        <w:tab w:val="right" w:pos="9072"/>
      </w:tabs>
    </w:pPr>
  </w:style>
  <w:style w:type="paragraph" w:customStyle="1" w:styleId="khheader">
    <w:name w:val="kh_header"/>
    <w:basedOn w:val="Normalny"/>
    <w:rsid w:val="000B48B2"/>
    <w:pPr>
      <w:spacing w:before="100" w:beforeAutospacing="1" w:after="100" w:afterAutospacing="1"/>
    </w:pPr>
  </w:style>
  <w:style w:type="character" w:customStyle="1" w:styleId="NagwekZnak">
    <w:name w:val="Nagłówek Znak"/>
    <w:aliases w:val="Nagłówek strony nieparzystej Znak"/>
    <w:link w:val="Nagwek"/>
    <w:rsid w:val="002A7BB4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F031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semiHidden/>
    <w:rsid w:val="00BB3E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link w:val="Stopka"/>
    <w:uiPriority w:val="99"/>
    <w:rsid w:val="00BB3E0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394"/>
    <w:pPr>
      <w:ind w:left="708"/>
    </w:pPr>
  </w:style>
  <w:style w:type="paragraph" w:customStyle="1" w:styleId="Akapitzlist1">
    <w:name w:val="Akapit z listą1"/>
    <w:basedOn w:val="Normalny"/>
    <w:rsid w:val="00725D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64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431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71B51"/>
    <w:pPr>
      <w:widowControl w:val="0"/>
      <w:autoSpaceDE w:val="0"/>
      <w:autoSpaceDN w:val="0"/>
      <w:ind w:left="71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RBiGK 341/01/05/2006                                                                               Orneta, 07</vt:lpstr>
    </vt:vector>
  </TitlesOfParts>
  <Company>W-M ZDZ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RBiGK 341/01/05/2006                                                                               Orneta, 07</dc:title>
  <dc:creator>UMIG ORNETA</dc:creator>
  <cp:lastModifiedBy>Katarzyna Olszewska</cp:lastModifiedBy>
  <cp:revision>3</cp:revision>
  <cp:lastPrinted>2022-08-03T13:51:00Z</cp:lastPrinted>
  <dcterms:created xsi:type="dcterms:W3CDTF">2022-08-03T13:13:00Z</dcterms:created>
  <dcterms:modified xsi:type="dcterms:W3CDTF">2022-08-03T13:51:00Z</dcterms:modified>
</cp:coreProperties>
</file>