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E5630" w14:textId="30B273FE" w:rsidR="00605D26" w:rsidRDefault="00605D26" w:rsidP="003621D2">
      <w:pPr>
        <w:pStyle w:val="Tytu"/>
        <w:spacing w:line="276" w:lineRule="auto"/>
        <w:ind w:left="567"/>
        <w:rPr>
          <w:sz w:val="24"/>
          <w:szCs w:val="24"/>
        </w:rPr>
      </w:pPr>
      <w:r w:rsidRPr="004B7EE8">
        <w:rPr>
          <w:sz w:val="24"/>
          <w:szCs w:val="24"/>
        </w:rPr>
        <w:t>OPIS TECHNICZNY</w:t>
      </w:r>
    </w:p>
    <w:p w14:paraId="4918A965" w14:textId="2656C787" w:rsidR="003621D2" w:rsidRPr="003621D2" w:rsidRDefault="003621D2" w:rsidP="003621D2">
      <w:pPr>
        <w:pStyle w:val="Tytu"/>
        <w:spacing w:line="276" w:lineRule="auto"/>
        <w:ind w:left="567" w:hanging="141"/>
        <w:rPr>
          <w:sz w:val="24"/>
          <w:szCs w:val="24"/>
          <w:u w:val="none"/>
        </w:rPr>
      </w:pPr>
      <w:r w:rsidRPr="003621D2">
        <w:rPr>
          <w:sz w:val="24"/>
          <w:szCs w:val="24"/>
          <w:u w:val="none"/>
        </w:rPr>
        <w:t>do projektu wykonawczego</w:t>
      </w:r>
    </w:p>
    <w:p w14:paraId="013D48AE" w14:textId="77777777" w:rsidR="00590832" w:rsidRPr="003621D2" w:rsidRDefault="00590832" w:rsidP="003621D2">
      <w:pPr>
        <w:pStyle w:val="Tytu"/>
        <w:ind w:left="2832" w:firstLine="708"/>
        <w:jc w:val="left"/>
        <w:rPr>
          <w:sz w:val="24"/>
          <w:szCs w:val="24"/>
          <w:u w:val="none"/>
        </w:rPr>
      </w:pPr>
    </w:p>
    <w:p w14:paraId="2719FB80" w14:textId="77777777" w:rsidR="00605D26" w:rsidRPr="004B7EE8" w:rsidRDefault="00236566" w:rsidP="00B91160">
      <w:pPr>
        <w:pStyle w:val="Tekstpodstawowy"/>
        <w:ind w:left="567"/>
        <w:outlineLvl w:val="0"/>
        <w:rPr>
          <w:rFonts w:ascii="Arial" w:hAnsi="Arial"/>
          <w:b/>
          <w:sz w:val="24"/>
          <w:szCs w:val="24"/>
        </w:rPr>
      </w:pPr>
      <w:r w:rsidRPr="004B7EE8">
        <w:rPr>
          <w:rFonts w:ascii="Arial" w:hAnsi="Arial"/>
          <w:b/>
          <w:sz w:val="24"/>
          <w:szCs w:val="24"/>
        </w:rPr>
        <w:t xml:space="preserve">1. </w:t>
      </w:r>
      <w:r w:rsidR="00DD71B5" w:rsidRPr="004B7EE8">
        <w:rPr>
          <w:rFonts w:ascii="Arial" w:hAnsi="Arial"/>
          <w:b/>
          <w:sz w:val="24"/>
          <w:szCs w:val="24"/>
        </w:rPr>
        <w:t>PRZEDMIOT INWESTYCJI</w:t>
      </w:r>
      <w:r w:rsidR="00605D26" w:rsidRPr="004B7EE8">
        <w:rPr>
          <w:rFonts w:ascii="Arial" w:hAnsi="Arial"/>
          <w:b/>
          <w:sz w:val="24"/>
          <w:szCs w:val="24"/>
        </w:rPr>
        <w:t>.</w:t>
      </w:r>
    </w:p>
    <w:p w14:paraId="0B837423" w14:textId="38B98138" w:rsidR="00CC2252" w:rsidRDefault="00605D26" w:rsidP="00B91160">
      <w:pPr>
        <w:pStyle w:val="Zwykytekst"/>
        <w:ind w:left="567" w:firstLine="708"/>
        <w:jc w:val="both"/>
        <w:rPr>
          <w:rFonts w:ascii="Arial" w:hAnsi="Arial" w:cs="Arial"/>
          <w:sz w:val="24"/>
          <w:szCs w:val="24"/>
        </w:rPr>
      </w:pPr>
      <w:r w:rsidRPr="004B7EE8">
        <w:rPr>
          <w:rFonts w:ascii="Arial" w:hAnsi="Arial"/>
          <w:sz w:val="24"/>
          <w:szCs w:val="24"/>
        </w:rPr>
        <w:t xml:space="preserve">Projekt  </w:t>
      </w:r>
      <w:r w:rsidR="0064535B">
        <w:rPr>
          <w:rFonts w:ascii="Arial" w:hAnsi="Arial"/>
          <w:sz w:val="24"/>
          <w:szCs w:val="24"/>
        </w:rPr>
        <w:t>wykonawcz</w:t>
      </w:r>
      <w:r w:rsidR="005D5A91">
        <w:rPr>
          <w:rFonts w:ascii="Arial" w:hAnsi="Arial"/>
          <w:sz w:val="24"/>
          <w:szCs w:val="24"/>
        </w:rPr>
        <w:t>y</w:t>
      </w:r>
      <w:r w:rsidR="00117702" w:rsidRPr="004B7EE8">
        <w:rPr>
          <w:rFonts w:ascii="Arial" w:hAnsi="Arial"/>
          <w:sz w:val="24"/>
          <w:szCs w:val="24"/>
        </w:rPr>
        <w:t xml:space="preserve"> dla</w:t>
      </w:r>
      <w:r w:rsidRPr="004B7EE8">
        <w:rPr>
          <w:rFonts w:ascii="Arial" w:hAnsi="Arial"/>
          <w:sz w:val="24"/>
          <w:szCs w:val="24"/>
        </w:rPr>
        <w:t xml:space="preserve"> </w:t>
      </w:r>
      <w:r w:rsidR="00737F58" w:rsidRPr="004B7EE8">
        <w:rPr>
          <w:rFonts w:ascii="Arial" w:hAnsi="Arial"/>
          <w:sz w:val="24"/>
          <w:szCs w:val="24"/>
        </w:rPr>
        <w:t xml:space="preserve">zadania pn. </w:t>
      </w:r>
      <w:r w:rsidR="005D5A91" w:rsidRPr="008851E2">
        <w:rPr>
          <w:rFonts w:ascii="Arial" w:hAnsi="Arial" w:cs="Arial"/>
          <w:sz w:val="24"/>
          <w:szCs w:val="24"/>
        </w:rPr>
        <w:t>„</w:t>
      </w:r>
      <w:r w:rsidR="00646161">
        <w:rPr>
          <w:rFonts w:ascii="Arial" w:hAnsi="Arial" w:cs="Arial"/>
          <w:sz w:val="24"/>
          <w:szCs w:val="24"/>
        </w:rPr>
        <w:t>B</w:t>
      </w:r>
      <w:r w:rsidR="005B417E">
        <w:rPr>
          <w:rFonts w:ascii="Arial" w:hAnsi="Arial" w:cs="Arial"/>
          <w:sz w:val="24"/>
          <w:szCs w:val="24"/>
        </w:rPr>
        <w:t>udowa</w:t>
      </w:r>
      <w:r w:rsidR="00A95DEE">
        <w:rPr>
          <w:rFonts w:ascii="Arial" w:hAnsi="Arial" w:cs="Arial"/>
          <w:sz w:val="24"/>
          <w:szCs w:val="24"/>
        </w:rPr>
        <w:t xml:space="preserve"> </w:t>
      </w:r>
      <w:r w:rsidR="00646161">
        <w:rPr>
          <w:rFonts w:ascii="Arial" w:hAnsi="Arial" w:cs="Arial"/>
          <w:sz w:val="24"/>
          <w:szCs w:val="24"/>
        </w:rPr>
        <w:t>miejsc postojowych przy ulicy Polnej</w:t>
      </w:r>
      <w:r w:rsidR="0064535B">
        <w:rPr>
          <w:rFonts w:ascii="Arial" w:hAnsi="Arial" w:cs="Arial"/>
          <w:sz w:val="24"/>
          <w:szCs w:val="24"/>
        </w:rPr>
        <w:t xml:space="preserve"> w Mak</w:t>
      </w:r>
      <w:r w:rsidR="00646161">
        <w:rPr>
          <w:rFonts w:ascii="Arial" w:hAnsi="Arial" w:cs="Arial"/>
          <w:sz w:val="24"/>
          <w:szCs w:val="24"/>
        </w:rPr>
        <w:t>owie</w:t>
      </w:r>
      <w:r w:rsidR="0064535B">
        <w:rPr>
          <w:rFonts w:ascii="Arial" w:hAnsi="Arial" w:cs="Arial"/>
          <w:sz w:val="24"/>
          <w:szCs w:val="24"/>
        </w:rPr>
        <w:t xml:space="preserve"> Mazowiecki</w:t>
      </w:r>
      <w:r w:rsidR="00646161">
        <w:rPr>
          <w:rFonts w:ascii="Arial" w:hAnsi="Arial" w:cs="Arial"/>
          <w:sz w:val="24"/>
          <w:szCs w:val="24"/>
        </w:rPr>
        <w:t>m</w:t>
      </w:r>
      <w:r w:rsidR="005D5A91" w:rsidRPr="00E95214">
        <w:rPr>
          <w:rFonts w:ascii="Arial" w:hAnsi="Arial" w:cs="Arial"/>
          <w:sz w:val="24"/>
          <w:szCs w:val="24"/>
        </w:rPr>
        <w:t>”</w:t>
      </w:r>
      <w:r w:rsidR="005D5A91" w:rsidRPr="008851E2">
        <w:rPr>
          <w:rFonts w:ascii="Arial" w:hAnsi="Arial" w:cs="Arial"/>
          <w:sz w:val="24"/>
          <w:szCs w:val="24"/>
        </w:rPr>
        <w:t>.</w:t>
      </w:r>
    </w:p>
    <w:p w14:paraId="16B2F139" w14:textId="77777777" w:rsidR="00B91160" w:rsidRDefault="00B91160" w:rsidP="00B91160">
      <w:pPr>
        <w:pStyle w:val="Zwykytekst"/>
        <w:ind w:left="567" w:firstLine="708"/>
        <w:jc w:val="both"/>
        <w:rPr>
          <w:rFonts w:ascii="Arial" w:hAnsi="Arial" w:cs="Arial"/>
          <w:sz w:val="24"/>
          <w:szCs w:val="24"/>
        </w:rPr>
      </w:pPr>
    </w:p>
    <w:p w14:paraId="5CC1ABDD" w14:textId="77777777" w:rsidR="00605D26" w:rsidRPr="00FB4E03" w:rsidRDefault="00FB4E03" w:rsidP="00B91160">
      <w:pPr>
        <w:pStyle w:val="Nagwek2"/>
        <w:ind w:left="567"/>
        <w:rPr>
          <w:b/>
          <w:i/>
          <w:szCs w:val="24"/>
        </w:rPr>
      </w:pPr>
      <w:r>
        <w:rPr>
          <w:b/>
          <w:i/>
          <w:szCs w:val="24"/>
        </w:rPr>
        <w:t>P</w:t>
      </w:r>
      <w:r w:rsidRPr="00FB4E03">
        <w:rPr>
          <w:b/>
          <w:i/>
          <w:szCs w:val="24"/>
        </w:rPr>
        <w:t>odstawa opracowania:</w:t>
      </w:r>
    </w:p>
    <w:p w14:paraId="4D54FA04" w14:textId="677A5EB1" w:rsidR="00023AB6" w:rsidRPr="00BC40F4" w:rsidRDefault="00023AB6" w:rsidP="00B9116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37" w:hanging="170"/>
        <w:rPr>
          <w:rFonts w:ascii="Arial" w:hAnsi="Arial" w:cs="Arial"/>
        </w:rPr>
      </w:pPr>
      <w:r w:rsidRPr="00BC40F4">
        <w:rPr>
          <w:rFonts w:ascii="Arial" w:hAnsi="Arial" w:cs="Arial"/>
        </w:rPr>
        <w:t xml:space="preserve">Mapa </w:t>
      </w:r>
      <w:r>
        <w:rPr>
          <w:rFonts w:ascii="Arial" w:hAnsi="Arial" w:cs="Arial"/>
        </w:rPr>
        <w:t xml:space="preserve">zasadnicza do celów opiniodawczych </w:t>
      </w:r>
      <w:r w:rsidRPr="00BC40F4">
        <w:rPr>
          <w:rFonts w:ascii="Arial" w:hAnsi="Arial" w:cs="Arial"/>
        </w:rPr>
        <w:t>w skali 1:</w:t>
      </w:r>
      <w:r>
        <w:rPr>
          <w:rFonts w:ascii="Arial" w:hAnsi="Arial" w:cs="Arial"/>
        </w:rPr>
        <w:t>5</w:t>
      </w:r>
      <w:r w:rsidRPr="00BC40F4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  <w:r w:rsidRPr="00BC40F4">
        <w:rPr>
          <w:rFonts w:ascii="Arial" w:hAnsi="Arial" w:cs="Arial"/>
        </w:rPr>
        <w:t xml:space="preserve"> </w:t>
      </w:r>
    </w:p>
    <w:p w14:paraId="50084A63" w14:textId="77777777" w:rsidR="00023AB6" w:rsidRPr="00BC40F4" w:rsidRDefault="00023AB6" w:rsidP="00B9116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37" w:hanging="170"/>
        <w:rPr>
          <w:rFonts w:ascii="Arial" w:hAnsi="Arial" w:cs="Arial"/>
        </w:rPr>
      </w:pPr>
      <w:r w:rsidRPr="00BC40F4">
        <w:rPr>
          <w:rFonts w:ascii="Arial" w:hAnsi="Arial" w:cs="Arial"/>
        </w:rPr>
        <w:t>Warunki techniczne i uzgodnienia.</w:t>
      </w:r>
    </w:p>
    <w:p w14:paraId="691A971F" w14:textId="76F854A9" w:rsidR="00023AB6" w:rsidRPr="00BC40F4" w:rsidRDefault="00023AB6" w:rsidP="00B9116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37" w:hanging="170"/>
        <w:jc w:val="both"/>
        <w:rPr>
          <w:rFonts w:ascii="Arial" w:hAnsi="Arial" w:cs="Arial"/>
        </w:rPr>
      </w:pPr>
      <w:r w:rsidRPr="00BC40F4">
        <w:rPr>
          <w:rFonts w:ascii="Arial" w:hAnsi="Arial" w:cs="Arial"/>
        </w:rPr>
        <w:t>Ustawa z dn. 7 lipca 1994 r. Prawo Budowlane.</w:t>
      </w:r>
    </w:p>
    <w:p w14:paraId="3C247454" w14:textId="2FD4D533" w:rsidR="00023AB6" w:rsidRPr="00BC40F4" w:rsidRDefault="00023AB6" w:rsidP="00B91160">
      <w:pPr>
        <w:pStyle w:val="Akapitzlist"/>
        <w:numPr>
          <w:ilvl w:val="0"/>
          <w:numId w:val="5"/>
        </w:numPr>
        <w:ind w:left="737" w:hanging="170"/>
        <w:jc w:val="both"/>
        <w:rPr>
          <w:rFonts w:ascii="Arial" w:hAnsi="Arial" w:cs="Arial"/>
          <w:szCs w:val="28"/>
        </w:rPr>
      </w:pPr>
      <w:r w:rsidRPr="00BC40F4">
        <w:rPr>
          <w:rFonts w:ascii="Arial" w:hAnsi="Arial" w:cs="Arial"/>
          <w:szCs w:val="28"/>
        </w:rPr>
        <w:t xml:space="preserve">Rozporządzenie Ministra Infrastruktury z dn. 02.09.2004 r. w sprawie szczegółowego zakresu i formy dokumentacji projektowej, specyfikacji technicznej wykonania i odbioru robót budowlanych oraz programu </w:t>
      </w:r>
      <w:proofErr w:type="spellStart"/>
      <w:r w:rsidRPr="00BC40F4">
        <w:rPr>
          <w:rFonts w:ascii="Arial" w:hAnsi="Arial" w:cs="Arial"/>
          <w:szCs w:val="28"/>
        </w:rPr>
        <w:t>funkcjonalno</w:t>
      </w:r>
      <w:proofErr w:type="spellEnd"/>
      <w:r w:rsidRPr="00BC40F4">
        <w:rPr>
          <w:rFonts w:ascii="Arial" w:hAnsi="Arial" w:cs="Arial"/>
          <w:szCs w:val="28"/>
        </w:rPr>
        <w:t xml:space="preserve"> – użytkowego.</w:t>
      </w:r>
    </w:p>
    <w:p w14:paraId="5D8F7BDA" w14:textId="51D7DE9F" w:rsidR="00023AB6" w:rsidRPr="00BC40F4" w:rsidRDefault="00023AB6" w:rsidP="00B91160">
      <w:pPr>
        <w:pStyle w:val="Akapitzlist"/>
        <w:numPr>
          <w:ilvl w:val="0"/>
          <w:numId w:val="5"/>
        </w:numPr>
        <w:ind w:left="737" w:hanging="170"/>
        <w:jc w:val="both"/>
        <w:rPr>
          <w:rFonts w:ascii="Arial" w:hAnsi="Arial" w:cs="Arial"/>
          <w:szCs w:val="28"/>
        </w:rPr>
      </w:pPr>
      <w:r w:rsidRPr="00BC40F4">
        <w:rPr>
          <w:rFonts w:ascii="Arial" w:hAnsi="Arial" w:cs="Arial"/>
          <w:szCs w:val="28"/>
        </w:rPr>
        <w:t xml:space="preserve">Rozporządzenie Ministra Infrastruktury z dn. 18.05.2004 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BC40F4">
        <w:rPr>
          <w:rFonts w:ascii="Arial" w:hAnsi="Arial" w:cs="Arial"/>
          <w:szCs w:val="28"/>
        </w:rPr>
        <w:t>funkcjonalno</w:t>
      </w:r>
      <w:proofErr w:type="spellEnd"/>
      <w:r w:rsidRPr="00BC40F4">
        <w:rPr>
          <w:rFonts w:ascii="Arial" w:hAnsi="Arial" w:cs="Arial"/>
          <w:szCs w:val="28"/>
        </w:rPr>
        <w:t xml:space="preserve"> –  użytkowym</w:t>
      </w:r>
      <w:r w:rsidR="00515F02">
        <w:rPr>
          <w:rFonts w:ascii="Arial" w:hAnsi="Arial" w:cs="Arial"/>
          <w:szCs w:val="28"/>
        </w:rPr>
        <w:t>.</w:t>
      </w:r>
    </w:p>
    <w:p w14:paraId="648F4305" w14:textId="5E6229B7" w:rsidR="00023AB6" w:rsidRPr="00BC40F4" w:rsidRDefault="00023AB6" w:rsidP="00B91160">
      <w:pPr>
        <w:pStyle w:val="Akapitzlist"/>
        <w:numPr>
          <w:ilvl w:val="0"/>
          <w:numId w:val="5"/>
        </w:numPr>
        <w:ind w:left="737" w:hanging="170"/>
        <w:jc w:val="both"/>
        <w:rPr>
          <w:rFonts w:ascii="Arial" w:hAnsi="Arial" w:cs="Arial"/>
          <w:szCs w:val="28"/>
        </w:rPr>
      </w:pPr>
      <w:r w:rsidRPr="00BC40F4">
        <w:rPr>
          <w:rFonts w:ascii="Arial" w:hAnsi="Arial" w:cs="Arial"/>
          <w:szCs w:val="28"/>
        </w:rPr>
        <w:t>Rozporządzenie z dn. 09.11.2010 r. w sprawie przedsięwzięć mogących znacząco oddziaływać na środowisko</w:t>
      </w:r>
      <w:r w:rsidR="00515F02">
        <w:rPr>
          <w:rFonts w:ascii="Arial" w:hAnsi="Arial" w:cs="Arial"/>
          <w:szCs w:val="28"/>
        </w:rPr>
        <w:t>.</w:t>
      </w:r>
    </w:p>
    <w:p w14:paraId="0CFCA244" w14:textId="28C0EE3C" w:rsidR="00605D26" w:rsidRPr="00515F02" w:rsidRDefault="00C30281" w:rsidP="00364ECD">
      <w:pPr>
        <w:numPr>
          <w:ilvl w:val="0"/>
          <w:numId w:val="5"/>
        </w:numPr>
        <w:ind w:left="567" w:hanging="170"/>
        <w:jc w:val="both"/>
        <w:outlineLvl w:val="0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 w:rsidR="00023AB6" w:rsidRPr="00515F02">
        <w:rPr>
          <w:rFonts w:ascii="Arial" w:hAnsi="Arial"/>
          <w:sz w:val="24"/>
          <w:szCs w:val="24"/>
        </w:rPr>
        <w:t>Rozporządzenie Ministra Transportu i Gospodarki Morskiej z dnia 2 marca 1999 r. w sprawie warunków technicznych, jakim powinny odpowiadać drogi publiczne i ich usytuowanie</w:t>
      </w:r>
      <w:r w:rsidR="00515F02">
        <w:rPr>
          <w:rFonts w:ascii="Arial" w:hAnsi="Arial"/>
          <w:sz w:val="24"/>
          <w:szCs w:val="24"/>
        </w:rPr>
        <w:t>.</w:t>
      </w:r>
    </w:p>
    <w:p w14:paraId="1B1426A1" w14:textId="77777777" w:rsidR="00515F02" w:rsidRPr="00515F02" w:rsidRDefault="00515F02" w:rsidP="00515F02">
      <w:pPr>
        <w:ind w:left="567"/>
        <w:jc w:val="both"/>
        <w:outlineLvl w:val="0"/>
        <w:rPr>
          <w:rFonts w:ascii="Arial" w:hAnsi="Arial"/>
          <w:b/>
          <w:sz w:val="24"/>
          <w:szCs w:val="24"/>
        </w:rPr>
      </w:pPr>
    </w:p>
    <w:p w14:paraId="52E9B6D6" w14:textId="77777777" w:rsidR="00B631E9" w:rsidRDefault="00236566" w:rsidP="00B91160">
      <w:pPr>
        <w:ind w:left="567"/>
        <w:jc w:val="both"/>
        <w:outlineLvl w:val="0"/>
        <w:rPr>
          <w:rFonts w:ascii="Arial" w:hAnsi="Arial"/>
          <w:b/>
          <w:sz w:val="24"/>
          <w:szCs w:val="24"/>
        </w:rPr>
      </w:pPr>
      <w:r w:rsidRPr="004B7EE8">
        <w:rPr>
          <w:rFonts w:ascii="Arial" w:hAnsi="Arial"/>
          <w:b/>
          <w:sz w:val="24"/>
          <w:szCs w:val="24"/>
        </w:rPr>
        <w:t xml:space="preserve">2. </w:t>
      </w:r>
      <w:r w:rsidR="00DD71B5" w:rsidRPr="004B7EE8">
        <w:rPr>
          <w:rFonts w:ascii="Arial" w:hAnsi="Arial"/>
          <w:b/>
          <w:sz w:val="24"/>
          <w:szCs w:val="24"/>
        </w:rPr>
        <w:t>ISTNIEJĄCY STAN ZAGOSPODAROWANIA</w:t>
      </w:r>
    </w:p>
    <w:p w14:paraId="1F361CCC" w14:textId="79FB8B82" w:rsidR="00D03D9E" w:rsidRPr="00B631E9" w:rsidRDefault="00B631E9" w:rsidP="00D03D9E">
      <w:pPr>
        <w:pStyle w:val="Tekstpodstawowy22"/>
        <w:tabs>
          <w:tab w:val="left" w:pos="36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overflowPunct/>
        <w:autoSpaceDE/>
        <w:spacing w:line="240" w:lineRule="auto"/>
        <w:ind w:left="567"/>
        <w:textAlignment w:val="auto"/>
        <w:rPr>
          <w:rFonts w:ascii="Arial" w:hAnsi="Arial" w:cs="Arial"/>
          <w:b/>
          <w:i/>
        </w:rPr>
      </w:pPr>
      <w:r w:rsidRPr="00B631E9">
        <w:rPr>
          <w:rFonts w:ascii="Arial" w:hAnsi="Arial" w:cs="Arial"/>
          <w:b/>
          <w:i/>
        </w:rPr>
        <w:t>Informacje ogólne</w:t>
      </w:r>
    </w:p>
    <w:p w14:paraId="14204BB6" w14:textId="7235F6D3" w:rsidR="005B417E" w:rsidRPr="00A853D9" w:rsidRDefault="005B417E" w:rsidP="00987524">
      <w:pPr>
        <w:pStyle w:val="Tekstpodstawowy"/>
        <w:ind w:left="567" w:firstLine="708"/>
        <w:rPr>
          <w:rFonts w:ascii="Arial" w:hAnsi="Arial" w:cs="Arial"/>
          <w:sz w:val="24"/>
          <w:szCs w:val="24"/>
        </w:rPr>
      </w:pPr>
      <w:r w:rsidRPr="00B05F34">
        <w:rPr>
          <w:rFonts w:ascii="Arial" w:hAnsi="Arial" w:cs="Arial"/>
          <w:sz w:val="24"/>
        </w:rPr>
        <w:t>Teren</w:t>
      </w:r>
      <w:r w:rsidR="00906015">
        <w:rPr>
          <w:rFonts w:ascii="Arial" w:hAnsi="Arial" w:cs="Arial"/>
          <w:sz w:val="24"/>
        </w:rPr>
        <w:t>em</w:t>
      </w:r>
      <w:r w:rsidRPr="00B05F34">
        <w:rPr>
          <w:rFonts w:ascii="Arial" w:hAnsi="Arial" w:cs="Arial"/>
          <w:sz w:val="24"/>
        </w:rPr>
        <w:t xml:space="preserve"> pod inwestycję jest</w:t>
      </w:r>
      <w:r w:rsidR="00906015">
        <w:rPr>
          <w:rFonts w:ascii="Arial" w:hAnsi="Arial" w:cs="Arial"/>
          <w:sz w:val="24"/>
        </w:rPr>
        <w:t xml:space="preserve"> działka o numerze ewidencyjnym 1091 na której zlokalizowany jest budynek</w:t>
      </w:r>
      <w:r w:rsidR="00625809">
        <w:rPr>
          <w:rFonts w:ascii="Arial" w:hAnsi="Arial" w:cs="Arial"/>
          <w:sz w:val="24"/>
        </w:rPr>
        <w:t xml:space="preserve"> piętrowy</w:t>
      </w:r>
      <w:r w:rsidR="00906015">
        <w:rPr>
          <w:rFonts w:ascii="Arial" w:hAnsi="Arial" w:cs="Arial"/>
          <w:sz w:val="24"/>
        </w:rPr>
        <w:t xml:space="preserve"> mieszczący Przychodnie lekarską i Miejski Ośrodek Pomocy Społecznej.</w:t>
      </w:r>
      <w:r w:rsidR="00625809">
        <w:rPr>
          <w:rFonts w:ascii="Arial" w:hAnsi="Arial" w:cs="Arial"/>
          <w:sz w:val="24"/>
        </w:rPr>
        <w:t xml:space="preserve"> Ruch pieszy odbywa się po istniejących chodnikach</w:t>
      </w:r>
      <w:r>
        <w:rPr>
          <w:rFonts w:ascii="Arial" w:hAnsi="Arial" w:cs="Arial"/>
          <w:sz w:val="24"/>
        </w:rPr>
        <w:t xml:space="preserve"> </w:t>
      </w:r>
      <w:r w:rsidRPr="00B05F34">
        <w:rPr>
          <w:rFonts w:ascii="Arial" w:hAnsi="Arial" w:cs="Arial"/>
          <w:sz w:val="24"/>
        </w:rPr>
        <w:t xml:space="preserve">o </w:t>
      </w:r>
      <w:bookmarkStart w:id="0" w:name="_Hlk121756515"/>
      <w:r w:rsidRPr="00B05F34">
        <w:rPr>
          <w:rFonts w:ascii="Arial" w:hAnsi="Arial" w:cs="Arial"/>
          <w:sz w:val="24"/>
        </w:rPr>
        <w:t xml:space="preserve">nawierzchni </w:t>
      </w:r>
      <w:r w:rsidR="00625809">
        <w:rPr>
          <w:rFonts w:ascii="Arial" w:hAnsi="Arial" w:cs="Arial"/>
          <w:sz w:val="24"/>
        </w:rPr>
        <w:t xml:space="preserve">z kostki betonowej częściowo zniszczonej (powierzchniowe </w:t>
      </w:r>
      <w:r w:rsidR="00623D37">
        <w:rPr>
          <w:rFonts w:ascii="Arial" w:hAnsi="Arial" w:cs="Arial"/>
          <w:sz w:val="24"/>
        </w:rPr>
        <w:t xml:space="preserve">spękania i </w:t>
      </w:r>
      <w:r w:rsidR="00625809">
        <w:rPr>
          <w:rFonts w:ascii="Arial" w:hAnsi="Arial" w:cs="Arial"/>
          <w:sz w:val="24"/>
        </w:rPr>
        <w:t>wykruszenia) i odkształconej poprzez długoletnią eksploatacje.</w:t>
      </w:r>
      <w:r w:rsidR="0011479D">
        <w:rPr>
          <w:rFonts w:ascii="Arial" w:hAnsi="Arial" w:cs="Arial"/>
          <w:sz w:val="24"/>
        </w:rPr>
        <w:t xml:space="preserve"> </w:t>
      </w:r>
      <w:bookmarkEnd w:id="0"/>
    </w:p>
    <w:p w14:paraId="08707E09" w14:textId="5279A75F" w:rsidR="008A778E" w:rsidRPr="0096518B" w:rsidRDefault="005B417E" w:rsidP="00987524">
      <w:pPr>
        <w:pStyle w:val="fuch"/>
        <w:ind w:left="567" w:firstLine="567"/>
        <w:jc w:val="both"/>
        <w:rPr>
          <w:rStyle w:val="Teksttreci"/>
          <w:rFonts w:ascii="Arial" w:hAnsi="Arial" w:cs="Arial"/>
          <w:spacing w:val="0"/>
          <w:sz w:val="24"/>
          <w:szCs w:val="20"/>
          <w:shd w:val="clear" w:color="auto" w:fill="auto"/>
        </w:rPr>
      </w:pPr>
      <w:r w:rsidRPr="00B05F34">
        <w:rPr>
          <w:rFonts w:ascii="Arial" w:hAnsi="Arial" w:cs="Arial"/>
        </w:rPr>
        <w:t xml:space="preserve">Celem inwestycji jest poprawa infrastruktury komunikacyjnej </w:t>
      </w:r>
      <w:bookmarkStart w:id="1" w:name="_Hlk121756609"/>
      <w:r w:rsidR="00623D37">
        <w:rPr>
          <w:rFonts w:ascii="Arial" w:hAnsi="Arial" w:cs="Arial"/>
        </w:rPr>
        <w:t>dla pracującego personelu a szczególnie dla pacjentów chorych, starszych i niepełnosprawnych. Stworzenie również możliwości podjazdu do przychodni samochodem i jego zaparkowanie na czas wizyty lekarskiej</w:t>
      </w:r>
      <w:r w:rsidR="002B7DF1">
        <w:rPr>
          <w:rFonts w:ascii="Arial" w:hAnsi="Arial" w:cs="Arial"/>
        </w:rPr>
        <w:t>.</w:t>
      </w:r>
    </w:p>
    <w:bookmarkEnd w:id="1"/>
    <w:p w14:paraId="5E9FC3D5" w14:textId="77777777" w:rsidR="007653BF" w:rsidRPr="008A778E" w:rsidRDefault="007653BF" w:rsidP="00B91160">
      <w:pPr>
        <w:pStyle w:val="fuch"/>
        <w:ind w:left="567" w:firstLine="708"/>
        <w:jc w:val="both"/>
        <w:rPr>
          <w:rFonts w:ascii="Arial" w:hAnsi="Arial" w:cs="Arial"/>
          <w:szCs w:val="24"/>
          <w:lang w:val="pl"/>
        </w:rPr>
      </w:pPr>
    </w:p>
    <w:p w14:paraId="7CB139E3" w14:textId="4223EC6B" w:rsidR="008C71B7" w:rsidRPr="003F6C20" w:rsidRDefault="00A6353B" w:rsidP="00D03D9E">
      <w:pPr>
        <w:pStyle w:val="Tekstpodstawowy22"/>
        <w:tabs>
          <w:tab w:val="left" w:pos="36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overflowPunct/>
        <w:autoSpaceDE/>
        <w:spacing w:line="240" w:lineRule="auto"/>
        <w:ind w:left="567"/>
        <w:textAlignment w:val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Sieci i urządzenia uzbrojenia terenu:</w:t>
      </w:r>
    </w:p>
    <w:p w14:paraId="230C38FB" w14:textId="77777777" w:rsidR="003E688D" w:rsidRPr="00B631E9" w:rsidRDefault="003E688D" w:rsidP="00B91160">
      <w:pPr>
        <w:ind w:left="567"/>
        <w:jc w:val="both"/>
        <w:rPr>
          <w:rFonts w:ascii="Arial" w:hAnsi="Arial" w:cs="Arial"/>
          <w:sz w:val="24"/>
          <w:szCs w:val="24"/>
        </w:rPr>
      </w:pPr>
      <w:r w:rsidRPr="00B631E9">
        <w:rPr>
          <w:rFonts w:ascii="Arial" w:hAnsi="Arial" w:cs="Arial"/>
          <w:sz w:val="24"/>
          <w:szCs w:val="24"/>
        </w:rPr>
        <w:t xml:space="preserve">             </w:t>
      </w:r>
      <w:r w:rsidRPr="00B631E9">
        <w:rPr>
          <w:rFonts w:ascii="Arial" w:hAnsi="Arial" w:cs="Arial"/>
          <w:sz w:val="24"/>
          <w:szCs w:val="24"/>
          <w:u w:val="single"/>
        </w:rPr>
        <w:t>Wodociąg</w:t>
      </w:r>
    </w:p>
    <w:p w14:paraId="26F2CB34" w14:textId="272A583A" w:rsidR="00E04B18" w:rsidRPr="0053107E" w:rsidRDefault="00E04B18" w:rsidP="00B91160">
      <w:pPr>
        <w:ind w:left="567"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Jest zlokalizowany </w:t>
      </w:r>
      <w:r w:rsidR="002B7DF1">
        <w:rPr>
          <w:rFonts w:ascii="Arial" w:hAnsi="Arial" w:cs="Arial"/>
          <w:bCs/>
          <w:sz w:val="24"/>
          <w:szCs w:val="24"/>
        </w:rPr>
        <w:t xml:space="preserve">na </w:t>
      </w:r>
      <w:r w:rsidR="0053107E">
        <w:rPr>
          <w:rFonts w:ascii="Arial" w:hAnsi="Arial" w:cs="Arial"/>
          <w:bCs/>
          <w:sz w:val="24"/>
          <w:szCs w:val="24"/>
        </w:rPr>
        <w:t>dział</w:t>
      </w:r>
      <w:r w:rsidR="002B7DF1">
        <w:rPr>
          <w:rFonts w:ascii="Arial" w:hAnsi="Arial" w:cs="Arial"/>
          <w:bCs/>
          <w:sz w:val="24"/>
          <w:szCs w:val="24"/>
        </w:rPr>
        <w:t>ce wodociąg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53107E">
        <w:rPr>
          <w:rFonts w:ascii="Arial" w:hAnsi="Arial" w:cs="Arial"/>
          <w:bCs/>
          <w:sz w:val="24"/>
          <w:szCs w:val="24"/>
        </w:rPr>
        <w:t>„</w:t>
      </w:r>
      <w:r w:rsidR="0053107E" w:rsidRPr="0053107E">
        <w:rPr>
          <w:rFonts w:ascii="Arial" w:hAnsi="Arial" w:cs="Arial"/>
          <w:bCs/>
          <w:i/>
          <w:iCs/>
          <w:sz w:val="24"/>
          <w:szCs w:val="24"/>
        </w:rPr>
        <w:t>w100</w:t>
      </w:r>
      <w:r w:rsidR="0053107E">
        <w:rPr>
          <w:rFonts w:ascii="Arial" w:hAnsi="Arial" w:cs="Arial"/>
          <w:bCs/>
          <w:i/>
          <w:iCs/>
          <w:sz w:val="24"/>
          <w:szCs w:val="24"/>
        </w:rPr>
        <w:t>”</w:t>
      </w:r>
      <w:r w:rsidR="002B7DF1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bookmarkStart w:id="2" w:name="_Hlk134980357"/>
      <w:r w:rsidR="002B7DF1">
        <w:rPr>
          <w:rFonts w:ascii="Arial" w:hAnsi="Arial" w:cs="Arial"/>
          <w:bCs/>
          <w:i/>
          <w:iCs/>
          <w:sz w:val="24"/>
          <w:szCs w:val="24"/>
        </w:rPr>
        <w:t>równolegle od płotu</w:t>
      </w:r>
      <w:r w:rsidR="008C71B7">
        <w:rPr>
          <w:rFonts w:ascii="Arial" w:hAnsi="Arial" w:cs="Arial"/>
          <w:bCs/>
          <w:i/>
          <w:iCs/>
          <w:sz w:val="24"/>
          <w:szCs w:val="24"/>
        </w:rPr>
        <w:t xml:space="preserve"> przy ulicy Polnej w odległości  około 2,60 m.</w:t>
      </w:r>
    </w:p>
    <w:bookmarkEnd w:id="2"/>
    <w:p w14:paraId="48C36E29" w14:textId="77777777" w:rsidR="003E688D" w:rsidRPr="004F251F" w:rsidRDefault="003E688D" w:rsidP="00B91160">
      <w:pPr>
        <w:ind w:left="567"/>
        <w:jc w:val="both"/>
        <w:rPr>
          <w:rFonts w:ascii="Arial" w:hAnsi="Arial" w:cs="Arial"/>
          <w:sz w:val="24"/>
          <w:szCs w:val="24"/>
        </w:rPr>
      </w:pPr>
    </w:p>
    <w:p w14:paraId="5B073421" w14:textId="20499555" w:rsidR="00371531" w:rsidRPr="00B631E9" w:rsidRDefault="003E688D" w:rsidP="00B91160">
      <w:pPr>
        <w:ind w:left="567"/>
        <w:jc w:val="both"/>
        <w:rPr>
          <w:rFonts w:ascii="Arial" w:hAnsi="Arial" w:cs="Arial"/>
          <w:sz w:val="24"/>
          <w:szCs w:val="24"/>
          <w:u w:val="single"/>
        </w:rPr>
      </w:pPr>
      <w:r w:rsidRPr="00B631E9">
        <w:rPr>
          <w:rFonts w:ascii="Arial" w:hAnsi="Arial" w:cs="Arial"/>
          <w:sz w:val="24"/>
          <w:szCs w:val="24"/>
        </w:rPr>
        <w:t xml:space="preserve">            </w:t>
      </w:r>
      <w:r w:rsidR="008C71B7">
        <w:rPr>
          <w:rFonts w:ascii="Arial" w:hAnsi="Arial" w:cs="Arial"/>
          <w:sz w:val="24"/>
          <w:szCs w:val="24"/>
          <w:u w:val="single"/>
        </w:rPr>
        <w:t>Sieć telefoniczna</w:t>
      </w:r>
      <w:r w:rsidRPr="00B631E9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0BE7401A" w14:textId="340A6EB3" w:rsidR="008C71B7" w:rsidRDefault="00322F59" w:rsidP="008C71B7">
      <w:pPr>
        <w:ind w:left="567"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Kabel doziemny linii </w:t>
      </w:r>
      <w:r w:rsidR="008C71B7" w:rsidRPr="008C71B7">
        <w:rPr>
          <w:rFonts w:ascii="Arial" w:hAnsi="Arial" w:cs="Arial"/>
          <w:i/>
          <w:iCs/>
          <w:sz w:val="24"/>
          <w:szCs w:val="24"/>
        </w:rPr>
        <w:t>„t”</w:t>
      </w:r>
      <w:r>
        <w:rPr>
          <w:rFonts w:ascii="Arial" w:hAnsi="Arial" w:cs="Arial"/>
          <w:sz w:val="24"/>
          <w:szCs w:val="24"/>
        </w:rPr>
        <w:t xml:space="preserve"> jest zlokalizowany </w:t>
      </w:r>
      <w:r w:rsidR="008C71B7">
        <w:rPr>
          <w:rFonts w:ascii="Arial" w:hAnsi="Arial" w:cs="Arial"/>
          <w:bCs/>
          <w:i/>
          <w:iCs/>
          <w:sz w:val="24"/>
          <w:szCs w:val="24"/>
        </w:rPr>
        <w:t>równolegle od płotu przy ulicy Polnej w odległości  około 6,00 m.</w:t>
      </w:r>
    </w:p>
    <w:p w14:paraId="3AB1AB02" w14:textId="77777777" w:rsidR="008C71B7" w:rsidRPr="0053107E" w:rsidRDefault="008C71B7" w:rsidP="008C71B7">
      <w:pPr>
        <w:ind w:left="567" w:firstLine="708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257B8278" w14:textId="77777777" w:rsidR="00D03D9E" w:rsidRDefault="008C71B7" w:rsidP="00D03D9E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371531" w:rsidRPr="00371531">
        <w:rPr>
          <w:rFonts w:ascii="Arial" w:hAnsi="Arial" w:cs="Arial"/>
          <w:sz w:val="24"/>
          <w:szCs w:val="24"/>
        </w:rPr>
        <w:t xml:space="preserve">  </w:t>
      </w:r>
      <w:r w:rsidR="00371531" w:rsidRPr="00371531">
        <w:rPr>
          <w:rFonts w:ascii="Arial" w:hAnsi="Arial" w:cs="Arial"/>
          <w:sz w:val="24"/>
          <w:szCs w:val="24"/>
          <w:u w:val="single"/>
        </w:rPr>
        <w:t xml:space="preserve">Kanalizacja </w:t>
      </w:r>
      <w:r w:rsidR="00FA4F8E">
        <w:rPr>
          <w:rFonts w:ascii="Arial" w:hAnsi="Arial" w:cs="Arial"/>
          <w:sz w:val="24"/>
          <w:szCs w:val="24"/>
          <w:u w:val="single"/>
        </w:rPr>
        <w:t>sanitarna</w:t>
      </w:r>
    </w:p>
    <w:p w14:paraId="4C241A19" w14:textId="2686C84C" w:rsidR="00371531" w:rsidRPr="00D03D9E" w:rsidRDefault="008C71B7" w:rsidP="00D03D9E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J</w:t>
      </w:r>
      <w:r w:rsidR="00371531">
        <w:rPr>
          <w:rFonts w:ascii="Arial" w:hAnsi="Arial" w:cs="Arial"/>
          <w:sz w:val="24"/>
          <w:szCs w:val="24"/>
        </w:rPr>
        <w:t xml:space="preserve">est </w:t>
      </w:r>
      <w:r w:rsidR="00D03D9E">
        <w:rPr>
          <w:rFonts w:ascii="Arial" w:hAnsi="Arial" w:cs="Arial"/>
          <w:sz w:val="24"/>
          <w:szCs w:val="24"/>
        </w:rPr>
        <w:t xml:space="preserve">również </w:t>
      </w:r>
      <w:r w:rsidR="00371531">
        <w:rPr>
          <w:rFonts w:ascii="Arial" w:hAnsi="Arial" w:cs="Arial"/>
          <w:sz w:val="24"/>
          <w:szCs w:val="24"/>
        </w:rPr>
        <w:t>zlokalizowan</w:t>
      </w:r>
      <w:r w:rsidR="00D03D9E">
        <w:rPr>
          <w:rFonts w:ascii="Arial" w:hAnsi="Arial" w:cs="Arial"/>
          <w:sz w:val="24"/>
          <w:szCs w:val="24"/>
        </w:rPr>
        <w:t>e</w:t>
      </w:r>
      <w:r w:rsidR="00371531" w:rsidRPr="00371531">
        <w:rPr>
          <w:rFonts w:ascii="Arial" w:hAnsi="Arial" w:cs="Arial"/>
          <w:sz w:val="24"/>
          <w:szCs w:val="24"/>
        </w:rPr>
        <w:t xml:space="preserve"> </w:t>
      </w:r>
      <w:r w:rsidR="00FA4F8E">
        <w:rPr>
          <w:rFonts w:ascii="Arial" w:hAnsi="Arial" w:cs="Arial"/>
          <w:sz w:val="24"/>
          <w:szCs w:val="24"/>
        </w:rPr>
        <w:t>przyłącz</w:t>
      </w:r>
      <w:r w:rsidR="00D03D9E">
        <w:rPr>
          <w:rFonts w:ascii="Arial" w:hAnsi="Arial" w:cs="Arial"/>
          <w:sz w:val="24"/>
          <w:szCs w:val="24"/>
        </w:rPr>
        <w:t>e</w:t>
      </w:r>
      <w:r w:rsidR="00FA4F8E">
        <w:rPr>
          <w:rFonts w:ascii="Arial" w:hAnsi="Arial" w:cs="Arial"/>
          <w:sz w:val="24"/>
          <w:szCs w:val="24"/>
        </w:rPr>
        <w:t xml:space="preserve"> </w:t>
      </w:r>
      <w:r w:rsidR="00D03D9E">
        <w:rPr>
          <w:rFonts w:ascii="Arial" w:hAnsi="Arial" w:cs="Arial"/>
          <w:sz w:val="24"/>
          <w:szCs w:val="24"/>
        </w:rPr>
        <w:t>„</w:t>
      </w:r>
      <w:r w:rsidR="00FA4F8E" w:rsidRPr="00FA4F8E">
        <w:rPr>
          <w:rFonts w:ascii="Arial" w:hAnsi="Arial" w:cs="Arial"/>
          <w:i/>
          <w:iCs/>
          <w:sz w:val="24"/>
          <w:szCs w:val="24"/>
        </w:rPr>
        <w:t>ks150</w:t>
      </w:r>
      <w:r w:rsidR="00D03D9E">
        <w:rPr>
          <w:rFonts w:ascii="Arial" w:hAnsi="Arial" w:cs="Arial"/>
          <w:i/>
          <w:iCs/>
          <w:sz w:val="24"/>
          <w:szCs w:val="24"/>
        </w:rPr>
        <w:t>”</w:t>
      </w:r>
      <w:r w:rsidR="00FA4F8E">
        <w:rPr>
          <w:rFonts w:ascii="Arial" w:hAnsi="Arial" w:cs="Arial"/>
          <w:i/>
          <w:iCs/>
          <w:sz w:val="24"/>
          <w:szCs w:val="24"/>
        </w:rPr>
        <w:t xml:space="preserve"> </w:t>
      </w:r>
      <w:r w:rsidR="00D03D9E">
        <w:rPr>
          <w:rFonts w:ascii="Arial" w:hAnsi="Arial" w:cs="Arial"/>
          <w:sz w:val="24"/>
          <w:szCs w:val="24"/>
        </w:rPr>
        <w:t>do istniejącego budynku przychodni lekarskiej od kolektora sanitarnego w ulicy Polnej.</w:t>
      </w:r>
      <w:r w:rsidR="00371531" w:rsidRPr="004F251F">
        <w:rPr>
          <w:rFonts w:ascii="Arial" w:hAnsi="Arial" w:cs="Arial"/>
          <w:sz w:val="24"/>
          <w:szCs w:val="24"/>
        </w:rPr>
        <w:t xml:space="preserve"> </w:t>
      </w:r>
    </w:p>
    <w:p w14:paraId="3ECFF4B2" w14:textId="77777777" w:rsidR="00371531" w:rsidRDefault="00371531" w:rsidP="00B91160">
      <w:pPr>
        <w:pStyle w:val="Tekstpodstawowy22"/>
        <w:tabs>
          <w:tab w:val="left" w:pos="36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overflowPunct/>
        <w:autoSpaceDE/>
        <w:spacing w:line="240" w:lineRule="auto"/>
        <w:ind w:left="567"/>
        <w:textAlignment w:val="auto"/>
        <w:rPr>
          <w:rFonts w:ascii="Arial" w:hAnsi="Arial" w:cs="Arial"/>
          <w:b/>
          <w:i/>
        </w:rPr>
      </w:pPr>
    </w:p>
    <w:p w14:paraId="7E9E8FD1" w14:textId="200A1B8F" w:rsidR="003E688D" w:rsidRPr="00B631E9" w:rsidRDefault="003E688D" w:rsidP="00B91160">
      <w:pPr>
        <w:pStyle w:val="Tekstpodstawowy22"/>
        <w:tabs>
          <w:tab w:val="left" w:pos="36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overflowPunct/>
        <w:autoSpaceDE/>
        <w:spacing w:line="240" w:lineRule="auto"/>
        <w:ind w:left="567"/>
        <w:textAlignment w:val="auto"/>
        <w:rPr>
          <w:rFonts w:ascii="Arial" w:hAnsi="Arial" w:cs="Arial"/>
          <w:b/>
          <w:i/>
        </w:rPr>
      </w:pPr>
      <w:r w:rsidRPr="00B631E9">
        <w:rPr>
          <w:rFonts w:ascii="Arial" w:hAnsi="Arial" w:cs="Arial"/>
          <w:b/>
          <w:i/>
        </w:rPr>
        <w:t>Odwodnienie drogi</w:t>
      </w:r>
    </w:p>
    <w:p w14:paraId="24003F83" w14:textId="6813CEDF" w:rsidR="003E688D" w:rsidRDefault="00C540A5" w:rsidP="00B91160">
      <w:pPr>
        <w:ind w:left="567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Wody opadowe spływają powierzchniowo na przystające tereny</w:t>
      </w:r>
      <w:r w:rsidR="00E83A41">
        <w:rPr>
          <w:rFonts w:ascii="Arial" w:hAnsi="Arial" w:cs="Arial"/>
          <w:sz w:val="24"/>
          <w:szCs w:val="24"/>
        </w:rPr>
        <w:t xml:space="preserve"> zielone</w:t>
      </w:r>
      <w:r w:rsidR="003E688D">
        <w:rPr>
          <w:rFonts w:ascii="Arial" w:hAnsi="Arial"/>
          <w:sz w:val="24"/>
        </w:rPr>
        <w:t>.</w:t>
      </w:r>
    </w:p>
    <w:p w14:paraId="38913E5C" w14:textId="77777777" w:rsidR="0084726B" w:rsidRPr="002557D3" w:rsidRDefault="0084726B" w:rsidP="00B91160">
      <w:pPr>
        <w:ind w:left="567"/>
        <w:jc w:val="both"/>
        <w:rPr>
          <w:rFonts w:ascii="Arial" w:hAnsi="Arial" w:cs="Arial"/>
          <w:sz w:val="24"/>
          <w:szCs w:val="24"/>
        </w:rPr>
      </w:pPr>
    </w:p>
    <w:p w14:paraId="37122AFC" w14:textId="77777777" w:rsidR="00EE54E7" w:rsidRPr="00B631E9" w:rsidRDefault="00EE54E7" w:rsidP="00B91160">
      <w:pPr>
        <w:pStyle w:val="Tekstpodstawowywcity"/>
        <w:ind w:left="567" w:firstLine="0"/>
        <w:rPr>
          <w:b/>
          <w:i/>
          <w:szCs w:val="24"/>
        </w:rPr>
      </w:pPr>
      <w:r>
        <w:rPr>
          <w:b/>
          <w:i/>
          <w:szCs w:val="24"/>
        </w:rPr>
        <w:t>Geotechniczne w</w:t>
      </w:r>
      <w:r w:rsidRPr="00B631E9">
        <w:rPr>
          <w:b/>
          <w:i/>
          <w:szCs w:val="24"/>
        </w:rPr>
        <w:t>arunki</w:t>
      </w:r>
      <w:r>
        <w:rPr>
          <w:b/>
          <w:i/>
          <w:szCs w:val="24"/>
        </w:rPr>
        <w:t xml:space="preserve"> posadowienia obiektu budowlanego</w:t>
      </w:r>
      <w:r w:rsidRPr="00B631E9">
        <w:rPr>
          <w:b/>
          <w:i/>
          <w:szCs w:val="24"/>
        </w:rPr>
        <w:t>.</w:t>
      </w:r>
    </w:p>
    <w:p w14:paraId="4F07DE09" w14:textId="4A0FB2BE" w:rsidR="00912F2F" w:rsidRPr="002557D3" w:rsidRDefault="000B2B02" w:rsidP="00B91160">
      <w:pPr>
        <w:pStyle w:val="Tekstpodstawowywcity"/>
        <w:ind w:left="567"/>
        <w:rPr>
          <w:szCs w:val="24"/>
        </w:rPr>
      </w:pPr>
      <w:r>
        <w:rPr>
          <w:szCs w:val="24"/>
        </w:rPr>
        <w:t>W oparciu o wykonane wiercenia, przyjęto grupę nośności G1. Natomiast projektowaną przebudowę zaliczono do I kategorii geotechnicznej w prostych warunkach gruntowych.</w:t>
      </w:r>
    </w:p>
    <w:p w14:paraId="0BD89693" w14:textId="77777777" w:rsidR="00EE54E7" w:rsidRPr="00EB4B89" w:rsidRDefault="001265B2" w:rsidP="00B91160">
      <w:pPr>
        <w:pStyle w:val="Tekstpodstawowywcity"/>
        <w:ind w:left="567"/>
        <w:rPr>
          <w:rFonts w:cs="Arial"/>
          <w:szCs w:val="24"/>
        </w:rPr>
      </w:pPr>
      <w:r w:rsidRPr="00C32AB7">
        <w:rPr>
          <w:rFonts w:cs="Arial"/>
          <w:szCs w:val="24"/>
        </w:rPr>
        <w:t xml:space="preserve">Głębokość strefy przemarzania wynosi </w:t>
      </w:r>
      <w:proofErr w:type="spellStart"/>
      <w:r w:rsidRPr="00C32AB7">
        <w:rPr>
          <w:rFonts w:cs="Arial"/>
          <w:szCs w:val="24"/>
        </w:rPr>
        <w:t>hz</w:t>
      </w:r>
      <w:proofErr w:type="spellEnd"/>
      <w:r w:rsidRPr="00C32AB7">
        <w:rPr>
          <w:rFonts w:cs="Arial"/>
          <w:szCs w:val="24"/>
        </w:rPr>
        <w:t xml:space="preserve">=1 m </w:t>
      </w:r>
      <w:proofErr w:type="spellStart"/>
      <w:r w:rsidRPr="00C32AB7">
        <w:rPr>
          <w:rFonts w:cs="Arial"/>
          <w:szCs w:val="24"/>
        </w:rPr>
        <w:t>ppt</w:t>
      </w:r>
      <w:proofErr w:type="spellEnd"/>
      <w:r>
        <w:rPr>
          <w:rFonts w:cs="Arial"/>
          <w:szCs w:val="24"/>
        </w:rPr>
        <w:t>.</w:t>
      </w:r>
    </w:p>
    <w:p w14:paraId="0F154CF6" w14:textId="77777777" w:rsidR="007653BF" w:rsidRPr="002557D3" w:rsidRDefault="007653BF" w:rsidP="00B91160">
      <w:pPr>
        <w:pStyle w:val="Tekstpodstawowywcity"/>
        <w:ind w:left="567" w:firstLine="0"/>
        <w:rPr>
          <w:szCs w:val="24"/>
        </w:rPr>
      </w:pPr>
    </w:p>
    <w:p w14:paraId="1F122D3C" w14:textId="55CBB687" w:rsidR="00DC6615" w:rsidRDefault="00C30281" w:rsidP="00B91160">
      <w:pPr>
        <w:ind w:left="567"/>
        <w:jc w:val="both"/>
        <w:outlineLvl w:val="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3</w:t>
      </w:r>
      <w:r w:rsidR="00236566" w:rsidRPr="002557D3">
        <w:rPr>
          <w:rFonts w:ascii="Arial" w:hAnsi="Arial"/>
          <w:b/>
          <w:sz w:val="24"/>
          <w:szCs w:val="24"/>
        </w:rPr>
        <w:t xml:space="preserve">. </w:t>
      </w:r>
      <w:r w:rsidR="00B666ED" w:rsidRPr="002557D3">
        <w:rPr>
          <w:rFonts w:ascii="Arial" w:hAnsi="Arial"/>
          <w:b/>
          <w:sz w:val="24"/>
          <w:szCs w:val="24"/>
        </w:rPr>
        <w:t>PROJEKTOWANE ZAGOSPODAROWANIE TERENU</w:t>
      </w:r>
      <w:r w:rsidR="00DC6615">
        <w:rPr>
          <w:rFonts w:ascii="Arial" w:hAnsi="Arial"/>
          <w:b/>
          <w:sz w:val="24"/>
          <w:szCs w:val="24"/>
        </w:rPr>
        <w:t xml:space="preserve"> </w:t>
      </w:r>
    </w:p>
    <w:p w14:paraId="377866AC" w14:textId="77777777" w:rsidR="00523403" w:rsidRDefault="00523403" w:rsidP="00B91160">
      <w:pPr>
        <w:ind w:left="567"/>
        <w:jc w:val="both"/>
        <w:outlineLvl w:val="0"/>
        <w:rPr>
          <w:rFonts w:ascii="Arial" w:hAnsi="Arial"/>
          <w:b/>
          <w:sz w:val="24"/>
          <w:szCs w:val="24"/>
          <w:u w:val="single"/>
        </w:rPr>
      </w:pPr>
    </w:p>
    <w:p w14:paraId="0F8BBC49" w14:textId="2107B332" w:rsidR="00B666ED" w:rsidRPr="00523403" w:rsidRDefault="00DC6615" w:rsidP="00B91160">
      <w:pPr>
        <w:ind w:left="567"/>
        <w:jc w:val="both"/>
        <w:outlineLvl w:val="0"/>
        <w:rPr>
          <w:rFonts w:ascii="Arial" w:hAnsi="Arial"/>
          <w:b/>
          <w:sz w:val="24"/>
          <w:szCs w:val="24"/>
          <w:u w:val="single"/>
        </w:rPr>
      </w:pPr>
      <w:r w:rsidRPr="00DC6615">
        <w:rPr>
          <w:rFonts w:ascii="Arial" w:hAnsi="Arial"/>
          <w:b/>
          <w:sz w:val="24"/>
          <w:szCs w:val="24"/>
          <w:u w:val="single"/>
        </w:rPr>
        <w:t>Branża drogowa</w:t>
      </w:r>
    </w:p>
    <w:p w14:paraId="7EC2E43A" w14:textId="77777777" w:rsidR="00605D26" w:rsidRPr="002557D3" w:rsidRDefault="0084726B" w:rsidP="00B91160">
      <w:pPr>
        <w:ind w:left="567"/>
        <w:jc w:val="both"/>
        <w:outlineLvl w:val="0"/>
        <w:rPr>
          <w:rFonts w:ascii="Arial" w:hAnsi="Arial"/>
          <w:b/>
          <w:i/>
          <w:sz w:val="24"/>
          <w:szCs w:val="24"/>
        </w:rPr>
      </w:pPr>
      <w:r w:rsidRPr="002557D3">
        <w:rPr>
          <w:rFonts w:ascii="Arial" w:hAnsi="Arial"/>
          <w:b/>
          <w:i/>
          <w:sz w:val="24"/>
          <w:szCs w:val="24"/>
        </w:rPr>
        <w:t>Założenia projektowe.</w:t>
      </w:r>
    </w:p>
    <w:p w14:paraId="15BA8F9E" w14:textId="200AAF75" w:rsidR="003F6C20" w:rsidRPr="00366F5F" w:rsidRDefault="001265B2" w:rsidP="00366F5F">
      <w:pPr>
        <w:numPr>
          <w:ilvl w:val="0"/>
          <w:numId w:val="23"/>
        </w:numPr>
        <w:tabs>
          <w:tab w:val="num" w:pos="1065"/>
        </w:tabs>
        <w:ind w:left="1078" w:hanging="22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</w:t>
      </w:r>
      <w:r w:rsidR="003F6C20" w:rsidRPr="002557D3">
        <w:rPr>
          <w:rFonts w:ascii="Arial" w:hAnsi="Arial"/>
          <w:sz w:val="24"/>
          <w:szCs w:val="24"/>
        </w:rPr>
        <w:t>rog</w:t>
      </w:r>
      <w:r>
        <w:rPr>
          <w:rFonts w:ascii="Arial" w:hAnsi="Arial"/>
          <w:sz w:val="24"/>
          <w:szCs w:val="24"/>
        </w:rPr>
        <w:t xml:space="preserve">a </w:t>
      </w:r>
      <w:r w:rsidR="00D03D9E">
        <w:rPr>
          <w:rFonts w:ascii="Arial" w:hAnsi="Arial"/>
          <w:sz w:val="24"/>
          <w:szCs w:val="24"/>
        </w:rPr>
        <w:t>manewrowa szer.</w:t>
      </w:r>
      <w:r w:rsidR="00B45E63">
        <w:rPr>
          <w:rFonts w:ascii="Arial" w:hAnsi="Arial"/>
          <w:sz w:val="24"/>
          <w:szCs w:val="24"/>
        </w:rPr>
        <w:t xml:space="preserve">                    </w:t>
      </w:r>
      <w:r w:rsidR="00D03D9E">
        <w:rPr>
          <w:rFonts w:ascii="Arial" w:hAnsi="Arial"/>
          <w:sz w:val="24"/>
          <w:szCs w:val="24"/>
        </w:rPr>
        <w:t>3,50</w:t>
      </w:r>
      <w:r w:rsidR="00366F5F">
        <w:rPr>
          <w:rFonts w:ascii="Arial" w:hAnsi="Arial"/>
          <w:sz w:val="24"/>
          <w:szCs w:val="24"/>
        </w:rPr>
        <w:t xml:space="preserve"> m</w:t>
      </w:r>
      <w:r w:rsidR="003F6C20" w:rsidRPr="00366F5F">
        <w:rPr>
          <w:rFonts w:ascii="Arial" w:hAnsi="Arial"/>
          <w:sz w:val="24"/>
          <w:szCs w:val="24"/>
        </w:rPr>
        <w:tab/>
      </w:r>
      <w:r w:rsidR="003F6C20" w:rsidRPr="00366F5F">
        <w:rPr>
          <w:rFonts w:ascii="Arial" w:hAnsi="Arial"/>
          <w:sz w:val="24"/>
          <w:szCs w:val="24"/>
        </w:rPr>
        <w:tab/>
        <w:t xml:space="preserve"> </w:t>
      </w:r>
      <w:r w:rsidR="003F6C20" w:rsidRPr="00366F5F">
        <w:rPr>
          <w:rFonts w:ascii="Arial" w:hAnsi="Arial"/>
          <w:sz w:val="24"/>
          <w:szCs w:val="24"/>
        </w:rPr>
        <w:tab/>
      </w:r>
    </w:p>
    <w:p w14:paraId="31244E55" w14:textId="61B2202A" w:rsidR="003F6C20" w:rsidRPr="002557D3" w:rsidRDefault="00366F5F" w:rsidP="00B91160">
      <w:pPr>
        <w:numPr>
          <w:ilvl w:val="0"/>
          <w:numId w:val="23"/>
        </w:numPr>
        <w:tabs>
          <w:tab w:val="num" w:pos="1065"/>
        </w:tabs>
        <w:ind w:left="1078" w:hanging="22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chodniki                 szer.</w:t>
      </w:r>
      <w:r w:rsidR="003F6C20" w:rsidRPr="002557D3">
        <w:rPr>
          <w:rFonts w:ascii="Arial" w:hAnsi="Arial"/>
          <w:sz w:val="24"/>
          <w:szCs w:val="24"/>
        </w:rPr>
        <w:tab/>
      </w:r>
      <w:r w:rsidR="003F6C20" w:rsidRPr="002557D3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1,50-3,30</w:t>
      </w:r>
      <w:r w:rsidRPr="00366F5F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m</w:t>
      </w:r>
      <w:r w:rsidR="003F6C20" w:rsidRPr="002557D3">
        <w:rPr>
          <w:rFonts w:ascii="Arial" w:hAnsi="Arial"/>
          <w:sz w:val="24"/>
          <w:szCs w:val="24"/>
        </w:rPr>
        <w:tab/>
      </w:r>
    </w:p>
    <w:p w14:paraId="58DDD39E" w14:textId="69171FC7" w:rsidR="003F6C20" w:rsidRDefault="00A76F34" w:rsidP="00B91160">
      <w:pPr>
        <w:numPr>
          <w:ilvl w:val="0"/>
          <w:numId w:val="23"/>
        </w:numPr>
        <w:tabs>
          <w:tab w:val="num" w:pos="1065"/>
        </w:tabs>
        <w:ind w:left="1078" w:hanging="22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miejsca postojowe </w:t>
      </w:r>
      <w:r w:rsidR="00476C51">
        <w:rPr>
          <w:rFonts w:ascii="Arial" w:hAnsi="Arial"/>
          <w:sz w:val="24"/>
        </w:rPr>
        <w:t>2,50x5,00 m</w:t>
      </w:r>
      <w:r w:rsidR="003F6C20">
        <w:rPr>
          <w:rFonts w:ascii="Arial" w:hAnsi="Arial"/>
          <w:sz w:val="24"/>
        </w:rPr>
        <w:t xml:space="preserve">        </w:t>
      </w:r>
      <w:r w:rsidR="00476C51">
        <w:rPr>
          <w:rFonts w:ascii="Arial" w:hAnsi="Arial"/>
          <w:sz w:val="24"/>
        </w:rPr>
        <w:t>5 szt.</w:t>
      </w:r>
    </w:p>
    <w:p w14:paraId="1A6BD92E" w14:textId="04358869" w:rsidR="00476C51" w:rsidRDefault="00476C51" w:rsidP="00B91160">
      <w:pPr>
        <w:numPr>
          <w:ilvl w:val="0"/>
          <w:numId w:val="23"/>
        </w:numPr>
        <w:tabs>
          <w:tab w:val="num" w:pos="1065"/>
        </w:tabs>
        <w:ind w:left="1078" w:hanging="22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miejsce postojowe 3,60x5,00 m        1 szt. (dla niepełnosprawnych)</w:t>
      </w:r>
    </w:p>
    <w:p w14:paraId="5E3DA744" w14:textId="460B042B" w:rsidR="00A5375A" w:rsidRDefault="001265B2" w:rsidP="00B91160">
      <w:pPr>
        <w:numPr>
          <w:ilvl w:val="0"/>
          <w:numId w:val="23"/>
        </w:numPr>
        <w:tabs>
          <w:tab w:val="num" w:pos="1065"/>
        </w:tabs>
        <w:ind w:left="1078" w:hanging="227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pasy zieleni</w:t>
      </w:r>
      <w:r w:rsidR="00A5375A">
        <w:rPr>
          <w:rFonts w:ascii="Arial" w:hAnsi="Arial"/>
          <w:sz w:val="24"/>
        </w:rPr>
        <w:t xml:space="preserve"> </w:t>
      </w:r>
      <w:r w:rsidR="00A5375A">
        <w:rPr>
          <w:rFonts w:ascii="Arial" w:hAnsi="Arial"/>
          <w:sz w:val="24"/>
        </w:rPr>
        <w:tab/>
      </w:r>
      <w:r w:rsidR="00A5375A">
        <w:rPr>
          <w:rFonts w:ascii="Arial" w:hAnsi="Arial"/>
          <w:sz w:val="24"/>
        </w:rPr>
        <w:tab/>
      </w:r>
      <w:r w:rsidR="00A5375A">
        <w:rPr>
          <w:rFonts w:ascii="Arial" w:hAnsi="Arial"/>
          <w:sz w:val="24"/>
        </w:rPr>
        <w:tab/>
      </w:r>
      <w:r w:rsidR="00A5375A">
        <w:rPr>
          <w:rFonts w:ascii="Arial" w:hAnsi="Arial"/>
          <w:sz w:val="24"/>
        </w:rPr>
        <w:tab/>
      </w:r>
      <w:r w:rsidR="00476C51">
        <w:rPr>
          <w:rFonts w:ascii="Arial" w:hAnsi="Arial"/>
          <w:sz w:val="24"/>
        </w:rPr>
        <w:t>2</w:t>
      </w:r>
      <w:r w:rsidR="007A189C">
        <w:rPr>
          <w:rFonts w:ascii="Arial" w:hAnsi="Arial"/>
          <w:sz w:val="24"/>
        </w:rPr>
        <w:t>08</w:t>
      </w:r>
      <w:r w:rsidR="00A5375A" w:rsidRPr="004E1EE7">
        <w:rPr>
          <w:rFonts w:ascii="Arial" w:hAnsi="Arial"/>
          <w:sz w:val="24"/>
        </w:rPr>
        <w:t xml:space="preserve"> </w:t>
      </w:r>
      <w:r w:rsidR="00A5375A">
        <w:rPr>
          <w:rFonts w:ascii="Arial" w:hAnsi="Arial"/>
          <w:sz w:val="24"/>
        </w:rPr>
        <w:t>m</w:t>
      </w:r>
      <w:r w:rsidR="00476C51">
        <w:rPr>
          <w:rFonts w:ascii="Arial" w:hAnsi="Arial"/>
          <w:sz w:val="24"/>
        </w:rPr>
        <w:t>2.</w:t>
      </w:r>
    </w:p>
    <w:p w14:paraId="02B4FC4C" w14:textId="77777777" w:rsidR="00476C51" w:rsidRDefault="00476C51" w:rsidP="00B91160">
      <w:pPr>
        <w:pStyle w:val="Tekstpodstawowy"/>
        <w:ind w:left="567" w:firstLine="705"/>
        <w:rPr>
          <w:rFonts w:ascii="Arial" w:hAnsi="Arial" w:cs="Arial"/>
          <w:bCs/>
          <w:sz w:val="24"/>
        </w:rPr>
      </w:pPr>
    </w:p>
    <w:p w14:paraId="3545328C" w14:textId="36E78BBE" w:rsidR="002972D4" w:rsidRDefault="003F6C20" w:rsidP="00B91160">
      <w:pPr>
        <w:pStyle w:val="Tekstpodstawowy"/>
        <w:ind w:left="567" w:firstLine="705"/>
        <w:rPr>
          <w:rFonts w:ascii="Arial" w:hAnsi="Arial" w:cs="Arial"/>
          <w:bCs/>
          <w:sz w:val="24"/>
        </w:rPr>
      </w:pPr>
      <w:r w:rsidRPr="001E1F82">
        <w:rPr>
          <w:rFonts w:ascii="Arial" w:hAnsi="Arial" w:cs="Arial"/>
          <w:bCs/>
          <w:sz w:val="24"/>
        </w:rPr>
        <w:t xml:space="preserve">Przedsięwzięcie zlokalizowane będzie </w:t>
      </w:r>
      <w:r w:rsidR="002972D4">
        <w:rPr>
          <w:rFonts w:ascii="Arial" w:hAnsi="Arial" w:cs="Arial"/>
          <w:bCs/>
          <w:sz w:val="24"/>
        </w:rPr>
        <w:t>na dział</w:t>
      </w:r>
      <w:r w:rsidR="001E3E71">
        <w:rPr>
          <w:rFonts w:ascii="Arial" w:hAnsi="Arial" w:cs="Arial"/>
          <w:bCs/>
          <w:sz w:val="24"/>
        </w:rPr>
        <w:t>ce</w:t>
      </w:r>
      <w:r w:rsidR="002972D4">
        <w:rPr>
          <w:rFonts w:ascii="Arial" w:hAnsi="Arial" w:cs="Arial"/>
          <w:bCs/>
          <w:sz w:val="24"/>
        </w:rPr>
        <w:t xml:space="preserve"> o</w:t>
      </w:r>
      <w:r w:rsidRPr="001E1F82">
        <w:rPr>
          <w:rFonts w:ascii="Arial" w:hAnsi="Arial" w:cs="Arial"/>
          <w:bCs/>
          <w:sz w:val="24"/>
        </w:rPr>
        <w:t xml:space="preserve"> nr </w:t>
      </w:r>
      <w:r w:rsidR="002972D4">
        <w:rPr>
          <w:rFonts w:ascii="Arial" w:hAnsi="Arial" w:cs="Arial"/>
          <w:bCs/>
          <w:sz w:val="24"/>
        </w:rPr>
        <w:t xml:space="preserve">ewidencyjnych: </w:t>
      </w:r>
      <w:r w:rsidR="00476C51">
        <w:rPr>
          <w:rFonts w:ascii="Arial" w:hAnsi="Arial" w:cs="Arial"/>
          <w:bCs/>
          <w:sz w:val="24"/>
        </w:rPr>
        <w:t>1091</w:t>
      </w:r>
      <w:r w:rsidR="00CD0691">
        <w:rPr>
          <w:rFonts w:ascii="Arial" w:hAnsi="Arial" w:cs="Arial"/>
          <w:bCs/>
          <w:sz w:val="24"/>
        </w:rPr>
        <w:t>.</w:t>
      </w:r>
    </w:p>
    <w:p w14:paraId="3AB0F735" w14:textId="77777777" w:rsidR="00204BF3" w:rsidRPr="006256A5" w:rsidRDefault="00204BF3" w:rsidP="00B91160">
      <w:pPr>
        <w:suppressAutoHyphens/>
        <w:ind w:left="567"/>
        <w:jc w:val="both"/>
        <w:rPr>
          <w:rFonts w:ascii="Arial" w:hAnsi="Arial" w:cs="Arial"/>
          <w:bCs/>
          <w:sz w:val="24"/>
          <w:szCs w:val="24"/>
        </w:rPr>
      </w:pPr>
    </w:p>
    <w:p w14:paraId="09E2515B" w14:textId="5FA2EE1F" w:rsidR="00A724E9" w:rsidRPr="00AD1C0B" w:rsidRDefault="005E06EB" w:rsidP="00B91160">
      <w:pPr>
        <w:pStyle w:val="Tekstpodstawowy"/>
        <w:ind w:left="567" w:firstLine="70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PROJEKTOWAN</w:t>
      </w:r>
      <w:r w:rsidR="007A189C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A189C">
        <w:rPr>
          <w:rFonts w:ascii="Arial" w:hAnsi="Arial" w:cs="Arial"/>
          <w:b/>
          <w:sz w:val="24"/>
          <w:szCs w:val="24"/>
        </w:rPr>
        <w:t>ELEMENTY</w:t>
      </w:r>
    </w:p>
    <w:p w14:paraId="225A22F0" w14:textId="5A21E690" w:rsidR="00D27C7D" w:rsidRDefault="00D27C7D" w:rsidP="00B91160">
      <w:pPr>
        <w:pStyle w:val="Tekstpodstawowy"/>
        <w:ind w:left="567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Przyjęto do rozbiórki istniejąc</w:t>
      </w:r>
      <w:r w:rsidR="007A189C">
        <w:rPr>
          <w:rFonts w:ascii="Arial" w:hAnsi="Arial" w:cs="Arial"/>
          <w:sz w:val="24"/>
          <w:szCs w:val="24"/>
        </w:rPr>
        <w:t xml:space="preserve">e: </w:t>
      </w:r>
      <w:r>
        <w:rPr>
          <w:rFonts w:ascii="Arial" w:hAnsi="Arial" w:cs="Arial"/>
          <w:sz w:val="24"/>
          <w:szCs w:val="24"/>
        </w:rPr>
        <w:t>nawierzchni</w:t>
      </w:r>
      <w:r w:rsidR="007A189C">
        <w:rPr>
          <w:rFonts w:ascii="Arial" w:hAnsi="Arial" w:cs="Arial"/>
          <w:sz w:val="24"/>
          <w:szCs w:val="24"/>
        </w:rPr>
        <w:t>e</w:t>
      </w:r>
      <w:r w:rsidR="00D342FB">
        <w:rPr>
          <w:rFonts w:ascii="Arial" w:hAnsi="Arial" w:cs="Arial"/>
          <w:sz w:val="24"/>
          <w:szCs w:val="24"/>
        </w:rPr>
        <w:t xml:space="preserve"> jezdni</w:t>
      </w:r>
      <w:r w:rsidR="007A189C">
        <w:rPr>
          <w:rFonts w:ascii="Arial" w:hAnsi="Arial" w:cs="Arial"/>
          <w:sz w:val="24"/>
          <w:szCs w:val="24"/>
        </w:rPr>
        <w:t xml:space="preserve"> istniejącej drogi manewrowej,</w:t>
      </w:r>
      <w:r w:rsidR="00D342FB">
        <w:rPr>
          <w:rFonts w:ascii="Arial" w:hAnsi="Arial" w:cs="Arial"/>
          <w:sz w:val="24"/>
          <w:szCs w:val="24"/>
        </w:rPr>
        <w:t xml:space="preserve"> zjazd</w:t>
      </w:r>
      <w:r w:rsidR="007A189C">
        <w:rPr>
          <w:rFonts w:ascii="Arial" w:hAnsi="Arial" w:cs="Arial"/>
          <w:sz w:val="24"/>
          <w:szCs w:val="24"/>
        </w:rPr>
        <w:t>u</w:t>
      </w:r>
      <w:r w:rsidR="00D342FB">
        <w:rPr>
          <w:rFonts w:ascii="Arial" w:hAnsi="Arial" w:cs="Arial"/>
          <w:sz w:val="24"/>
          <w:szCs w:val="24"/>
        </w:rPr>
        <w:t xml:space="preserve"> do posesji</w:t>
      </w:r>
      <w:r w:rsidR="007A189C">
        <w:rPr>
          <w:rFonts w:ascii="Arial" w:hAnsi="Arial" w:cs="Arial"/>
          <w:sz w:val="24"/>
          <w:szCs w:val="24"/>
        </w:rPr>
        <w:t>, chodników. Projektowana jest budowa miejsc postojowych dla samochodów</w:t>
      </w:r>
      <w:r w:rsidR="008B7BC4">
        <w:rPr>
          <w:rFonts w:ascii="Arial" w:hAnsi="Arial" w:cs="Arial"/>
          <w:sz w:val="24"/>
          <w:szCs w:val="24"/>
        </w:rPr>
        <w:t xml:space="preserve"> osobowych wraz z drogą manewrową, budowa nowego ciągu chodników dla pieszych</w:t>
      </w:r>
      <w:r w:rsidR="007A189C">
        <w:rPr>
          <w:rFonts w:ascii="Arial" w:hAnsi="Arial" w:cs="Arial"/>
          <w:sz w:val="24"/>
          <w:szCs w:val="24"/>
        </w:rPr>
        <w:t xml:space="preserve"> </w:t>
      </w:r>
      <w:r w:rsidR="008B7BC4">
        <w:rPr>
          <w:rFonts w:ascii="Arial" w:hAnsi="Arial" w:cs="Arial"/>
          <w:sz w:val="24"/>
          <w:szCs w:val="24"/>
        </w:rPr>
        <w:t>i</w:t>
      </w:r>
      <w:r w:rsidR="007A189C">
        <w:rPr>
          <w:rFonts w:ascii="Arial" w:hAnsi="Arial" w:cs="Arial"/>
          <w:sz w:val="24"/>
          <w:szCs w:val="24"/>
        </w:rPr>
        <w:t xml:space="preserve"> przebudow</w:t>
      </w:r>
      <w:r w:rsidR="008B7BC4">
        <w:rPr>
          <w:rFonts w:ascii="Arial" w:hAnsi="Arial" w:cs="Arial"/>
          <w:sz w:val="24"/>
          <w:szCs w:val="24"/>
        </w:rPr>
        <w:t xml:space="preserve">a </w:t>
      </w:r>
      <w:r w:rsidR="007A189C">
        <w:rPr>
          <w:rFonts w:ascii="Arial" w:hAnsi="Arial" w:cs="Arial"/>
          <w:sz w:val="24"/>
          <w:szCs w:val="24"/>
        </w:rPr>
        <w:t>ogrodzenia</w:t>
      </w:r>
      <w:r w:rsidR="008B7BC4">
        <w:rPr>
          <w:rFonts w:ascii="Arial" w:hAnsi="Arial" w:cs="Arial"/>
          <w:sz w:val="24"/>
          <w:szCs w:val="24"/>
        </w:rPr>
        <w:t>.</w:t>
      </w:r>
    </w:p>
    <w:p w14:paraId="5CD35C0C" w14:textId="3E3D30C5" w:rsidR="00C60424" w:rsidRPr="00E624A8" w:rsidRDefault="00C60424" w:rsidP="00B91160">
      <w:pPr>
        <w:pStyle w:val="Tekstpodstawowy"/>
        <w:ind w:left="567" w:firstLine="709"/>
        <w:rPr>
          <w:rFonts w:ascii="Arial" w:hAnsi="Arial" w:cs="Arial"/>
          <w:bCs/>
          <w:sz w:val="24"/>
          <w:szCs w:val="24"/>
        </w:rPr>
      </w:pPr>
      <w:r w:rsidRPr="00840AB1">
        <w:rPr>
          <w:rFonts w:ascii="Arial" w:hAnsi="Arial" w:cs="Arial"/>
          <w:bCs/>
          <w:sz w:val="24"/>
          <w:szCs w:val="24"/>
        </w:rPr>
        <w:t>Niwelet</w:t>
      </w:r>
      <w:r>
        <w:rPr>
          <w:rFonts w:ascii="Arial" w:hAnsi="Arial" w:cs="Arial"/>
          <w:bCs/>
          <w:sz w:val="24"/>
          <w:szCs w:val="24"/>
        </w:rPr>
        <w:t>ę</w:t>
      </w:r>
      <w:r w:rsidR="008B7BC4">
        <w:rPr>
          <w:rFonts w:ascii="Arial" w:hAnsi="Arial" w:cs="Arial"/>
          <w:bCs/>
          <w:sz w:val="24"/>
          <w:szCs w:val="24"/>
        </w:rPr>
        <w:t xml:space="preserve"> i wysokości</w:t>
      </w:r>
      <w:r w:rsidRPr="00840AB1">
        <w:rPr>
          <w:rFonts w:ascii="Arial" w:hAnsi="Arial" w:cs="Arial"/>
          <w:bCs/>
          <w:sz w:val="24"/>
          <w:szCs w:val="24"/>
        </w:rPr>
        <w:t xml:space="preserve"> n</w:t>
      </w:r>
      <w:r w:rsidRPr="00B10286">
        <w:rPr>
          <w:rFonts w:ascii="Arial" w:hAnsi="Arial" w:cs="Arial"/>
          <w:bCs/>
          <w:sz w:val="24"/>
          <w:szCs w:val="24"/>
        </w:rPr>
        <w:t>awierzchni</w:t>
      </w:r>
      <w:r w:rsidRPr="00840AB1">
        <w:rPr>
          <w:rFonts w:ascii="Arial" w:hAnsi="Arial" w:cs="Arial"/>
          <w:bCs/>
          <w:sz w:val="24"/>
          <w:szCs w:val="24"/>
        </w:rPr>
        <w:t xml:space="preserve"> z kostki należy </w:t>
      </w:r>
      <w:r>
        <w:rPr>
          <w:rFonts w:ascii="Arial" w:hAnsi="Arial" w:cs="Arial"/>
          <w:bCs/>
          <w:sz w:val="24"/>
          <w:szCs w:val="24"/>
        </w:rPr>
        <w:t>dostosować</w:t>
      </w:r>
      <w:r w:rsidRPr="00840AB1">
        <w:rPr>
          <w:rFonts w:ascii="Arial" w:hAnsi="Arial" w:cs="Arial"/>
          <w:bCs/>
          <w:sz w:val="24"/>
          <w:szCs w:val="24"/>
        </w:rPr>
        <w:t xml:space="preserve"> od poziomu </w:t>
      </w:r>
      <w:r>
        <w:rPr>
          <w:rFonts w:ascii="Arial" w:hAnsi="Arial" w:cs="Arial"/>
          <w:bCs/>
          <w:sz w:val="24"/>
          <w:szCs w:val="24"/>
        </w:rPr>
        <w:t xml:space="preserve">przyległych </w:t>
      </w:r>
      <w:r w:rsidRPr="00840AB1">
        <w:rPr>
          <w:rFonts w:ascii="Arial" w:hAnsi="Arial" w:cs="Arial"/>
          <w:bCs/>
          <w:sz w:val="24"/>
          <w:szCs w:val="24"/>
        </w:rPr>
        <w:t>teren</w:t>
      </w:r>
      <w:r>
        <w:rPr>
          <w:rFonts w:ascii="Arial" w:hAnsi="Arial" w:cs="Arial"/>
          <w:bCs/>
          <w:sz w:val="24"/>
          <w:szCs w:val="24"/>
        </w:rPr>
        <w:t xml:space="preserve">ów </w:t>
      </w:r>
      <w:r w:rsidRPr="00840AB1">
        <w:rPr>
          <w:rFonts w:ascii="Arial" w:hAnsi="Arial" w:cs="Arial"/>
          <w:bCs/>
          <w:sz w:val="24"/>
          <w:szCs w:val="24"/>
        </w:rPr>
        <w:t>aby ułatwić szybki spływ wód opadow</w:t>
      </w:r>
      <w:r>
        <w:rPr>
          <w:rFonts w:ascii="Arial" w:hAnsi="Arial" w:cs="Arial"/>
          <w:bCs/>
          <w:sz w:val="24"/>
          <w:szCs w:val="24"/>
        </w:rPr>
        <w:t>y</w:t>
      </w:r>
      <w:r w:rsidRPr="00840AB1">
        <w:rPr>
          <w:rFonts w:ascii="Arial" w:hAnsi="Arial" w:cs="Arial"/>
          <w:bCs/>
          <w:sz w:val="24"/>
          <w:szCs w:val="24"/>
        </w:rPr>
        <w:t xml:space="preserve">ch z </w:t>
      </w:r>
      <w:r w:rsidR="00E3494D">
        <w:rPr>
          <w:rFonts w:ascii="Arial" w:hAnsi="Arial" w:cs="Arial"/>
          <w:bCs/>
          <w:sz w:val="24"/>
          <w:szCs w:val="24"/>
        </w:rPr>
        <w:t xml:space="preserve">nowych </w:t>
      </w:r>
      <w:r w:rsidRPr="00840AB1">
        <w:rPr>
          <w:rFonts w:ascii="Arial" w:hAnsi="Arial" w:cs="Arial"/>
          <w:bCs/>
          <w:sz w:val="24"/>
          <w:szCs w:val="24"/>
        </w:rPr>
        <w:t xml:space="preserve">nawierzchni </w:t>
      </w:r>
      <w:r>
        <w:rPr>
          <w:rFonts w:ascii="Arial" w:hAnsi="Arial" w:cs="Arial"/>
          <w:bCs/>
          <w:sz w:val="24"/>
          <w:szCs w:val="24"/>
        </w:rPr>
        <w:t>o spadk</w:t>
      </w:r>
      <w:r w:rsidR="008B7BC4">
        <w:rPr>
          <w:rFonts w:ascii="Arial" w:hAnsi="Arial" w:cs="Arial"/>
          <w:bCs/>
          <w:sz w:val="24"/>
          <w:szCs w:val="24"/>
        </w:rPr>
        <w:t>ach</w:t>
      </w:r>
      <w:r>
        <w:rPr>
          <w:rFonts w:ascii="Arial" w:hAnsi="Arial" w:cs="Arial"/>
          <w:bCs/>
          <w:sz w:val="24"/>
          <w:szCs w:val="24"/>
        </w:rPr>
        <w:t xml:space="preserve"> jednostronny</w:t>
      </w:r>
      <w:r w:rsidR="008B7BC4">
        <w:rPr>
          <w:rFonts w:ascii="Arial" w:hAnsi="Arial" w:cs="Arial"/>
          <w:bCs/>
          <w:sz w:val="24"/>
          <w:szCs w:val="24"/>
        </w:rPr>
        <w:t>ch</w:t>
      </w:r>
      <w:r w:rsidR="00E3494D">
        <w:rPr>
          <w:rFonts w:ascii="Arial" w:hAnsi="Arial" w:cs="Arial"/>
          <w:bCs/>
          <w:sz w:val="24"/>
          <w:szCs w:val="24"/>
        </w:rPr>
        <w:t xml:space="preserve"> do projektowanego wpustu na studzience deszczowej</w:t>
      </w:r>
      <w:r w:rsidRPr="00B10286">
        <w:rPr>
          <w:rFonts w:ascii="Arial" w:hAnsi="Arial" w:cs="Arial"/>
          <w:bCs/>
          <w:sz w:val="24"/>
          <w:szCs w:val="24"/>
        </w:rPr>
        <w:t xml:space="preserve"> </w:t>
      </w:r>
      <w:r w:rsidR="00E3494D">
        <w:rPr>
          <w:rFonts w:ascii="Arial" w:hAnsi="Arial" w:cs="Arial"/>
          <w:bCs/>
          <w:sz w:val="24"/>
          <w:szCs w:val="24"/>
        </w:rPr>
        <w:t>jak na rysunku numer 2.</w:t>
      </w:r>
    </w:p>
    <w:p w14:paraId="795C7B26" w14:textId="77777777" w:rsidR="00D342FB" w:rsidRPr="001261DC" w:rsidRDefault="00D342FB" w:rsidP="00B91160">
      <w:pPr>
        <w:pStyle w:val="Tekstpodstawowy"/>
        <w:rPr>
          <w:rFonts w:ascii="Arial" w:hAnsi="Arial" w:cs="Arial"/>
          <w:sz w:val="24"/>
          <w:szCs w:val="24"/>
        </w:rPr>
      </w:pPr>
    </w:p>
    <w:p w14:paraId="76FB1213" w14:textId="3BAAE3A9" w:rsidR="002E3E6F" w:rsidRPr="006D5E8C" w:rsidRDefault="00FC6D61" w:rsidP="00B91160">
      <w:pPr>
        <w:pStyle w:val="Akapitzlist"/>
        <w:ind w:left="567" w:firstLine="708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</w:t>
      </w:r>
      <w:r w:rsidR="00C412BA" w:rsidRPr="006D5E8C">
        <w:rPr>
          <w:rFonts w:ascii="Arial" w:hAnsi="Arial" w:cs="Arial"/>
          <w:u w:val="single"/>
        </w:rPr>
        <w:t>rzekr</w:t>
      </w:r>
      <w:r w:rsidR="00631BF2">
        <w:rPr>
          <w:rFonts w:ascii="Arial" w:hAnsi="Arial" w:cs="Arial"/>
          <w:u w:val="single"/>
        </w:rPr>
        <w:t>o</w:t>
      </w:r>
      <w:r w:rsidR="00CD0691" w:rsidRPr="006D5E8C">
        <w:rPr>
          <w:rFonts w:ascii="Arial" w:hAnsi="Arial" w:cs="Arial"/>
          <w:u w:val="single"/>
        </w:rPr>
        <w:t>j</w:t>
      </w:r>
      <w:r w:rsidR="00631BF2">
        <w:rPr>
          <w:rFonts w:ascii="Arial" w:hAnsi="Arial" w:cs="Arial"/>
          <w:u w:val="single"/>
        </w:rPr>
        <w:t>e</w:t>
      </w:r>
      <w:r w:rsidR="00C412BA" w:rsidRPr="006D5E8C">
        <w:rPr>
          <w:rFonts w:ascii="Arial" w:hAnsi="Arial" w:cs="Arial"/>
          <w:u w:val="single"/>
        </w:rPr>
        <w:t xml:space="preserve"> poprzeczn</w:t>
      </w:r>
      <w:r w:rsidR="00631BF2">
        <w:rPr>
          <w:rFonts w:ascii="Arial" w:hAnsi="Arial" w:cs="Arial"/>
          <w:u w:val="single"/>
        </w:rPr>
        <w:t>e</w:t>
      </w:r>
      <w:r w:rsidR="002E3E6F" w:rsidRPr="006D5E8C">
        <w:rPr>
          <w:rFonts w:ascii="Arial" w:hAnsi="Arial" w:cs="Arial"/>
          <w:u w:val="single"/>
        </w:rPr>
        <w:t>:</w:t>
      </w:r>
    </w:p>
    <w:p w14:paraId="1A4845FD" w14:textId="623E6EF1" w:rsidR="00C60424" w:rsidRDefault="009A6AB7" w:rsidP="00B91160">
      <w:pPr>
        <w:pStyle w:val="Akapitzlist"/>
        <w:ind w:left="567" w:firstLine="708"/>
        <w:jc w:val="both"/>
        <w:rPr>
          <w:rFonts w:ascii="Arial" w:hAnsi="Arial"/>
        </w:rPr>
      </w:pPr>
      <w:bookmarkStart w:id="3" w:name="_Hlk134987930"/>
      <w:r>
        <w:rPr>
          <w:rFonts w:ascii="Arial" w:hAnsi="Arial" w:cs="Arial"/>
        </w:rPr>
        <w:t>Projektowana droga manewrowa do miejsc postojowych :</w:t>
      </w:r>
      <w:r w:rsidR="00C412BA" w:rsidRPr="00C412BA">
        <w:rPr>
          <w:rFonts w:ascii="Arial" w:hAnsi="Arial" w:cs="Arial"/>
        </w:rPr>
        <w:t xml:space="preserve"> </w:t>
      </w:r>
      <w:r w:rsidR="00FC6D61">
        <w:rPr>
          <w:rFonts w:ascii="Arial" w:hAnsi="Arial" w:cs="Arial"/>
        </w:rPr>
        <w:t xml:space="preserve"> przekrój </w:t>
      </w:r>
      <w:r w:rsidR="00CD0691">
        <w:rPr>
          <w:rFonts w:ascii="Arial" w:hAnsi="Arial" w:cs="Arial"/>
          <w:bCs/>
        </w:rPr>
        <w:t>uliczny</w:t>
      </w:r>
      <w:r w:rsidR="00C412BA" w:rsidRPr="001B5E50">
        <w:rPr>
          <w:rFonts w:ascii="Arial" w:hAnsi="Arial"/>
          <w:b/>
          <w:bCs/>
        </w:rPr>
        <w:t xml:space="preserve"> </w:t>
      </w:r>
      <w:r w:rsidR="00C412BA" w:rsidRPr="001B5E50">
        <w:rPr>
          <w:rFonts w:ascii="Arial" w:hAnsi="Arial"/>
        </w:rPr>
        <w:t xml:space="preserve">z </w:t>
      </w:r>
      <w:r w:rsidR="00CD0691">
        <w:rPr>
          <w:rFonts w:ascii="Arial" w:hAnsi="Arial"/>
        </w:rPr>
        <w:t xml:space="preserve">jezdnią szerokości </w:t>
      </w:r>
      <w:r>
        <w:rPr>
          <w:rFonts w:ascii="Arial" w:hAnsi="Arial"/>
        </w:rPr>
        <w:t>3,50</w:t>
      </w:r>
      <w:r w:rsidR="00CD0691">
        <w:rPr>
          <w:rFonts w:ascii="Arial" w:hAnsi="Arial"/>
        </w:rPr>
        <w:t xml:space="preserve"> m</w:t>
      </w:r>
      <w:r>
        <w:rPr>
          <w:rFonts w:ascii="Arial" w:hAnsi="Arial"/>
        </w:rPr>
        <w:t xml:space="preserve"> – spadek jednostronny</w:t>
      </w:r>
      <w:r w:rsidR="00CD0691">
        <w:rPr>
          <w:rFonts w:ascii="Arial" w:hAnsi="Arial"/>
        </w:rPr>
        <w:t xml:space="preserve">, </w:t>
      </w:r>
      <w:bookmarkStart w:id="4" w:name="_Hlk134987340"/>
      <w:r w:rsidR="00CD0691">
        <w:rPr>
          <w:rFonts w:ascii="Arial" w:hAnsi="Arial"/>
        </w:rPr>
        <w:t>ograniczon</w:t>
      </w:r>
      <w:r>
        <w:rPr>
          <w:rFonts w:ascii="Arial" w:hAnsi="Arial"/>
        </w:rPr>
        <w:t>a</w:t>
      </w:r>
      <w:r w:rsidR="00CD0691">
        <w:rPr>
          <w:rFonts w:ascii="Arial" w:hAnsi="Arial"/>
        </w:rPr>
        <w:t xml:space="preserve"> krawężnik</w:t>
      </w:r>
      <w:r w:rsidR="00FC6D61">
        <w:rPr>
          <w:rFonts w:ascii="Arial" w:hAnsi="Arial"/>
        </w:rPr>
        <w:t>iem</w:t>
      </w:r>
      <w:r w:rsidR="00CD0691">
        <w:rPr>
          <w:rFonts w:ascii="Arial" w:hAnsi="Arial"/>
        </w:rPr>
        <w:t xml:space="preserve"> betonowym o wym. 15x30 cm </w:t>
      </w:r>
      <w:bookmarkStart w:id="5" w:name="_Hlk121681973"/>
      <w:r w:rsidR="00CD0691">
        <w:rPr>
          <w:rFonts w:ascii="Arial" w:hAnsi="Arial"/>
        </w:rPr>
        <w:t>posadowionym na ławie betonowej z oporem z betonu C12/15, wyniesionym</w:t>
      </w:r>
      <w:r w:rsidR="00C24220">
        <w:rPr>
          <w:rFonts w:ascii="Arial" w:hAnsi="Arial"/>
        </w:rPr>
        <w:t xml:space="preserve"> </w:t>
      </w:r>
      <w:r w:rsidR="00FC6D61">
        <w:rPr>
          <w:rFonts w:ascii="Arial" w:hAnsi="Arial"/>
        </w:rPr>
        <w:t>10</w:t>
      </w:r>
      <w:r w:rsidR="00C24220">
        <w:rPr>
          <w:rFonts w:ascii="Arial" w:hAnsi="Arial"/>
        </w:rPr>
        <w:t xml:space="preserve"> cm </w:t>
      </w:r>
      <w:r w:rsidR="00FC6D61">
        <w:rPr>
          <w:rFonts w:ascii="Arial" w:hAnsi="Arial"/>
        </w:rPr>
        <w:t>.</w:t>
      </w:r>
      <w:bookmarkEnd w:id="5"/>
      <w:r w:rsidR="00FC6D61">
        <w:rPr>
          <w:rFonts w:ascii="Arial" w:hAnsi="Arial"/>
        </w:rPr>
        <w:t xml:space="preserve"> </w:t>
      </w:r>
    </w:p>
    <w:bookmarkEnd w:id="3"/>
    <w:bookmarkEnd w:id="4"/>
    <w:p w14:paraId="2422FB65" w14:textId="0118D960" w:rsidR="005265CE" w:rsidRDefault="009A6AB7" w:rsidP="005265CE">
      <w:pPr>
        <w:pStyle w:val="Akapitzlist"/>
        <w:ind w:left="567" w:firstLine="708"/>
        <w:jc w:val="both"/>
        <w:rPr>
          <w:rFonts w:ascii="Arial" w:hAnsi="Arial"/>
        </w:rPr>
      </w:pPr>
      <w:r>
        <w:rPr>
          <w:rFonts w:ascii="Arial" w:hAnsi="Arial"/>
        </w:rPr>
        <w:t>Miejsca postojowe z kostki brukowej</w:t>
      </w:r>
      <w:r w:rsidR="005265CE">
        <w:rPr>
          <w:rFonts w:ascii="Arial" w:hAnsi="Arial"/>
        </w:rPr>
        <w:t>:</w:t>
      </w:r>
      <w:r w:rsidR="00FC6D61">
        <w:rPr>
          <w:rFonts w:ascii="Arial" w:hAnsi="Arial"/>
        </w:rPr>
        <w:t xml:space="preserve"> </w:t>
      </w:r>
      <w:r w:rsidR="005265CE">
        <w:rPr>
          <w:rFonts w:ascii="Arial" w:hAnsi="Arial"/>
        </w:rPr>
        <w:t>ograniczone  krawężnikiem betonowym o wym. 15x30 cm posadowionym na ławie betonowej z oporem z betonu C12/15, wyniesionym 12 cm z przystającym pasem zieleni niskiej (trawnik). Od strony jezdni drogi manewrowej</w:t>
      </w:r>
      <w:r w:rsidR="005265CE" w:rsidRPr="005265CE">
        <w:rPr>
          <w:rFonts w:ascii="Arial" w:hAnsi="Arial"/>
        </w:rPr>
        <w:t xml:space="preserve"> </w:t>
      </w:r>
      <w:r w:rsidR="005265CE">
        <w:rPr>
          <w:rFonts w:ascii="Arial" w:hAnsi="Arial"/>
        </w:rPr>
        <w:t xml:space="preserve">ograniczenie opornikiem betonowym o wymiarach 12x25 cm posadowionym na ławie betonowej z oporem z betonu C12/15, wtopionym do – 1cm. </w:t>
      </w:r>
    </w:p>
    <w:p w14:paraId="0E8276D5" w14:textId="41F8D6C4" w:rsidR="0074576C" w:rsidRDefault="0074576C" w:rsidP="0074576C">
      <w:pPr>
        <w:pStyle w:val="Akapitzlist"/>
        <w:ind w:left="567" w:firstLine="708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Chodnik: </w:t>
      </w:r>
      <w:r>
        <w:rPr>
          <w:rFonts w:ascii="Arial" w:hAnsi="Arial"/>
        </w:rPr>
        <w:t>szerokości 1,50-3,30 m – spadki jednostronne,</w:t>
      </w:r>
      <w:r w:rsidR="00D750E4">
        <w:rPr>
          <w:rFonts w:ascii="Arial" w:hAnsi="Arial"/>
        </w:rPr>
        <w:t xml:space="preserve"> od strony terenu należy</w:t>
      </w:r>
      <w:r>
        <w:rPr>
          <w:rFonts w:ascii="Arial" w:hAnsi="Arial"/>
        </w:rPr>
        <w:t xml:space="preserve"> ogranicz</w:t>
      </w:r>
      <w:r w:rsidR="00D750E4">
        <w:rPr>
          <w:rFonts w:ascii="Arial" w:hAnsi="Arial"/>
        </w:rPr>
        <w:t>yć</w:t>
      </w:r>
      <w:r>
        <w:rPr>
          <w:rFonts w:ascii="Arial" w:hAnsi="Arial"/>
        </w:rPr>
        <w:t xml:space="preserve"> obrzeżem betonowym o wym. 8x30 cm posadowionym na ławie betonowej z oporem z betonu C12/15</w:t>
      </w:r>
      <w:r w:rsidR="00D750E4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14:paraId="2B4616CC" w14:textId="77777777" w:rsidR="0074576C" w:rsidRPr="00617899" w:rsidRDefault="0074576C" w:rsidP="005265CE">
      <w:pPr>
        <w:pStyle w:val="Akapitzlist"/>
        <w:ind w:left="567" w:firstLine="708"/>
        <w:jc w:val="both"/>
        <w:rPr>
          <w:rFonts w:ascii="Arial" w:hAnsi="Arial"/>
        </w:rPr>
      </w:pPr>
    </w:p>
    <w:p w14:paraId="44D21113" w14:textId="6D1319D8" w:rsidR="005265CE" w:rsidRPr="00617899" w:rsidRDefault="005265CE" w:rsidP="005265CE">
      <w:pPr>
        <w:pStyle w:val="Akapitzlist"/>
        <w:ind w:left="567" w:firstLine="708"/>
        <w:jc w:val="both"/>
        <w:rPr>
          <w:rFonts w:ascii="Arial" w:hAnsi="Arial"/>
        </w:rPr>
      </w:pPr>
    </w:p>
    <w:p w14:paraId="74F7E422" w14:textId="49E5D793" w:rsidR="005265CE" w:rsidRDefault="005265CE" w:rsidP="005265CE">
      <w:pPr>
        <w:pStyle w:val="Akapitzlist"/>
        <w:ind w:left="567"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56098E3F" w14:textId="77777777" w:rsidR="001C05B4" w:rsidRDefault="001C05B4" w:rsidP="00B91160">
      <w:pPr>
        <w:ind w:left="567"/>
        <w:jc w:val="both"/>
        <w:outlineLvl w:val="0"/>
        <w:rPr>
          <w:rFonts w:ascii="Arial" w:hAnsi="Arial"/>
          <w:sz w:val="24"/>
        </w:rPr>
      </w:pPr>
    </w:p>
    <w:p w14:paraId="3C022655" w14:textId="6F6EAC40" w:rsidR="00CC501E" w:rsidRDefault="00C30281" w:rsidP="00B91160">
      <w:pPr>
        <w:ind w:left="567"/>
        <w:jc w:val="both"/>
        <w:outlineLvl w:val="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4</w:t>
      </w:r>
      <w:r w:rsidR="0007335F" w:rsidRPr="00267FE4">
        <w:rPr>
          <w:rFonts w:ascii="Arial" w:hAnsi="Arial"/>
          <w:b/>
          <w:sz w:val="24"/>
          <w:szCs w:val="24"/>
        </w:rPr>
        <w:t xml:space="preserve">. POZOSTAŁE </w:t>
      </w:r>
      <w:r w:rsidR="0007335F" w:rsidRPr="004B7EE8">
        <w:rPr>
          <w:rFonts w:ascii="Arial" w:hAnsi="Arial"/>
          <w:b/>
          <w:sz w:val="24"/>
          <w:szCs w:val="24"/>
        </w:rPr>
        <w:t>DANE TECHNICZNE</w:t>
      </w:r>
    </w:p>
    <w:p w14:paraId="483FF9C0" w14:textId="77777777" w:rsidR="00D750E4" w:rsidRDefault="00D750E4" w:rsidP="00B91160">
      <w:pPr>
        <w:ind w:left="567"/>
        <w:jc w:val="both"/>
        <w:outlineLvl w:val="0"/>
        <w:rPr>
          <w:rFonts w:ascii="Arial" w:hAnsi="Arial" w:cs="Arial"/>
          <w:bCs/>
          <w:sz w:val="24"/>
          <w:szCs w:val="24"/>
        </w:rPr>
      </w:pPr>
    </w:p>
    <w:p w14:paraId="4E758D01" w14:textId="28470964" w:rsidR="00DC7769" w:rsidRPr="00B91160" w:rsidRDefault="00A471A3" w:rsidP="00B91160">
      <w:pPr>
        <w:ind w:left="567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B91160">
        <w:rPr>
          <w:rFonts w:ascii="Arial" w:hAnsi="Arial" w:cs="Arial"/>
          <w:bCs/>
          <w:sz w:val="24"/>
          <w:szCs w:val="24"/>
        </w:rPr>
        <w:t>PROJEKTOWAN</w:t>
      </w:r>
      <w:r w:rsidR="0074576C">
        <w:rPr>
          <w:rFonts w:ascii="Arial" w:hAnsi="Arial" w:cs="Arial"/>
          <w:bCs/>
          <w:sz w:val="24"/>
          <w:szCs w:val="24"/>
        </w:rPr>
        <w:t>E</w:t>
      </w:r>
      <w:r w:rsidRPr="00B91160">
        <w:rPr>
          <w:rFonts w:ascii="Arial" w:hAnsi="Arial" w:cs="Arial"/>
          <w:bCs/>
          <w:sz w:val="24"/>
          <w:szCs w:val="24"/>
        </w:rPr>
        <w:t xml:space="preserve"> </w:t>
      </w:r>
      <w:r w:rsidR="0074576C">
        <w:rPr>
          <w:rFonts w:ascii="Arial" w:hAnsi="Arial" w:cs="Arial"/>
          <w:bCs/>
          <w:sz w:val="24"/>
          <w:szCs w:val="24"/>
        </w:rPr>
        <w:t>KONSTRUKCJE</w:t>
      </w:r>
    </w:p>
    <w:p w14:paraId="0EAF499D" w14:textId="4AD027BA" w:rsidR="00FE3736" w:rsidRDefault="00A5375A" w:rsidP="00B91160">
      <w:pPr>
        <w:ind w:left="567"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FE3736">
        <w:rPr>
          <w:rFonts w:ascii="Arial" w:hAnsi="Arial"/>
          <w:sz w:val="24"/>
        </w:rPr>
        <w:t>onstrukcję nawierzchni przyjęto dla gruntów podłoża o nośności G</w:t>
      </w:r>
      <w:r w:rsidR="00CC2252">
        <w:rPr>
          <w:rFonts w:ascii="Arial" w:hAnsi="Arial"/>
          <w:sz w:val="24"/>
        </w:rPr>
        <w:t>1</w:t>
      </w:r>
      <w:r w:rsidR="00FE3736">
        <w:rPr>
          <w:rFonts w:ascii="Arial" w:hAnsi="Arial"/>
          <w:sz w:val="24"/>
        </w:rPr>
        <w:t xml:space="preserve"> oraz na podstawie Rozporządzenia Ministra Transportu  i Gospodarki Morskiej z dnia 2 marca 1999 r. w sprawie warunków technicznych, jakim powinny odpowiadać drogi publiczne i ich usytuowanie </w:t>
      </w:r>
      <w:r w:rsidR="00B33764">
        <w:rPr>
          <w:rFonts w:ascii="Arial" w:hAnsi="Arial"/>
          <w:sz w:val="24"/>
        </w:rPr>
        <w:t xml:space="preserve">(Dz.U. </w:t>
      </w:r>
      <w:r w:rsidR="00E0186D">
        <w:rPr>
          <w:rFonts w:ascii="Arial" w:hAnsi="Arial"/>
          <w:sz w:val="24"/>
        </w:rPr>
        <w:t>z 2016 r.</w:t>
      </w:r>
      <w:r w:rsidR="00B33764">
        <w:rPr>
          <w:rFonts w:ascii="Arial" w:hAnsi="Arial"/>
          <w:sz w:val="24"/>
        </w:rPr>
        <w:t xml:space="preserve"> poz. </w:t>
      </w:r>
      <w:r w:rsidR="00E0186D">
        <w:rPr>
          <w:rFonts w:ascii="Arial" w:hAnsi="Arial"/>
          <w:sz w:val="24"/>
        </w:rPr>
        <w:t>124 z późniejszymi zmianami)</w:t>
      </w:r>
      <w:r w:rsidR="00FE3736">
        <w:rPr>
          <w:rFonts w:ascii="Arial" w:hAnsi="Arial"/>
          <w:sz w:val="24"/>
        </w:rPr>
        <w:t xml:space="preserve"> zwanym dalej rozporządzeniem.</w:t>
      </w:r>
    </w:p>
    <w:p w14:paraId="3A0478F9" w14:textId="77777777" w:rsidR="00D342FB" w:rsidRPr="006E095E" w:rsidRDefault="00D342FB" w:rsidP="00B91160">
      <w:pPr>
        <w:ind w:left="567" w:firstLine="708"/>
        <w:jc w:val="both"/>
        <w:rPr>
          <w:rFonts w:ascii="Arial" w:hAnsi="Arial" w:cs="Arial"/>
          <w:sz w:val="24"/>
          <w:szCs w:val="24"/>
        </w:rPr>
      </w:pPr>
    </w:p>
    <w:p w14:paraId="75A7D53D" w14:textId="000EB7F6" w:rsidR="006E095E" w:rsidRDefault="006E095E" w:rsidP="00B91160">
      <w:pPr>
        <w:ind w:left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Konstrukcja nawierzchni jezdni</w:t>
      </w:r>
      <w:r w:rsidR="00D750E4">
        <w:rPr>
          <w:rFonts w:ascii="Arial" w:hAnsi="Arial"/>
          <w:b/>
          <w:sz w:val="24"/>
        </w:rPr>
        <w:t xml:space="preserve"> manewrowych</w:t>
      </w:r>
      <w:r w:rsidR="00BA136F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:</w:t>
      </w:r>
    </w:p>
    <w:p w14:paraId="42AC70C2" w14:textId="36178891" w:rsidR="006E095E" w:rsidRDefault="006E095E" w:rsidP="00B91160">
      <w:pPr>
        <w:numPr>
          <w:ilvl w:val="0"/>
          <w:numId w:val="32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warstwa ścieralna </w:t>
      </w:r>
      <w:r w:rsidR="00524F1D">
        <w:rPr>
          <w:rFonts w:ascii="Arial" w:hAnsi="Arial"/>
          <w:sz w:val="24"/>
        </w:rPr>
        <w:t>z kostki brukowej betonowej gr. 8 cm</w:t>
      </w:r>
      <w:r w:rsidR="00B33764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,</w:t>
      </w:r>
      <w:r w:rsidR="00D750E4" w:rsidRPr="00D750E4">
        <w:rPr>
          <w:rFonts w:ascii="Arial" w:hAnsi="Arial"/>
          <w:sz w:val="24"/>
        </w:rPr>
        <w:t xml:space="preserve"> </w:t>
      </w:r>
      <w:r w:rsidR="00D750E4">
        <w:rPr>
          <w:rFonts w:ascii="Arial" w:hAnsi="Arial"/>
          <w:sz w:val="24"/>
        </w:rPr>
        <w:t>(kolor szary),</w:t>
      </w:r>
    </w:p>
    <w:p w14:paraId="6C6E9605" w14:textId="77777777" w:rsidR="006E095E" w:rsidRDefault="00524F1D" w:rsidP="00B91160">
      <w:pPr>
        <w:numPr>
          <w:ilvl w:val="0"/>
          <w:numId w:val="32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podsypka </w:t>
      </w:r>
      <w:proofErr w:type="spellStart"/>
      <w:r>
        <w:rPr>
          <w:rFonts w:ascii="Arial" w:hAnsi="Arial"/>
          <w:sz w:val="24"/>
        </w:rPr>
        <w:t>cem</w:t>
      </w:r>
      <w:proofErr w:type="spellEnd"/>
      <w:r>
        <w:rPr>
          <w:rFonts w:ascii="Arial" w:hAnsi="Arial"/>
          <w:sz w:val="24"/>
        </w:rPr>
        <w:t>.-piaskowa (1:4)</w:t>
      </w:r>
      <w:r w:rsidR="006E095E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grubość warstwy 3-5 cm,</w:t>
      </w:r>
    </w:p>
    <w:p w14:paraId="697E2BF5" w14:textId="20D2C624" w:rsidR="006E095E" w:rsidRDefault="006E095E" w:rsidP="00B91160">
      <w:pPr>
        <w:numPr>
          <w:ilvl w:val="0"/>
          <w:numId w:val="32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podbudowa </w:t>
      </w:r>
      <w:r w:rsidR="00523403">
        <w:rPr>
          <w:rFonts w:ascii="Arial" w:hAnsi="Arial"/>
          <w:sz w:val="24"/>
        </w:rPr>
        <w:t>zasadnicza</w:t>
      </w:r>
      <w:r>
        <w:rPr>
          <w:rFonts w:ascii="Arial" w:hAnsi="Arial"/>
          <w:sz w:val="24"/>
        </w:rPr>
        <w:t xml:space="preserve"> gr. 2</w:t>
      </w:r>
      <w:r w:rsidR="00A5375A">
        <w:rPr>
          <w:rFonts w:ascii="Arial" w:hAnsi="Arial"/>
          <w:sz w:val="24"/>
        </w:rPr>
        <w:t>0</w:t>
      </w:r>
      <w:r>
        <w:rPr>
          <w:rFonts w:ascii="Arial" w:hAnsi="Arial"/>
          <w:sz w:val="24"/>
        </w:rPr>
        <w:t xml:space="preserve"> cm z kruszywa naturalnego łamanego 0/</w:t>
      </w:r>
      <w:r w:rsidR="00A62873">
        <w:rPr>
          <w:rFonts w:ascii="Arial" w:hAnsi="Arial"/>
          <w:sz w:val="24"/>
        </w:rPr>
        <w:t>31,5</w:t>
      </w:r>
      <w:r w:rsidR="00523403">
        <w:rPr>
          <w:rFonts w:ascii="Arial" w:hAnsi="Arial"/>
          <w:sz w:val="24"/>
        </w:rPr>
        <w:t>,</w:t>
      </w:r>
    </w:p>
    <w:p w14:paraId="286956CF" w14:textId="52D22B41" w:rsidR="00CB7D27" w:rsidRDefault="00523403" w:rsidP="00B91160">
      <w:pPr>
        <w:numPr>
          <w:ilvl w:val="0"/>
          <w:numId w:val="32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mieszanka</w:t>
      </w:r>
      <w:r w:rsidR="00ED2353">
        <w:rPr>
          <w:rFonts w:ascii="Arial" w:hAnsi="Arial"/>
          <w:sz w:val="24"/>
        </w:rPr>
        <w:t xml:space="preserve"> kruszywa naturalnego </w:t>
      </w:r>
      <w:proofErr w:type="spellStart"/>
      <w:r w:rsidR="00ED2353">
        <w:rPr>
          <w:rFonts w:ascii="Arial" w:hAnsi="Arial"/>
          <w:sz w:val="24"/>
        </w:rPr>
        <w:t>stabiliz</w:t>
      </w:r>
      <w:proofErr w:type="spellEnd"/>
      <w:r>
        <w:rPr>
          <w:rFonts w:ascii="Arial" w:hAnsi="Arial"/>
          <w:sz w:val="24"/>
        </w:rPr>
        <w:t>.</w:t>
      </w:r>
      <w:r w:rsidR="00ED2353">
        <w:rPr>
          <w:rFonts w:ascii="Arial" w:hAnsi="Arial"/>
          <w:sz w:val="24"/>
        </w:rPr>
        <w:t xml:space="preserve"> cementem w betoniarce, C1,5/2 </w:t>
      </w:r>
      <w:r w:rsidR="00ED2353">
        <w:rPr>
          <w:rFonts w:ascii="Arial" w:hAnsi="Arial" w:cs="Arial"/>
          <w:sz w:val="24"/>
        </w:rPr>
        <w:t>≤</w:t>
      </w:r>
      <w:r w:rsidR="00ED2353">
        <w:rPr>
          <w:rFonts w:ascii="Arial" w:hAnsi="Arial"/>
          <w:sz w:val="24"/>
        </w:rPr>
        <w:t>4MPa</w:t>
      </w:r>
      <w:r w:rsidR="00333937">
        <w:rPr>
          <w:rFonts w:ascii="Arial" w:hAnsi="Arial"/>
          <w:sz w:val="24"/>
        </w:rPr>
        <w:t>, gr. warstwy 1</w:t>
      </w:r>
      <w:r>
        <w:rPr>
          <w:rFonts w:ascii="Arial" w:hAnsi="Arial"/>
          <w:sz w:val="24"/>
        </w:rPr>
        <w:t>0</w:t>
      </w:r>
      <w:r w:rsidR="00333937">
        <w:rPr>
          <w:rFonts w:ascii="Arial" w:hAnsi="Arial"/>
          <w:sz w:val="24"/>
        </w:rPr>
        <w:t xml:space="preserve"> cm</w:t>
      </w:r>
      <w:r w:rsidR="00A5375A">
        <w:rPr>
          <w:rFonts w:ascii="Arial" w:hAnsi="Arial"/>
          <w:sz w:val="24"/>
        </w:rPr>
        <w:t>,</w:t>
      </w:r>
    </w:p>
    <w:p w14:paraId="21ECAC9D" w14:textId="77777777" w:rsidR="00A62873" w:rsidRDefault="001261DC" w:rsidP="00B91160">
      <w:pPr>
        <w:numPr>
          <w:ilvl w:val="0"/>
          <w:numId w:val="32"/>
        </w:numPr>
        <w:ind w:left="1021" w:hanging="17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istniejące podłoże, wyprofilowane i zagęszczone zgodnie z SST.</w:t>
      </w:r>
    </w:p>
    <w:p w14:paraId="0FA6D456" w14:textId="77777777" w:rsidR="0051742A" w:rsidRDefault="0051742A" w:rsidP="00D750E4">
      <w:pPr>
        <w:jc w:val="both"/>
        <w:rPr>
          <w:rFonts w:ascii="Arial" w:hAnsi="Arial"/>
          <w:sz w:val="24"/>
        </w:rPr>
      </w:pPr>
    </w:p>
    <w:p w14:paraId="09D47A61" w14:textId="0F2D461D" w:rsidR="00D750E4" w:rsidRDefault="00D750E4" w:rsidP="00D750E4">
      <w:pPr>
        <w:ind w:left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Konstrukcja nawierzchni miejsc postojowych :</w:t>
      </w:r>
    </w:p>
    <w:p w14:paraId="37678E91" w14:textId="1CE64DF2" w:rsidR="00D750E4" w:rsidRDefault="00D750E4" w:rsidP="00D750E4">
      <w:pPr>
        <w:numPr>
          <w:ilvl w:val="0"/>
          <w:numId w:val="32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warstwa ścieralna z kostki brukowej betonowej gr. 8 cm ,</w:t>
      </w:r>
      <w:r w:rsidRPr="00D750E4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(kolor grafit),</w:t>
      </w:r>
    </w:p>
    <w:p w14:paraId="1AD5146A" w14:textId="77777777" w:rsidR="00D750E4" w:rsidRDefault="00D750E4" w:rsidP="00D750E4">
      <w:pPr>
        <w:numPr>
          <w:ilvl w:val="0"/>
          <w:numId w:val="32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podsypka </w:t>
      </w:r>
      <w:proofErr w:type="spellStart"/>
      <w:r>
        <w:rPr>
          <w:rFonts w:ascii="Arial" w:hAnsi="Arial"/>
          <w:sz w:val="24"/>
        </w:rPr>
        <w:t>cem</w:t>
      </w:r>
      <w:proofErr w:type="spellEnd"/>
      <w:r>
        <w:rPr>
          <w:rFonts w:ascii="Arial" w:hAnsi="Arial"/>
          <w:sz w:val="24"/>
        </w:rPr>
        <w:t>.-piaskowa (1:4), grubość warstwy 3-5 cm,</w:t>
      </w:r>
    </w:p>
    <w:p w14:paraId="7B7CE1C6" w14:textId="77777777" w:rsidR="00D750E4" w:rsidRDefault="00D750E4" w:rsidP="00D750E4">
      <w:pPr>
        <w:numPr>
          <w:ilvl w:val="0"/>
          <w:numId w:val="32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podbudowa zasadnicza gr. 20 cm z kruszywa naturalnego łamanego 0/31,5,</w:t>
      </w:r>
    </w:p>
    <w:p w14:paraId="00EE5CC6" w14:textId="77777777" w:rsidR="00D750E4" w:rsidRDefault="00D750E4" w:rsidP="00D750E4">
      <w:pPr>
        <w:numPr>
          <w:ilvl w:val="0"/>
          <w:numId w:val="32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mieszanka kruszywa naturalnego </w:t>
      </w:r>
      <w:proofErr w:type="spellStart"/>
      <w:r>
        <w:rPr>
          <w:rFonts w:ascii="Arial" w:hAnsi="Arial"/>
          <w:sz w:val="24"/>
        </w:rPr>
        <w:t>stabiliz</w:t>
      </w:r>
      <w:proofErr w:type="spellEnd"/>
      <w:r>
        <w:rPr>
          <w:rFonts w:ascii="Arial" w:hAnsi="Arial"/>
          <w:sz w:val="24"/>
        </w:rPr>
        <w:t xml:space="preserve">. cementem w betoniarce, C1,5/2 </w:t>
      </w:r>
      <w:r>
        <w:rPr>
          <w:rFonts w:ascii="Arial" w:hAnsi="Arial" w:cs="Arial"/>
          <w:sz w:val="24"/>
        </w:rPr>
        <w:t>≤</w:t>
      </w:r>
      <w:r>
        <w:rPr>
          <w:rFonts w:ascii="Arial" w:hAnsi="Arial"/>
          <w:sz w:val="24"/>
        </w:rPr>
        <w:t>4MPa, gr. warstwy 10 cm,</w:t>
      </w:r>
    </w:p>
    <w:p w14:paraId="5369C483" w14:textId="77777777" w:rsidR="00D750E4" w:rsidRDefault="00D750E4" w:rsidP="00D750E4">
      <w:pPr>
        <w:numPr>
          <w:ilvl w:val="0"/>
          <w:numId w:val="32"/>
        </w:numPr>
        <w:ind w:left="1021" w:hanging="17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istniejące podłoże, wyprofilowane i zagęszczone zgodnie z SST.</w:t>
      </w:r>
    </w:p>
    <w:p w14:paraId="6D69AB10" w14:textId="77777777" w:rsidR="00D750E4" w:rsidRPr="0051742A" w:rsidRDefault="00D750E4" w:rsidP="00B91160">
      <w:pPr>
        <w:ind w:left="1021" w:hanging="170"/>
        <w:jc w:val="both"/>
        <w:rPr>
          <w:rFonts w:ascii="Arial" w:hAnsi="Arial"/>
          <w:sz w:val="24"/>
        </w:rPr>
      </w:pPr>
    </w:p>
    <w:p w14:paraId="0E2C9DCB" w14:textId="4773E372" w:rsidR="00B33764" w:rsidRDefault="00B33764" w:rsidP="00B91160">
      <w:pPr>
        <w:ind w:left="567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Konstrukcja nawierzchni </w:t>
      </w:r>
      <w:r w:rsidR="00E067E2">
        <w:rPr>
          <w:rFonts w:ascii="Arial" w:hAnsi="Arial"/>
          <w:b/>
          <w:sz w:val="24"/>
        </w:rPr>
        <w:t>chodnika</w:t>
      </w:r>
      <w:r>
        <w:rPr>
          <w:rFonts w:ascii="Arial" w:hAnsi="Arial"/>
          <w:b/>
          <w:sz w:val="24"/>
        </w:rPr>
        <w:t>:</w:t>
      </w:r>
    </w:p>
    <w:p w14:paraId="60AE3136" w14:textId="5C371AB1" w:rsidR="00B33764" w:rsidRDefault="00B33764" w:rsidP="00B91160">
      <w:pPr>
        <w:numPr>
          <w:ilvl w:val="0"/>
          <w:numId w:val="33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warstwa ścieralna </w:t>
      </w:r>
      <w:r w:rsidR="00C3721D">
        <w:rPr>
          <w:rFonts w:ascii="Arial" w:hAnsi="Arial"/>
          <w:sz w:val="24"/>
        </w:rPr>
        <w:t xml:space="preserve">z kostki brukowej betonowej gr. 6 cm (kolor </w:t>
      </w:r>
      <w:r w:rsidR="00D750E4">
        <w:rPr>
          <w:rFonts w:ascii="Arial" w:hAnsi="Arial"/>
          <w:sz w:val="24"/>
        </w:rPr>
        <w:t>czerwon</w:t>
      </w:r>
      <w:r w:rsidR="00C3721D">
        <w:rPr>
          <w:rFonts w:ascii="Arial" w:hAnsi="Arial"/>
          <w:sz w:val="24"/>
        </w:rPr>
        <w:t>y)</w:t>
      </w:r>
      <w:r>
        <w:rPr>
          <w:rFonts w:ascii="Arial" w:hAnsi="Arial"/>
          <w:sz w:val="24"/>
        </w:rPr>
        <w:t>,</w:t>
      </w:r>
    </w:p>
    <w:p w14:paraId="15A2D4DD" w14:textId="6DEAA3EA" w:rsidR="00D92700" w:rsidRDefault="00C3721D" w:rsidP="00B91160">
      <w:pPr>
        <w:numPr>
          <w:ilvl w:val="0"/>
          <w:numId w:val="33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podsypka </w:t>
      </w:r>
      <w:proofErr w:type="spellStart"/>
      <w:r w:rsidR="00D92700">
        <w:rPr>
          <w:rFonts w:ascii="Arial" w:hAnsi="Arial"/>
          <w:sz w:val="24"/>
        </w:rPr>
        <w:t>cem</w:t>
      </w:r>
      <w:proofErr w:type="spellEnd"/>
      <w:r w:rsidR="00D92700">
        <w:rPr>
          <w:rFonts w:ascii="Arial" w:hAnsi="Arial"/>
          <w:sz w:val="24"/>
        </w:rPr>
        <w:t>.-</w:t>
      </w:r>
      <w:r>
        <w:rPr>
          <w:rFonts w:ascii="Arial" w:hAnsi="Arial"/>
          <w:sz w:val="24"/>
        </w:rPr>
        <w:t>piaskowa gr. 5 cm,</w:t>
      </w:r>
    </w:p>
    <w:p w14:paraId="5D9F3121" w14:textId="160B453B" w:rsidR="0051104D" w:rsidRPr="0051104D" w:rsidRDefault="0051104D" w:rsidP="00B91160">
      <w:pPr>
        <w:numPr>
          <w:ilvl w:val="0"/>
          <w:numId w:val="33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podbudowa zasadnicza gr. 10 cm z kruszywa naturalnego łamanego 0/31,5,</w:t>
      </w:r>
    </w:p>
    <w:p w14:paraId="22CCD982" w14:textId="5A3FEDB3" w:rsidR="00D92700" w:rsidRPr="002772FF" w:rsidRDefault="0051104D" w:rsidP="00B91160">
      <w:pPr>
        <w:numPr>
          <w:ilvl w:val="0"/>
          <w:numId w:val="33"/>
        </w:numPr>
        <w:ind w:left="1021" w:hanging="170"/>
        <w:jc w:val="both"/>
        <w:rPr>
          <w:rFonts w:ascii="Arial" w:hAnsi="Arial"/>
          <w:sz w:val="24"/>
        </w:rPr>
      </w:pPr>
      <w:bookmarkStart w:id="6" w:name="_Hlk121688650"/>
      <w:r>
        <w:rPr>
          <w:rFonts w:ascii="Arial" w:hAnsi="Arial"/>
          <w:sz w:val="24"/>
        </w:rPr>
        <w:t>mieszanka</w:t>
      </w:r>
      <w:r w:rsidR="00D92700" w:rsidRPr="00D92700">
        <w:rPr>
          <w:rFonts w:ascii="Arial" w:hAnsi="Arial"/>
          <w:sz w:val="24"/>
        </w:rPr>
        <w:t xml:space="preserve"> kruszywa naturalnego </w:t>
      </w:r>
      <w:proofErr w:type="spellStart"/>
      <w:r w:rsidR="00D92700" w:rsidRPr="00D92700">
        <w:rPr>
          <w:rFonts w:ascii="Arial" w:hAnsi="Arial"/>
          <w:sz w:val="24"/>
        </w:rPr>
        <w:t>stabiliz</w:t>
      </w:r>
      <w:proofErr w:type="spellEnd"/>
      <w:r>
        <w:rPr>
          <w:rFonts w:ascii="Arial" w:hAnsi="Arial"/>
          <w:sz w:val="24"/>
        </w:rPr>
        <w:t>.</w:t>
      </w:r>
      <w:r w:rsidR="00D92700" w:rsidRPr="00D92700">
        <w:rPr>
          <w:rFonts w:ascii="Arial" w:hAnsi="Arial"/>
          <w:sz w:val="24"/>
        </w:rPr>
        <w:t xml:space="preserve"> cementem w betoniarce, C1,5/2 </w:t>
      </w:r>
      <w:r w:rsidR="00D92700" w:rsidRPr="00D92700">
        <w:rPr>
          <w:rFonts w:ascii="Arial" w:hAnsi="Arial" w:cs="Arial"/>
          <w:sz w:val="24"/>
        </w:rPr>
        <w:t>≤</w:t>
      </w:r>
      <w:r w:rsidR="00D92700" w:rsidRPr="00D92700">
        <w:rPr>
          <w:rFonts w:ascii="Arial" w:hAnsi="Arial"/>
          <w:sz w:val="24"/>
        </w:rPr>
        <w:t xml:space="preserve">4MPa, </w:t>
      </w:r>
      <w:bookmarkEnd w:id="6"/>
      <w:r w:rsidR="00D92700" w:rsidRPr="00D92700">
        <w:rPr>
          <w:rFonts w:ascii="Arial" w:hAnsi="Arial"/>
          <w:sz w:val="24"/>
        </w:rPr>
        <w:t>gr. warstwy 1</w:t>
      </w:r>
      <w:r>
        <w:rPr>
          <w:rFonts w:ascii="Arial" w:hAnsi="Arial"/>
          <w:sz w:val="24"/>
        </w:rPr>
        <w:t>0</w:t>
      </w:r>
      <w:r w:rsidR="00D92700" w:rsidRPr="00D92700">
        <w:rPr>
          <w:rFonts w:ascii="Arial" w:hAnsi="Arial"/>
          <w:sz w:val="24"/>
        </w:rPr>
        <w:t xml:space="preserve"> cm, </w:t>
      </w:r>
    </w:p>
    <w:p w14:paraId="03CE6A8D" w14:textId="411D8C60" w:rsidR="0072107A" w:rsidRPr="00FA1EB1" w:rsidRDefault="00B33764" w:rsidP="00FA1EB1">
      <w:pPr>
        <w:numPr>
          <w:ilvl w:val="0"/>
          <w:numId w:val="33"/>
        </w:numPr>
        <w:ind w:left="1021" w:hanging="17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istniejące podłoże, wyprofilowane i zagęszczone zgodnie z SST.</w:t>
      </w:r>
    </w:p>
    <w:p w14:paraId="21A14715" w14:textId="4330ACA6" w:rsidR="00B05656" w:rsidRDefault="00B05656" w:rsidP="00B91160">
      <w:pPr>
        <w:jc w:val="both"/>
        <w:rPr>
          <w:rFonts w:ascii="Arial" w:hAnsi="Arial"/>
          <w:sz w:val="24"/>
        </w:rPr>
      </w:pPr>
    </w:p>
    <w:p w14:paraId="12AD7C9D" w14:textId="45690971" w:rsidR="00B05656" w:rsidRPr="00DE35AB" w:rsidRDefault="00B05656" w:rsidP="00B91160">
      <w:pPr>
        <w:ind w:left="567" w:firstLine="421"/>
        <w:jc w:val="both"/>
        <w:rPr>
          <w:rFonts w:ascii="Arial" w:hAnsi="Arial" w:cs="Arial"/>
          <w:b/>
          <w:bCs/>
          <w:sz w:val="24"/>
          <w:szCs w:val="24"/>
        </w:rPr>
      </w:pPr>
      <w:r w:rsidRPr="00DE35AB">
        <w:rPr>
          <w:rFonts w:ascii="Arial" w:hAnsi="Arial" w:cs="Arial"/>
          <w:b/>
          <w:bCs/>
          <w:sz w:val="24"/>
          <w:szCs w:val="24"/>
        </w:rPr>
        <w:t>Zjazdy</w:t>
      </w:r>
      <w:r w:rsidR="00FA1EB1">
        <w:rPr>
          <w:rFonts w:ascii="Arial" w:hAnsi="Arial" w:cs="Arial"/>
          <w:b/>
          <w:bCs/>
          <w:sz w:val="24"/>
          <w:szCs w:val="24"/>
        </w:rPr>
        <w:t xml:space="preserve"> publiczne</w:t>
      </w:r>
      <w:r w:rsidRPr="00DE35AB">
        <w:rPr>
          <w:rFonts w:ascii="Arial" w:hAnsi="Arial" w:cs="Arial"/>
          <w:b/>
          <w:bCs/>
          <w:sz w:val="24"/>
          <w:szCs w:val="24"/>
        </w:rPr>
        <w:t xml:space="preserve"> </w:t>
      </w:r>
      <w:r w:rsidR="00631BF2">
        <w:rPr>
          <w:rFonts w:ascii="Arial" w:hAnsi="Arial" w:cs="Arial"/>
          <w:b/>
          <w:bCs/>
          <w:sz w:val="24"/>
          <w:szCs w:val="24"/>
        </w:rPr>
        <w:t>bramowe</w:t>
      </w:r>
      <w:r w:rsidRPr="00DE35AB">
        <w:rPr>
          <w:rFonts w:ascii="Arial" w:hAnsi="Arial" w:cs="Arial"/>
          <w:b/>
          <w:bCs/>
          <w:sz w:val="24"/>
          <w:szCs w:val="24"/>
        </w:rPr>
        <w:t>:</w:t>
      </w:r>
    </w:p>
    <w:p w14:paraId="24923F3F" w14:textId="4D859C57" w:rsidR="00B05656" w:rsidRDefault="00B05656" w:rsidP="00B91160">
      <w:pPr>
        <w:numPr>
          <w:ilvl w:val="0"/>
          <w:numId w:val="34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jezdnia szer. </w:t>
      </w:r>
      <w:r w:rsidR="00631BF2">
        <w:rPr>
          <w:rFonts w:ascii="Arial" w:hAnsi="Arial"/>
          <w:sz w:val="24"/>
        </w:rPr>
        <w:t>4,00 i 4,50</w:t>
      </w:r>
      <w:r>
        <w:rPr>
          <w:rFonts w:ascii="Arial" w:hAnsi="Arial"/>
          <w:sz w:val="24"/>
        </w:rPr>
        <w:t xml:space="preserve"> m o konstrukcji:</w:t>
      </w:r>
    </w:p>
    <w:p w14:paraId="19910DCF" w14:textId="77777777" w:rsidR="00B05656" w:rsidRDefault="00B05656" w:rsidP="00B91160">
      <w:pPr>
        <w:numPr>
          <w:ilvl w:val="0"/>
          <w:numId w:val="34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warstwa ścieralna z kostki brukowej betonowej gr. 8 cm (kolor czerwony), </w:t>
      </w:r>
    </w:p>
    <w:p w14:paraId="6CCB8155" w14:textId="765689CF" w:rsidR="00B05656" w:rsidRDefault="00B05656" w:rsidP="00B91160">
      <w:pPr>
        <w:numPr>
          <w:ilvl w:val="0"/>
          <w:numId w:val="34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podsypka </w:t>
      </w:r>
      <w:proofErr w:type="spellStart"/>
      <w:r>
        <w:rPr>
          <w:rFonts w:ascii="Arial" w:hAnsi="Arial"/>
          <w:sz w:val="24"/>
        </w:rPr>
        <w:t>cem</w:t>
      </w:r>
      <w:proofErr w:type="spellEnd"/>
      <w:r>
        <w:rPr>
          <w:rFonts w:ascii="Arial" w:hAnsi="Arial"/>
          <w:sz w:val="24"/>
        </w:rPr>
        <w:t>.-piaskowa (1:4) gr. 3-5 cm</w:t>
      </w:r>
    </w:p>
    <w:p w14:paraId="562D907D" w14:textId="23BB877F" w:rsidR="00B05656" w:rsidRDefault="00B05656" w:rsidP="00B91160">
      <w:pPr>
        <w:numPr>
          <w:ilvl w:val="0"/>
          <w:numId w:val="34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</w:rPr>
        <w:t>podbudowa z kruszywa kamiennego łamanego 0/31,5, gr. w. 20 cm</w:t>
      </w:r>
    </w:p>
    <w:p w14:paraId="2D0CF9EE" w14:textId="77777777" w:rsidR="00B05656" w:rsidRPr="0084157D" w:rsidRDefault="00B05656" w:rsidP="00B91160">
      <w:pPr>
        <w:numPr>
          <w:ilvl w:val="0"/>
          <w:numId w:val="34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mieszanka</w:t>
      </w:r>
      <w:r w:rsidRPr="00D92700">
        <w:rPr>
          <w:rFonts w:ascii="Arial" w:hAnsi="Arial"/>
          <w:sz w:val="24"/>
        </w:rPr>
        <w:t xml:space="preserve"> kruszywa naturalnego </w:t>
      </w:r>
      <w:proofErr w:type="spellStart"/>
      <w:r w:rsidRPr="00D92700">
        <w:rPr>
          <w:rFonts w:ascii="Arial" w:hAnsi="Arial"/>
          <w:sz w:val="24"/>
        </w:rPr>
        <w:t>stabiliz</w:t>
      </w:r>
      <w:proofErr w:type="spellEnd"/>
      <w:r>
        <w:rPr>
          <w:rFonts w:ascii="Arial" w:hAnsi="Arial"/>
          <w:sz w:val="24"/>
        </w:rPr>
        <w:t>.</w:t>
      </w:r>
      <w:r w:rsidRPr="00D92700">
        <w:rPr>
          <w:rFonts w:ascii="Arial" w:hAnsi="Arial"/>
          <w:sz w:val="24"/>
        </w:rPr>
        <w:t xml:space="preserve"> cementem w betoniarce, C1,5/2 </w:t>
      </w:r>
      <w:r>
        <w:rPr>
          <w:rFonts w:ascii="Arial" w:hAnsi="Arial"/>
          <w:sz w:val="24"/>
        </w:rPr>
        <w:t xml:space="preserve">     </w:t>
      </w:r>
      <w:r w:rsidRPr="00D92700">
        <w:rPr>
          <w:rFonts w:ascii="Arial" w:hAnsi="Arial" w:cs="Arial"/>
          <w:sz w:val="24"/>
        </w:rPr>
        <w:t>≤</w:t>
      </w:r>
      <w:r w:rsidRPr="00D92700">
        <w:rPr>
          <w:rFonts w:ascii="Arial" w:hAnsi="Arial"/>
          <w:sz w:val="24"/>
        </w:rPr>
        <w:t xml:space="preserve">4MPa, </w:t>
      </w:r>
      <w:r w:rsidRPr="0084157D">
        <w:rPr>
          <w:rFonts w:ascii="Arial" w:hAnsi="Arial"/>
          <w:sz w:val="24"/>
        </w:rPr>
        <w:t xml:space="preserve"> gr. warstwy 1</w:t>
      </w:r>
      <w:r>
        <w:rPr>
          <w:rFonts w:ascii="Arial" w:hAnsi="Arial"/>
          <w:sz w:val="24"/>
        </w:rPr>
        <w:t>0</w:t>
      </w:r>
      <w:r w:rsidRPr="0084157D">
        <w:rPr>
          <w:rFonts w:ascii="Arial" w:hAnsi="Arial"/>
          <w:sz w:val="24"/>
        </w:rPr>
        <w:t xml:space="preserve"> cm,</w:t>
      </w:r>
    </w:p>
    <w:p w14:paraId="1400FE2B" w14:textId="01CE0514" w:rsidR="00B45E63" w:rsidRDefault="00631BF2" w:rsidP="00B45E63">
      <w:pPr>
        <w:numPr>
          <w:ilvl w:val="0"/>
          <w:numId w:val="34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skosy</w:t>
      </w:r>
      <w:r w:rsidR="00FA1EB1">
        <w:rPr>
          <w:rFonts w:ascii="Arial" w:hAnsi="Arial"/>
          <w:sz w:val="24"/>
        </w:rPr>
        <w:t xml:space="preserve"> 1:1,5 na</w:t>
      </w:r>
      <w:r w:rsidR="00B45E63">
        <w:rPr>
          <w:rFonts w:ascii="Arial" w:hAnsi="Arial"/>
          <w:sz w:val="24"/>
        </w:rPr>
        <w:t xml:space="preserve"> krawędzi</w:t>
      </w:r>
      <w:r w:rsidR="00FA1EB1">
        <w:rPr>
          <w:rFonts w:ascii="Arial" w:hAnsi="Arial"/>
          <w:sz w:val="24"/>
        </w:rPr>
        <w:t>ach</w:t>
      </w:r>
      <w:r w:rsidR="00B45E63">
        <w:rPr>
          <w:rFonts w:ascii="Arial" w:hAnsi="Arial"/>
          <w:sz w:val="24"/>
        </w:rPr>
        <w:t xml:space="preserve"> włączenia </w:t>
      </w:r>
      <w:r w:rsidR="00FA1EB1">
        <w:rPr>
          <w:rFonts w:ascii="Arial" w:hAnsi="Arial"/>
          <w:sz w:val="24"/>
        </w:rPr>
        <w:t>dla szer. 4,00 m.</w:t>
      </w:r>
    </w:p>
    <w:p w14:paraId="25877398" w14:textId="6E411475" w:rsidR="00631BF2" w:rsidRPr="00631BF2" w:rsidRDefault="00631BF2" w:rsidP="00631BF2">
      <w:pPr>
        <w:numPr>
          <w:ilvl w:val="0"/>
          <w:numId w:val="34"/>
        </w:numPr>
        <w:ind w:left="1021" w:hanging="17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promienie wyokrąglające krawędzie włączenia do jezdni R=3,00m.</w:t>
      </w:r>
      <w:r w:rsidR="00FA1EB1" w:rsidRPr="00FA1EB1">
        <w:rPr>
          <w:rFonts w:ascii="Arial" w:hAnsi="Arial"/>
          <w:sz w:val="24"/>
        </w:rPr>
        <w:t xml:space="preserve"> </w:t>
      </w:r>
      <w:r w:rsidR="00FA1EB1">
        <w:rPr>
          <w:rFonts w:ascii="Arial" w:hAnsi="Arial"/>
          <w:sz w:val="24"/>
        </w:rPr>
        <w:t>dla szer. 4,50 m</w:t>
      </w:r>
    </w:p>
    <w:p w14:paraId="4F8487AC" w14:textId="068CC954" w:rsidR="008851E2" w:rsidRDefault="00B05656" w:rsidP="00B91160">
      <w:pPr>
        <w:ind w:left="567" w:firstLine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Nawierzchnię zjazdów należy ograniczyć, od strony terenu i posesji, opornikami betonowymi 12x25 cm, wtopionymi, posadowionymi na ławie betonowej z oporem z betonu C15.</w:t>
      </w:r>
    </w:p>
    <w:p w14:paraId="4CB7E9D6" w14:textId="77777777" w:rsidR="00E06D73" w:rsidRDefault="00E06D73" w:rsidP="00B91160">
      <w:pPr>
        <w:ind w:left="567" w:firstLine="284"/>
        <w:jc w:val="both"/>
        <w:rPr>
          <w:rFonts w:ascii="Arial" w:hAnsi="Arial" w:cs="Arial"/>
          <w:sz w:val="24"/>
          <w:szCs w:val="24"/>
        </w:rPr>
      </w:pPr>
    </w:p>
    <w:p w14:paraId="39B9680F" w14:textId="77777777" w:rsidR="00856DBC" w:rsidRPr="00233939" w:rsidRDefault="00856DBC" w:rsidP="00B91160">
      <w:pPr>
        <w:ind w:left="567" w:firstLine="284"/>
        <w:jc w:val="both"/>
        <w:rPr>
          <w:rFonts w:ascii="Arial" w:hAnsi="Arial" w:cs="Arial"/>
          <w:sz w:val="24"/>
          <w:szCs w:val="24"/>
        </w:rPr>
      </w:pPr>
    </w:p>
    <w:p w14:paraId="2A55B657" w14:textId="595D0BF9" w:rsidR="008851E2" w:rsidRPr="00E06D73" w:rsidRDefault="008851E2" w:rsidP="00B91160">
      <w:pPr>
        <w:pStyle w:val="Tekstpodstawowy22"/>
        <w:tabs>
          <w:tab w:val="left" w:pos="36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overflowPunct/>
        <w:autoSpaceDE/>
        <w:spacing w:line="240" w:lineRule="auto"/>
        <w:ind w:left="567"/>
        <w:textAlignment w:val="auto"/>
        <w:rPr>
          <w:rFonts w:ascii="Arial" w:hAnsi="Arial" w:cs="Arial"/>
          <w:b/>
          <w:bCs/>
          <w:i/>
          <w:iCs/>
          <w:szCs w:val="24"/>
        </w:rPr>
      </w:pPr>
      <w:r w:rsidRPr="008851E2">
        <w:rPr>
          <w:rFonts w:ascii="Arial" w:hAnsi="Arial" w:cs="Arial"/>
          <w:szCs w:val="24"/>
        </w:rPr>
        <w:lastRenderedPageBreak/>
        <w:t xml:space="preserve"> </w:t>
      </w:r>
      <w:r w:rsidRPr="00E06D73">
        <w:rPr>
          <w:rFonts w:ascii="Arial" w:hAnsi="Arial" w:cs="Arial"/>
          <w:b/>
          <w:bCs/>
          <w:i/>
          <w:iCs/>
          <w:szCs w:val="24"/>
        </w:rPr>
        <w:t xml:space="preserve">Odwodnienie </w:t>
      </w:r>
    </w:p>
    <w:p w14:paraId="7990513E" w14:textId="63245B15" w:rsidR="00E71529" w:rsidRDefault="00F36C01" w:rsidP="00B91160">
      <w:pPr>
        <w:ind w:left="567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Wody opadowe będą spływały powierzchniowo</w:t>
      </w:r>
      <w:r w:rsidR="003B5B8E">
        <w:rPr>
          <w:rFonts w:ascii="Arial" w:hAnsi="Arial" w:cs="Arial"/>
          <w:sz w:val="24"/>
          <w:szCs w:val="24"/>
        </w:rPr>
        <w:t xml:space="preserve"> </w:t>
      </w:r>
      <w:r w:rsidR="00E06D73">
        <w:rPr>
          <w:rFonts w:ascii="Arial" w:hAnsi="Arial" w:cs="Arial"/>
          <w:sz w:val="24"/>
          <w:szCs w:val="24"/>
        </w:rPr>
        <w:t xml:space="preserve">w kierunku i ze spadkami </w:t>
      </w:r>
      <w:r w:rsidR="00987524">
        <w:rPr>
          <w:rFonts w:ascii="Arial" w:hAnsi="Arial" w:cs="Arial"/>
          <w:sz w:val="24"/>
          <w:szCs w:val="24"/>
        </w:rPr>
        <w:t xml:space="preserve">do projektowanego wpustu deszczowego </w:t>
      </w:r>
      <w:r w:rsidR="00E06D73">
        <w:rPr>
          <w:rFonts w:ascii="Arial" w:hAnsi="Arial" w:cs="Arial"/>
          <w:sz w:val="24"/>
          <w:szCs w:val="24"/>
        </w:rPr>
        <w:t>pokazan</w:t>
      </w:r>
      <w:r w:rsidR="00987524">
        <w:rPr>
          <w:rFonts w:ascii="Arial" w:hAnsi="Arial" w:cs="Arial"/>
          <w:sz w:val="24"/>
          <w:szCs w:val="24"/>
        </w:rPr>
        <w:t>ego</w:t>
      </w:r>
      <w:r w:rsidR="00E06D73">
        <w:rPr>
          <w:rFonts w:ascii="Arial" w:hAnsi="Arial" w:cs="Arial"/>
          <w:sz w:val="24"/>
          <w:szCs w:val="24"/>
        </w:rPr>
        <w:t xml:space="preserve"> na rysunku numer 2.</w:t>
      </w:r>
    </w:p>
    <w:p w14:paraId="4F1C504A" w14:textId="77777777" w:rsidR="00E06D73" w:rsidRDefault="00E06D73" w:rsidP="00B91160">
      <w:pPr>
        <w:pStyle w:val="Tekstpodstawowy"/>
        <w:ind w:left="567"/>
        <w:rPr>
          <w:rFonts w:ascii="Arial" w:hAnsi="Arial"/>
          <w:b/>
          <w:i/>
          <w:sz w:val="24"/>
          <w:szCs w:val="24"/>
        </w:rPr>
      </w:pPr>
    </w:p>
    <w:p w14:paraId="5FDD04FF" w14:textId="0C40F5A3" w:rsidR="00E06D73" w:rsidRPr="003B5B8E" w:rsidRDefault="00132C75" w:rsidP="00E06D73">
      <w:pPr>
        <w:pStyle w:val="Tekstpodstawowy"/>
        <w:ind w:left="567"/>
        <w:rPr>
          <w:rFonts w:ascii="Arial" w:hAnsi="Arial"/>
          <w:b/>
          <w:i/>
          <w:sz w:val="24"/>
          <w:szCs w:val="24"/>
        </w:rPr>
      </w:pPr>
      <w:r>
        <w:rPr>
          <w:rFonts w:ascii="Arial" w:hAnsi="Arial"/>
          <w:b/>
          <w:i/>
          <w:sz w:val="24"/>
          <w:szCs w:val="24"/>
        </w:rPr>
        <w:t>K</w:t>
      </w:r>
      <w:r w:rsidRPr="00FD168F">
        <w:rPr>
          <w:rFonts w:ascii="Arial" w:hAnsi="Arial"/>
          <w:b/>
          <w:i/>
          <w:sz w:val="24"/>
          <w:szCs w:val="24"/>
        </w:rPr>
        <w:t>OLIZJE</w:t>
      </w:r>
    </w:p>
    <w:p w14:paraId="515623E9" w14:textId="77777777" w:rsidR="008851E2" w:rsidRPr="00A938AB" w:rsidRDefault="008851E2" w:rsidP="00B91160">
      <w:pPr>
        <w:ind w:left="567"/>
        <w:jc w:val="both"/>
        <w:rPr>
          <w:rFonts w:ascii="Arial" w:hAnsi="Arial" w:cs="Arial"/>
          <w:i/>
          <w:iCs/>
          <w:sz w:val="24"/>
          <w:szCs w:val="24"/>
        </w:rPr>
      </w:pPr>
      <w:r w:rsidRPr="00FD168F">
        <w:rPr>
          <w:rFonts w:ascii="Arial" w:hAnsi="Arial" w:cs="Arial"/>
          <w:sz w:val="24"/>
          <w:szCs w:val="24"/>
        </w:rPr>
        <w:t xml:space="preserve">             </w:t>
      </w:r>
      <w:r w:rsidRPr="00A938AB">
        <w:rPr>
          <w:rFonts w:ascii="Arial" w:hAnsi="Arial" w:cs="Arial"/>
          <w:i/>
          <w:iCs/>
          <w:sz w:val="24"/>
          <w:szCs w:val="24"/>
          <w:u w:val="single"/>
        </w:rPr>
        <w:t>Wodociąg</w:t>
      </w:r>
    </w:p>
    <w:p w14:paraId="24B3AE17" w14:textId="648DF355" w:rsidR="00CA74F6" w:rsidRDefault="008851E2" w:rsidP="00B91160">
      <w:pPr>
        <w:ind w:left="567" w:firstLine="708"/>
        <w:jc w:val="both"/>
        <w:rPr>
          <w:rFonts w:ascii="Arial" w:hAnsi="Arial" w:cs="Arial"/>
          <w:sz w:val="24"/>
          <w:szCs w:val="24"/>
        </w:rPr>
      </w:pPr>
      <w:r w:rsidRPr="00FD168F">
        <w:rPr>
          <w:rFonts w:ascii="Arial" w:hAnsi="Arial" w:cs="Arial"/>
          <w:sz w:val="24"/>
          <w:szCs w:val="24"/>
        </w:rPr>
        <w:t xml:space="preserve">Należy zwrócić szczególną uwagę przy </w:t>
      </w:r>
      <w:bookmarkStart w:id="7" w:name="_Hlk134989465"/>
      <w:r w:rsidRPr="00FD168F">
        <w:rPr>
          <w:rFonts w:ascii="Arial" w:hAnsi="Arial" w:cs="Arial"/>
          <w:sz w:val="24"/>
          <w:szCs w:val="24"/>
        </w:rPr>
        <w:t xml:space="preserve">robotach </w:t>
      </w:r>
      <w:r w:rsidR="00E06D73">
        <w:rPr>
          <w:rFonts w:ascii="Arial" w:hAnsi="Arial" w:cs="Arial"/>
          <w:sz w:val="24"/>
          <w:szCs w:val="24"/>
        </w:rPr>
        <w:t>ziemnych-wykop koryta pod projektowane konstrukcje</w:t>
      </w:r>
      <w:r w:rsidRPr="00FD168F">
        <w:rPr>
          <w:rFonts w:ascii="Arial" w:hAnsi="Arial" w:cs="Arial"/>
          <w:sz w:val="24"/>
          <w:szCs w:val="24"/>
        </w:rPr>
        <w:t xml:space="preserve"> w miejscach zbliżenia do urządzeń</w:t>
      </w:r>
      <w:bookmarkEnd w:id="7"/>
      <w:r w:rsidRPr="00FD168F">
        <w:rPr>
          <w:rFonts w:ascii="Arial" w:hAnsi="Arial" w:cs="Arial"/>
          <w:sz w:val="24"/>
          <w:szCs w:val="24"/>
        </w:rPr>
        <w:t xml:space="preserve"> sieci wodociągowej. </w:t>
      </w:r>
    </w:p>
    <w:p w14:paraId="7BB4CB7B" w14:textId="77777777" w:rsidR="00E06D73" w:rsidRDefault="00E06D73" w:rsidP="00B91160">
      <w:pPr>
        <w:ind w:left="567" w:firstLine="708"/>
        <w:jc w:val="both"/>
        <w:rPr>
          <w:rFonts w:ascii="Arial" w:hAnsi="Arial" w:cs="Arial"/>
          <w:sz w:val="24"/>
          <w:szCs w:val="24"/>
        </w:rPr>
      </w:pPr>
    </w:p>
    <w:p w14:paraId="1C2A74DC" w14:textId="1E59DFC2" w:rsidR="00C9643B" w:rsidRPr="00A938AB" w:rsidRDefault="00CA74F6" w:rsidP="00B91160">
      <w:pPr>
        <w:ind w:left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D168F">
        <w:rPr>
          <w:rFonts w:ascii="Arial" w:hAnsi="Arial" w:cs="Arial"/>
          <w:sz w:val="24"/>
          <w:szCs w:val="24"/>
        </w:rPr>
        <w:t xml:space="preserve">             </w:t>
      </w:r>
      <w:r w:rsidR="00E06D73">
        <w:rPr>
          <w:rFonts w:ascii="Arial" w:hAnsi="Arial" w:cs="Arial"/>
          <w:i/>
          <w:iCs/>
          <w:sz w:val="24"/>
          <w:szCs w:val="24"/>
          <w:u w:val="single"/>
        </w:rPr>
        <w:t>Doziemna linia telefoniczna</w:t>
      </w:r>
    </w:p>
    <w:p w14:paraId="23D1E0DC" w14:textId="668CDEDE" w:rsidR="00811DCB" w:rsidRPr="00ED2A9B" w:rsidRDefault="00C9643B" w:rsidP="00B91160">
      <w:pPr>
        <w:ind w:left="567" w:firstLine="708"/>
        <w:jc w:val="both"/>
        <w:rPr>
          <w:rFonts w:ascii="Arial" w:hAnsi="Arial" w:cs="Arial"/>
          <w:sz w:val="24"/>
          <w:szCs w:val="24"/>
        </w:rPr>
      </w:pPr>
      <w:r w:rsidRPr="00FD168F">
        <w:rPr>
          <w:rFonts w:ascii="Arial" w:hAnsi="Arial" w:cs="Arial"/>
          <w:sz w:val="24"/>
          <w:szCs w:val="24"/>
        </w:rPr>
        <w:t xml:space="preserve">Należy </w:t>
      </w:r>
      <w:r w:rsidR="00A938AB">
        <w:rPr>
          <w:rFonts w:ascii="Arial" w:hAnsi="Arial" w:cs="Arial"/>
          <w:sz w:val="24"/>
          <w:szCs w:val="24"/>
        </w:rPr>
        <w:t xml:space="preserve">również </w:t>
      </w:r>
      <w:r w:rsidRPr="00FD168F">
        <w:rPr>
          <w:rFonts w:ascii="Arial" w:hAnsi="Arial" w:cs="Arial"/>
          <w:sz w:val="24"/>
          <w:szCs w:val="24"/>
        </w:rPr>
        <w:t xml:space="preserve">zwrócić szczególną uwagę przy </w:t>
      </w:r>
      <w:r w:rsidR="00E06D73" w:rsidRPr="00FD168F">
        <w:rPr>
          <w:rFonts w:ascii="Arial" w:hAnsi="Arial" w:cs="Arial"/>
          <w:sz w:val="24"/>
          <w:szCs w:val="24"/>
        </w:rPr>
        <w:t xml:space="preserve">robotach </w:t>
      </w:r>
      <w:r w:rsidR="00E06D73">
        <w:rPr>
          <w:rFonts w:ascii="Arial" w:hAnsi="Arial" w:cs="Arial"/>
          <w:sz w:val="24"/>
          <w:szCs w:val="24"/>
        </w:rPr>
        <w:t>ziemnych-wykop koryta pod projektowane konstrukcje</w:t>
      </w:r>
      <w:r w:rsidR="00E06D73" w:rsidRPr="00FD168F">
        <w:rPr>
          <w:rFonts w:ascii="Arial" w:hAnsi="Arial" w:cs="Arial"/>
          <w:sz w:val="24"/>
          <w:szCs w:val="24"/>
        </w:rPr>
        <w:t xml:space="preserve"> w miejscach zbliżenia do urządzeń</w:t>
      </w:r>
      <w:r w:rsidRPr="00FD168F">
        <w:rPr>
          <w:rFonts w:ascii="Arial" w:hAnsi="Arial" w:cs="Arial"/>
          <w:sz w:val="24"/>
          <w:szCs w:val="24"/>
        </w:rPr>
        <w:t xml:space="preserve"> </w:t>
      </w:r>
      <w:r w:rsidR="00A94415">
        <w:rPr>
          <w:rFonts w:ascii="Arial" w:hAnsi="Arial" w:cs="Arial"/>
          <w:sz w:val="24"/>
          <w:szCs w:val="24"/>
        </w:rPr>
        <w:t xml:space="preserve">kabli doziemnych linii </w:t>
      </w:r>
      <w:r w:rsidR="00E06D73" w:rsidRPr="00E06D73">
        <w:rPr>
          <w:rFonts w:ascii="Arial" w:hAnsi="Arial" w:cs="Arial"/>
          <w:i/>
          <w:iCs/>
          <w:sz w:val="24"/>
          <w:szCs w:val="24"/>
        </w:rPr>
        <w:t>„t”</w:t>
      </w:r>
      <w:r w:rsidR="00B34B09" w:rsidRPr="00E06D73">
        <w:rPr>
          <w:rFonts w:ascii="Arial" w:hAnsi="Arial" w:cs="Arial"/>
          <w:i/>
          <w:iCs/>
          <w:sz w:val="24"/>
          <w:szCs w:val="24"/>
        </w:rPr>
        <w:t>.</w:t>
      </w:r>
      <w:r w:rsidR="003B5B8E">
        <w:rPr>
          <w:rFonts w:ascii="Arial" w:hAnsi="Arial" w:cs="Arial"/>
          <w:sz w:val="24"/>
          <w:szCs w:val="24"/>
        </w:rPr>
        <w:t xml:space="preserve"> </w:t>
      </w:r>
      <w:r w:rsidR="00A94415">
        <w:rPr>
          <w:rFonts w:ascii="Arial" w:hAnsi="Arial" w:cs="Arial"/>
          <w:sz w:val="24"/>
          <w:szCs w:val="24"/>
        </w:rPr>
        <w:t xml:space="preserve">W przypadku braku rur osłonowych na przejściach poprzecznych, należy kable ująć rurami osłonowymi typu </w:t>
      </w:r>
      <w:proofErr w:type="spellStart"/>
      <w:r w:rsidR="00A94415">
        <w:rPr>
          <w:rFonts w:ascii="Arial" w:hAnsi="Arial" w:cs="Arial"/>
          <w:sz w:val="24"/>
          <w:szCs w:val="24"/>
        </w:rPr>
        <w:t>Arot</w:t>
      </w:r>
      <w:proofErr w:type="spellEnd"/>
      <w:r w:rsidR="00A94415">
        <w:rPr>
          <w:rFonts w:ascii="Arial" w:hAnsi="Arial" w:cs="Arial"/>
          <w:sz w:val="24"/>
          <w:szCs w:val="24"/>
        </w:rPr>
        <w:t xml:space="preserve"> (dwudzielnymi dn1</w:t>
      </w:r>
      <w:r w:rsidR="00FF1D8B">
        <w:rPr>
          <w:rFonts w:ascii="Arial" w:hAnsi="Arial" w:cs="Arial"/>
          <w:sz w:val="24"/>
          <w:szCs w:val="24"/>
        </w:rPr>
        <w:t>5</w:t>
      </w:r>
      <w:r w:rsidR="00A94415">
        <w:rPr>
          <w:rFonts w:ascii="Arial" w:hAnsi="Arial" w:cs="Arial"/>
          <w:sz w:val="24"/>
          <w:szCs w:val="24"/>
        </w:rPr>
        <w:t>0 mm)</w:t>
      </w:r>
      <w:r w:rsidR="00D75FFB">
        <w:rPr>
          <w:rFonts w:ascii="Arial" w:hAnsi="Arial" w:cs="Arial"/>
          <w:sz w:val="24"/>
          <w:szCs w:val="24"/>
        </w:rPr>
        <w:t xml:space="preserve"> z wysunięciem po 0,5 m poza krawężnik.</w:t>
      </w:r>
    </w:p>
    <w:p w14:paraId="5D51A381" w14:textId="77777777" w:rsidR="003B17C3" w:rsidRDefault="003B17C3" w:rsidP="00B91160">
      <w:pPr>
        <w:pStyle w:val="Tekstpodstawowy"/>
        <w:ind w:left="567"/>
        <w:rPr>
          <w:rFonts w:ascii="Arial" w:hAnsi="Arial" w:cs="Arial"/>
          <w:sz w:val="24"/>
          <w:szCs w:val="24"/>
        </w:rPr>
      </w:pPr>
    </w:p>
    <w:p w14:paraId="1FFA7717" w14:textId="77777777" w:rsidR="00A62873" w:rsidRDefault="00A62873" w:rsidP="00B91160">
      <w:pPr>
        <w:pStyle w:val="Tekstpodstawowy"/>
        <w:ind w:left="567"/>
        <w:rPr>
          <w:rFonts w:ascii="Arial" w:hAnsi="Arial" w:cs="Arial"/>
          <w:sz w:val="24"/>
          <w:szCs w:val="24"/>
        </w:rPr>
      </w:pPr>
    </w:p>
    <w:p w14:paraId="66B76985" w14:textId="77777777" w:rsidR="00A62873" w:rsidRDefault="00A62873" w:rsidP="00B91160">
      <w:pPr>
        <w:pStyle w:val="Tekstpodstawowy"/>
        <w:ind w:left="567"/>
        <w:rPr>
          <w:rFonts w:ascii="Arial" w:hAnsi="Arial" w:cs="Arial"/>
          <w:sz w:val="24"/>
        </w:rPr>
      </w:pPr>
    </w:p>
    <w:p w14:paraId="607BB1B2" w14:textId="77777777" w:rsidR="009449C9" w:rsidRDefault="009449C9" w:rsidP="00B91160">
      <w:pPr>
        <w:jc w:val="both"/>
        <w:rPr>
          <w:rFonts w:ascii="Arial" w:hAnsi="Arial"/>
          <w:sz w:val="36"/>
        </w:rPr>
      </w:pPr>
    </w:p>
    <w:sectPr w:rsidR="009449C9" w:rsidSect="00233939">
      <w:headerReference w:type="default" r:id="rId8"/>
      <w:footerReference w:type="default" r:id="rId9"/>
      <w:pgSz w:w="11906" w:h="16838"/>
      <w:pgMar w:top="567" w:right="1134" w:bottom="1560" w:left="1418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F91D5" w14:textId="77777777" w:rsidR="00471AAB" w:rsidRDefault="00471AAB">
      <w:r>
        <w:separator/>
      </w:r>
    </w:p>
  </w:endnote>
  <w:endnote w:type="continuationSeparator" w:id="0">
    <w:p w14:paraId="18FA5DA2" w14:textId="77777777" w:rsidR="00471AAB" w:rsidRDefault="0047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0397" w14:textId="77777777" w:rsidR="00802448" w:rsidRPr="004B7218" w:rsidRDefault="00802448" w:rsidP="00434AD1">
    <w:pPr>
      <w:pStyle w:val="Stopka"/>
      <w:rPr>
        <w:rFonts w:ascii="Cambria" w:hAnsi="Cambria"/>
      </w:rPr>
    </w:pPr>
    <w:r>
      <w:rPr>
        <w:rFonts w:ascii="Cambria" w:hAnsi="Cambria"/>
      </w:rPr>
      <w:tab/>
    </w:r>
    <w:r w:rsidRPr="00434AD1">
      <w:rPr>
        <w:rFonts w:ascii="Cambria" w:hAnsi="Cambria"/>
      </w:rPr>
      <w:t xml:space="preserve">str. </w:t>
    </w:r>
    <w:r w:rsidRPr="004B7218">
      <w:fldChar w:fldCharType="begin"/>
    </w:r>
    <w:r w:rsidRPr="00434AD1">
      <w:instrText xml:space="preserve"> PAGE    \* MERGEFORMAT </w:instrText>
    </w:r>
    <w:r w:rsidRPr="004B7218">
      <w:fldChar w:fldCharType="separate"/>
    </w:r>
    <w:r w:rsidR="00D8129D" w:rsidRPr="00D8129D">
      <w:rPr>
        <w:rFonts w:ascii="Cambria" w:hAnsi="Cambria"/>
        <w:noProof/>
      </w:rPr>
      <w:t>4</w:t>
    </w:r>
    <w:r w:rsidRPr="004B7218">
      <w:fldChar w:fldCharType="end"/>
    </w:r>
  </w:p>
  <w:p w14:paraId="5562ADCB" w14:textId="77777777" w:rsidR="00802448" w:rsidRDefault="008024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5288" w14:textId="77777777" w:rsidR="00471AAB" w:rsidRDefault="00471AAB">
      <w:r>
        <w:separator/>
      </w:r>
    </w:p>
  </w:footnote>
  <w:footnote w:type="continuationSeparator" w:id="0">
    <w:p w14:paraId="39424F9F" w14:textId="77777777" w:rsidR="00471AAB" w:rsidRDefault="0047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49E5" w14:textId="646FF463" w:rsidR="00802448" w:rsidRPr="00286801" w:rsidRDefault="00646161" w:rsidP="0072498A">
    <w:pPr>
      <w:pStyle w:val="Nagwek"/>
      <w:jc w:val="center"/>
      <w:rPr>
        <w:rFonts w:ascii="Arial" w:hAnsi="Arial" w:cs="Arial"/>
        <w:i/>
        <w:color w:val="767171" w:themeColor="background2" w:themeShade="80"/>
      </w:rPr>
    </w:pPr>
    <w:r>
      <w:rPr>
        <w:rFonts w:ascii="Arial" w:hAnsi="Arial" w:cs="Arial"/>
        <w:i/>
        <w:color w:val="767171" w:themeColor="background2" w:themeShade="80"/>
      </w:rPr>
      <w:t>B</w:t>
    </w:r>
    <w:r w:rsidR="00802448">
      <w:rPr>
        <w:rFonts w:ascii="Arial" w:hAnsi="Arial" w:cs="Arial"/>
        <w:i/>
        <w:color w:val="767171" w:themeColor="background2" w:themeShade="80"/>
      </w:rPr>
      <w:t xml:space="preserve">udowa </w:t>
    </w:r>
    <w:r>
      <w:rPr>
        <w:rFonts w:ascii="Arial" w:hAnsi="Arial" w:cs="Arial"/>
        <w:i/>
        <w:color w:val="767171" w:themeColor="background2" w:themeShade="80"/>
      </w:rPr>
      <w:t>miejsc postojowych przy ulicy Polnej.</w:t>
    </w:r>
    <w:r w:rsidR="00802448" w:rsidRPr="00286801">
      <w:rPr>
        <w:rFonts w:ascii="Arial" w:hAnsi="Arial" w:cs="Arial"/>
        <w:i/>
        <w:color w:val="767171" w:themeColor="background2" w:themeShade="80"/>
      </w:rPr>
      <w:t>.</w:t>
    </w:r>
  </w:p>
  <w:p w14:paraId="158A961C" w14:textId="77777777" w:rsidR="00802448" w:rsidRDefault="00802448" w:rsidP="007C10D9">
    <w:pPr>
      <w:pStyle w:val="Nagwek"/>
      <w:rPr>
        <w:rFonts w:ascii="Arial" w:hAnsi="Arial" w:cs="Arial"/>
        <w:i/>
      </w:rPr>
    </w:pPr>
  </w:p>
  <w:p w14:paraId="00AD6155" w14:textId="77777777" w:rsidR="00802448" w:rsidRPr="00286801" w:rsidRDefault="00802448" w:rsidP="007C10D9">
    <w:pPr>
      <w:pStyle w:val="Nagwek"/>
      <w:rPr>
        <w:rFonts w:ascii="Arial" w:hAnsi="Arial" w:cs="Arial"/>
        <w:i/>
      </w:rPr>
    </w:pPr>
  </w:p>
  <w:p w14:paraId="167B9B5B" w14:textId="77777777" w:rsidR="00802448" w:rsidRPr="007C10D9" w:rsidRDefault="00802448" w:rsidP="007C1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728D2"/>
    <w:multiLevelType w:val="hybridMultilevel"/>
    <w:tmpl w:val="8A6022E2"/>
    <w:lvl w:ilvl="0" w:tplc="633EE1D4">
      <w:start w:val="1"/>
      <w:numFmt w:val="bullet"/>
      <w:lvlText w:val=""/>
      <w:lvlJc w:val="left"/>
      <w:pPr>
        <w:tabs>
          <w:tab w:val="num" w:pos="1084"/>
        </w:tabs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11482EFD"/>
    <w:multiLevelType w:val="hybridMultilevel"/>
    <w:tmpl w:val="A52E6410"/>
    <w:lvl w:ilvl="0" w:tplc="EDA69E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53C6"/>
    <w:multiLevelType w:val="hybridMultilevel"/>
    <w:tmpl w:val="44386822"/>
    <w:lvl w:ilvl="0" w:tplc="633EE1D4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D7204C"/>
    <w:multiLevelType w:val="singleLevel"/>
    <w:tmpl w:val="52BC537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" w15:restartNumberingAfterBreak="0">
    <w:nsid w:val="1B5E2DDD"/>
    <w:multiLevelType w:val="hybridMultilevel"/>
    <w:tmpl w:val="7C3CB046"/>
    <w:lvl w:ilvl="0" w:tplc="F83239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33EE1D4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86270A2"/>
    <w:multiLevelType w:val="singleLevel"/>
    <w:tmpl w:val="67768F64"/>
    <w:lvl w:ilvl="0">
      <w:start w:val="1"/>
      <w:numFmt w:val="lowerLetter"/>
      <w:lvlText w:val="%1)"/>
      <w:legacy w:legacy="1" w:legacySpace="0" w:legacyIndent="364"/>
      <w:lvlJc w:val="left"/>
      <w:rPr>
        <w:rFonts w:ascii="Times New Roman" w:hAnsi="Times New Roman" w:hint="default"/>
      </w:rPr>
    </w:lvl>
  </w:abstractNum>
  <w:abstractNum w:abstractNumId="6" w15:restartNumberingAfterBreak="0">
    <w:nsid w:val="29BA0300"/>
    <w:multiLevelType w:val="singleLevel"/>
    <w:tmpl w:val="AAC00F18"/>
    <w:lvl w:ilvl="0">
      <w:numFmt w:val="bullet"/>
      <w:lvlText w:val="–"/>
      <w:lvlJc w:val="left"/>
      <w:pPr>
        <w:tabs>
          <w:tab w:val="num" w:pos="450"/>
        </w:tabs>
        <w:ind w:left="450" w:hanging="375"/>
      </w:pPr>
      <w:rPr>
        <w:rFonts w:hint="default"/>
      </w:rPr>
    </w:lvl>
  </w:abstractNum>
  <w:abstractNum w:abstractNumId="7" w15:restartNumberingAfterBreak="0">
    <w:nsid w:val="2CA61A1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EE538B7"/>
    <w:multiLevelType w:val="hybridMultilevel"/>
    <w:tmpl w:val="EFDC80CA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32E54020"/>
    <w:multiLevelType w:val="singleLevel"/>
    <w:tmpl w:val="B7D4BAC8"/>
    <w:lvl w:ilvl="0">
      <w:start w:val="1"/>
      <w:numFmt w:val="bullet"/>
      <w:lvlText w:val="-"/>
      <w:lvlJc w:val="left"/>
      <w:pPr>
        <w:ind w:left="360" w:hanging="360"/>
      </w:pPr>
      <w:rPr>
        <w:rFonts w:hint="default"/>
      </w:rPr>
    </w:lvl>
  </w:abstractNum>
  <w:abstractNum w:abstractNumId="10" w15:restartNumberingAfterBreak="0">
    <w:nsid w:val="333D782F"/>
    <w:multiLevelType w:val="hybridMultilevel"/>
    <w:tmpl w:val="7F92906E"/>
    <w:lvl w:ilvl="0" w:tplc="04150001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1" w15:restartNumberingAfterBreak="0">
    <w:nsid w:val="35F005B2"/>
    <w:multiLevelType w:val="hybridMultilevel"/>
    <w:tmpl w:val="8E5AAB30"/>
    <w:lvl w:ilvl="0" w:tplc="55E83AA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E97666B"/>
    <w:multiLevelType w:val="singleLevel"/>
    <w:tmpl w:val="AB58D1D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F2D57AC"/>
    <w:multiLevelType w:val="singleLevel"/>
    <w:tmpl w:val="30A8211E"/>
    <w:lvl w:ilvl="0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4" w15:restartNumberingAfterBreak="0">
    <w:nsid w:val="43154360"/>
    <w:multiLevelType w:val="hybridMultilevel"/>
    <w:tmpl w:val="D8E45172"/>
    <w:lvl w:ilvl="0" w:tplc="633EE1D4">
      <w:start w:val="1"/>
      <w:numFmt w:val="bullet"/>
      <w:lvlText w:val=""/>
      <w:lvlJc w:val="left"/>
      <w:pPr>
        <w:tabs>
          <w:tab w:val="num" w:pos="1170"/>
        </w:tabs>
        <w:ind w:left="11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15" w15:restartNumberingAfterBreak="0">
    <w:nsid w:val="43957D46"/>
    <w:multiLevelType w:val="singleLevel"/>
    <w:tmpl w:val="ED28DAFE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</w:abstractNum>
  <w:abstractNum w:abstractNumId="16" w15:restartNumberingAfterBreak="0">
    <w:nsid w:val="45254FA6"/>
    <w:multiLevelType w:val="hybridMultilevel"/>
    <w:tmpl w:val="D034D106"/>
    <w:lvl w:ilvl="0" w:tplc="633EE1D4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A03164E"/>
    <w:multiLevelType w:val="singleLevel"/>
    <w:tmpl w:val="D286045C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8" w15:restartNumberingAfterBreak="0">
    <w:nsid w:val="4C701B31"/>
    <w:multiLevelType w:val="singleLevel"/>
    <w:tmpl w:val="B7D4BAC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9" w15:restartNumberingAfterBreak="0">
    <w:nsid w:val="4CB2058A"/>
    <w:multiLevelType w:val="singleLevel"/>
    <w:tmpl w:val="ED28DA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534B2E99"/>
    <w:multiLevelType w:val="hybridMultilevel"/>
    <w:tmpl w:val="1F92A972"/>
    <w:lvl w:ilvl="0" w:tplc="633EE1D4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5F43FB9"/>
    <w:multiLevelType w:val="singleLevel"/>
    <w:tmpl w:val="ED28DA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56332316"/>
    <w:multiLevelType w:val="singleLevel"/>
    <w:tmpl w:val="ED28DA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651384B"/>
    <w:multiLevelType w:val="hybridMultilevel"/>
    <w:tmpl w:val="C8E81D20"/>
    <w:lvl w:ilvl="0" w:tplc="633EE1D4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5A984CAD"/>
    <w:multiLevelType w:val="singleLevel"/>
    <w:tmpl w:val="67768F64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hint="default"/>
      </w:rPr>
    </w:lvl>
  </w:abstractNum>
  <w:abstractNum w:abstractNumId="25" w15:restartNumberingAfterBreak="0">
    <w:nsid w:val="610B3EAC"/>
    <w:multiLevelType w:val="multilevel"/>
    <w:tmpl w:val="D67A936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7044FEC"/>
    <w:multiLevelType w:val="hybridMultilevel"/>
    <w:tmpl w:val="76540E70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8F96CC7"/>
    <w:multiLevelType w:val="hybridMultilevel"/>
    <w:tmpl w:val="0AE2E2F6"/>
    <w:lvl w:ilvl="0" w:tplc="02920A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972E5"/>
    <w:multiLevelType w:val="singleLevel"/>
    <w:tmpl w:val="30A8211E"/>
    <w:lvl w:ilvl="0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9" w15:restartNumberingAfterBreak="0">
    <w:nsid w:val="6A35430F"/>
    <w:multiLevelType w:val="multilevel"/>
    <w:tmpl w:val="9FE0BE62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D2A2DB4"/>
    <w:multiLevelType w:val="singleLevel"/>
    <w:tmpl w:val="ED28DAFE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31" w15:restartNumberingAfterBreak="0">
    <w:nsid w:val="7AA55C7F"/>
    <w:multiLevelType w:val="multilevel"/>
    <w:tmpl w:val="5DDEA1E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FA2DAA"/>
    <w:multiLevelType w:val="hybridMultilevel"/>
    <w:tmpl w:val="82E63734"/>
    <w:lvl w:ilvl="0" w:tplc="47B6A2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457811">
    <w:abstractNumId w:val="6"/>
  </w:num>
  <w:num w:numId="2" w16cid:durableId="363410917">
    <w:abstractNumId w:val="12"/>
  </w:num>
  <w:num w:numId="3" w16cid:durableId="778598003">
    <w:abstractNumId w:val="28"/>
  </w:num>
  <w:num w:numId="4" w16cid:durableId="99882193">
    <w:abstractNumId w:val="7"/>
  </w:num>
  <w:num w:numId="5" w16cid:durableId="950279331">
    <w:abstractNumId w:val="13"/>
  </w:num>
  <w:num w:numId="6" w16cid:durableId="449856828">
    <w:abstractNumId w:val="3"/>
  </w:num>
  <w:num w:numId="7" w16cid:durableId="1090735316">
    <w:abstractNumId w:val="1"/>
  </w:num>
  <w:num w:numId="8" w16cid:durableId="22365184">
    <w:abstractNumId w:val="18"/>
  </w:num>
  <w:num w:numId="9" w16cid:durableId="992028388">
    <w:abstractNumId w:val="4"/>
  </w:num>
  <w:num w:numId="10" w16cid:durableId="1571306077">
    <w:abstractNumId w:val="5"/>
  </w:num>
  <w:num w:numId="11" w16cid:durableId="137649239">
    <w:abstractNumId w:val="5"/>
    <w:lvlOverride w:ilvl="0">
      <w:lvl w:ilvl="0">
        <w:start w:val="1"/>
        <w:numFmt w:val="lowerLetter"/>
        <w:lvlText w:val="%1)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12" w16cid:durableId="523829731">
    <w:abstractNumId w:val="17"/>
  </w:num>
  <w:num w:numId="13" w16cid:durableId="532378824">
    <w:abstractNumId w:val="24"/>
  </w:num>
  <w:num w:numId="14" w16cid:durableId="222179230">
    <w:abstractNumId w:val="14"/>
  </w:num>
  <w:num w:numId="15" w16cid:durableId="1632318975">
    <w:abstractNumId w:val="0"/>
  </w:num>
  <w:num w:numId="16" w16cid:durableId="111826525">
    <w:abstractNumId w:val="15"/>
  </w:num>
  <w:num w:numId="17" w16cid:durableId="521285990">
    <w:abstractNumId w:val="21"/>
  </w:num>
  <w:num w:numId="18" w16cid:durableId="1025256854">
    <w:abstractNumId w:val="22"/>
  </w:num>
  <w:num w:numId="19" w16cid:durableId="1213081842">
    <w:abstractNumId w:val="19"/>
  </w:num>
  <w:num w:numId="20" w16cid:durableId="831600657">
    <w:abstractNumId w:val="25"/>
  </w:num>
  <w:num w:numId="21" w16cid:durableId="100271492">
    <w:abstractNumId w:val="10"/>
  </w:num>
  <w:num w:numId="22" w16cid:durableId="1483617309">
    <w:abstractNumId w:val="26"/>
  </w:num>
  <w:num w:numId="23" w16cid:durableId="2023164018">
    <w:abstractNumId w:val="30"/>
  </w:num>
  <w:num w:numId="24" w16cid:durableId="1660426275">
    <w:abstractNumId w:val="8"/>
  </w:num>
  <w:num w:numId="25" w16cid:durableId="854348322">
    <w:abstractNumId w:val="29"/>
  </w:num>
  <w:num w:numId="26" w16cid:durableId="12392489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49994360">
    <w:abstractNumId w:val="9"/>
  </w:num>
  <w:num w:numId="28" w16cid:durableId="2072389340">
    <w:abstractNumId w:val="31"/>
  </w:num>
  <w:num w:numId="29" w16cid:durableId="906112362">
    <w:abstractNumId w:val="32"/>
  </w:num>
  <w:num w:numId="30" w16cid:durableId="931812909">
    <w:abstractNumId w:val="11"/>
  </w:num>
  <w:num w:numId="31" w16cid:durableId="1506165627">
    <w:abstractNumId w:val="2"/>
  </w:num>
  <w:num w:numId="32" w16cid:durableId="366880328">
    <w:abstractNumId w:val="16"/>
  </w:num>
  <w:num w:numId="33" w16cid:durableId="1559631735">
    <w:abstractNumId w:val="23"/>
  </w:num>
  <w:num w:numId="34" w16cid:durableId="165151570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05"/>
    <w:rsid w:val="00006D69"/>
    <w:rsid w:val="000127EF"/>
    <w:rsid w:val="00023AB6"/>
    <w:rsid w:val="00026C82"/>
    <w:rsid w:val="00042AB0"/>
    <w:rsid w:val="0004643D"/>
    <w:rsid w:val="00047551"/>
    <w:rsid w:val="000612E0"/>
    <w:rsid w:val="00061B5B"/>
    <w:rsid w:val="000638A3"/>
    <w:rsid w:val="00064234"/>
    <w:rsid w:val="00066ACB"/>
    <w:rsid w:val="00066FEE"/>
    <w:rsid w:val="00072693"/>
    <w:rsid w:val="0007335F"/>
    <w:rsid w:val="000747E7"/>
    <w:rsid w:val="000840B9"/>
    <w:rsid w:val="00084418"/>
    <w:rsid w:val="0009197F"/>
    <w:rsid w:val="00092EDB"/>
    <w:rsid w:val="000A4E67"/>
    <w:rsid w:val="000B2B02"/>
    <w:rsid w:val="000B4AB8"/>
    <w:rsid w:val="000B4B41"/>
    <w:rsid w:val="000B6BFC"/>
    <w:rsid w:val="000C75ED"/>
    <w:rsid w:val="000D272A"/>
    <w:rsid w:val="000D65A3"/>
    <w:rsid w:val="000D7E4D"/>
    <w:rsid w:val="000E26D8"/>
    <w:rsid w:val="000F10AC"/>
    <w:rsid w:val="000F67D0"/>
    <w:rsid w:val="00100F38"/>
    <w:rsid w:val="001102C5"/>
    <w:rsid w:val="001104B1"/>
    <w:rsid w:val="001116C7"/>
    <w:rsid w:val="0011479D"/>
    <w:rsid w:val="00117702"/>
    <w:rsid w:val="001261DC"/>
    <w:rsid w:val="001265B2"/>
    <w:rsid w:val="00132C75"/>
    <w:rsid w:val="00135BDC"/>
    <w:rsid w:val="00153A79"/>
    <w:rsid w:val="001543BD"/>
    <w:rsid w:val="00160876"/>
    <w:rsid w:val="0016148B"/>
    <w:rsid w:val="00172304"/>
    <w:rsid w:val="001827E7"/>
    <w:rsid w:val="001829E2"/>
    <w:rsid w:val="00182CE5"/>
    <w:rsid w:val="00185374"/>
    <w:rsid w:val="00185ED0"/>
    <w:rsid w:val="001A0E16"/>
    <w:rsid w:val="001A1C07"/>
    <w:rsid w:val="001A2A72"/>
    <w:rsid w:val="001A45BF"/>
    <w:rsid w:val="001A74B4"/>
    <w:rsid w:val="001B2923"/>
    <w:rsid w:val="001B33F8"/>
    <w:rsid w:val="001B7BEC"/>
    <w:rsid w:val="001C05B4"/>
    <w:rsid w:val="001D45DC"/>
    <w:rsid w:val="001E1F82"/>
    <w:rsid w:val="001E3E71"/>
    <w:rsid w:val="001E517C"/>
    <w:rsid w:val="001E5350"/>
    <w:rsid w:val="001E6032"/>
    <w:rsid w:val="001F44A5"/>
    <w:rsid w:val="001F6780"/>
    <w:rsid w:val="00204BF3"/>
    <w:rsid w:val="00224E45"/>
    <w:rsid w:val="002301C4"/>
    <w:rsid w:val="002321B0"/>
    <w:rsid w:val="0023249E"/>
    <w:rsid w:val="00233939"/>
    <w:rsid w:val="00236566"/>
    <w:rsid w:val="00251381"/>
    <w:rsid w:val="002557D3"/>
    <w:rsid w:val="00257CFE"/>
    <w:rsid w:val="00267FE4"/>
    <w:rsid w:val="00271E6B"/>
    <w:rsid w:val="00275676"/>
    <w:rsid w:val="002772FF"/>
    <w:rsid w:val="0028386A"/>
    <w:rsid w:val="00285DCE"/>
    <w:rsid w:val="00286801"/>
    <w:rsid w:val="00287967"/>
    <w:rsid w:val="002908D2"/>
    <w:rsid w:val="002935B1"/>
    <w:rsid w:val="002972D4"/>
    <w:rsid w:val="002A4FAC"/>
    <w:rsid w:val="002A6F1E"/>
    <w:rsid w:val="002B2016"/>
    <w:rsid w:val="002B7DF1"/>
    <w:rsid w:val="002C004D"/>
    <w:rsid w:val="002C2D82"/>
    <w:rsid w:val="002C37B2"/>
    <w:rsid w:val="002C3F02"/>
    <w:rsid w:val="002C6CF7"/>
    <w:rsid w:val="002C7237"/>
    <w:rsid w:val="002D3E3B"/>
    <w:rsid w:val="002E3E6F"/>
    <w:rsid w:val="002F42CF"/>
    <w:rsid w:val="002F4B5F"/>
    <w:rsid w:val="002F7906"/>
    <w:rsid w:val="003111E4"/>
    <w:rsid w:val="003205A5"/>
    <w:rsid w:val="00321C4D"/>
    <w:rsid w:val="00322F59"/>
    <w:rsid w:val="00327B5C"/>
    <w:rsid w:val="003313FD"/>
    <w:rsid w:val="00333937"/>
    <w:rsid w:val="0034101C"/>
    <w:rsid w:val="003459B5"/>
    <w:rsid w:val="003621D2"/>
    <w:rsid w:val="00366F5F"/>
    <w:rsid w:val="00371531"/>
    <w:rsid w:val="00372505"/>
    <w:rsid w:val="00372F5B"/>
    <w:rsid w:val="00377112"/>
    <w:rsid w:val="00380538"/>
    <w:rsid w:val="003809EF"/>
    <w:rsid w:val="00383D01"/>
    <w:rsid w:val="00387AE2"/>
    <w:rsid w:val="00391A8D"/>
    <w:rsid w:val="00397673"/>
    <w:rsid w:val="003A4B01"/>
    <w:rsid w:val="003A680F"/>
    <w:rsid w:val="003B17C3"/>
    <w:rsid w:val="003B5B8E"/>
    <w:rsid w:val="003B677C"/>
    <w:rsid w:val="003C256B"/>
    <w:rsid w:val="003D0D84"/>
    <w:rsid w:val="003D1FBC"/>
    <w:rsid w:val="003D5768"/>
    <w:rsid w:val="003D59A5"/>
    <w:rsid w:val="003E463B"/>
    <w:rsid w:val="003E688D"/>
    <w:rsid w:val="003F59AD"/>
    <w:rsid w:val="003F6C20"/>
    <w:rsid w:val="004026AF"/>
    <w:rsid w:val="00404694"/>
    <w:rsid w:val="00406B47"/>
    <w:rsid w:val="00414998"/>
    <w:rsid w:val="004265B3"/>
    <w:rsid w:val="00430F52"/>
    <w:rsid w:val="00434AD1"/>
    <w:rsid w:val="004434E9"/>
    <w:rsid w:val="00463C5F"/>
    <w:rsid w:val="00471AAB"/>
    <w:rsid w:val="00476C51"/>
    <w:rsid w:val="00484D94"/>
    <w:rsid w:val="00497514"/>
    <w:rsid w:val="00497C0B"/>
    <w:rsid w:val="004B0A63"/>
    <w:rsid w:val="004B7218"/>
    <w:rsid w:val="004B7EE8"/>
    <w:rsid w:val="004C0B90"/>
    <w:rsid w:val="004D11C8"/>
    <w:rsid w:val="004D2F69"/>
    <w:rsid w:val="004D3C16"/>
    <w:rsid w:val="004E1EE7"/>
    <w:rsid w:val="004E38EC"/>
    <w:rsid w:val="004E4B32"/>
    <w:rsid w:val="004E7F28"/>
    <w:rsid w:val="004F5571"/>
    <w:rsid w:val="00500E88"/>
    <w:rsid w:val="0050610F"/>
    <w:rsid w:val="0051104D"/>
    <w:rsid w:val="0051538A"/>
    <w:rsid w:val="00515F02"/>
    <w:rsid w:val="00517150"/>
    <w:rsid w:val="0051742A"/>
    <w:rsid w:val="00523403"/>
    <w:rsid w:val="00523405"/>
    <w:rsid w:val="00524F1D"/>
    <w:rsid w:val="005265CE"/>
    <w:rsid w:val="00530FFF"/>
    <w:rsid w:val="0053107E"/>
    <w:rsid w:val="005341D5"/>
    <w:rsid w:val="00540338"/>
    <w:rsid w:val="005453F8"/>
    <w:rsid w:val="005459F8"/>
    <w:rsid w:val="00545C7C"/>
    <w:rsid w:val="005524F2"/>
    <w:rsid w:val="00554EB9"/>
    <w:rsid w:val="0055616D"/>
    <w:rsid w:val="00560C2A"/>
    <w:rsid w:val="0057797B"/>
    <w:rsid w:val="00590832"/>
    <w:rsid w:val="00595683"/>
    <w:rsid w:val="005B24FB"/>
    <w:rsid w:val="005B2B83"/>
    <w:rsid w:val="005B417E"/>
    <w:rsid w:val="005B47C9"/>
    <w:rsid w:val="005B4D58"/>
    <w:rsid w:val="005D50FA"/>
    <w:rsid w:val="005D5A91"/>
    <w:rsid w:val="005E06EB"/>
    <w:rsid w:val="005E2B31"/>
    <w:rsid w:val="005E407F"/>
    <w:rsid w:val="00605D26"/>
    <w:rsid w:val="00607A5B"/>
    <w:rsid w:val="00610675"/>
    <w:rsid w:val="006116EC"/>
    <w:rsid w:val="00615A17"/>
    <w:rsid w:val="00617899"/>
    <w:rsid w:val="00617CB9"/>
    <w:rsid w:val="00623D37"/>
    <w:rsid w:val="006256A5"/>
    <w:rsid w:val="00625809"/>
    <w:rsid w:val="00631BF2"/>
    <w:rsid w:val="00631DE0"/>
    <w:rsid w:val="0064535B"/>
    <w:rsid w:val="00646161"/>
    <w:rsid w:val="00650711"/>
    <w:rsid w:val="00654D97"/>
    <w:rsid w:val="00657299"/>
    <w:rsid w:val="006617C4"/>
    <w:rsid w:val="00663277"/>
    <w:rsid w:val="00664968"/>
    <w:rsid w:val="0066614E"/>
    <w:rsid w:val="00667FD3"/>
    <w:rsid w:val="006708B0"/>
    <w:rsid w:val="00676151"/>
    <w:rsid w:val="00686642"/>
    <w:rsid w:val="006A7630"/>
    <w:rsid w:val="006B4C64"/>
    <w:rsid w:val="006D3192"/>
    <w:rsid w:val="006D5E8C"/>
    <w:rsid w:val="006E095E"/>
    <w:rsid w:val="006E1134"/>
    <w:rsid w:val="006F064B"/>
    <w:rsid w:val="006F19A7"/>
    <w:rsid w:val="006F66D2"/>
    <w:rsid w:val="006F6F36"/>
    <w:rsid w:val="0071786B"/>
    <w:rsid w:val="0072107A"/>
    <w:rsid w:val="007235E8"/>
    <w:rsid w:val="00723DDD"/>
    <w:rsid w:val="0072498A"/>
    <w:rsid w:val="007254BC"/>
    <w:rsid w:val="00736117"/>
    <w:rsid w:val="00737F58"/>
    <w:rsid w:val="0074576C"/>
    <w:rsid w:val="0076129A"/>
    <w:rsid w:val="00761D62"/>
    <w:rsid w:val="007653BF"/>
    <w:rsid w:val="0077086D"/>
    <w:rsid w:val="0077455C"/>
    <w:rsid w:val="00781A40"/>
    <w:rsid w:val="0078421A"/>
    <w:rsid w:val="00784ADA"/>
    <w:rsid w:val="00784F38"/>
    <w:rsid w:val="00794870"/>
    <w:rsid w:val="00794977"/>
    <w:rsid w:val="00797413"/>
    <w:rsid w:val="007A189C"/>
    <w:rsid w:val="007A595B"/>
    <w:rsid w:val="007A7FDC"/>
    <w:rsid w:val="007B07E6"/>
    <w:rsid w:val="007B29B6"/>
    <w:rsid w:val="007B3F6C"/>
    <w:rsid w:val="007B43FD"/>
    <w:rsid w:val="007B61B2"/>
    <w:rsid w:val="007C10D9"/>
    <w:rsid w:val="007C141E"/>
    <w:rsid w:val="007C3CA9"/>
    <w:rsid w:val="007C64AF"/>
    <w:rsid w:val="007D581F"/>
    <w:rsid w:val="007D699D"/>
    <w:rsid w:val="007E296B"/>
    <w:rsid w:val="007E5C92"/>
    <w:rsid w:val="007E6982"/>
    <w:rsid w:val="007F6FE0"/>
    <w:rsid w:val="00802448"/>
    <w:rsid w:val="008028A5"/>
    <w:rsid w:val="00802A7C"/>
    <w:rsid w:val="00811DCB"/>
    <w:rsid w:val="00816F07"/>
    <w:rsid w:val="00827AD3"/>
    <w:rsid w:val="0083390E"/>
    <w:rsid w:val="008367B6"/>
    <w:rsid w:val="0084157D"/>
    <w:rsid w:val="0084726B"/>
    <w:rsid w:val="008532F3"/>
    <w:rsid w:val="00856DBC"/>
    <w:rsid w:val="0085750F"/>
    <w:rsid w:val="00866ABF"/>
    <w:rsid w:val="00866CA9"/>
    <w:rsid w:val="00867335"/>
    <w:rsid w:val="0087563D"/>
    <w:rsid w:val="00882E43"/>
    <w:rsid w:val="008851E2"/>
    <w:rsid w:val="008909BE"/>
    <w:rsid w:val="00896FBA"/>
    <w:rsid w:val="008A2F3D"/>
    <w:rsid w:val="008A50EC"/>
    <w:rsid w:val="008A7287"/>
    <w:rsid w:val="008A778E"/>
    <w:rsid w:val="008A7E6E"/>
    <w:rsid w:val="008B182A"/>
    <w:rsid w:val="008B2606"/>
    <w:rsid w:val="008B3194"/>
    <w:rsid w:val="008B461A"/>
    <w:rsid w:val="008B7BC4"/>
    <w:rsid w:val="008C06A5"/>
    <w:rsid w:val="008C3F99"/>
    <w:rsid w:val="008C71B7"/>
    <w:rsid w:val="008D4596"/>
    <w:rsid w:val="008F55CB"/>
    <w:rsid w:val="008F77ED"/>
    <w:rsid w:val="009005EB"/>
    <w:rsid w:val="00901AF2"/>
    <w:rsid w:val="009028F0"/>
    <w:rsid w:val="0090294B"/>
    <w:rsid w:val="00902960"/>
    <w:rsid w:val="00905C47"/>
    <w:rsid w:val="00906015"/>
    <w:rsid w:val="00910A60"/>
    <w:rsid w:val="0091243B"/>
    <w:rsid w:val="00912F2F"/>
    <w:rsid w:val="009142DE"/>
    <w:rsid w:val="009449C9"/>
    <w:rsid w:val="00944DFA"/>
    <w:rsid w:val="009606E4"/>
    <w:rsid w:val="0096518B"/>
    <w:rsid w:val="00971675"/>
    <w:rsid w:val="009804AB"/>
    <w:rsid w:val="0098484D"/>
    <w:rsid w:val="00987524"/>
    <w:rsid w:val="009A6AB7"/>
    <w:rsid w:val="009B0934"/>
    <w:rsid w:val="009B1860"/>
    <w:rsid w:val="009B431F"/>
    <w:rsid w:val="009B5AD0"/>
    <w:rsid w:val="009C1672"/>
    <w:rsid w:val="009C2B48"/>
    <w:rsid w:val="009C3BE3"/>
    <w:rsid w:val="009D0D9C"/>
    <w:rsid w:val="009D0FE8"/>
    <w:rsid w:val="009D33CE"/>
    <w:rsid w:val="009D5B19"/>
    <w:rsid w:val="009D70B8"/>
    <w:rsid w:val="009E14DD"/>
    <w:rsid w:val="009F105F"/>
    <w:rsid w:val="009F1D99"/>
    <w:rsid w:val="009F4E75"/>
    <w:rsid w:val="009F5D62"/>
    <w:rsid w:val="009F7299"/>
    <w:rsid w:val="00A037F4"/>
    <w:rsid w:val="00A07ABF"/>
    <w:rsid w:val="00A14DE3"/>
    <w:rsid w:val="00A2146F"/>
    <w:rsid w:val="00A22A52"/>
    <w:rsid w:val="00A27F87"/>
    <w:rsid w:val="00A450CE"/>
    <w:rsid w:val="00A471A3"/>
    <w:rsid w:val="00A52047"/>
    <w:rsid w:val="00A5375A"/>
    <w:rsid w:val="00A6066C"/>
    <w:rsid w:val="00A6165E"/>
    <w:rsid w:val="00A62873"/>
    <w:rsid w:val="00A6353B"/>
    <w:rsid w:val="00A67251"/>
    <w:rsid w:val="00A724E9"/>
    <w:rsid w:val="00A741BF"/>
    <w:rsid w:val="00A76F34"/>
    <w:rsid w:val="00A853D9"/>
    <w:rsid w:val="00A865C8"/>
    <w:rsid w:val="00A938AB"/>
    <w:rsid w:val="00A94415"/>
    <w:rsid w:val="00A95DEE"/>
    <w:rsid w:val="00A979AF"/>
    <w:rsid w:val="00AA00DD"/>
    <w:rsid w:val="00AA1F62"/>
    <w:rsid w:val="00AA701D"/>
    <w:rsid w:val="00AB1FA5"/>
    <w:rsid w:val="00AB228D"/>
    <w:rsid w:val="00AB330C"/>
    <w:rsid w:val="00AB33CA"/>
    <w:rsid w:val="00AC3A51"/>
    <w:rsid w:val="00AC5E40"/>
    <w:rsid w:val="00AD11B2"/>
    <w:rsid w:val="00AD1C0B"/>
    <w:rsid w:val="00AE4DF9"/>
    <w:rsid w:val="00AE5CD4"/>
    <w:rsid w:val="00AF2555"/>
    <w:rsid w:val="00AF2643"/>
    <w:rsid w:val="00AF5E6C"/>
    <w:rsid w:val="00B01933"/>
    <w:rsid w:val="00B042E8"/>
    <w:rsid w:val="00B04A87"/>
    <w:rsid w:val="00B05656"/>
    <w:rsid w:val="00B05F34"/>
    <w:rsid w:val="00B06FA5"/>
    <w:rsid w:val="00B13977"/>
    <w:rsid w:val="00B25EBC"/>
    <w:rsid w:val="00B32ED6"/>
    <w:rsid w:val="00B33764"/>
    <w:rsid w:val="00B34B09"/>
    <w:rsid w:val="00B35D12"/>
    <w:rsid w:val="00B4108D"/>
    <w:rsid w:val="00B4571F"/>
    <w:rsid w:val="00B45A8A"/>
    <w:rsid w:val="00B45E63"/>
    <w:rsid w:val="00B631E9"/>
    <w:rsid w:val="00B662E9"/>
    <w:rsid w:val="00B666ED"/>
    <w:rsid w:val="00B745B3"/>
    <w:rsid w:val="00B750C9"/>
    <w:rsid w:val="00B75ADE"/>
    <w:rsid w:val="00B771BD"/>
    <w:rsid w:val="00B85DD2"/>
    <w:rsid w:val="00B91160"/>
    <w:rsid w:val="00BA07C1"/>
    <w:rsid w:val="00BA136F"/>
    <w:rsid w:val="00BA5E17"/>
    <w:rsid w:val="00BB18BE"/>
    <w:rsid w:val="00BC1124"/>
    <w:rsid w:val="00BD36B1"/>
    <w:rsid w:val="00BD4193"/>
    <w:rsid w:val="00BD5FB3"/>
    <w:rsid w:val="00BD74EF"/>
    <w:rsid w:val="00BE06A5"/>
    <w:rsid w:val="00BE0FA6"/>
    <w:rsid w:val="00BE4941"/>
    <w:rsid w:val="00C01CD9"/>
    <w:rsid w:val="00C02AF0"/>
    <w:rsid w:val="00C04C83"/>
    <w:rsid w:val="00C075A5"/>
    <w:rsid w:val="00C112EC"/>
    <w:rsid w:val="00C116BB"/>
    <w:rsid w:val="00C229E8"/>
    <w:rsid w:val="00C24220"/>
    <w:rsid w:val="00C26E52"/>
    <w:rsid w:val="00C30281"/>
    <w:rsid w:val="00C314A9"/>
    <w:rsid w:val="00C3721D"/>
    <w:rsid w:val="00C412BA"/>
    <w:rsid w:val="00C4562D"/>
    <w:rsid w:val="00C53C15"/>
    <w:rsid w:val="00C540A5"/>
    <w:rsid w:val="00C557F7"/>
    <w:rsid w:val="00C56AFC"/>
    <w:rsid w:val="00C60424"/>
    <w:rsid w:val="00C604D5"/>
    <w:rsid w:val="00C61855"/>
    <w:rsid w:val="00C70FBC"/>
    <w:rsid w:val="00C71115"/>
    <w:rsid w:val="00C72113"/>
    <w:rsid w:val="00C74839"/>
    <w:rsid w:val="00C77A91"/>
    <w:rsid w:val="00C8642F"/>
    <w:rsid w:val="00C905C9"/>
    <w:rsid w:val="00C9643B"/>
    <w:rsid w:val="00CA51A6"/>
    <w:rsid w:val="00CA74F6"/>
    <w:rsid w:val="00CB7D27"/>
    <w:rsid w:val="00CC2252"/>
    <w:rsid w:val="00CC501E"/>
    <w:rsid w:val="00CC776B"/>
    <w:rsid w:val="00CD0691"/>
    <w:rsid w:val="00CD3445"/>
    <w:rsid w:val="00CD3E0C"/>
    <w:rsid w:val="00CD3FC7"/>
    <w:rsid w:val="00CE5136"/>
    <w:rsid w:val="00CF28D1"/>
    <w:rsid w:val="00CF4EB3"/>
    <w:rsid w:val="00D03D9E"/>
    <w:rsid w:val="00D10846"/>
    <w:rsid w:val="00D136DB"/>
    <w:rsid w:val="00D21B90"/>
    <w:rsid w:val="00D2357A"/>
    <w:rsid w:val="00D250E6"/>
    <w:rsid w:val="00D27C7D"/>
    <w:rsid w:val="00D27E71"/>
    <w:rsid w:val="00D32F50"/>
    <w:rsid w:val="00D342FB"/>
    <w:rsid w:val="00D43AF3"/>
    <w:rsid w:val="00D612DE"/>
    <w:rsid w:val="00D67A33"/>
    <w:rsid w:val="00D750E4"/>
    <w:rsid w:val="00D75FFB"/>
    <w:rsid w:val="00D8129D"/>
    <w:rsid w:val="00D8388E"/>
    <w:rsid w:val="00D90171"/>
    <w:rsid w:val="00D92700"/>
    <w:rsid w:val="00D967C7"/>
    <w:rsid w:val="00DA2026"/>
    <w:rsid w:val="00DA2750"/>
    <w:rsid w:val="00DC6615"/>
    <w:rsid w:val="00DC7769"/>
    <w:rsid w:val="00DD0AFE"/>
    <w:rsid w:val="00DD321F"/>
    <w:rsid w:val="00DD3310"/>
    <w:rsid w:val="00DD6DE6"/>
    <w:rsid w:val="00DD71B5"/>
    <w:rsid w:val="00DE35AB"/>
    <w:rsid w:val="00DE4BE9"/>
    <w:rsid w:val="00E0186D"/>
    <w:rsid w:val="00E04B18"/>
    <w:rsid w:val="00E067E2"/>
    <w:rsid w:val="00E06D73"/>
    <w:rsid w:val="00E07093"/>
    <w:rsid w:val="00E13696"/>
    <w:rsid w:val="00E214AA"/>
    <w:rsid w:val="00E22916"/>
    <w:rsid w:val="00E2733D"/>
    <w:rsid w:val="00E27890"/>
    <w:rsid w:val="00E2794D"/>
    <w:rsid w:val="00E311CA"/>
    <w:rsid w:val="00E3494D"/>
    <w:rsid w:val="00E357BB"/>
    <w:rsid w:val="00E63861"/>
    <w:rsid w:val="00E63D20"/>
    <w:rsid w:val="00E64DC6"/>
    <w:rsid w:val="00E668C3"/>
    <w:rsid w:val="00E71529"/>
    <w:rsid w:val="00E812C6"/>
    <w:rsid w:val="00E83873"/>
    <w:rsid w:val="00E83A41"/>
    <w:rsid w:val="00E85476"/>
    <w:rsid w:val="00E91F4D"/>
    <w:rsid w:val="00E93B44"/>
    <w:rsid w:val="00E95214"/>
    <w:rsid w:val="00E958FA"/>
    <w:rsid w:val="00EC204F"/>
    <w:rsid w:val="00EC49AD"/>
    <w:rsid w:val="00EC78DA"/>
    <w:rsid w:val="00ED2353"/>
    <w:rsid w:val="00ED2A9B"/>
    <w:rsid w:val="00ED4CED"/>
    <w:rsid w:val="00ED650D"/>
    <w:rsid w:val="00ED663B"/>
    <w:rsid w:val="00EE074D"/>
    <w:rsid w:val="00EE54E7"/>
    <w:rsid w:val="00EE55B9"/>
    <w:rsid w:val="00EF01D9"/>
    <w:rsid w:val="00EF67BC"/>
    <w:rsid w:val="00F000C1"/>
    <w:rsid w:val="00F00C27"/>
    <w:rsid w:val="00F05ACD"/>
    <w:rsid w:val="00F102AA"/>
    <w:rsid w:val="00F138BA"/>
    <w:rsid w:val="00F30FE4"/>
    <w:rsid w:val="00F32227"/>
    <w:rsid w:val="00F36C01"/>
    <w:rsid w:val="00F417B5"/>
    <w:rsid w:val="00F41F42"/>
    <w:rsid w:val="00F51E1C"/>
    <w:rsid w:val="00F634BE"/>
    <w:rsid w:val="00F740A0"/>
    <w:rsid w:val="00F92C09"/>
    <w:rsid w:val="00FA19CA"/>
    <w:rsid w:val="00FA1EB1"/>
    <w:rsid w:val="00FA4F8E"/>
    <w:rsid w:val="00FB4E03"/>
    <w:rsid w:val="00FB51B6"/>
    <w:rsid w:val="00FB68D1"/>
    <w:rsid w:val="00FC230D"/>
    <w:rsid w:val="00FC6D61"/>
    <w:rsid w:val="00FC71A4"/>
    <w:rsid w:val="00FD168F"/>
    <w:rsid w:val="00FE0257"/>
    <w:rsid w:val="00FE3736"/>
    <w:rsid w:val="00FF1D8B"/>
    <w:rsid w:val="00FF264F"/>
    <w:rsid w:val="00FF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DFFACB"/>
  <w15:chartTrackingRefBased/>
  <w15:docId w15:val="{25DDD70B-EFD2-4EC1-84F9-130F8298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sz w:val="28"/>
    </w:rPr>
  </w:style>
  <w:style w:type="paragraph" w:styleId="Tekstpodstawowy2">
    <w:name w:val="Body Text 2"/>
    <w:basedOn w:val="Normalny"/>
    <w:semiHidden/>
    <w:pPr>
      <w:jc w:val="right"/>
    </w:pPr>
    <w:rPr>
      <w:sz w:val="28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  <w:outlineLvl w:val="0"/>
    </w:pPr>
    <w:rPr>
      <w:rFonts w:ascii="Arial" w:hAnsi="Arial"/>
      <w:sz w:val="28"/>
      <w:u w:val="single"/>
    </w:rPr>
  </w:style>
  <w:style w:type="paragraph" w:styleId="Tekstpodstawowywcity">
    <w:name w:val="Body Text Indent"/>
    <w:basedOn w:val="Normalny"/>
    <w:semiHidden/>
    <w:pPr>
      <w:ind w:firstLine="708"/>
      <w:jc w:val="both"/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43AF3"/>
  </w:style>
  <w:style w:type="paragraph" w:styleId="Tekstdymka">
    <w:name w:val="Balloon Text"/>
    <w:basedOn w:val="Normalny"/>
    <w:link w:val="TekstdymkaZnak"/>
    <w:uiPriority w:val="99"/>
    <w:semiHidden/>
    <w:unhideWhenUsed/>
    <w:rsid w:val="004D2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D2F6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4D2F69"/>
  </w:style>
  <w:style w:type="table" w:styleId="Tabela-Siatka">
    <w:name w:val="Table Grid"/>
    <w:basedOn w:val="Standardowy"/>
    <w:uiPriority w:val="1"/>
    <w:rsid w:val="00092EDB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7F5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7F58"/>
  </w:style>
  <w:style w:type="character" w:styleId="Odwoanieprzypisukocowego">
    <w:name w:val="endnote reference"/>
    <w:uiPriority w:val="99"/>
    <w:semiHidden/>
    <w:unhideWhenUsed/>
    <w:rsid w:val="00737F58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5D5A91"/>
    <w:rPr>
      <w:rFonts w:ascii="Courier New" w:hAnsi="Courier New"/>
      <w:lang w:eastAsia="ar-SA"/>
    </w:rPr>
  </w:style>
  <w:style w:type="character" w:customStyle="1" w:styleId="ZwykytekstZnak">
    <w:name w:val="Zwykły tekst Znak"/>
    <w:link w:val="Zwykytekst"/>
    <w:rsid w:val="005D5A91"/>
    <w:rPr>
      <w:rFonts w:ascii="Courier New" w:hAnsi="Courier New"/>
      <w:lang w:eastAsia="ar-SA"/>
    </w:rPr>
  </w:style>
  <w:style w:type="paragraph" w:customStyle="1" w:styleId="fuch">
    <w:name w:val="fuch"/>
    <w:basedOn w:val="Normalny"/>
    <w:rsid w:val="00B05F34"/>
    <w:pPr>
      <w:suppressAutoHyphens/>
      <w:ind w:left="1134"/>
    </w:pPr>
    <w:rPr>
      <w:sz w:val="24"/>
      <w:lang w:eastAsia="ar-SA"/>
    </w:rPr>
  </w:style>
  <w:style w:type="paragraph" w:customStyle="1" w:styleId="Tekstpodstawowy22">
    <w:name w:val="Tekst podstawowy 22"/>
    <w:basedOn w:val="Normalny"/>
    <w:rsid w:val="00B631E9"/>
    <w:pPr>
      <w:suppressAutoHyphens/>
      <w:overflowPunct w:val="0"/>
      <w:autoSpaceDE w:val="0"/>
      <w:spacing w:line="360" w:lineRule="auto"/>
      <w:jc w:val="both"/>
      <w:textAlignment w:val="baseline"/>
    </w:pPr>
    <w:rPr>
      <w:sz w:val="24"/>
      <w:lang w:eastAsia="ar-SA"/>
    </w:rPr>
  </w:style>
  <w:style w:type="paragraph" w:customStyle="1" w:styleId="w">
    <w:name w:val="w"/>
    <w:basedOn w:val="Normalny"/>
    <w:rsid w:val="003A680F"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E37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E3736"/>
  </w:style>
  <w:style w:type="paragraph" w:styleId="Akapitzlist">
    <w:name w:val="List Paragraph"/>
    <w:basedOn w:val="Normalny"/>
    <w:qFormat/>
    <w:rsid w:val="008B461A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654D97"/>
    <w:pPr>
      <w:jc w:val="center"/>
    </w:pPr>
    <w:rPr>
      <w:sz w:val="32"/>
    </w:rPr>
  </w:style>
  <w:style w:type="character" w:customStyle="1" w:styleId="PodtytuZnak">
    <w:name w:val="Podtytuł Znak"/>
    <w:link w:val="Podtytu"/>
    <w:rsid w:val="00654D97"/>
    <w:rPr>
      <w:sz w:val="32"/>
    </w:rPr>
  </w:style>
  <w:style w:type="character" w:customStyle="1" w:styleId="TekstpodstawowyZnak">
    <w:name w:val="Tekst podstawowy Znak"/>
    <w:link w:val="Tekstpodstawowy"/>
    <w:semiHidden/>
    <w:rsid w:val="00654D97"/>
    <w:rPr>
      <w:sz w:val="28"/>
    </w:rPr>
  </w:style>
  <w:style w:type="character" w:customStyle="1" w:styleId="TeksttreciKursywa">
    <w:name w:val="Tekst treści + Kursywa"/>
    <w:rsid w:val="00971675"/>
    <w:rPr>
      <w:rFonts w:ascii="Arial" w:eastAsia="Arial" w:hAnsi="Arial" w:cs="Arial"/>
      <w:b w:val="0"/>
      <w:bCs w:val="0"/>
      <w:i/>
      <w:iCs/>
      <w:smallCaps w:val="0"/>
      <w:strike w:val="0"/>
      <w:spacing w:val="-4"/>
      <w:sz w:val="20"/>
      <w:szCs w:val="20"/>
      <w:shd w:val="clear" w:color="auto" w:fill="FFFFFF"/>
    </w:rPr>
  </w:style>
  <w:style w:type="paragraph" w:styleId="Lista2">
    <w:name w:val="List 2"/>
    <w:basedOn w:val="Normalny"/>
    <w:uiPriority w:val="99"/>
    <w:unhideWhenUsed/>
    <w:rsid w:val="00971675"/>
    <w:pPr>
      <w:spacing w:after="200" w:line="276" w:lineRule="auto"/>
      <w:ind w:left="566" w:hanging="283"/>
      <w:contextualSpacing/>
    </w:pPr>
    <w:rPr>
      <w:sz w:val="24"/>
      <w:szCs w:val="24"/>
    </w:rPr>
  </w:style>
  <w:style w:type="character" w:customStyle="1" w:styleId="Teksttreci">
    <w:name w:val="Tekst treści_"/>
    <w:link w:val="Teksttreci0"/>
    <w:uiPriority w:val="99"/>
    <w:rsid w:val="008A778E"/>
    <w:rPr>
      <w:spacing w:val="4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A778E"/>
    <w:pPr>
      <w:shd w:val="clear" w:color="auto" w:fill="FFFFFF"/>
      <w:spacing w:before="600" w:after="120" w:line="0" w:lineRule="atLeast"/>
      <w:ind w:left="40" w:hanging="700"/>
      <w:jc w:val="both"/>
    </w:pPr>
    <w:rPr>
      <w:spacing w:val="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1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A53E1-CB6F-4DBB-8F26-A15A82D1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1055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/>
  <dc:creator>Tomasz Klicki</dc:creator>
  <cp:keywords/>
  <dc:description/>
  <cp:lastModifiedBy>Wiktor Łysko</cp:lastModifiedBy>
  <cp:revision>19</cp:revision>
  <cp:lastPrinted>2018-04-09T17:22:00Z</cp:lastPrinted>
  <dcterms:created xsi:type="dcterms:W3CDTF">2022-12-12T11:41:00Z</dcterms:created>
  <dcterms:modified xsi:type="dcterms:W3CDTF">2023-05-14T19:29:00Z</dcterms:modified>
</cp:coreProperties>
</file>