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4479F5" w14:textId="77777777" w:rsidR="005972A8" w:rsidRPr="005972A8" w:rsidRDefault="005972A8" w:rsidP="005972A8">
      <w:pPr>
        <w:pStyle w:val="Standard"/>
        <w:spacing w:line="360" w:lineRule="auto"/>
        <w:jc w:val="center"/>
        <w:rPr>
          <w:rFonts w:ascii="Calibri Light" w:hAnsi="Calibri Light" w:cs="Calibri Light"/>
          <w:color w:val="FF0000"/>
          <w:sz w:val="22"/>
        </w:rPr>
      </w:pPr>
      <w:r w:rsidRPr="005972A8">
        <w:rPr>
          <w:rFonts w:ascii="Calibri Light" w:hAnsi="Calibri Light" w:cs="Calibri Light"/>
          <w:color w:val="FF0000"/>
          <w:sz w:val="22"/>
        </w:rPr>
        <w:t>WZÓR</w:t>
      </w:r>
      <w:r>
        <w:rPr>
          <w:rFonts w:ascii="Calibri Light" w:hAnsi="Calibri Light" w:cs="Calibri Light"/>
          <w:color w:val="FF0000"/>
          <w:sz w:val="22"/>
        </w:rPr>
        <w:t xml:space="preserve"> UMOWY</w:t>
      </w:r>
    </w:p>
    <w:p w14:paraId="55F1E251" w14:textId="1DD25F96" w:rsidR="002C582B" w:rsidRDefault="009D1CFC">
      <w:pPr>
        <w:pStyle w:val="Standard"/>
        <w:spacing w:line="360" w:lineRule="auto"/>
        <w:jc w:val="center"/>
        <w:rPr>
          <w:rFonts w:asciiTheme="majorHAnsi" w:hAnsiTheme="majorHAnsi" w:cstheme="minorHAnsi"/>
          <w:b/>
          <w:sz w:val="40"/>
        </w:rPr>
      </w:pPr>
      <w:r w:rsidRPr="005972A8">
        <w:rPr>
          <w:rFonts w:asciiTheme="majorHAnsi" w:hAnsiTheme="majorHAnsi" w:cstheme="minorHAnsi"/>
          <w:b/>
          <w:sz w:val="40"/>
        </w:rPr>
        <w:t>UMOWA Nr</w:t>
      </w:r>
      <w:r w:rsidR="0066631A" w:rsidRPr="005972A8">
        <w:rPr>
          <w:rFonts w:asciiTheme="majorHAnsi" w:hAnsiTheme="majorHAnsi" w:cstheme="minorHAnsi"/>
          <w:b/>
          <w:sz w:val="40"/>
        </w:rPr>
        <w:t xml:space="preserve"> </w:t>
      </w:r>
      <w:r w:rsidR="005972A8" w:rsidRPr="005972A8">
        <w:rPr>
          <w:rFonts w:asciiTheme="majorHAnsi" w:hAnsiTheme="majorHAnsi" w:cstheme="minorHAnsi"/>
          <w:b/>
          <w:sz w:val="40"/>
        </w:rPr>
        <w:t>DKW.2233…</w:t>
      </w:r>
      <w:r w:rsidR="005972A8">
        <w:rPr>
          <w:rFonts w:asciiTheme="majorHAnsi" w:hAnsiTheme="majorHAnsi" w:cstheme="minorHAnsi"/>
          <w:b/>
          <w:sz w:val="40"/>
        </w:rPr>
        <w:t>..</w:t>
      </w:r>
      <w:r w:rsidR="005972A8" w:rsidRPr="005972A8">
        <w:rPr>
          <w:rFonts w:asciiTheme="majorHAnsi" w:hAnsiTheme="majorHAnsi" w:cstheme="minorHAnsi"/>
          <w:b/>
          <w:sz w:val="40"/>
        </w:rPr>
        <w:t>.2022</w:t>
      </w:r>
    </w:p>
    <w:p w14:paraId="2DA37642" w14:textId="23CE8AE7" w:rsidR="005972A8" w:rsidRDefault="007E0A2F" w:rsidP="005972A8">
      <w:pPr>
        <w:pStyle w:val="Standard"/>
        <w:tabs>
          <w:tab w:val="left" w:pos="5310"/>
        </w:tabs>
        <w:autoSpaceDE w:val="0"/>
        <w:spacing w:line="360" w:lineRule="auto"/>
        <w:jc w:val="both"/>
        <w:rPr>
          <w:rFonts w:ascii="Calibri Light" w:hAnsi="Calibri Light" w:cs="Calibri Light"/>
          <w:color w:val="000000"/>
        </w:rPr>
      </w:pPr>
      <w:r>
        <w:rPr>
          <w:rFonts w:ascii="Calibri Light" w:hAnsi="Calibri Light" w:cs="Calibri Light"/>
          <w:color w:val="000000"/>
        </w:rPr>
        <w:t>zawarta w dniu …............</w:t>
      </w:r>
      <w:r w:rsidR="005972A8">
        <w:rPr>
          <w:rFonts w:ascii="Calibri Light" w:hAnsi="Calibri Light" w:cs="Calibri Light"/>
          <w:color w:val="000000"/>
        </w:rPr>
        <w:t>.2022 roku w Siedlcach pomiędzy:</w:t>
      </w:r>
      <w:r w:rsidR="005972A8">
        <w:rPr>
          <w:rFonts w:ascii="Calibri Light" w:hAnsi="Calibri Light" w:cs="Calibri Light"/>
          <w:color w:val="000000"/>
        </w:rPr>
        <w:tab/>
      </w:r>
    </w:p>
    <w:p w14:paraId="72FC83C3" w14:textId="77777777" w:rsidR="005972A8" w:rsidRPr="008F3F1E" w:rsidRDefault="005972A8" w:rsidP="005972A8">
      <w:pPr>
        <w:pStyle w:val="Standard"/>
        <w:spacing w:line="360" w:lineRule="auto"/>
        <w:ind w:firstLine="708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Skarbem Państwa – Zakładem Karnym w Siedlcach z siedzibą w Siedlcach przy ulicy Piłsudskiego 47, 08-110 Siedlce, NIP 821-10-14-020, REGON 000320472, reprezentowanym przez: </w:t>
      </w:r>
      <w:r>
        <w:rPr>
          <w:rFonts w:ascii="Calibri Light" w:hAnsi="Calibri Light" w:cs="Calibri Light"/>
          <w:b/>
          <w:bCs/>
          <w:i/>
          <w:iCs/>
        </w:rPr>
        <w:t>ppłk Cezarego Bujak – Dyrektora Zakładu Karnego w Siedlcach,</w:t>
      </w:r>
    </w:p>
    <w:p w14:paraId="5C57BC1C" w14:textId="77777777" w:rsidR="005972A8" w:rsidRDefault="005972A8" w:rsidP="005972A8">
      <w:pPr>
        <w:pStyle w:val="Standard"/>
        <w:spacing w:line="360" w:lineRule="auto"/>
        <w:jc w:val="both"/>
      </w:pPr>
      <w:r>
        <w:rPr>
          <w:rFonts w:ascii="Calibri Light" w:hAnsi="Calibri Light" w:cs="Calibri Light"/>
        </w:rPr>
        <w:t xml:space="preserve">– zwanym dalej </w:t>
      </w:r>
      <w:r>
        <w:rPr>
          <w:rFonts w:ascii="Calibri Light" w:hAnsi="Calibri Light" w:cs="Calibri Light"/>
          <w:b/>
          <w:bCs/>
        </w:rPr>
        <w:t>„Zamawiającym”</w:t>
      </w:r>
      <w:r>
        <w:rPr>
          <w:rFonts w:ascii="Calibri Light" w:hAnsi="Calibri Light" w:cs="Calibri Light"/>
        </w:rPr>
        <w:t xml:space="preserve">                                                                                                                    </w:t>
      </w:r>
    </w:p>
    <w:p w14:paraId="1D07B73F" w14:textId="77777777" w:rsidR="002C582B" w:rsidRPr="00AC4648" w:rsidRDefault="002C582B">
      <w:pPr>
        <w:pStyle w:val="Standard"/>
        <w:jc w:val="both"/>
        <w:rPr>
          <w:rFonts w:asciiTheme="minorHAnsi" w:hAnsiTheme="minorHAnsi" w:cstheme="minorHAnsi"/>
        </w:rPr>
      </w:pPr>
    </w:p>
    <w:p w14:paraId="4C0DB012" w14:textId="77777777" w:rsidR="002C582B" w:rsidRPr="00AC4648" w:rsidRDefault="009D1CFC">
      <w:pPr>
        <w:pStyle w:val="Standard"/>
        <w:spacing w:line="360" w:lineRule="auto"/>
        <w:jc w:val="both"/>
        <w:rPr>
          <w:rFonts w:asciiTheme="minorHAnsi" w:hAnsiTheme="minorHAnsi" w:cstheme="minorHAnsi"/>
          <w:b/>
        </w:rPr>
      </w:pPr>
      <w:r w:rsidRPr="00AC4648">
        <w:rPr>
          <w:rFonts w:asciiTheme="minorHAnsi" w:hAnsiTheme="minorHAnsi" w:cstheme="minorHAnsi"/>
          <w:b/>
        </w:rPr>
        <w:t xml:space="preserve">a  </w:t>
      </w:r>
    </w:p>
    <w:p w14:paraId="4428879E" w14:textId="77777777" w:rsidR="00AA32D2" w:rsidRPr="00AC4648" w:rsidRDefault="00AA32D2" w:rsidP="00AA32D2">
      <w:pPr>
        <w:pStyle w:val="Default"/>
        <w:rPr>
          <w:rFonts w:asciiTheme="minorHAnsi" w:hAnsiTheme="minorHAnsi" w:cstheme="minorHAnsi"/>
        </w:rPr>
      </w:pPr>
    </w:p>
    <w:p w14:paraId="61F483C0" w14:textId="77777777" w:rsidR="005C0E5B" w:rsidRPr="005972A8" w:rsidRDefault="005C0E5B" w:rsidP="005C0E5B">
      <w:pPr>
        <w:pStyle w:val="Default"/>
        <w:jc w:val="both"/>
        <w:rPr>
          <w:rFonts w:ascii="Calibri Light" w:hAnsi="Calibri Light" w:cs="Calibri Light"/>
          <w:sz w:val="22"/>
          <w:szCs w:val="22"/>
        </w:rPr>
      </w:pPr>
      <w:r w:rsidRPr="005972A8">
        <w:rPr>
          <w:rFonts w:ascii="Calibri Light" w:hAnsi="Calibri Light" w:cs="Calibri Light"/>
          <w:i/>
          <w:iCs/>
          <w:sz w:val="22"/>
          <w:szCs w:val="22"/>
        </w:rPr>
        <w:t>(w przypadku przedsiębiorcy wpisanego do KRS)</w:t>
      </w:r>
    </w:p>
    <w:p w14:paraId="7C6F4546" w14:textId="77777777" w:rsidR="005C0E5B" w:rsidRPr="005972A8" w:rsidRDefault="005C0E5B" w:rsidP="005C0E5B">
      <w:pPr>
        <w:pStyle w:val="Default"/>
        <w:jc w:val="both"/>
        <w:rPr>
          <w:rFonts w:ascii="Calibri Light" w:hAnsi="Calibri Light" w:cs="Calibri Light"/>
          <w:sz w:val="22"/>
          <w:szCs w:val="22"/>
        </w:rPr>
      </w:pPr>
      <w:r w:rsidRPr="005972A8">
        <w:rPr>
          <w:rFonts w:ascii="Calibri Light" w:hAnsi="Calibri Light" w:cs="Calibri Light"/>
          <w:sz w:val="22"/>
          <w:szCs w:val="22"/>
        </w:rPr>
        <w:t>......................................., z siedzibą w …............................, kod pocztowy ................., przy ulicy ......................., wpisaną do Rejestru Przedsiębiorców Krajowego Rejestru Sądowego pod numerem KRS: .................., NIP: ........................,</w:t>
      </w:r>
    </w:p>
    <w:p w14:paraId="53C1772E" w14:textId="77777777" w:rsidR="005C0E5B" w:rsidRPr="005972A8" w:rsidRDefault="005C0E5B" w:rsidP="005C0E5B">
      <w:pPr>
        <w:pStyle w:val="Default"/>
        <w:jc w:val="both"/>
        <w:rPr>
          <w:rFonts w:ascii="Calibri Light" w:hAnsi="Calibri Light" w:cs="Calibri Light"/>
          <w:sz w:val="22"/>
          <w:szCs w:val="22"/>
        </w:rPr>
      </w:pPr>
      <w:r w:rsidRPr="005972A8">
        <w:rPr>
          <w:rFonts w:ascii="Calibri Light" w:hAnsi="Calibri Light" w:cs="Calibri Light"/>
          <w:sz w:val="22"/>
          <w:szCs w:val="22"/>
        </w:rPr>
        <w:t xml:space="preserve"> reprezentowaną przez: ……………………………………..;</w:t>
      </w:r>
    </w:p>
    <w:p w14:paraId="4005F727" w14:textId="77777777" w:rsidR="005C0E5B" w:rsidRPr="005972A8" w:rsidRDefault="005C0E5B" w:rsidP="005C0E5B">
      <w:pPr>
        <w:pStyle w:val="Default"/>
        <w:jc w:val="both"/>
        <w:rPr>
          <w:rFonts w:ascii="Calibri Light" w:hAnsi="Calibri Light" w:cs="Calibri Light"/>
          <w:sz w:val="22"/>
          <w:szCs w:val="22"/>
        </w:rPr>
      </w:pPr>
      <w:r w:rsidRPr="005972A8">
        <w:rPr>
          <w:rFonts w:ascii="Calibri Light" w:hAnsi="Calibri Light" w:cs="Calibri Light"/>
          <w:sz w:val="22"/>
          <w:szCs w:val="22"/>
        </w:rPr>
        <w:tab/>
      </w:r>
      <w:r w:rsidRPr="005972A8">
        <w:rPr>
          <w:rFonts w:ascii="Calibri Light" w:hAnsi="Calibri Light" w:cs="Calibri Light"/>
          <w:sz w:val="22"/>
          <w:szCs w:val="22"/>
        </w:rPr>
        <w:tab/>
      </w:r>
      <w:r w:rsidRPr="005972A8">
        <w:rPr>
          <w:rFonts w:ascii="Calibri Light" w:hAnsi="Calibri Light" w:cs="Calibri Light"/>
          <w:sz w:val="22"/>
          <w:szCs w:val="22"/>
        </w:rPr>
        <w:tab/>
        <w:t xml:space="preserve">   ……………………………………….</w:t>
      </w:r>
    </w:p>
    <w:p w14:paraId="3FE76C09" w14:textId="77777777" w:rsidR="005C0E5B" w:rsidRPr="003677C5" w:rsidRDefault="005C0E5B" w:rsidP="005C0E5B">
      <w:pPr>
        <w:pStyle w:val="Default"/>
        <w:jc w:val="both"/>
        <w:rPr>
          <w:sz w:val="22"/>
          <w:szCs w:val="22"/>
        </w:rPr>
      </w:pPr>
      <w:r w:rsidRPr="003677C5">
        <w:rPr>
          <w:sz w:val="22"/>
          <w:szCs w:val="22"/>
        </w:rPr>
        <w:tab/>
      </w:r>
      <w:r w:rsidRPr="003677C5">
        <w:rPr>
          <w:sz w:val="22"/>
          <w:szCs w:val="22"/>
        </w:rPr>
        <w:tab/>
      </w:r>
      <w:r w:rsidRPr="003677C5">
        <w:rPr>
          <w:sz w:val="22"/>
          <w:szCs w:val="22"/>
        </w:rPr>
        <w:tab/>
      </w:r>
    </w:p>
    <w:p w14:paraId="2C285915" w14:textId="77777777" w:rsidR="005C0E5B" w:rsidRPr="005972A8" w:rsidRDefault="005C0E5B" w:rsidP="005C0E5B">
      <w:pPr>
        <w:pStyle w:val="Default"/>
        <w:jc w:val="both"/>
        <w:rPr>
          <w:rFonts w:ascii="Calibri Light" w:hAnsi="Calibri Light" w:cs="Calibri Light"/>
          <w:sz w:val="22"/>
          <w:szCs w:val="22"/>
        </w:rPr>
      </w:pPr>
      <w:r w:rsidRPr="005972A8">
        <w:rPr>
          <w:rFonts w:ascii="Calibri Light" w:hAnsi="Calibri Light" w:cs="Calibri Light"/>
          <w:sz w:val="22"/>
          <w:szCs w:val="22"/>
        </w:rPr>
        <w:t xml:space="preserve"> zwaną dalej „</w:t>
      </w:r>
      <w:r w:rsidRPr="005972A8">
        <w:rPr>
          <w:rFonts w:ascii="Calibri Light" w:hAnsi="Calibri Light" w:cs="Calibri Light"/>
          <w:b/>
          <w:sz w:val="22"/>
          <w:szCs w:val="22"/>
        </w:rPr>
        <w:t>Wykonawcą</w:t>
      </w:r>
      <w:r w:rsidRPr="005972A8">
        <w:rPr>
          <w:rFonts w:ascii="Calibri Light" w:hAnsi="Calibri Light" w:cs="Calibri Light"/>
          <w:sz w:val="22"/>
          <w:szCs w:val="22"/>
        </w:rPr>
        <w:t>”</w:t>
      </w:r>
    </w:p>
    <w:p w14:paraId="22EE3CDE" w14:textId="77777777" w:rsidR="005C0E5B" w:rsidRPr="005972A8" w:rsidRDefault="005C0E5B" w:rsidP="005C0E5B">
      <w:pPr>
        <w:pStyle w:val="Default"/>
        <w:jc w:val="both"/>
        <w:rPr>
          <w:rFonts w:ascii="Calibri Light" w:hAnsi="Calibri Light" w:cs="Calibri Light"/>
          <w:i/>
          <w:iCs/>
          <w:sz w:val="22"/>
          <w:szCs w:val="22"/>
        </w:rPr>
      </w:pPr>
    </w:p>
    <w:p w14:paraId="28A1DA01" w14:textId="77777777" w:rsidR="005C0E5B" w:rsidRPr="005972A8" w:rsidRDefault="005C0E5B" w:rsidP="005C0E5B">
      <w:pPr>
        <w:pStyle w:val="Default"/>
        <w:jc w:val="both"/>
        <w:rPr>
          <w:rFonts w:ascii="Calibri Light" w:hAnsi="Calibri Light" w:cs="Calibri Light"/>
          <w:sz w:val="22"/>
          <w:szCs w:val="22"/>
        </w:rPr>
      </w:pPr>
      <w:r w:rsidRPr="005972A8">
        <w:rPr>
          <w:rFonts w:ascii="Calibri Light" w:hAnsi="Calibri Light" w:cs="Calibri Light"/>
          <w:i/>
          <w:iCs/>
          <w:sz w:val="22"/>
          <w:szCs w:val="22"/>
        </w:rPr>
        <w:t>(w przypadku przedsiębiorcy wpisanego do CEIDG)</w:t>
      </w:r>
    </w:p>
    <w:p w14:paraId="64352B88" w14:textId="65B0BEF2" w:rsidR="005C0E5B" w:rsidRPr="005972A8" w:rsidRDefault="005C0E5B" w:rsidP="005C0E5B">
      <w:pPr>
        <w:pStyle w:val="Bezodstpw"/>
        <w:jc w:val="both"/>
        <w:rPr>
          <w:rFonts w:ascii="Calibri Light" w:hAnsi="Calibri Light" w:cs="Calibri Light"/>
          <w:sz w:val="22"/>
          <w:szCs w:val="22"/>
        </w:rPr>
      </w:pPr>
      <w:r w:rsidRPr="005972A8">
        <w:rPr>
          <w:rFonts w:ascii="Calibri Light" w:hAnsi="Calibri Light" w:cs="Calibri Light"/>
          <w:i/>
          <w:iCs/>
          <w:sz w:val="22"/>
          <w:szCs w:val="22"/>
        </w:rPr>
        <w:t>(imię i nazwisko)</w:t>
      </w:r>
      <w:r w:rsidRPr="005972A8">
        <w:rPr>
          <w:rFonts w:ascii="Calibri Light" w:hAnsi="Calibri Light" w:cs="Calibri Light"/>
          <w:sz w:val="22"/>
          <w:szCs w:val="22"/>
        </w:rPr>
        <w:t>................</w:t>
      </w:r>
      <w:r w:rsidR="005972A8">
        <w:rPr>
          <w:rFonts w:ascii="Calibri Light" w:hAnsi="Calibri Light" w:cs="Calibri Light"/>
          <w:sz w:val="22"/>
          <w:szCs w:val="22"/>
        </w:rPr>
        <w:t>......</w:t>
      </w:r>
      <w:r w:rsidRPr="005972A8">
        <w:rPr>
          <w:rFonts w:ascii="Calibri Light" w:hAnsi="Calibri Light" w:cs="Calibri Light"/>
          <w:sz w:val="22"/>
          <w:szCs w:val="22"/>
        </w:rPr>
        <w:t>..........., prowadzącym działalność gospodarczą pod firmą ..................</w:t>
      </w:r>
      <w:r w:rsidR="005972A8">
        <w:rPr>
          <w:rFonts w:ascii="Calibri Light" w:hAnsi="Calibri Light" w:cs="Calibri Light"/>
          <w:sz w:val="22"/>
          <w:szCs w:val="22"/>
        </w:rPr>
        <w:t>........... z </w:t>
      </w:r>
      <w:r w:rsidRPr="005972A8">
        <w:rPr>
          <w:rFonts w:ascii="Calibri Light" w:hAnsi="Calibri Light" w:cs="Calibri Light"/>
          <w:sz w:val="22"/>
          <w:szCs w:val="22"/>
        </w:rPr>
        <w:t>siedzibą ....................</w:t>
      </w:r>
      <w:r w:rsidR="005972A8">
        <w:rPr>
          <w:rFonts w:ascii="Calibri Light" w:hAnsi="Calibri Light" w:cs="Calibri Light"/>
          <w:sz w:val="22"/>
          <w:szCs w:val="22"/>
        </w:rPr>
        <w:t>...</w:t>
      </w:r>
      <w:r w:rsidRPr="005972A8">
        <w:rPr>
          <w:rFonts w:ascii="Calibri Light" w:hAnsi="Calibri Light" w:cs="Calibri Light"/>
          <w:sz w:val="22"/>
          <w:szCs w:val="22"/>
        </w:rPr>
        <w:t>......., kod pocztowy ........</w:t>
      </w:r>
      <w:r w:rsidR="005972A8">
        <w:rPr>
          <w:rFonts w:ascii="Calibri Light" w:hAnsi="Calibri Light" w:cs="Calibri Light"/>
          <w:sz w:val="22"/>
          <w:szCs w:val="22"/>
        </w:rPr>
        <w:t>...</w:t>
      </w:r>
      <w:r w:rsidRPr="005972A8">
        <w:rPr>
          <w:rFonts w:ascii="Calibri Light" w:hAnsi="Calibri Light" w:cs="Calibri Light"/>
          <w:sz w:val="22"/>
          <w:szCs w:val="22"/>
        </w:rPr>
        <w:t>........., przy ulicy ............</w:t>
      </w:r>
      <w:r w:rsidR="005972A8">
        <w:rPr>
          <w:rFonts w:ascii="Calibri Light" w:hAnsi="Calibri Light" w:cs="Calibri Light"/>
          <w:sz w:val="22"/>
          <w:szCs w:val="22"/>
        </w:rPr>
        <w:t>.....</w:t>
      </w:r>
      <w:r w:rsidRPr="005972A8">
        <w:rPr>
          <w:rFonts w:ascii="Calibri Light" w:hAnsi="Calibri Light" w:cs="Calibri Light"/>
          <w:sz w:val="22"/>
          <w:szCs w:val="22"/>
        </w:rPr>
        <w:t>..........., wpisanym do Centralnej Ewidencji i Informacji o Działalności Gospodarczej, NIP: ………………...............,</w:t>
      </w:r>
    </w:p>
    <w:p w14:paraId="66D3F212" w14:textId="77777777" w:rsidR="005C0E5B" w:rsidRPr="005972A8" w:rsidRDefault="005C0E5B" w:rsidP="005C0E5B">
      <w:pPr>
        <w:pStyle w:val="Bezodstpw"/>
        <w:jc w:val="both"/>
        <w:rPr>
          <w:rFonts w:ascii="Calibri Light" w:hAnsi="Calibri Light" w:cs="Calibri Light"/>
          <w:kern w:val="0"/>
          <w:sz w:val="22"/>
          <w:szCs w:val="22"/>
          <w:lang w:eastAsia="pl-PL"/>
        </w:rPr>
      </w:pPr>
      <w:r w:rsidRPr="005972A8">
        <w:rPr>
          <w:rFonts w:ascii="Calibri Light" w:hAnsi="Calibri Light" w:cs="Calibri Light"/>
          <w:sz w:val="22"/>
          <w:szCs w:val="22"/>
        </w:rPr>
        <w:t xml:space="preserve">zwanym dalej </w:t>
      </w:r>
      <w:r w:rsidRPr="005972A8">
        <w:rPr>
          <w:rFonts w:ascii="Calibri Light" w:hAnsi="Calibri Light" w:cs="Calibri Light"/>
          <w:b/>
          <w:sz w:val="22"/>
          <w:szCs w:val="22"/>
        </w:rPr>
        <w:t>„Wykonawcą”.</w:t>
      </w:r>
    </w:p>
    <w:p w14:paraId="464B123D" w14:textId="77777777" w:rsidR="002B6F9D" w:rsidRPr="00AC4648" w:rsidRDefault="002B6F9D" w:rsidP="00AA32D2">
      <w:pPr>
        <w:pStyle w:val="Default"/>
        <w:jc w:val="both"/>
        <w:rPr>
          <w:rFonts w:asciiTheme="minorHAnsi" w:hAnsiTheme="minorHAnsi" w:cstheme="minorHAnsi"/>
        </w:rPr>
      </w:pPr>
      <w:r w:rsidRPr="00AC4648">
        <w:rPr>
          <w:rFonts w:asciiTheme="minorHAnsi" w:hAnsiTheme="minorHAnsi" w:cstheme="minorHAnsi"/>
        </w:rPr>
        <w:tab/>
      </w:r>
      <w:r w:rsidRPr="00AC4648">
        <w:rPr>
          <w:rFonts w:asciiTheme="minorHAnsi" w:hAnsiTheme="minorHAnsi" w:cstheme="minorHAnsi"/>
        </w:rPr>
        <w:tab/>
      </w:r>
      <w:r w:rsidRPr="00AC4648">
        <w:rPr>
          <w:rFonts w:asciiTheme="minorHAnsi" w:hAnsiTheme="minorHAnsi" w:cstheme="minorHAnsi"/>
        </w:rPr>
        <w:tab/>
        <w:t xml:space="preserve">   </w:t>
      </w:r>
    </w:p>
    <w:p w14:paraId="5A7FF483" w14:textId="28417A46" w:rsidR="005972A8" w:rsidRDefault="005972A8" w:rsidP="005972A8">
      <w:pPr>
        <w:pStyle w:val="Standard"/>
        <w:spacing w:line="276" w:lineRule="auto"/>
        <w:jc w:val="both"/>
        <w:rPr>
          <w:rFonts w:ascii="Calibri Light" w:eastAsia="Tahoma" w:hAnsi="Calibri Light" w:cs="Calibri Light"/>
        </w:rPr>
      </w:pPr>
      <w:r>
        <w:rPr>
          <w:rFonts w:ascii="Calibri Light" w:hAnsi="Calibri Light" w:cs="Calibri Light"/>
        </w:rPr>
        <w:t>w</w:t>
      </w:r>
      <w:r w:rsidRPr="008F3F1E">
        <w:rPr>
          <w:rFonts w:ascii="Calibri Light" w:hAnsi="Calibri Light" w:cs="Calibri Light"/>
        </w:rPr>
        <w:t xml:space="preserve"> wyniku przeprowadzonego postępowania o udzielenie zamówienia publicznego, którego wartość nie przekracza wyrażonej w złotych równowartości kwoty, o której mowa w art. 2 ust. 1 pkt 1 ustawy z dnia 11 września 2019 r. Prawo zamówień publicznych (t. jedn. Dz. U. z 2021, poz. 1129) </w:t>
      </w:r>
      <w:r>
        <w:rPr>
          <w:rFonts w:ascii="Calibri Light" w:eastAsia="Tahoma" w:hAnsi="Calibri Light" w:cs="Calibri Light"/>
        </w:rPr>
        <w:t>została zawarta umowa o następującej treści.</w:t>
      </w:r>
    </w:p>
    <w:p w14:paraId="2453A2D5" w14:textId="0559DE1F" w:rsidR="00723C0F" w:rsidRPr="005972A8" w:rsidRDefault="005972A8" w:rsidP="00171D13">
      <w:pPr>
        <w:widowControl/>
        <w:suppressAutoHyphens w:val="0"/>
        <w:spacing w:after="200" w:line="276" w:lineRule="auto"/>
        <w:ind w:firstLine="708"/>
        <w:jc w:val="both"/>
        <w:rPr>
          <w:rFonts w:asciiTheme="minorHAnsi" w:hAnsiTheme="minorHAnsi" w:cstheme="minorHAnsi"/>
          <w:i/>
          <w:iCs/>
          <w:sz w:val="22"/>
        </w:rPr>
      </w:pPr>
      <w:r>
        <w:rPr>
          <w:rFonts w:ascii="Calibri Light" w:eastAsia="Verdana-Bold" w:hAnsi="Calibri Light" w:cs="Calibri Light"/>
          <w:i/>
        </w:rPr>
        <w:t>Niniejsza umowa jest umową jawną i jest następstwem wyboru przez Zamawiającego oferty w trybie</w:t>
      </w:r>
      <w:r w:rsidR="00A40310">
        <w:rPr>
          <w:rFonts w:ascii="Calibri Light" w:eastAsia="Verdana-Bold" w:hAnsi="Calibri Light" w:cs="Calibri Light"/>
          <w:i/>
        </w:rPr>
        <w:t xml:space="preserve"> zapytania ofertowego DKW.2233.2</w:t>
      </w:r>
      <w:r w:rsidR="007E0A2F">
        <w:rPr>
          <w:rFonts w:ascii="Calibri Light" w:eastAsia="Verdana-Bold" w:hAnsi="Calibri Light" w:cs="Calibri Light"/>
          <w:i/>
        </w:rPr>
        <w:t>4</w:t>
      </w:r>
      <w:r>
        <w:rPr>
          <w:rFonts w:ascii="Calibri Light" w:eastAsia="Verdana-Bold" w:hAnsi="Calibri Light" w:cs="Calibri Light"/>
          <w:i/>
        </w:rPr>
        <w:t>.2022.</w:t>
      </w:r>
      <w:r w:rsidR="007E0A2F">
        <w:rPr>
          <w:rFonts w:ascii="Calibri Light" w:eastAsia="Verdana-Bold" w:hAnsi="Calibri Light" w:cs="Calibri Light"/>
          <w:i/>
        </w:rPr>
        <w:t>AH</w:t>
      </w:r>
      <w:r>
        <w:rPr>
          <w:rFonts w:ascii="Calibri Light" w:eastAsia="Verdana-Bold" w:hAnsi="Calibri Light" w:cs="Calibri Light"/>
          <w:i/>
        </w:rPr>
        <w:t xml:space="preserve"> </w:t>
      </w:r>
      <w:r w:rsidRPr="00123D51">
        <w:rPr>
          <w:rFonts w:eastAsia="Calibri" w:cs="Times New Roman"/>
          <w:color w:val="0070C0"/>
          <w:kern w:val="0"/>
          <w:sz w:val="22"/>
          <w:szCs w:val="22"/>
          <w:lang w:eastAsia="en-US" w:bidi="ar-SA"/>
        </w:rPr>
        <w:t>„</w:t>
      </w:r>
      <w:r w:rsidR="00A40310" w:rsidRPr="00A40310">
        <w:rPr>
          <w:rFonts w:eastAsia="Calibri" w:cs="Times New Roman"/>
          <w:color w:val="0070C0"/>
          <w:kern w:val="0"/>
          <w:szCs w:val="22"/>
          <w:lang w:eastAsia="en-US" w:bidi="ar-SA"/>
        </w:rPr>
        <w:t>Naprawa instalacji hydraulicznej w pawil</w:t>
      </w:r>
      <w:r w:rsidR="00A40310" w:rsidRPr="00A40310">
        <w:rPr>
          <w:rFonts w:eastAsia="Calibri" w:cs="Times New Roman"/>
          <w:color w:val="0070C0"/>
          <w:kern w:val="0"/>
          <w:szCs w:val="22"/>
          <w:lang w:eastAsia="en-US" w:bidi="ar-SA"/>
        </w:rPr>
        <w:t>o</w:t>
      </w:r>
      <w:r w:rsidR="00A40310" w:rsidRPr="00A40310">
        <w:rPr>
          <w:rFonts w:eastAsia="Calibri" w:cs="Times New Roman"/>
          <w:color w:val="0070C0"/>
          <w:kern w:val="0"/>
          <w:szCs w:val="22"/>
          <w:lang w:eastAsia="en-US" w:bidi="ar-SA"/>
        </w:rPr>
        <w:t>nie B Zakładu Karnego w Siedlcach</w:t>
      </w:r>
      <w:r w:rsidRPr="00123D51">
        <w:rPr>
          <w:rFonts w:eastAsia="Calibri" w:cs="Times New Roman"/>
          <w:color w:val="0070C0"/>
          <w:kern w:val="0"/>
          <w:sz w:val="22"/>
          <w:szCs w:val="22"/>
          <w:lang w:eastAsia="en-US" w:bidi="ar-SA"/>
        </w:rPr>
        <w:t>”</w:t>
      </w:r>
      <w:r>
        <w:rPr>
          <w:rFonts w:eastAsia="Calibri" w:cs="Times New Roman"/>
          <w:color w:val="0070C0"/>
          <w:kern w:val="0"/>
          <w:sz w:val="22"/>
          <w:szCs w:val="22"/>
          <w:lang w:eastAsia="en-US" w:bidi="ar-SA"/>
        </w:rPr>
        <w:t xml:space="preserve"> </w:t>
      </w:r>
      <w:r>
        <w:rPr>
          <w:rFonts w:ascii="Calibri Light" w:eastAsia="Verdana-Bold" w:hAnsi="Calibri Light" w:cs="Calibri Light"/>
          <w:i/>
        </w:rPr>
        <w:t xml:space="preserve">przeprowadzonego zgodnie </w:t>
      </w:r>
      <w:r>
        <w:rPr>
          <w:rFonts w:ascii="Calibri Light" w:eastAsia="Tahoma" w:hAnsi="Calibri Light" w:cs="Calibri Light"/>
          <w:i/>
          <w:color w:val="000000"/>
          <w:lang w:eastAsia="pl-PL"/>
        </w:rPr>
        <w:t>Zarządzeniem nr 20/2021 Dyrekt</w:t>
      </w:r>
      <w:r>
        <w:rPr>
          <w:rFonts w:ascii="Calibri Light" w:eastAsia="Tahoma" w:hAnsi="Calibri Light" w:cs="Calibri Light"/>
          <w:i/>
          <w:color w:val="000000"/>
          <w:lang w:eastAsia="pl-PL"/>
        </w:rPr>
        <w:t>o</w:t>
      </w:r>
      <w:r>
        <w:rPr>
          <w:rFonts w:ascii="Calibri Light" w:eastAsia="Tahoma" w:hAnsi="Calibri Light" w:cs="Calibri Light"/>
          <w:i/>
          <w:color w:val="000000"/>
          <w:lang w:eastAsia="pl-PL"/>
        </w:rPr>
        <w:t>ra Zakładu Karnego w Siedlcach z dnia 2 lutego 2021 roku w sprawie udzielania w Zakładzie Karnym w Siedlcach zamówień publicznych, których wartość nie przekracza wartości szacunkowej 130 000 zł netto,.</w:t>
      </w:r>
    </w:p>
    <w:p w14:paraId="687BDDA9" w14:textId="77777777" w:rsidR="0071011C" w:rsidRPr="0071011C" w:rsidRDefault="0071011C" w:rsidP="0071011C">
      <w:pPr>
        <w:pStyle w:val="Standard"/>
        <w:spacing w:after="120" w:line="264" w:lineRule="auto"/>
        <w:jc w:val="center"/>
        <w:rPr>
          <w:rFonts w:ascii="Calibri Light" w:hAnsi="Calibri Light" w:cs="Calibri Light"/>
        </w:rPr>
      </w:pPr>
      <w:r w:rsidRPr="0071011C">
        <w:rPr>
          <w:rFonts w:ascii="Calibri Light" w:hAnsi="Calibri Light" w:cs="Calibri Light"/>
          <w:b/>
        </w:rPr>
        <w:t>§ 1</w:t>
      </w:r>
    </w:p>
    <w:p w14:paraId="0694CDB7" w14:textId="7E917AF1" w:rsidR="0071011C" w:rsidRPr="0071011C" w:rsidRDefault="0071011C" w:rsidP="0071011C">
      <w:pPr>
        <w:pStyle w:val="Standard"/>
        <w:ind w:left="284" w:hanging="284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1</w:t>
      </w:r>
      <w:r w:rsidRPr="0071011C">
        <w:rPr>
          <w:rFonts w:ascii="Calibri Light" w:hAnsi="Calibri Light" w:cs="Calibri Light"/>
        </w:rPr>
        <w:t>.</w:t>
      </w:r>
      <w:r w:rsidRPr="0071011C">
        <w:rPr>
          <w:rFonts w:ascii="Calibri Light" w:hAnsi="Calibri Light" w:cs="Calibri Light"/>
        </w:rPr>
        <w:tab/>
        <w:t xml:space="preserve">Zamawiający zleca a Wykonawca zobowiązuje się do wykonania zamówienia </w:t>
      </w:r>
      <w:r w:rsidRPr="0071011C">
        <w:rPr>
          <w:rFonts w:ascii="Calibri Light" w:hAnsi="Calibri Light" w:cs="Calibri Light"/>
          <w:b/>
        </w:rPr>
        <w:t>pn.</w:t>
      </w:r>
      <w:r w:rsidRPr="0071011C">
        <w:rPr>
          <w:rFonts w:ascii="Calibri Light" w:hAnsi="Calibri Light" w:cs="Calibri Light"/>
        </w:rPr>
        <w:t xml:space="preserve"> </w:t>
      </w:r>
      <w:r w:rsidRPr="0071011C">
        <w:rPr>
          <w:rFonts w:ascii="Calibri Light" w:hAnsi="Calibri Light" w:cs="Calibri Light"/>
          <w:b/>
        </w:rPr>
        <w:t>„Naprawa instalacji hydraulicznej w pawilonie B Zakładu Karnego w Siedlcach”</w:t>
      </w:r>
    </w:p>
    <w:p w14:paraId="15A49A28" w14:textId="77777777" w:rsidR="0071011C" w:rsidRPr="0071011C" w:rsidRDefault="0071011C" w:rsidP="0071011C">
      <w:pPr>
        <w:widowControl/>
        <w:tabs>
          <w:tab w:val="left" w:pos="1309"/>
        </w:tabs>
        <w:jc w:val="both"/>
        <w:rPr>
          <w:rFonts w:ascii="Calibri Light" w:eastAsia="Calibri" w:hAnsi="Calibri Light" w:cs="Calibri Light"/>
        </w:rPr>
      </w:pPr>
    </w:p>
    <w:p w14:paraId="040D1E5E" w14:textId="12599705" w:rsidR="0071011C" w:rsidRPr="0071011C" w:rsidRDefault="0071011C" w:rsidP="0071011C">
      <w:pPr>
        <w:widowControl/>
        <w:tabs>
          <w:tab w:val="left" w:pos="1309"/>
        </w:tabs>
        <w:jc w:val="both"/>
        <w:rPr>
          <w:rFonts w:ascii="Calibri Light" w:eastAsia="Calibri" w:hAnsi="Calibri Light" w:cs="Calibri Light"/>
        </w:rPr>
      </w:pPr>
      <w:r w:rsidRPr="0071011C">
        <w:rPr>
          <w:rFonts w:ascii="Calibri Light" w:eastAsia="Calibri" w:hAnsi="Calibri Light" w:cs="Calibri Light"/>
        </w:rPr>
        <w:t xml:space="preserve">Naprawa instalacji hydraulicznej mająca na celu zapobieżenie przenikania zimnej wody do ciepłej w mieszaczach baterii presto zamontowanych w celach mieszkalnych oddziałów pawilonu B. Instalacja hydrauliczna w pawilonie B jest wykonana z PP. </w:t>
      </w:r>
      <w:r w:rsidR="001609BA">
        <w:rPr>
          <w:rFonts w:ascii="Calibri Light" w:eastAsia="Calibri" w:hAnsi="Calibri Light" w:cs="Calibri Light"/>
        </w:rPr>
        <w:t>M</w:t>
      </w:r>
      <w:r w:rsidRPr="0071011C">
        <w:rPr>
          <w:rFonts w:ascii="Calibri Light" w:eastAsia="Calibri" w:hAnsi="Calibri Light" w:cs="Calibri Light"/>
        </w:rPr>
        <w:t>ontaż zaworów zwrotnych w ilości na:</w:t>
      </w:r>
    </w:p>
    <w:p w14:paraId="0652B134" w14:textId="77777777" w:rsidR="0071011C" w:rsidRPr="0071011C" w:rsidRDefault="0071011C" w:rsidP="0071011C">
      <w:pPr>
        <w:widowControl/>
        <w:tabs>
          <w:tab w:val="left" w:pos="1309"/>
        </w:tabs>
        <w:jc w:val="both"/>
        <w:rPr>
          <w:rFonts w:ascii="Calibri Light" w:eastAsia="Calibri" w:hAnsi="Calibri Light" w:cs="Calibri Light"/>
        </w:rPr>
      </w:pPr>
      <w:r w:rsidRPr="0071011C">
        <w:rPr>
          <w:rFonts w:ascii="Calibri Light" w:eastAsia="Calibri" w:hAnsi="Calibri Light" w:cs="Calibri Light"/>
        </w:rPr>
        <w:t>- DN20 – 50 szt</w:t>
      </w:r>
    </w:p>
    <w:p w14:paraId="2D64BC15" w14:textId="77777777" w:rsidR="0071011C" w:rsidRPr="0071011C" w:rsidRDefault="0071011C" w:rsidP="0071011C">
      <w:pPr>
        <w:widowControl/>
        <w:tabs>
          <w:tab w:val="left" w:pos="1309"/>
        </w:tabs>
        <w:jc w:val="both"/>
        <w:rPr>
          <w:rFonts w:ascii="Calibri Light" w:eastAsia="Calibri" w:hAnsi="Calibri Light" w:cs="Calibri Light"/>
        </w:rPr>
      </w:pPr>
      <w:r w:rsidRPr="0071011C">
        <w:rPr>
          <w:rFonts w:ascii="Calibri Light" w:eastAsia="Calibri" w:hAnsi="Calibri Light" w:cs="Calibri Light"/>
        </w:rPr>
        <w:t>- DN25 – 51 szt</w:t>
      </w:r>
    </w:p>
    <w:p w14:paraId="0C904135" w14:textId="77777777" w:rsidR="0071011C" w:rsidRPr="0071011C" w:rsidRDefault="0071011C" w:rsidP="0071011C">
      <w:pPr>
        <w:widowControl/>
        <w:tabs>
          <w:tab w:val="left" w:pos="1309"/>
        </w:tabs>
        <w:jc w:val="both"/>
        <w:rPr>
          <w:rFonts w:ascii="Calibri Light" w:eastAsia="Calibri" w:hAnsi="Calibri Light" w:cs="Calibri Light"/>
        </w:rPr>
      </w:pPr>
      <w:r w:rsidRPr="0071011C">
        <w:rPr>
          <w:rFonts w:ascii="Calibri Light" w:eastAsia="Calibri" w:hAnsi="Calibri Light" w:cs="Calibri Light"/>
        </w:rPr>
        <w:lastRenderedPageBreak/>
        <w:t>- DN16 – 2 szt (przejście na DN20)</w:t>
      </w:r>
    </w:p>
    <w:p w14:paraId="15223DFC" w14:textId="77777777" w:rsidR="0071011C" w:rsidRPr="0071011C" w:rsidRDefault="0071011C" w:rsidP="0071011C">
      <w:pPr>
        <w:widowControl/>
        <w:tabs>
          <w:tab w:val="left" w:pos="1309"/>
        </w:tabs>
        <w:jc w:val="both"/>
        <w:rPr>
          <w:rFonts w:ascii="Calibri Light" w:eastAsia="Calibri" w:hAnsi="Calibri Light" w:cs="Calibri Light"/>
        </w:rPr>
      </w:pPr>
      <w:r w:rsidRPr="0071011C">
        <w:rPr>
          <w:rFonts w:ascii="Calibri Light" w:eastAsia="Calibri" w:hAnsi="Calibri Light" w:cs="Calibri Light"/>
        </w:rPr>
        <w:t>- DN32 – 1 szt (przejście na DN25)</w:t>
      </w:r>
    </w:p>
    <w:p w14:paraId="3E56D00A" w14:textId="5DB0BB12" w:rsidR="0071011C" w:rsidRDefault="0071011C" w:rsidP="0071011C">
      <w:pPr>
        <w:widowControl/>
        <w:tabs>
          <w:tab w:val="left" w:pos="1309"/>
        </w:tabs>
        <w:jc w:val="both"/>
        <w:rPr>
          <w:rFonts w:ascii="Calibri Light" w:eastAsia="Calibri" w:hAnsi="Calibri Light" w:cs="Calibri Light"/>
        </w:rPr>
      </w:pPr>
      <w:r w:rsidRPr="0071011C">
        <w:rPr>
          <w:rFonts w:ascii="Calibri Light" w:eastAsia="Calibri" w:hAnsi="Calibri Light" w:cs="Calibri Light"/>
        </w:rPr>
        <w:t>oraz adekwatna ilość muf z gwintem zewnętrznym lub wewnętrznym.</w:t>
      </w:r>
    </w:p>
    <w:p w14:paraId="6005892A" w14:textId="77777777" w:rsidR="0071011C" w:rsidRPr="0071011C" w:rsidRDefault="0071011C" w:rsidP="0071011C">
      <w:pPr>
        <w:widowControl/>
        <w:tabs>
          <w:tab w:val="left" w:pos="1309"/>
        </w:tabs>
        <w:jc w:val="both"/>
        <w:rPr>
          <w:rFonts w:ascii="Calibri Light" w:eastAsia="Calibri" w:hAnsi="Calibri Light" w:cs="Calibri Light"/>
        </w:rPr>
      </w:pPr>
    </w:p>
    <w:p w14:paraId="2377F636" w14:textId="77777777" w:rsidR="0071011C" w:rsidRPr="0071011C" w:rsidRDefault="0071011C" w:rsidP="0071011C">
      <w:pPr>
        <w:pStyle w:val="Standard"/>
        <w:spacing w:line="276" w:lineRule="auto"/>
        <w:ind w:left="426" w:hanging="426"/>
        <w:jc w:val="both"/>
        <w:rPr>
          <w:rFonts w:ascii="Calibri Light" w:hAnsi="Calibri Light" w:cs="Calibri Light"/>
        </w:rPr>
      </w:pPr>
      <w:r w:rsidRPr="0071011C">
        <w:rPr>
          <w:rFonts w:ascii="Calibri Light" w:hAnsi="Calibri Light" w:cs="Calibri Light"/>
        </w:rPr>
        <w:t>3.</w:t>
      </w:r>
      <w:r w:rsidRPr="0071011C">
        <w:rPr>
          <w:rFonts w:ascii="Calibri Light" w:hAnsi="Calibri Light" w:cs="Calibri Light"/>
        </w:rPr>
        <w:tab/>
        <w:t>Wykonawca oświadcza, że:</w:t>
      </w:r>
    </w:p>
    <w:p w14:paraId="4C2D42A5" w14:textId="77777777" w:rsidR="0071011C" w:rsidRPr="0071011C" w:rsidRDefault="0071011C" w:rsidP="001609BA">
      <w:pPr>
        <w:pStyle w:val="Standard"/>
        <w:ind w:left="851" w:hanging="425"/>
        <w:jc w:val="both"/>
        <w:rPr>
          <w:rFonts w:ascii="Calibri Light" w:hAnsi="Calibri Light" w:cs="Calibri Light"/>
        </w:rPr>
      </w:pPr>
      <w:r w:rsidRPr="0071011C">
        <w:rPr>
          <w:rFonts w:ascii="Calibri Light" w:hAnsi="Calibri Light" w:cs="Calibri Light"/>
        </w:rPr>
        <w:t>a)</w:t>
      </w:r>
      <w:r w:rsidRPr="0071011C">
        <w:rPr>
          <w:rFonts w:ascii="Calibri Light" w:hAnsi="Calibri Light" w:cs="Calibri Light"/>
        </w:rPr>
        <w:tab/>
        <w:t>przy realizacji niniejszego zamówienia będą brały udział osoby, posiadające doświadczenie w wykonywaniu prac będących przedmiotem niniejszej umowy,</w:t>
      </w:r>
    </w:p>
    <w:p w14:paraId="7F628349" w14:textId="77777777" w:rsidR="0071011C" w:rsidRPr="0071011C" w:rsidRDefault="0071011C" w:rsidP="001609BA">
      <w:pPr>
        <w:pStyle w:val="Standard"/>
        <w:ind w:left="851" w:hanging="425"/>
        <w:jc w:val="both"/>
        <w:rPr>
          <w:rFonts w:ascii="Calibri Light" w:hAnsi="Calibri Light" w:cs="Calibri Light"/>
        </w:rPr>
      </w:pPr>
      <w:r w:rsidRPr="0071011C">
        <w:rPr>
          <w:rFonts w:ascii="Calibri Light" w:hAnsi="Calibri Light" w:cs="Calibri Light"/>
        </w:rPr>
        <w:t>b)</w:t>
      </w:r>
      <w:r w:rsidRPr="0071011C">
        <w:rPr>
          <w:rFonts w:ascii="Calibri Light" w:hAnsi="Calibri Light" w:cs="Calibri Light"/>
        </w:rPr>
        <w:tab/>
        <w:t>przyjmuje do wykonania bez zastrzeżeń i wykona przedmiot umowy zgodnie z umową, ofertą wraz z załącznikami, zasadami wiedzy technicznej i sztuki budowlanej, za umowne wynagrodzenie ryczałtowe.</w:t>
      </w:r>
    </w:p>
    <w:p w14:paraId="01539570" w14:textId="77777777" w:rsidR="0071011C" w:rsidRPr="0071011C" w:rsidRDefault="0071011C" w:rsidP="001609BA">
      <w:pPr>
        <w:pStyle w:val="Standard"/>
        <w:ind w:left="851" w:hanging="425"/>
        <w:jc w:val="both"/>
        <w:rPr>
          <w:rFonts w:ascii="Calibri Light" w:hAnsi="Calibri Light" w:cs="Calibri Light"/>
        </w:rPr>
      </w:pPr>
      <w:r w:rsidRPr="0071011C">
        <w:rPr>
          <w:rFonts w:ascii="Calibri Light" w:hAnsi="Calibri Light" w:cs="Calibri Light"/>
        </w:rPr>
        <w:t>c)</w:t>
      </w:r>
      <w:r w:rsidRPr="0071011C">
        <w:rPr>
          <w:rFonts w:ascii="Calibri Light" w:hAnsi="Calibri Light" w:cs="Calibri Light"/>
        </w:rPr>
        <w:tab/>
        <w:t>ma pełną świadomość konieczności wykonania wszelkich prac niezbędnych do realizacji przedmiotu umowy i uwzględnił ten fakt w wycenie.</w:t>
      </w:r>
    </w:p>
    <w:p w14:paraId="7E989E35" w14:textId="77777777" w:rsidR="0071011C" w:rsidRPr="0071011C" w:rsidRDefault="0071011C" w:rsidP="001609BA">
      <w:pPr>
        <w:pStyle w:val="Standard"/>
        <w:ind w:left="851" w:hanging="425"/>
        <w:jc w:val="both"/>
        <w:rPr>
          <w:rFonts w:ascii="Calibri Light" w:hAnsi="Calibri Light" w:cs="Calibri Light"/>
        </w:rPr>
      </w:pPr>
      <w:r w:rsidRPr="0071011C">
        <w:rPr>
          <w:rFonts w:ascii="Calibri Light" w:hAnsi="Calibri Light" w:cs="Calibri Light"/>
        </w:rPr>
        <w:t>d)</w:t>
      </w:r>
      <w:r w:rsidRPr="0071011C">
        <w:rPr>
          <w:rFonts w:ascii="Calibri Light" w:hAnsi="Calibri Light" w:cs="Calibri Light"/>
        </w:rPr>
        <w:tab/>
        <w:t>ponosi odpowiedzialność – w zakresie przedmiotu umowy – za właściwe utrzymanie budowy, porządek, higienę, czystość, bezpieczeństwo i ogólny nadzór nad składowanymi materiałami, otoczeniem oraz ciągami komunikacyjnymi w oddziałach mieszkalnych pawilonu B zgodnie z prawem, zarządzeniami, przepisami oraz wytycznymi w zakresie ochrony i zachowania bezpieczeństwa na terenie jednostki, BHP oraz za szkody wobec osób trzecich.</w:t>
      </w:r>
    </w:p>
    <w:p w14:paraId="3FFA641F" w14:textId="77777777" w:rsidR="0071011C" w:rsidRPr="0071011C" w:rsidRDefault="0071011C" w:rsidP="001609BA">
      <w:pPr>
        <w:pStyle w:val="Standard"/>
        <w:jc w:val="both"/>
        <w:rPr>
          <w:rFonts w:ascii="Calibri Light" w:hAnsi="Calibri Light" w:cs="Calibri Light"/>
          <w:b/>
        </w:rPr>
      </w:pPr>
    </w:p>
    <w:p w14:paraId="03DFCADD" w14:textId="77777777" w:rsidR="0071011C" w:rsidRPr="0071011C" w:rsidRDefault="0071011C" w:rsidP="001609BA">
      <w:pPr>
        <w:pStyle w:val="Standard"/>
        <w:spacing w:line="276" w:lineRule="auto"/>
        <w:jc w:val="center"/>
        <w:rPr>
          <w:rFonts w:ascii="Calibri Light" w:hAnsi="Calibri Light" w:cs="Calibri Light"/>
        </w:rPr>
      </w:pPr>
      <w:r w:rsidRPr="0071011C">
        <w:rPr>
          <w:rFonts w:ascii="Calibri Light" w:hAnsi="Calibri Light" w:cs="Calibri Light"/>
          <w:b/>
        </w:rPr>
        <w:t>§ 2</w:t>
      </w:r>
    </w:p>
    <w:p w14:paraId="3B762C58" w14:textId="77777777" w:rsidR="0071011C" w:rsidRPr="0071011C" w:rsidRDefault="0071011C" w:rsidP="0071011C">
      <w:pPr>
        <w:pStyle w:val="Standard"/>
        <w:spacing w:line="276" w:lineRule="auto"/>
        <w:jc w:val="both"/>
        <w:rPr>
          <w:rFonts w:ascii="Calibri Light" w:hAnsi="Calibri Light" w:cs="Calibri Light"/>
        </w:rPr>
      </w:pPr>
      <w:r w:rsidRPr="0071011C">
        <w:rPr>
          <w:rFonts w:ascii="Calibri Light" w:hAnsi="Calibri Light" w:cs="Calibri Light"/>
        </w:rPr>
        <w:t>Dodatkowo wykonawca zobowiązany jest do:</w:t>
      </w:r>
    </w:p>
    <w:p w14:paraId="3F8FFE51" w14:textId="1AF340D6" w:rsidR="0071011C" w:rsidRPr="0071011C" w:rsidRDefault="0071011C" w:rsidP="001609BA">
      <w:pPr>
        <w:pStyle w:val="Standard"/>
        <w:numPr>
          <w:ilvl w:val="0"/>
          <w:numId w:val="43"/>
        </w:numPr>
        <w:ind w:left="709" w:hanging="425"/>
        <w:jc w:val="both"/>
        <w:rPr>
          <w:rFonts w:ascii="Calibri Light" w:hAnsi="Calibri Light" w:cs="Calibri Light"/>
        </w:rPr>
      </w:pPr>
      <w:r w:rsidRPr="0071011C">
        <w:rPr>
          <w:rFonts w:ascii="Calibri Light" w:hAnsi="Calibri Light" w:cs="Calibri Light"/>
        </w:rPr>
        <w:t>Zapewnienie stałego dozoru nad robotami przez osobę koordynującą roboty będących przedmiotem umowy, przestrzegania przepisów BHP i dbania o porządek wokół sta</w:t>
      </w:r>
      <w:r w:rsidR="001609BA">
        <w:rPr>
          <w:rFonts w:ascii="Calibri Light" w:hAnsi="Calibri Light" w:cs="Calibri Light"/>
        </w:rPr>
        <w:t>nowisk pracy i na terenie robót</w:t>
      </w:r>
      <w:r w:rsidRPr="0071011C">
        <w:rPr>
          <w:rFonts w:ascii="Calibri Light" w:hAnsi="Calibri Light" w:cs="Calibri Light"/>
        </w:rPr>
        <w:t xml:space="preserve">, naprawy ewentualnych szkód spowodowanych realizacją robót na tym terenie, prowadzenia i organizację robót w sposób umożliwiający prawidłową pod względem bezpieczeństwa realizację zadań służbowych przez funkcjonariuszy służby więziennej tutejszej jednostki. </w:t>
      </w:r>
    </w:p>
    <w:p w14:paraId="121C34CF" w14:textId="12CC840A" w:rsidR="0071011C" w:rsidRPr="0071011C" w:rsidRDefault="0071011C" w:rsidP="001609BA">
      <w:pPr>
        <w:pStyle w:val="Standard"/>
        <w:numPr>
          <w:ilvl w:val="0"/>
          <w:numId w:val="43"/>
        </w:numPr>
        <w:ind w:left="709" w:hanging="425"/>
        <w:jc w:val="both"/>
        <w:rPr>
          <w:rFonts w:ascii="Calibri Light" w:hAnsi="Calibri Light" w:cs="Calibri Light"/>
        </w:rPr>
      </w:pPr>
      <w:r w:rsidRPr="0071011C">
        <w:rPr>
          <w:rFonts w:ascii="Calibri Light" w:hAnsi="Calibri Light" w:cs="Calibri Light"/>
        </w:rPr>
        <w:t xml:space="preserve">Prace będą prowadzone od poniedziałku do piątku </w:t>
      </w:r>
      <w:r w:rsidR="001609BA">
        <w:rPr>
          <w:rFonts w:ascii="Calibri Light" w:hAnsi="Calibri Light" w:cs="Calibri Light"/>
        </w:rPr>
        <w:t>w godzinach od 8:00 do 16:00, z </w:t>
      </w:r>
      <w:r w:rsidRPr="0071011C">
        <w:rPr>
          <w:rFonts w:ascii="Calibri Light" w:hAnsi="Calibri Light" w:cs="Calibri Light"/>
        </w:rPr>
        <w:t>wyłączeniem dni ustawowo wolnych od pracy oraz sobót i niedziel</w:t>
      </w:r>
    </w:p>
    <w:p w14:paraId="5F229255" w14:textId="4AF21CC5" w:rsidR="0071011C" w:rsidRPr="0071011C" w:rsidRDefault="0071011C" w:rsidP="001609BA">
      <w:pPr>
        <w:pStyle w:val="Standard"/>
        <w:numPr>
          <w:ilvl w:val="0"/>
          <w:numId w:val="43"/>
        </w:numPr>
        <w:ind w:left="709" w:hanging="425"/>
        <w:jc w:val="both"/>
        <w:rPr>
          <w:rFonts w:ascii="Calibri Light" w:hAnsi="Calibri Light" w:cs="Calibri Light"/>
        </w:rPr>
      </w:pPr>
      <w:r w:rsidRPr="0071011C">
        <w:rPr>
          <w:rFonts w:ascii="Calibri Light" w:hAnsi="Calibri Light" w:cs="Calibri Light"/>
        </w:rPr>
        <w:t>Wyposażenia ekipy w kamizelki koloru innego niż posiadają osadzeni (inne niż żółte).</w:t>
      </w:r>
    </w:p>
    <w:p w14:paraId="4C54BC5E" w14:textId="77777777" w:rsidR="0071011C" w:rsidRPr="0071011C" w:rsidRDefault="0071011C" w:rsidP="001609BA">
      <w:pPr>
        <w:pStyle w:val="Standard"/>
        <w:numPr>
          <w:ilvl w:val="0"/>
          <w:numId w:val="43"/>
        </w:numPr>
        <w:ind w:left="709" w:hanging="425"/>
        <w:jc w:val="both"/>
        <w:rPr>
          <w:rFonts w:ascii="Calibri Light" w:hAnsi="Calibri Light" w:cs="Calibri Light"/>
        </w:rPr>
      </w:pPr>
      <w:r w:rsidRPr="0071011C">
        <w:rPr>
          <w:rFonts w:ascii="Calibri Light" w:hAnsi="Calibri Light" w:cs="Calibri Light"/>
          <w:kern w:val="0"/>
        </w:rPr>
        <w:t>Zabezpieczenia i oznakowania terenu robót oraz dbania o stan techniczny i prawidłowość oznakowania przez cały czas trwania robót.</w:t>
      </w:r>
    </w:p>
    <w:p w14:paraId="69CB34CB" w14:textId="77777777" w:rsidR="0071011C" w:rsidRPr="0071011C" w:rsidRDefault="0071011C" w:rsidP="001609BA">
      <w:pPr>
        <w:pStyle w:val="Standard"/>
        <w:numPr>
          <w:ilvl w:val="0"/>
          <w:numId w:val="43"/>
        </w:numPr>
        <w:ind w:left="709" w:hanging="425"/>
        <w:jc w:val="both"/>
        <w:rPr>
          <w:rFonts w:ascii="Calibri Light" w:hAnsi="Calibri Light" w:cs="Calibri Light"/>
        </w:rPr>
      </w:pPr>
      <w:r w:rsidRPr="0071011C">
        <w:rPr>
          <w:rFonts w:ascii="Calibri Light" w:hAnsi="Calibri Light" w:cs="Calibri Light"/>
          <w:kern w:val="0"/>
        </w:rPr>
        <w:t>Uzgodnienia z Zamawiającym sposobu zorganizowania bezpiecznej komunikacji pieszej na terenie budowy.</w:t>
      </w:r>
    </w:p>
    <w:p w14:paraId="33B53700" w14:textId="059C04AB" w:rsidR="0071011C" w:rsidRPr="0071011C" w:rsidRDefault="0071011C" w:rsidP="001609BA">
      <w:pPr>
        <w:pStyle w:val="Standard"/>
        <w:numPr>
          <w:ilvl w:val="0"/>
          <w:numId w:val="43"/>
        </w:numPr>
        <w:ind w:left="709" w:hanging="425"/>
        <w:jc w:val="both"/>
        <w:rPr>
          <w:rFonts w:ascii="Calibri Light" w:hAnsi="Calibri Light" w:cs="Calibri Light"/>
        </w:rPr>
      </w:pPr>
      <w:r w:rsidRPr="0071011C">
        <w:rPr>
          <w:rFonts w:ascii="Calibri Light" w:hAnsi="Calibri Light" w:cs="Calibri Light"/>
          <w:kern w:val="0"/>
        </w:rPr>
        <w:t>Ochrony swojego mienia znajdującego się na terenie budowy. Zamawiający nie ponosi odpowiedzialności za składniki majątkowe Wykonawcy (materiały, maszyny,</w:t>
      </w:r>
      <w:r w:rsidRPr="0071011C">
        <w:rPr>
          <w:rFonts w:ascii="Calibri Light" w:hAnsi="Calibri Light" w:cs="Calibri Light"/>
        </w:rPr>
        <w:t xml:space="preserve"> </w:t>
      </w:r>
      <w:r w:rsidRPr="0071011C">
        <w:rPr>
          <w:rFonts w:ascii="Calibri Light" w:hAnsi="Calibri Light" w:cs="Calibri Light"/>
          <w:kern w:val="0"/>
        </w:rPr>
        <w:t xml:space="preserve">narzędzia itp.) znajdujące się na terenie </w:t>
      </w:r>
      <w:r w:rsidR="001609BA">
        <w:rPr>
          <w:rFonts w:ascii="Calibri Light" w:hAnsi="Calibri Light" w:cs="Calibri Light"/>
          <w:kern w:val="0"/>
        </w:rPr>
        <w:t>robót</w:t>
      </w:r>
      <w:r w:rsidRPr="0071011C">
        <w:rPr>
          <w:rFonts w:ascii="Calibri Light" w:hAnsi="Calibri Light" w:cs="Calibri Light"/>
          <w:kern w:val="0"/>
        </w:rPr>
        <w:t>.</w:t>
      </w:r>
    </w:p>
    <w:p w14:paraId="4A0BBA04" w14:textId="77777777" w:rsidR="0071011C" w:rsidRPr="0071011C" w:rsidRDefault="0071011C" w:rsidP="001609BA">
      <w:pPr>
        <w:pStyle w:val="Standard"/>
        <w:numPr>
          <w:ilvl w:val="0"/>
          <w:numId w:val="43"/>
        </w:numPr>
        <w:ind w:left="709" w:hanging="425"/>
        <w:jc w:val="both"/>
        <w:rPr>
          <w:rFonts w:ascii="Calibri Light" w:hAnsi="Calibri Light" w:cs="Calibri Light"/>
        </w:rPr>
      </w:pPr>
      <w:r w:rsidRPr="0071011C">
        <w:rPr>
          <w:rFonts w:ascii="Calibri Light" w:hAnsi="Calibri Light" w:cs="Calibri Light"/>
        </w:rPr>
        <w:t>Uprzątnięcia terenu po swoich robotach i zapleczu niezwłocznie po zakończeniu wszystkich swoich prac.</w:t>
      </w:r>
    </w:p>
    <w:p w14:paraId="3EEBFC14" w14:textId="77777777" w:rsidR="0071011C" w:rsidRPr="0071011C" w:rsidRDefault="0071011C" w:rsidP="001609BA">
      <w:pPr>
        <w:pStyle w:val="Standard"/>
        <w:numPr>
          <w:ilvl w:val="0"/>
          <w:numId w:val="43"/>
        </w:numPr>
        <w:ind w:left="709" w:hanging="425"/>
        <w:jc w:val="both"/>
        <w:rPr>
          <w:rFonts w:ascii="Calibri Light" w:hAnsi="Calibri Light" w:cs="Calibri Light"/>
        </w:rPr>
      </w:pPr>
      <w:r w:rsidRPr="0071011C">
        <w:rPr>
          <w:rFonts w:ascii="Calibri Light" w:hAnsi="Calibri Light" w:cs="Calibri Light"/>
        </w:rPr>
        <w:t>Uczestniczenia w ostatecznym odbiorze wykonanych robót zakończonych podpisaniem protokołu odbioru końcowego.</w:t>
      </w:r>
    </w:p>
    <w:p w14:paraId="6B2D3335" w14:textId="77777777" w:rsidR="0071011C" w:rsidRPr="0071011C" w:rsidRDefault="0071011C" w:rsidP="001609BA">
      <w:pPr>
        <w:pStyle w:val="Standard"/>
        <w:numPr>
          <w:ilvl w:val="0"/>
          <w:numId w:val="43"/>
        </w:numPr>
        <w:ind w:left="709" w:hanging="425"/>
        <w:jc w:val="both"/>
        <w:rPr>
          <w:rFonts w:ascii="Calibri Light" w:hAnsi="Calibri Light" w:cs="Calibri Light"/>
        </w:rPr>
      </w:pPr>
      <w:r w:rsidRPr="0071011C">
        <w:rPr>
          <w:rFonts w:ascii="Calibri Light" w:eastAsia="Calibri" w:hAnsi="Calibri Light" w:cs="Calibri Light"/>
        </w:rPr>
        <w:t>Stosowania się do zaleceń i wymogów wynikających przepisów dotyczących ochrony jednostek penitencjarnych.</w:t>
      </w:r>
    </w:p>
    <w:p w14:paraId="53A95C6D" w14:textId="77777777" w:rsidR="00D75250" w:rsidRDefault="00D75250" w:rsidP="001609BA">
      <w:pPr>
        <w:pStyle w:val="Standard"/>
        <w:spacing w:line="276" w:lineRule="auto"/>
        <w:jc w:val="center"/>
        <w:rPr>
          <w:rFonts w:ascii="Calibri Light" w:hAnsi="Calibri Light" w:cs="Calibri Light"/>
          <w:b/>
        </w:rPr>
      </w:pPr>
    </w:p>
    <w:p w14:paraId="1CBE539F" w14:textId="77777777" w:rsidR="0071011C" w:rsidRPr="0071011C" w:rsidRDefault="0071011C" w:rsidP="001609BA">
      <w:pPr>
        <w:pStyle w:val="Standard"/>
        <w:spacing w:line="276" w:lineRule="auto"/>
        <w:jc w:val="center"/>
        <w:rPr>
          <w:rFonts w:ascii="Calibri Light" w:hAnsi="Calibri Light" w:cs="Calibri Light"/>
        </w:rPr>
      </w:pPr>
      <w:r w:rsidRPr="0071011C">
        <w:rPr>
          <w:rFonts w:ascii="Calibri Light" w:hAnsi="Calibri Light" w:cs="Calibri Light"/>
          <w:b/>
        </w:rPr>
        <w:t>§ 3</w:t>
      </w:r>
    </w:p>
    <w:p w14:paraId="4C9AA9D1" w14:textId="27715F88" w:rsidR="0071011C" w:rsidRPr="0071011C" w:rsidRDefault="0071011C" w:rsidP="001609BA">
      <w:pPr>
        <w:pStyle w:val="Akapitzlist"/>
        <w:widowControl/>
        <w:numPr>
          <w:ilvl w:val="0"/>
          <w:numId w:val="44"/>
        </w:numPr>
        <w:ind w:hanging="436"/>
        <w:jc w:val="both"/>
        <w:textAlignment w:val="baseline"/>
        <w:rPr>
          <w:rFonts w:ascii="Calibri Light" w:hAnsi="Calibri Light" w:cs="Calibri Light"/>
          <w:szCs w:val="24"/>
        </w:rPr>
      </w:pPr>
      <w:r w:rsidRPr="0071011C">
        <w:rPr>
          <w:rFonts w:ascii="Calibri Light" w:hAnsi="Calibri Light" w:cs="Calibri Light"/>
          <w:szCs w:val="24"/>
        </w:rPr>
        <w:t xml:space="preserve">Wobec Zamawiającego Wykonawca ponosi pełną odpowiedzialność za skutki wynikające z niewłaściwego prowadzenia </w:t>
      </w:r>
      <w:r w:rsidR="00D75250">
        <w:rPr>
          <w:rFonts w:ascii="Calibri Light" w:hAnsi="Calibri Light" w:cs="Calibri Light"/>
          <w:szCs w:val="24"/>
        </w:rPr>
        <w:t xml:space="preserve">naprawy </w:t>
      </w:r>
      <w:r w:rsidRPr="0071011C">
        <w:rPr>
          <w:rFonts w:ascii="Calibri Light" w:hAnsi="Calibri Light" w:cs="Calibri Light"/>
          <w:szCs w:val="24"/>
        </w:rPr>
        <w:t>czy też użycia niezaakceptowanych materiałów.</w:t>
      </w:r>
    </w:p>
    <w:p w14:paraId="64719376" w14:textId="7B1FDAFA" w:rsidR="0071011C" w:rsidRPr="0071011C" w:rsidRDefault="0071011C" w:rsidP="001609BA">
      <w:pPr>
        <w:pStyle w:val="Akapitzlist"/>
        <w:widowControl/>
        <w:numPr>
          <w:ilvl w:val="0"/>
          <w:numId w:val="44"/>
        </w:numPr>
        <w:ind w:hanging="436"/>
        <w:jc w:val="both"/>
        <w:textAlignment w:val="baseline"/>
        <w:rPr>
          <w:rFonts w:ascii="Calibri Light" w:hAnsi="Calibri Light" w:cs="Calibri Light"/>
          <w:szCs w:val="24"/>
        </w:rPr>
      </w:pPr>
      <w:r w:rsidRPr="0071011C">
        <w:rPr>
          <w:rFonts w:ascii="Calibri Light" w:hAnsi="Calibri Light" w:cs="Calibri Light"/>
          <w:szCs w:val="24"/>
        </w:rPr>
        <w:t>Wykonawca ponosi pełną odpowiedzialność odszkodowawczą za szkody wyrządzone przez Wykon</w:t>
      </w:r>
      <w:r w:rsidR="001609BA">
        <w:rPr>
          <w:rFonts w:ascii="Calibri Light" w:hAnsi="Calibri Light" w:cs="Calibri Light"/>
          <w:szCs w:val="24"/>
        </w:rPr>
        <w:t>awcę osobom trzecim na terenie robót</w:t>
      </w:r>
      <w:r w:rsidRPr="0071011C">
        <w:rPr>
          <w:rFonts w:ascii="Calibri Light" w:hAnsi="Calibri Light" w:cs="Calibri Light"/>
          <w:szCs w:val="24"/>
        </w:rPr>
        <w:t xml:space="preserve"> lub poza nim, w stopniu całkowicie zwalniającym od tej odpowiedzialności Zamawiającego.</w:t>
      </w:r>
    </w:p>
    <w:p w14:paraId="7432FC37" w14:textId="210A6805" w:rsidR="0071011C" w:rsidRPr="0071011C" w:rsidRDefault="0071011C" w:rsidP="001609BA">
      <w:pPr>
        <w:pStyle w:val="Akapitzlist"/>
        <w:widowControl/>
        <w:numPr>
          <w:ilvl w:val="0"/>
          <w:numId w:val="44"/>
        </w:numPr>
        <w:ind w:hanging="436"/>
        <w:jc w:val="both"/>
        <w:textAlignment w:val="baseline"/>
        <w:rPr>
          <w:rFonts w:ascii="Calibri Light" w:hAnsi="Calibri Light" w:cs="Calibri Light"/>
          <w:szCs w:val="24"/>
        </w:rPr>
      </w:pPr>
      <w:r w:rsidRPr="0071011C">
        <w:rPr>
          <w:rFonts w:ascii="Calibri Light" w:hAnsi="Calibri Light" w:cs="Calibri Light"/>
          <w:szCs w:val="24"/>
        </w:rPr>
        <w:lastRenderedPageBreak/>
        <w:t>Wykonawca zobowiązany jest na polecenie Zamawiającego do usunięcia z </w:t>
      </w:r>
      <w:r w:rsidR="001609BA">
        <w:rPr>
          <w:rFonts w:ascii="Calibri Light" w:hAnsi="Calibri Light" w:cs="Calibri Light"/>
          <w:szCs w:val="24"/>
        </w:rPr>
        <w:t>terenu robót</w:t>
      </w:r>
      <w:r w:rsidRPr="0071011C">
        <w:rPr>
          <w:rFonts w:ascii="Calibri Light" w:hAnsi="Calibri Light" w:cs="Calibri Light"/>
          <w:szCs w:val="24"/>
        </w:rPr>
        <w:t xml:space="preserve"> każdej osoby, która w rażący sposób narusza przepisy bezpieczeństwa uregulowane dla jednostek służby więziennej, w której przebywają osadzeni pozbawieni wolności, skazani bądź tymczasowo aresztowani, przepisów BHP, ogólnie przyjęte normy współżycia społecznego lub wykonuje prace niezgodnie ze sztuką budowlaną i obowiązującymi przepisami. </w:t>
      </w:r>
    </w:p>
    <w:p w14:paraId="6302CED4" w14:textId="77777777" w:rsidR="0071011C" w:rsidRPr="0071011C" w:rsidRDefault="0071011C" w:rsidP="0071011C">
      <w:pPr>
        <w:pStyle w:val="Akapitzlist"/>
        <w:spacing w:line="276" w:lineRule="auto"/>
        <w:jc w:val="both"/>
        <w:rPr>
          <w:rFonts w:ascii="Calibri Light" w:hAnsi="Calibri Light" w:cs="Calibri Light"/>
          <w:b/>
          <w:szCs w:val="24"/>
        </w:rPr>
      </w:pPr>
    </w:p>
    <w:p w14:paraId="7DC576CD" w14:textId="77777777" w:rsidR="0071011C" w:rsidRPr="0071011C" w:rsidRDefault="0071011C" w:rsidP="001609BA">
      <w:pPr>
        <w:pStyle w:val="Standard"/>
        <w:spacing w:line="276" w:lineRule="auto"/>
        <w:jc w:val="center"/>
        <w:rPr>
          <w:rFonts w:ascii="Calibri Light" w:hAnsi="Calibri Light" w:cs="Calibri Light"/>
        </w:rPr>
      </w:pPr>
      <w:r w:rsidRPr="0071011C">
        <w:rPr>
          <w:rFonts w:ascii="Calibri Light" w:hAnsi="Calibri Light" w:cs="Calibri Light"/>
          <w:b/>
        </w:rPr>
        <w:t>§ 4</w:t>
      </w:r>
    </w:p>
    <w:p w14:paraId="1B6B83DF" w14:textId="77777777" w:rsidR="0071011C" w:rsidRPr="0071011C" w:rsidRDefault="0071011C" w:rsidP="001609BA">
      <w:pPr>
        <w:pStyle w:val="Akapitzlist"/>
        <w:widowControl/>
        <w:numPr>
          <w:ilvl w:val="0"/>
          <w:numId w:val="45"/>
        </w:numPr>
        <w:ind w:left="641" w:hanging="357"/>
        <w:jc w:val="both"/>
        <w:textAlignment w:val="baseline"/>
        <w:rPr>
          <w:rFonts w:ascii="Calibri Light" w:hAnsi="Calibri Light" w:cs="Calibri Light"/>
          <w:szCs w:val="24"/>
        </w:rPr>
      </w:pPr>
      <w:r w:rsidRPr="0071011C">
        <w:rPr>
          <w:rFonts w:ascii="Calibri Light" w:hAnsi="Calibri Light" w:cs="Calibri Light"/>
          <w:szCs w:val="24"/>
        </w:rPr>
        <w:t xml:space="preserve">Za wykonanie przedmiotu umowy określonego w §1 ust 2 Zamawiający zobowiązuje się zapłacić wynagrodzenie ryczałtowe brutto w wysokości: </w:t>
      </w:r>
    </w:p>
    <w:p w14:paraId="06AEBCFC" w14:textId="58B67A28" w:rsidR="0071011C" w:rsidRPr="0071011C" w:rsidRDefault="0071011C" w:rsidP="001609BA">
      <w:pPr>
        <w:pStyle w:val="Akapitzlist"/>
        <w:ind w:left="641" w:right="425"/>
        <w:jc w:val="both"/>
        <w:rPr>
          <w:rFonts w:ascii="Calibri Light" w:hAnsi="Calibri Light" w:cs="Calibri Light"/>
          <w:szCs w:val="24"/>
        </w:rPr>
      </w:pPr>
      <w:r w:rsidRPr="0071011C">
        <w:rPr>
          <w:rFonts w:ascii="Calibri Light" w:hAnsi="Calibri Light" w:cs="Calibri Light"/>
          <w:szCs w:val="24"/>
        </w:rPr>
        <w:t xml:space="preserve">brutto: </w:t>
      </w:r>
      <w:r w:rsidR="001609BA">
        <w:rPr>
          <w:rFonts w:ascii="Calibri Light" w:hAnsi="Calibri Light" w:cs="Calibri Light"/>
          <w:b/>
          <w:szCs w:val="24"/>
        </w:rPr>
        <w:t>…………………………………</w:t>
      </w:r>
      <w:r w:rsidRPr="0071011C">
        <w:rPr>
          <w:rFonts w:ascii="Calibri Light" w:hAnsi="Calibri Light" w:cs="Calibri Light"/>
          <w:b/>
          <w:szCs w:val="24"/>
        </w:rPr>
        <w:t xml:space="preserve"> </w:t>
      </w:r>
      <w:r w:rsidRPr="007E0A2F">
        <w:rPr>
          <w:rFonts w:ascii="Calibri Light" w:hAnsi="Calibri Light" w:cs="Calibri Light"/>
          <w:szCs w:val="24"/>
        </w:rPr>
        <w:t>zł</w:t>
      </w:r>
    </w:p>
    <w:p w14:paraId="7894C125" w14:textId="755CAE86" w:rsidR="0071011C" w:rsidRPr="0071011C" w:rsidRDefault="0071011C" w:rsidP="001609BA">
      <w:pPr>
        <w:pStyle w:val="Akapitzlist"/>
        <w:ind w:left="641" w:right="425"/>
        <w:jc w:val="both"/>
        <w:rPr>
          <w:rFonts w:ascii="Calibri Light" w:hAnsi="Calibri Light" w:cs="Calibri Light"/>
          <w:szCs w:val="24"/>
        </w:rPr>
      </w:pPr>
      <w:r w:rsidRPr="0071011C">
        <w:rPr>
          <w:rFonts w:ascii="Calibri Light" w:hAnsi="Calibri Light" w:cs="Calibri Light"/>
          <w:i/>
          <w:szCs w:val="24"/>
        </w:rPr>
        <w:t>słownie:</w:t>
      </w:r>
      <w:r w:rsidRPr="0071011C">
        <w:rPr>
          <w:rFonts w:ascii="Calibri Light" w:hAnsi="Calibri Light" w:cs="Calibri Light"/>
          <w:szCs w:val="24"/>
        </w:rPr>
        <w:t xml:space="preserve"> </w:t>
      </w:r>
      <w:r w:rsidR="001609BA">
        <w:rPr>
          <w:rFonts w:ascii="Calibri Light" w:hAnsi="Calibri Light" w:cs="Calibri Light"/>
          <w:b/>
          <w:szCs w:val="24"/>
        </w:rPr>
        <w:t>………………………………………………………………………………………………….</w:t>
      </w:r>
      <w:r w:rsidRPr="0071011C">
        <w:rPr>
          <w:rFonts w:ascii="Calibri Light" w:hAnsi="Calibri Light" w:cs="Calibri Light"/>
          <w:b/>
          <w:szCs w:val="24"/>
        </w:rPr>
        <w:t xml:space="preserve"> </w:t>
      </w:r>
      <w:r w:rsidR="007E0A2F">
        <w:rPr>
          <w:rFonts w:ascii="Calibri Light" w:hAnsi="Calibri Light" w:cs="Calibri Light"/>
          <w:szCs w:val="24"/>
        </w:rPr>
        <w:t>złotych</w:t>
      </w:r>
    </w:p>
    <w:p w14:paraId="7DC2B215" w14:textId="77777777" w:rsidR="0071011C" w:rsidRPr="0071011C" w:rsidRDefault="0071011C" w:rsidP="001609BA">
      <w:pPr>
        <w:pStyle w:val="Akapitzlist"/>
        <w:widowControl/>
        <w:numPr>
          <w:ilvl w:val="0"/>
          <w:numId w:val="41"/>
        </w:numPr>
        <w:ind w:left="567" w:hanging="283"/>
        <w:jc w:val="both"/>
        <w:textAlignment w:val="baseline"/>
        <w:rPr>
          <w:rFonts w:ascii="Calibri Light" w:hAnsi="Calibri Light" w:cs="Calibri Light"/>
          <w:szCs w:val="24"/>
        </w:rPr>
      </w:pPr>
      <w:r w:rsidRPr="0071011C">
        <w:rPr>
          <w:rFonts w:ascii="Calibri Light" w:hAnsi="Calibri Light" w:cs="Calibri Light"/>
          <w:szCs w:val="24"/>
        </w:rPr>
        <w:t>Zapłata wynagrodzenia określonego w ust. 1 nastąpi na podstawie faktury końcowej wystawionej na podstawie protokołu końcowego odbioru robót.</w:t>
      </w:r>
    </w:p>
    <w:p w14:paraId="3136C365" w14:textId="25B301D1" w:rsidR="0071011C" w:rsidRPr="0071011C" w:rsidRDefault="0071011C" w:rsidP="001609BA">
      <w:pPr>
        <w:pStyle w:val="Akapitzlist"/>
        <w:widowControl/>
        <w:numPr>
          <w:ilvl w:val="0"/>
          <w:numId w:val="41"/>
        </w:numPr>
        <w:ind w:left="567" w:hanging="283"/>
        <w:jc w:val="both"/>
        <w:textAlignment w:val="baseline"/>
        <w:rPr>
          <w:rFonts w:ascii="Calibri Light" w:hAnsi="Calibri Light" w:cs="Calibri Light"/>
          <w:szCs w:val="24"/>
        </w:rPr>
      </w:pPr>
      <w:r w:rsidRPr="0071011C">
        <w:rPr>
          <w:rFonts w:ascii="Calibri Light" w:hAnsi="Calibri Light" w:cs="Calibri Light"/>
          <w:szCs w:val="24"/>
        </w:rPr>
        <w:t>Wynagrodzenie za roboty będące przedmiotem będzie finansowane z konta Zamawiającego przelewem na konto Wykonawcy podane w poprawnie wystawionej pod względem formalno</w:t>
      </w:r>
      <w:r w:rsidR="001609BA">
        <w:rPr>
          <w:rFonts w:ascii="Calibri Light" w:hAnsi="Calibri Light" w:cs="Calibri Light"/>
          <w:szCs w:val="24"/>
        </w:rPr>
        <w:t>-</w:t>
      </w:r>
      <w:r w:rsidRPr="0071011C">
        <w:rPr>
          <w:rFonts w:ascii="Calibri Light" w:hAnsi="Calibri Light" w:cs="Calibri Light"/>
          <w:szCs w:val="24"/>
        </w:rPr>
        <w:t>prawnym i rachunkowym fakturze VAT.</w:t>
      </w:r>
    </w:p>
    <w:p w14:paraId="1CF2C599" w14:textId="77777777" w:rsidR="0071011C" w:rsidRPr="0071011C" w:rsidRDefault="0071011C" w:rsidP="001609BA">
      <w:pPr>
        <w:pStyle w:val="Akapitzlist"/>
        <w:widowControl/>
        <w:numPr>
          <w:ilvl w:val="0"/>
          <w:numId w:val="41"/>
        </w:numPr>
        <w:ind w:left="567" w:hanging="283"/>
        <w:jc w:val="both"/>
        <w:textAlignment w:val="baseline"/>
        <w:rPr>
          <w:rFonts w:ascii="Calibri Light" w:hAnsi="Calibri Light" w:cs="Calibri Light"/>
          <w:szCs w:val="24"/>
        </w:rPr>
      </w:pPr>
      <w:r w:rsidRPr="0071011C">
        <w:rPr>
          <w:rFonts w:ascii="Calibri Light" w:hAnsi="Calibri Light" w:cs="Calibri Light"/>
          <w:szCs w:val="24"/>
        </w:rPr>
        <w:t>Wynagrodzenie to pokrywa wszystkie koszty, opłaty i podatki zakupu wszelkich materiałów, badań, usług i urządzeń oraz wszystkie pozostałe czynności i elementy konieczne do wykonania zakresu umowy.</w:t>
      </w:r>
    </w:p>
    <w:p w14:paraId="28933222" w14:textId="77777777" w:rsidR="0071011C" w:rsidRPr="0071011C" w:rsidRDefault="0071011C" w:rsidP="001609BA">
      <w:pPr>
        <w:pStyle w:val="Akapitzlist"/>
        <w:widowControl/>
        <w:numPr>
          <w:ilvl w:val="0"/>
          <w:numId w:val="41"/>
        </w:numPr>
        <w:ind w:left="567" w:hanging="283"/>
        <w:jc w:val="both"/>
        <w:textAlignment w:val="baseline"/>
        <w:rPr>
          <w:rFonts w:ascii="Calibri Light" w:hAnsi="Calibri Light" w:cs="Calibri Light"/>
          <w:szCs w:val="24"/>
        </w:rPr>
      </w:pPr>
      <w:r w:rsidRPr="0071011C">
        <w:rPr>
          <w:rFonts w:ascii="Calibri Light" w:hAnsi="Calibri Light" w:cs="Calibri Light"/>
          <w:szCs w:val="24"/>
        </w:rPr>
        <w:t>Wykonawca oświadcza, iż nie będzie zgłaszał żadnych roszczeń z tytułu niedoszacowania wartości prac będących przedmiotem umowy czy innych błędów Wykonawcy.</w:t>
      </w:r>
    </w:p>
    <w:p w14:paraId="19D23E19" w14:textId="436AB780" w:rsidR="0071011C" w:rsidRPr="0071011C" w:rsidRDefault="0071011C" w:rsidP="001609BA">
      <w:pPr>
        <w:pStyle w:val="Akapitzlist"/>
        <w:widowControl/>
        <w:numPr>
          <w:ilvl w:val="0"/>
          <w:numId w:val="41"/>
        </w:numPr>
        <w:ind w:left="567" w:hanging="283"/>
        <w:jc w:val="both"/>
        <w:textAlignment w:val="baseline"/>
        <w:rPr>
          <w:rFonts w:ascii="Calibri Light" w:hAnsi="Calibri Light" w:cs="Calibri Light"/>
          <w:szCs w:val="24"/>
        </w:rPr>
      </w:pPr>
      <w:r w:rsidRPr="0071011C">
        <w:rPr>
          <w:rFonts w:ascii="Calibri Light" w:hAnsi="Calibri Light" w:cs="Calibri Light"/>
          <w:szCs w:val="24"/>
        </w:rPr>
        <w:t>Wszystkie ceny umowne pozostają stałe w trakcie trwania umowy.</w:t>
      </w:r>
    </w:p>
    <w:p w14:paraId="31A50D64" w14:textId="77777777" w:rsidR="0071011C" w:rsidRPr="0071011C" w:rsidRDefault="0071011C" w:rsidP="0071011C">
      <w:pPr>
        <w:pStyle w:val="Standard"/>
        <w:spacing w:line="276" w:lineRule="auto"/>
        <w:jc w:val="both"/>
        <w:rPr>
          <w:rFonts w:ascii="Calibri Light" w:hAnsi="Calibri Light" w:cs="Calibri Light"/>
          <w:b/>
        </w:rPr>
      </w:pPr>
    </w:p>
    <w:p w14:paraId="23FF73AC" w14:textId="77777777" w:rsidR="0071011C" w:rsidRPr="0071011C" w:rsidRDefault="0071011C" w:rsidP="001609BA">
      <w:pPr>
        <w:pStyle w:val="Standard"/>
        <w:spacing w:line="276" w:lineRule="auto"/>
        <w:jc w:val="center"/>
        <w:rPr>
          <w:rFonts w:ascii="Calibri Light" w:hAnsi="Calibri Light" w:cs="Calibri Light"/>
        </w:rPr>
      </w:pPr>
      <w:r w:rsidRPr="0071011C">
        <w:rPr>
          <w:rFonts w:ascii="Calibri Light" w:hAnsi="Calibri Light" w:cs="Calibri Light"/>
          <w:b/>
        </w:rPr>
        <w:t>§ 5</w:t>
      </w:r>
    </w:p>
    <w:p w14:paraId="1A0545C2" w14:textId="77777777" w:rsidR="0071011C" w:rsidRPr="0071011C" w:rsidRDefault="0071011C" w:rsidP="001609BA">
      <w:pPr>
        <w:pStyle w:val="Akapitzlist"/>
        <w:widowControl/>
        <w:numPr>
          <w:ilvl w:val="0"/>
          <w:numId w:val="46"/>
        </w:numPr>
        <w:jc w:val="both"/>
        <w:textAlignment w:val="baseline"/>
        <w:rPr>
          <w:rFonts w:ascii="Calibri Light" w:hAnsi="Calibri Light" w:cs="Calibri Light"/>
          <w:szCs w:val="24"/>
        </w:rPr>
      </w:pPr>
      <w:r w:rsidRPr="0071011C">
        <w:rPr>
          <w:rFonts w:ascii="Calibri Light" w:hAnsi="Calibri Light" w:cs="Calibri Light"/>
          <w:szCs w:val="24"/>
        </w:rPr>
        <w:t>Osoba wyznaczona z ramienia inwestora do koordynacji robót: pracownik Działu Kwatermistrzowskiego ZK Siedlce:</w:t>
      </w:r>
    </w:p>
    <w:p w14:paraId="5751E6C3" w14:textId="4D6CBF30" w:rsidR="0071011C" w:rsidRPr="0071011C" w:rsidRDefault="007E0A2F" w:rsidP="001609BA">
      <w:pPr>
        <w:pStyle w:val="Standard"/>
        <w:ind w:left="66" w:firstLine="642"/>
        <w:jc w:val="both"/>
        <w:rPr>
          <w:rFonts w:ascii="Calibri Light" w:hAnsi="Calibri Light" w:cs="Calibri Light"/>
        </w:rPr>
      </w:pPr>
      <w:r w:rsidRPr="007E0A2F">
        <w:rPr>
          <w:rFonts w:ascii="Calibri Light" w:hAnsi="Calibri Light" w:cs="Calibri Light"/>
        </w:rPr>
        <w:t>…………………………………</w:t>
      </w:r>
      <w:r w:rsidR="00D75250" w:rsidRPr="007E0A2F">
        <w:rPr>
          <w:rFonts w:ascii="Calibri Light" w:hAnsi="Calibri Light" w:cs="Calibri Light"/>
        </w:rPr>
        <w:t xml:space="preserve"> </w:t>
      </w:r>
      <w:r w:rsidR="0071011C" w:rsidRPr="0071011C">
        <w:rPr>
          <w:rFonts w:ascii="Calibri Light" w:hAnsi="Calibri Light" w:cs="Calibri Light"/>
          <w:b/>
        </w:rPr>
        <w:t xml:space="preserve"> – </w:t>
      </w:r>
      <w:r w:rsidR="001609BA">
        <w:rPr>
          <w:rFonts w:ascii="Calibri Light" w:hAnsi="Calibri Light" w:cs="Calibri Light"/>
        </w:rPr>
        <w:t>…………………………………………</w:t>
      </w:r>
      <w:r w:rsidR="0071011C" w:rsidRPr="0071011C">
        <w:rPr>
          <w:rFonts w:ascii="Calibri Light" w:hAnsi="Calibri Light" w:cs="Calibri Light"/>
        </w:rPr>
        <w:t>, tel. ……………</w:t>
      </w:r>
      <w:r w:rsidR="001609BA">
        <w:rPr>
          <w:rFonts w:ascii="Calibri Light" w:hAnsi="Calibri Light" w:cs="Calibri Light"/>
        </w:rPr>
        <w:t>……………………………</w:t>
      </w:r>
    </w:p>
    <w:p w14:paraId="7C0EA505" w14:textId="77777777" w:rsidR="0071011C" w:rsidRPr="0071011C" w:rsidRDefault="0071011C" w:rsidP="001609BA">
      <w:pPr>
        <w:pStyle w:val="Standard"/>
        <w:numPr>
          <w:ilvl w:val="0"/>
          <w:numId w:val="46"/>
        </w:numPr>
        <w:jc w:val="both"/>
        <w:rPr>
          <w:rFonts w:ascii="Calibri Light" w:hAnsi="Calibri Light" w:cs="Calibri Light"/>
        </w:rPr>
      </w:pPr>
      <w:r w:rsidRPr="0071011C">
        <w:rPr>
          <w:rFonts w:ascii="Calibri Light" w:hAnsi="Calibri Light" w:cs="Calibri Light"/>
        </w:rPr>
        <w:t>Osoba wyznaczona z ramienia Wykonawcy do koordynacji robót:</w:t>
      </w:r>
    </w:p>
    <w:p w14:paraId="58DDBD61" w14:textId="291D0FB6" w:rsidR="0071011C" w:rsidRPr="0071011C" w:rsidRDefault="0071011C" w:rsidP="001609BA">
      <w:pPr>
        <w:pStyle w:val="Standard"/>
        <w:ind w:left="720"/>
        <w:jc w:val="both"/>
        <w:rPr>
          <w:rFonts w:ascii="Calibri Light" w:hAnsi="Calibri Light" w:cs="Calibri Light"/>
        </w:rPr>
      </w:pPr>
      <w:r w:rsidRPr="0071011C">
        <w:rPr>
          <w:rFonts w:ascii="Calibri Light" w:hAnsi="Calibri Light" w:cs="Calibri Light"/>
        </w:rPr>
        <w:t>……………………………………………………………………………………………………</w:t>
      </w:r>
      <w:r w:rsidR="001609BA">
        <w:rPr>
          <w:rFonts w:ascii="Calibri Light" w:hAnsi="Calibri Light" w:cs="Calibri Light"/>
        </w:rPr>
        <w:t>…………………………..</w:t>
      </w:r>
    </w:p>
    <w:p w14:paraId="4DB72926" w14:textId="77777777" w:rsidR="0071011C" w:rsidRPr="0071011C" w:rsidRDefault="0071011C" w:rsidP="0071011C">
      <w:pPr>
        <w:pStyle w:val="Standard"/>
        <w:spacing w:line="276" w:lineRule="auto"/>
        <w:jc w:val="both"/>
        <w:rPr>
          <w:rFonts w:ascii="Calibri Light" w:hAnsi="Calibri Light" w:cs="Calibri Light"/>
          <w:b/>
        </w:rPr>
      </w:pPr>
    </w:p>
    <w:p w14:paraId="06B27AC3" w14:textId="77777777" w:rsidR="0071011C" w:rsidRPr="0071011C" w:rsidRDefault="0071011C" w:rsidP="001609BA">
      <w:pPr>
        <w:pStyle w:val="Standard"/>
        <w:spacing w:line="276" w:lineRule="auto"/>
        <w:jc w:val="center"/>
        <w:rPr>
          <w:rFonts w:ascii="Calibri Light" w:hAnsi="Calibri Light" w:cs="Calibri Light"/>
        </w:rPr>
      </w:pPr>
      <w:r w:rsidRPr="0071011C">
        <w:rPr>
          <w:rFonts w:ascii="Calibri Light" w:hAnsi="Calibri Light" w:cs="Calibri Light"/>
          <w:b/>
        </w:rPr>
        <w:t>§ 6</w:t>
      </w:r>
    </w:p>
    <w:p w14:paraId="4055A6AA" w14:textId="058B97A1" w:rsidR="0071011C" w:rsidRPr="0071011C" w:rsidRDefault="0071011C" w:rsidP="001609BA">
      <w:pPr>
        <w:pStyle w:val="Standard"/>
        <w:spacing w:line="276" w:lineRule="auto"/>
        <w:jc w:val="both"/>
        <w:rPr>
          <w:rFonts w:ascii="Calibri Light" w:hAnsi="Calibri Light" w:cs="Calibri Light"/>
        </w:rPr>
      </w:pPr>
      <w:r w:rsidRPr="0071011C">
        <w:rPr>
          <w:rFonts w:ascii="Calibri Light" w:hAnsi="Calibri Light" w:cs="Calibri Light"/>
        </w:rPr>
        <w:t>Termin rozpoczęcia robót: od dnia podpisania niniejszej umowy.</w:t>
      </w:r>
      <w:r w:rsidR="001609BA">
        <w:rPr>
          <w:rFonts w:ascii="Calibri Light" w:hAnsi="Calibri Light" w:cs="Calibri Light"/>
        </w:rPr>
        <w:t xml:space="preserve"> </w:t>
      </w:r>
      <w:r w:rsidRPr="0071011C">
        <w:rPr>
          <w:rFonts w:ascii="Calibri Light" w:eastAsia="Courier New" w:hAnsi="Calibri Light" w:cs="Calibri Light"/>
          <w:lang w:eastAsia="pl-PL"/>
        </w:rPr>
        <w:t xml:space="preserve">Termin wykonania całości zadania potwierdzony protokołem końcowego odbioru:  </w:t>
      </w:r>
      <w:r w:rsidR="007E0A2F" w:rsidRPr="007E0A2F">
        <w:rPr>
          <w:rFonts w:ascii="Calibri Light" w:eastAsia="Courier New" w:hAnsi="Calibri Light" w:cs="Calibri Light"/>
          <w:b/>
          <w:lang w:eastAsia="pl-PL"/>
        </w:rPr>
        <w:t>16</w:t>
      </w:r>
      <w:r w:rsidR="001609BA" w:rsidRPr="007E0A2F">
        <w:rPr>
          <w:rFonts w:ascii="Calibri Light" w:eastAsia="Courier New" w:hAnsi="Calibri Light" w:cs="Calibri Light"/>
          <w:b/>
          <w:lang w:eastAsia="pl-PL"/>
        </w:rPr>
        <w:t>.</w:t>
      </w:r>
      <w:r w:rsidR="001609BA">
        <w:rPr>
          <w:rFonts w:ascii="Calibri Light" w:eastAsia="Courier New" w:hAnsi="Calibri Light" w:cs="Calibri Light"/>
          <w:b/>
          <w:lang w:eastAsia="pl-PL"/>
        </w:rPr>
        <w:t>12.2022 r.</w:t>
      </w:r>
    </w:p>
    <w:p w14:paraId="787FA351" w14:textId="77777777" w:rsidR="00D75250" w:rsidRDefault="00D75250" w:rsidP="001609BA">
      <w:pPr>
        <w:pStyle w:val="Standard"/>
        <w:spacing w:line="276" w:lineRule="auto"/>
        <w:jc w:val="center"/>
        <w:rPr>
          <w:rFonts w:ascii="Calibri Light" w:hAnsi="Calibri Light" w:cs="Calibri Light"/>
          <w:b/>
        </w:rPr>
      </w:pPr>
    </w:p>
    <w:p w14:paraId="41463B38" w14:textId="77777777" w:rsidR="0071011C" w:rsidRPr="0071011C" w:rsidRDefault="0071011C" w:rsidP="001609BA">
      <w:pPr>
        <w:pStyle w:val="Standard"/>
        <w:spacing w:line="276" w:lineRule="auto"/>
        <w:jc w:val="center"/>
        <w:rPr>
          <w:rFonts w:ascii="Calibri Light" w:hAnsi="Calibri Light" w:cs="Calibri Light"/>
        </w:rPr>
      </w:pPr>
      <w:r w:rsidRPr="0071011C">
        <w:rPr>
          <w:rFonts w:ascii="Calibri Light" w:hAnsi="Calibri Light" w:cs="Calibri Light"/>
          <w:b/>
        </w:rPr>
        <w:t>§7</w:t>
      </w:r>
    </w:p>
    <w:p w14:paraId="3E5AB221" w14:textId="77777777" w:rsidR="0071011C" w:rsidRPr="0071011C" w:rsidRDefault="0071011C" w:rsidP="001609BA">
      <w:pPr>
        <w:pStyle w:val="Akapitzlist"/>
        <w:widowControl/>
        <w:numPr>
          <w:ilvl w:val="0"/>
          <w:numId w:val="47"/>
        </w:numPr>
        <w:ind w:left="426" w:hanging="426"/>
        <w:jc w:val="both"/>
        <w:textAlignment w:val="baseline"/>
        <w:rPr>
          <w:rFonts w:ascii="Calibri Light" w:hAnsi="Calibri Light" w:cs="Calibri Light"/>
          <w:szCs w:val="24"/>
        </w:rPr>
      </w:pPr>
      <w:r w:rsidRPr="0071011C">
        <w:rPr>
          <w:rFonts w:ascii="Calibri Light" w:hAnsi="Calibri Light" w:cs="Calibri Light"/>
          <w:szCs w:val="24"/>
        </w:rPr>
        <w:t xml:space="preserve">Wykonawca może powierzyć, zgodnie z ofertą Wykonawcy, wykonanie części </w:t>
      </w:r>
      <w:bookmarkStart w:id="0" w:name="_GoBack"/>
      <w:bookmarkEnd w:id="0"/>
      <w:r w:rsidRPr="0071011C">
        <w:rPr>
          <w:rFonts w:ascii="Calibri Light" w:hAnsi="Calibri Light" w:cs="Calibri Light"/>
          <w:szCs w:val="24"/>
        </w:rPr>
        <w:t>zamówienia Podwykonawcom pod warunkiem, że posiadają oni kwalifikacje do ich wykonania.</w:t>
      </w:r>
    </w:p>
    <w:p w14:paraId="38706D36" w14:textId="77777777" w:rsidR="0071011C" w:rsidRPr="0071011C" w:rsidRDefault="0071011C" w:rsidP="001609BA">
      <w:pPr>
        <w:pStyle w:val="Akapitzlist"/>
        <w:widowControl/>
        <w:numPr>
          <w:ilvl w:val="0"/>
          <w:numId w:val="40"/>
        </w:numPr>
        <w:ind w:left="426" w:hanging="426"/>
        <w:jc w:val="both"/>
        <w:textAlignment w:val="baseline"/>
        <w:rPr>
          <w:rFonts w:ascii="Calibri Light" w:hAnsi="Calibri Light" w:cs="Calibri Light"/>
          <w:szCs w:val="24"/>
        </w:rPr>
      </w:pPr>
      <w:r w:rsidRPr="0071011C">
        <w:rPr>
          <w:rFonts w:ascii="Calibri Light" w:hAnsi="Calibri Light" w:cs="Calibri Light"/>
          <w:szCs w:val="24"/>
        </w:rPr>
        <w:t>Wykonawca oświadcza, że wykona przy udziale podwykonawców następujące roboty:</w:t>
      </w:r>
    </w:p>
    <w:p w14:paraId="4C1A868F" w14:textId="77777777" w:rsidR="0071011C" w:rsidRPr="0071011C" w:rsidRDefault="0071011C" w:rsidP="001609BA">
      <w:pPr>
        <w:pStyle w:val="Standard"/>
        <w:ind w:left="851" w:hanging="426"/>
        <w:jc w:val="both"/>
        <w:rPr>
          <w:rFonts w:ascii="Calibri Light" w:hAnsi="Calibri Light" w:cs="Calibri Light"/>
        </w:rPr>
      </w:pPr>
      <w:r w:rsidRPr="0071011C">
        <w:rPr>
          <w:rFonts w:ascii="Calibri Light" w:hAnsi="Calibri Light" w:cs="Calibri Light"/>
        </w:rPr>
        <w:t>- …………………………………………………………………………………………………</w:t>
      </w:r>
    </w:p>
    <w:p w14:paraId="30A902E7" w14:textId="77777777" w:rsidR="0071011C" w:rsidRPr="0071011C" w:rsidRDefault="0071011C" w:rsidP="001609BA">
      <w:pPr>
        <w:pStyle w:val="Standard"/>
        <w:ind w:left="851" w:hanging="426"/>
        <w:jc w:val="both"/>
        <w:rPr>
          <w:rFonts w:ascii="Calibri Light" w:hAnsi="Calibri Light" w:cs="Calibri Light"/>
        </w:rPr>
      </w:pPr>
      <w:r w:rsidRPr="0071011C">
        <w:rPr>
          <w:rFonts w:ascii="Calibri Light" w:hAnsi="Calibri Light" w:cs="Calibri Light"/>
        </w:rPr>
        <w:t>- ………………………………………………………………………………………………..</w:t>
      </w:r>
    </w:p>
    <w:p w14:paraId="5EE1216C" w14:textId="77777777" w:rsidR="0071011C" w:rsidRPr="0071011C" w:rsidRDefault="0071011C" w:rsidP="001609BA">
      <w:pPr>
        <w:pStyle w:val="Standard"/>
        <w:ind w:left="426"/>
        <w:jc w:val="both"/>
        <w:rPr>
          <w:rFonts w:ascii="Calibri Light" w:hAnsi="Calibri Light" w:cs="Calibri Light"/>
        </w:rPr>
      </w:pPr>
      <w:r w:rsidRPr="0071011C">
        <w:rPr>
          <w:rFonts w:ascii="Calibri Light" w:hAnsi="Calibri Light" w:cs="Calibri Light"/>
        </w:rPr>
        <w:t>Pozostałe roboty Wykonawca wykona siłami własnej firmy</w:t>
      </w:r>
    </w:p>
    <w:p w14:paraId="7DCC0D57" w14:textId="77777777" w:rsidR="0071011C" w:rsidRPr="0071011C" w:rsidRDefault="0071011C" w:rsidP="001609BA">
      <w:pPr>
        <w:pStyle w:val="Standard"/>
        <w:numPr>
          <w:ilvl w:val="0"/>
          <w:numId w:val="40"/>
        </w:numPr>
        <w:ind w:left="426" w:hanging="426"/>
        <w:jc w:val="both"/>
        <w:rPr>
          <w:rFonts w:ascii="Calibri Light" w:hAnsi="Calibri Light" w:cs="Calibri Light"/>
        </w:rPr>
      </w:pPr>
      <w:r w:rsidRPr="0071011C">
        <w:rPr>
          <w:rFonts w:ascii="Calibri Light" w:hAnsi="Calibri Light" w:cs="Calibri Light"/>
        </w:rPr>
        <w:t>Umowa z Podwykonawcą musi zawierać:</w:t>
      </w:r>
    </w:p>
    <w:p w14:paraId="1828AC08" w14:textId="77777777" w:rsidR="0071011C" w:rsidRPr="0071011C" w:rsidRDefault="0071011C" w:rsidP="001609BA">
      <w:pPr>
        <w:pStyle w:val="Akapitzlist"/>
        <w:widowControl/>
        <w:numPr>
          <w:ilvl w:val="0"/>
          <w:numId w:val="48"/>
        </w:numPr>
        <w:jc w:val="both"/>
        <w:textAlignment w:val="baseline"/>
        <w:rPr>
          <w:rFonts w:ascii="Calibri Light" w:hAnsi="Calibri Light" w:cs="Calibri Light"/>
          <w:szCs w:val="24"/>
        </w:rPr>
      </w:pPr>
      <w:r w:rsidRPr="0071011C">
        <w:rPr>
          <w:rFonts w:ascii="Calibri Light" w:hAnsi="Calibri Light" w:cs="Calibri Light"/>
          <w:szCs w:val="24"/>
        </w:rPr>
        <w:t>zakres robót powierzony Podwykonawcy,</w:t>
      </w:r>
    </w:p>
    <w:p w14:paraId="6B5C7842" w14:textId="77777777" w:rsidR="0071011C" w:rsidRPr="0071011C" w:rsidRDefault="0071011C" w:rsidP="001609BA">
      <w:pPr>
        <w:pStyle w:val="Akapitzlist"/>
        <w:widowControl/>
        <w:numPr>
          <w:ilvl w:val="0"/>
          <w:numId w:val="48"/>
        </w:numPr>
        <w:jc w:val="both"/>
        <w:textAlignment w:val="baseline"/>
        <w:rPr>
          <w:rFonts w:ascii="Calibri Light" w:hAnsi="Calibri Light" w:cs="Calibri Light"/>
          <w:szCs w:val="24"/>
        </w:rPr>
      </w:pPr>
      <w:r w:rsidRPr="0071011C">
        <w:rPr>
          <w:rFonts w:ascii="Calibri Light" w:hAnsi="Calibri Light" w:cs="Calibri Light"/>
          <w:szCs w:val="24"/>
        </w:rPr>
        <w:t>kwotę wynagrodzenia za roboty - kwota ta nie może być wyższa, niż wartość tego zakresu robót wynikająca z oferty Wykonawcy,</w:t>
      </w:r>
    </w:p>
    <w:p w14:paraId="557E7582" w14:textId="77777777" w:rsidR="0071011C" w:rsidRPr="0071011C" w:rsidRDefault="0071011C" w:rsidP="001609BA">
      <w:pPr>
        <w:pStyle w:val="Akapitzlist"/>
        <w:widowControl/>
        <w:numPr>
          <w:ilvl w:val="0"/>
          <w:numId w:val="48"/>
        </w:numPr>
        <w:jc w:val="both"/>
        <w:textAlignment w:val="baseline"/>
        <w:rPr>
          <w:rFonts w:ascii="Calibri Light" w:hAnsi="Calibri Light" w:cs="Calibri Light"/>
          <w:szCs w:val="24"/>
        </w:rPr>
      </w:pPr>
      <w:r w:rsidRPr="0071011C">
        <w:rPr>
          <w:rFonts w:ascii="Calibri Light" w:hAnsi="Calibri Light" w:cs="Calibri Light"/>
          <w:szCs w:val="24"/>
        </w:rPr>
        <w:t>termin wykonania zakresu robót powierzonego Podwykonawcy.</w:t>
      </w:r>
    </w:p>
    <w:p w14:paraId="6F6EEDE4" w14:textId="77777777" w:rsidR="0071011C" w:rsidRPr="0071011C" w:rsidRDefault="0071011C" w:rsidP="001609BA">
      <w:pPr>
        <w:pStyle w:val="Standard"/>
        <w:ind w:left="284" w:hanging="284"/>
        <w:jc w:val="both"/>
        <w:rPr>
          <w:rFonts w:ascii="Calibri Light" w:hAnsi="Calibri Light" w:cs="Calibri Light"/>
        </w:rPr>
      </w:pPr>
      <w:r w:rsidRPr="0071011C">
        <w:rPr>
          <w:rFonts w:ascii="Calibri Light" w:hAnsi="Calibri Light" w:cs="Calibri Light"/>
        </w:rPr>
        <w:t>4.</w:t>
      </w:r>
      <w:r w:rsidRPr="0071011C">
        <w:rPr>
          <w:rFonts w:ascii="Calibri Light" w:hAnsi="Calibri Light" w:cs="Calibri Light"/>
        </w:rPr>
        <w:tab/>
        <w:t>Wykonawca odpowiada za działania i zaniechania Podwykonawców jak za swoje własne.</w:t>
      </w:r>
    </w:p>
    <w:p w14:paraId="0DA932BA" w14:textId="77777777" w:rsidR="0071011C" w:rsidRPr="0071011C" w:rsidRDefault="0071011C" w:rsidP="001609BA">
      <w:pPr>
        <w:pStyle w:val="Standard"/>
        <w:ind w:left="284" w:hanging="284"/>
        <w:jc w:val="both"/>
        <w:rPr>
          <w:rFonts w:ascii="Calibri Light" w:hAnsi="Calibri Light" w:cs="Calibri Light"/>
        </w:rPr>
      </w:pPr>
      <w:r w:rsidRPr="0071011C">
        <w:rPr>
          <w:rFonts w:ascii="Calibri Light" w:hAnsi="Calibri Light" w:cs="Calibri Light"/>
        </w:rPr>
        <w:lastRenderedPageBreak/>
        <w:t>5.</w:t>
      </w:r>
      <w:r w:rsidRPr="0071011C">
        <w:rPr>
          <w:rFonts w:ascii="Calibri Light" w:hAnsi="Calibri Light" w:cs="Calibri Light"/>
        </w:rPr>
        <w:tab/>
        <w:t>Wykonawca zawierając umowy z Podwykonawcami zapewni solidarną odpowiedzialność Wykonawcy i Podwykonawcy za nienależyte wykonanie umowy zawartej pomiędzy Zamawiającym a Wykonawcą, w zakresie prac powierzonych Podwykonawcy.</w:t>
      </w:r>
    </w:p>
    <w:p w14:paraId="2F0BB674" w14:textId="77777777" w:rsidR="0071011C" w:rsidRPr="0071011C" w:rsidRDefault="0071011C" w:rsidP="0071011C">
      <w:pPr>
        <w:pStyle w:val="Standard"/>
        <w:spacing w:line="276" w:lineRule="auto"/>
        <w:jc w:val="both"/>
        <w:rPr>
          <w:rFonts w:ascii="Calibri Light" w:hAnsi="Calibri Light" w:cs="Calibri Light"/>
          <w:b/>
        </w:rPr>
      </w:pPr>
    </w:p>
    <w:p w14:paraId="6F635269" w14:textId="77777777" w:rsidR="0071011C" w:rsidRPr="0071011C" w:rsidRDefault="0071011C" w:rsidP="001609BA">
      <w:pPr>
        <w:pStyle w:val="Standard"/>
        <w:spacing w:line="276" w:lineRule="auto"/>
        <w:jc w:val="center"/>
        <w:rPr>
          <w:rFonts w:ascii="Calibri Light" w:hAnsi="Calibri Light" w:cs="Calibri Light"/>
        </w:rPr>
      </w:pPr>
      <w:r w:rsidRPr="0071011C">
        <w:rPr>
          <w:rFonts w:ascii="Calibri Light" w:hAnsi="Calibri Light" w:cs="Calibri Light"/>
          <w:b/>
        </w:rPr>
        <w:t>§ 8</w:t>
      </w:r>
    </w:p>
    <w:p w14:paraId="505D70EB" w14:textId="77777777" w:rsidR="0071011C" w:rsidRPr="0071011C" w:rsidRDefault="0071011C" w:rsidP="001609BA">
      <w:pPr>
        <w:pStyle w:val="Akapitzlist"/>
        <w:widowControl/>
        <w:numPr>
          <w:ilvl w:val="0"/>
          <w:numId w:val="49"/>
        </w:numPr>
        <w:tabs>
          <w:tab w:val="left" w:pos="568"/>
        </w:tabs>
        <w:ind w:left="426" w:hanging="426"/>
        <w:jc w:val="both"/>
        <w:textAlignment w:val="baseline"/>
        <w:rPr>
          <w:rFonts w:ascii="Calibri Light" w:hAnsi="Calibri Light" w:cs="Calibri Light"/>
          <w:szCs w:val="24"/>
        </w:rPr>
      </w:pPr>
      <w:r w:rsidRPr="0071011C">
        <w:rPr>
          <w:rFonts w:ascii="Calibri Light" w:hAnsi="Calibri Light" w:cs="Calibri Light"/>
          <w:szCs w:val="24"/>
        </w:rPr>
        <w:t xml:space="preserve">Rozliczenie Wykonawcy za wykonane roboty będzie odbywało się na podstawie faktury końcowej wystawionej po dokonaniu komisyjnego odbioru końcowego robót, o których mowa w §2 ust. 8 umowy. </w:t>
      </w:r>
    </w:p>
    <w:p w14:paraId="2BC1BB11" w14:textId="77777777" w:rsidR="0071011C" w:rsidRPr="0071011C" w:rsidRDefault="0071011C" w:rsidP="001609BA">
      <w:pPr>
        <w:pStyle w:val="Akapitzlist"/>
        <w:widowControl/>
        <w:numPr>
          <w:ilvl w:val="0"/>
          <w:numId w:val="49"/>
        </w:numPr>
        <w:tabs>
          <w:tab w:val="left" w:pos="568"/>
        </w:tabs>
        <w:ind w:left="426" w:hanging="426"/>
        <w:jc w:val="both"/>
        <w:textAlignment w:val="baseline"/>
        <w:rPr>
          <w:rFonts w:ascii="Calibri Light" w:hAnsi="Calibri Light" w:cs="Calibri Light"/>
          <w:szCs w:val="24"/>
        </w:rPr>
      </w:pPr>
      <w:r w:rsidRPr="0071011C">
        <w:rPr>
          <w:rFonts w:ascii="Calibri Light" w:hAnsi="Calibri Light" w:cs="Calibri Light"/>
          <w:szCs w:val="24"/>
        </w:rPr>
        <w:t>Wykonawca ma prawo wystawić fakturę po bezwarunkowym odbiorze pod warunkiem, że:</w:t>
      </w:r>
    </w:p>
    <w:p w14:paraId="423250E5" w14:textId="77777777" w:rsidR="0071011C" w:rsidRPr="0071011C" w:rsidRDefault="0071011C" w:rsidP="001609BA">
      <w:pPr>
        <w:pStyle w:val="Standard"/>
        <w:ind w:left="851" w:hanging="426"/>
        <w:jc w:val="both"/>
        <w:rPr>
          <w:rFonts w:ascii="Calibri Light" w:hAnsi="Calibri Light" w:cs="Calibri Light"/>
        </w:rPr>
      </w:pPr>
      <w:r w:rsidRPr="0071011C">
        <w:rPr>
          <w:rFonts w:ascii="Calibri Light" w:hAnsi="Calibri Light" w:cs="Calibri Light"/>
        </w:rPr>
        <w:t>1)</w:t>
      </w:r>
      <w:r w:rsidRPr="0071011C">
        <w:rPr>
          <w:rFonts w:ascii="Calibri Light" w:hAnsi="Calibri Light" w:cs="Calibri Light"/>
        </w:rPr>
        <w:tab/>
        <w:t>zakończone zostaną wszystkie roboty, które miały zostać wykonane na podstawie niniejszej umowy,</w:t>
      </w:r>
    </w:p>
    <w:p w14:paraId="1F56333D" w14:textId="77777777" w:rsidR="0071011C" w:rsidRPr="0071011C" w:rsidRDefault="0071011C" w:rsidP="001609BA">
      <w:pPr>
        <w:pStyle w:val="Standard"/>
        <w:ind w:left="851" w:hanging="426"/>
        <w:jc w:val="both"/>
        <w:rPr>
          <w:rFonts w:ascii="Calibri Light" w:hAnsi="Calibri Light" w:cs="Calibri Light"/>
        </w:rPr>
      </w:pPr>
      <w:r w:rsidRPr="0071011C">
        <w:rPr>
          <w:rFonts w:ascii="Calibri Light" w:hAnsi="Calibri Light" w:cs="Calibri Light"/>
        </w:rPr>
        <w:t>2)</w:t>
      </w:r>
      <w:r w:rsidRPr="0071011C">
        <w:rPr>
          <w:rFonts w:ascii="Calibri Light" w:hAnsi="Calibri Light" w:cs="Calibri Light"/>
        </w:rPr>
        <w:tab/>
        <w:t>obie strony niniejszej umowy dokonają odbioru końcowego robót, o których mowa powyżej i zostanie podpisany protokół odbioru końcowego</w:t>
      </w:r>
    </w:p>
    <w:p w14:paraId="48F88107" w14:textId="77777777" w:rsidR="0071011C" w:rsidRPr="0071011C" w:rsidRDefault="0071011C" w:rsidP="001609BA">
      <w:pPr>
        <w:pStyle w:val="Standard"/>
        <w:ind w:left="851" w:hanging="426"/>
        <w:jc w:val="both"/>
        <w:rPr>
          <w:rFonts w:ascii="Calibri Light" w:hAnsi="Calibri Light" w:cs="Calibri Light"/>
        </w:rPr>
      </w:pPr>
      <w:r w:rsidRPr="0071011C">
        <w:rPr>
          <w:rFonts w:ascii="Calibri Light" w:hAnsi="Calibri Light" w:cs="Calibri Light"/>
        </w:rPr>
        <w:t>3)</w:t>
      </w:r>
      <w:r w:rsidRPr="0071011C">
        <w:rPr>
          <w:rFonts w:ascii="Calibri Light" w:hAnsi="Calibri Light" w:cs="Calibri Light"/>
        </w:rPr>
        <w:tab/>
        <w:t>wypełnione zostały przez Wykonawcę wszelkie warunki umowne oraz przekazana dokumentacji techniczna powykonawcza w formie inwentaryzacji geodezyjnej</w:t>
      </w:r>
    </w:p>
    <w:p w14:paraId="007AC988" w14:textId="77777777" w:rsidR="0071011C" w:rsidRPr="0071011C" w:rsidRDefault="0071011C" w:rsidP="001609BA">
      <w:pPr>
        <w:pStyle w:val="Standard"/>
        <w:ind w:left="426" w:hanging="426"/>
        <w:jc w:val="both"/>
        <w:rPr>
          <w:rFonts w:ascii="Calibri Light" w:hAnsi="Calibri Light" w:cs="Calibri Light"/>
        </w:rPr>
      </w:pPr>
      <w:r w:rsidRPr="0071011C">
        <w:rPr>
          <w:rFonts w:ascii="Calibri Light" w:hAnsi="Calibri Light" w:cs="Calibri Light"/>
        </w:rPr>
        <w:t>3.</w:t>
      </w:r>
      <w:r w:rsidRPr="0071011C">
        <w:rPr>
          <w:rFonts w:ascii="Calibri Light" w:hAnsi="Calibri Light" w:cs="Calibri Light"/>
        </w:rPr>
        <w:tab/>
        <w:t>Faktura wystawiona przez Wykonawcę winna zawierać następujące informacje:</w:t>
      </w:r>
    </w:p>
    <w:p w14:paraId="01920DAC" w14:textId="77777777" w:rsidR="0071011C" w:rsidRPr="0071011C" w:rsidRDefault="0071011C" w:rsidP="001609BA">
      <w:pPr>
        <w:pStyle w:val="Standard"/>
        <w:ind w:left="709" w:hanging="284"/>
        <w:jc w:val="both"/>
        <w:rPr>
          <w:rFonts w:ascii="Calibri Light" w:hAnsi="Calibri Light" w:cs="Calibri Light"/>
        </w:rPr>
      </w:pPr>
      <w:r w:rsidRPr="0071011C">
        <w:rPr>
          <w:rFonts w:ascii="Calibri Light" w:hAnsi="Calibri Light" w:cs="Calibri Light"/>
        </w:rPr>
        <w:t>-</w:t>
      </w:r>
      <w:r w:rsidRPr="0071011C">
        <w:rPr>
          <w:rFonts w:ascii="Calibri Light" w:hAnsi="Calibri Light" w:cs="Calibri Light"/>
        </w:rPr>
        <w:tab/>
        <w:t>numer umowy (nadany przez Zamawiającego)</w:t>
      </w:r>
    </w:p>
    <w:p w14:paraId="5B2339DA" w14:textId="77777777" w:rsidR="0071011C" w:rsidRPr="0071011C" w:rsidRDefault="0071011C" w:rsidP="001609BA">
      <w:pPr>
        <w:pStyle w:val="Standard"/>
        <w:ind w:left="709" w:hanging="284"/>
        <w:jc w:val="both"/>
        <w:rPr>
          <w:rFonts w:ascii="Calibri Light" w:hAnsi="Calibri Light" w:cs="Calibri Light"/>
        </w:rPr>
      </w:pPr>
      <w:r w:rsidRPr="0071011C">
        <w:rPr>
          <w:rFonts w:ascii="Calibri Light" w:hAnsi="Calibri Light" w:cs="Calibri Light"/>
        </w:rPr>
        <w:t>-</w:t>
      </w:r>
      <w:r w:rsidRPr="0071011C">
        <w:rPr>
          <w:rFonts w:ascii="Calibri Light" w:hAnsi="Calibri Light" w:cs="Calibri Light"/>
        </w:rPr>
        <w:tab/>
        <w:t>poprawnie określony przedmiot umowy</w:t>
      </w:r>
    </w:p>
    <w:p w14:paraId="716F58A3" w14:textId="77777777" w:rsidR="0071011C" w:rsidRPr="0071011C" w:rsidRDefault="0071011C" w:rsidP="001609BA">
      <w:pPr>
        <w:pStyle w:val="Standard"/>
        <w:ind w:left="709" w:hanging="284"/>
        <w:jc w:val="both"/>
        <w:rPr>
          <w:rFonts w:ascii="Calibri Light" w:hAnsi="Calibri Light" w:cs="Calibri Light"/>
        </w:rPr>
      </w:pPr>
      <w:r w:rsidRPr="0071011C">
        <w:rPr>
          <w:rFonts w:ascii="Calibri Light" w:hAnsi="Calibri Light" w:cs="Calibri Light"/>
        </w:rPr>
        <w:t>-</w:t>
      </w:r>
      <w:r w:rsidRPr="0071011C">
        <w:rPr>
          <w:rFonts w:ascii="Calibri Light" w:hAnsi="Calibri Light" w:cs="Calibri Light"/>
        </w:rPr>
        <w:tab/>
        <w:t>poprawnie określony termin zapłaty</w:t>
      </w:r>
    </w:p>
    <w:p w14:paraId="57A86125" w14:textId="77777777" w:rsidR="0071011C" w:rsidRPr="0071011C" w:rsidRDefault="0071011C" w:rsidP="001609BA">
      <w:pPr>
        <w:pStyle w:val="Standard"/>
        <w:ind w:left="709" w:hanging="284"/>
        <w:jc w:val="both"/>
        <w:rPr>
          <w:rFonts w:ascii="Calibri Light" w:hAnsi="Calibri Light" w:cs="Calibri Light"/>
        </w:rPr>
      </w:pPr>
      <w:r w:rsidRPr="0071011C">
        <w:rPr>
          <w:rFonts w:ascii="Calibri Light" w:hAnsi="Calibri Light" w:cs="Calibri Light"/>
        </w:rPr>
        <w:t>-</w:t>
      </w:r>
      <w:r w:rsidRPr="0071011C">
        <w:rPr>
          <w:rFonts w:ascii="Calibri Light" w:hAnsi="Calibri Light" w:cs="Calibri Light"/>
        </w:rPr>
        <w:tab/>
        <w:t>należny podatek VAT</w:t>
      </w:r>
    </w:p>
    <w:p w14:paraId="71A3B2E9" w14:textId="77777777" w:rsidR="0071011C" w:rsidRPr="0071011C" w:rsidRDefault="0071011C" w:rsidP="001609BA">
      <w:pPr>
        <w:pStyle w:val="Standard"/>
        <w:ind w:left="426" w:hanging="426"/>
        <w:jc w:val="both"/>
        <w:rPr>
          <w:rFonts w:ascii="Calibri Light" w:hAnsi="Calibri Light" w:cs="Calibri Light"/>
        </w:rPr>
      </w:pPr>
      <w:r w:rsidRPr="0071011C">
        <w:rPr>
          <w:rFonts w:ascii="Calibri Light" w:hAnsi="Calibri Light" w:cs="Calibri Light"/>
        </w:rPr>
        <w:t>4.</w:t>
      </w:r>
      <w:r w:rsidRPr="0071011C">
        <w:rPr>
          <w:rFonts w:ascii="Calibri Light" w:hAnsi="Calibri Light" w:cs="Calibri Light"/>
        </w:rPr>
        <w:tab/>
        <w:t>Do faktury powinien być dołączony obustronnie podpisany protokół odbioru końcowego robót i</w:t>
      </w:r>
    </w:p>
    <w:p w14:paraId="3013991E" w14:textId="77777777" w:rsidR="0071011C" w:rsidRPr="0071011C" w:rsidRDefault="0071011C" w:rsidP="001609BA">
      <w:pPr>
        <w:pStyle w:val="Standard"/>
        <w:ind w:left="709" w:hanging="283"/>
        <w:jc w:val="both"/>
        <w:rPr>
          <w:rFonts w:ascii="Calibri Light" w:hAnsi="Calibri Light" w:cs="Calibri Light"/>
        </w:rPr>
      </w:pPr>
      <w:r w:rsidRPr="0071011C">
        <w:rPr>
          <w:rFonts w:ascii="Calibri Light" w:hAnsi="Calibri Light" w:cs="Calibri Light"/>
        </w:rPr>
        <w:t>1)</w:t>
      </w:r>
      <w:r w:rsidRPr="0071011C">
        <w:rPr>
          <w:rFonts w:ascii="Calibri Light" w:hAnsi="Calibri Light" w:cs="Calibri Light"/>
        </w:rPr>
        <w:tab/>
        <w:t>obopólnie podpisane oświadczenia Podwykonawców i dalszych Podwykonawców, iż Wykonawca lub Podwykonawca uiścił na ich rzecz wymagane wynagrodzenie w odpowiedniej wysokości,</w:t>
      </w:r>
    </w:p>
    <w:p w14:paraId="7AE5F321" w14:textId="77777777" w:rsidR="0071011C" w:rsidRPr="0071011C" w:rsidRDefault="0071011C" w:rsidP="001609BA">
      <w:pPr>
        <w:pStyle w:val="Standard"/>
        <w:ind w:left="709" w:hanging="283"/>
        <w:jc w:val="both"/>
        <w:rPr>
          <w:rFonts w:ascii="Calibri Light" w:hAnsi="Calibri Light" w:cs="Calibri Light"/>
        </w:rPr>
      </w:pPr>
      <w:r w:rsidRPr="0071011C">
        <w:rPr>
          <w:rFonts w:ascii="Calibri Light" w:hAnsi="Calibri Light" w:cs="Calibri Light"/>
        </w:rPr>
        <w:t>2)</w:t>
      </w:r>
      <w:r w:rsidRPr="0071011C">
        <w:rPr>
          <w:rFonts w:ascii="Calibri Light" w:hAnsi="Calibri Light" w:cs="Calibri Light"/>
        </w:rPr>
        <w:tab/>
        <w:t>dowody zapłaty wymagalnego wynagrodzenia Podwykonawcom i dalszym Podwykonawcom.</w:t>
      </w:r>
    </w:p>
    <w:p w14:paraId="62AD3405" w14:textId="77777777" w:rsidR="0071011C" w:rsidRPr="0071011C" w:rsidRDefault="0071011C" w:rsidP="001609BA">
      <w:pPr>
        <w:pStyle w:val="Standard"/>
        <w:ind w:left="426" w:hanging="426"/>
        <w:jc w:val="both"/>
        <w:rPr>
          <w:rFonts w:ascii="Calibri Light" w:hAnsi="Calibri Light" w:cs="Calibri Light"/>
        </w:rPr>
      </w:pPr>
      <w:r w:rsidRPr="0071011C">
        <w:rPr>
          <w:rFonts w:ascii="Calibri Light" w:hAnsi="Calibri Light" w:cs="Calibri Light"/>
        </w:rPr>
        <w:t>5.</w:t>
      </w:r>
      <w:r w:rsidRPr="0071011C">
        <w:rPr>
          <w:rFonts w:ascii="Calibri Light" w:hAnsi="Calibri Light" w:cs="Calibri Light"/>
        </w:rPr>
        <w:tab/>
        <w:t>W przypadku nieprzedstawienia przez Wykonawcę wszystkich dowodów zapłaty określonych w ust. 4 oraz braku pisemnego zgłoszenia uwag dotyczących zasadności bezpośredniej zapłaty wynagrodzenia Podwykonawcy lub dalszemu Podwykonawcy (w przypadku ich zaistnienia) - Zamawiający dokona bezpośredniej zapłaty wynagrodzenia Podwykonawcy lub dalszemu Podwykonawcy w części równej sumie kwot wynikających z umów o których mowa w §7 ust. 3.</w:t>
      </w:r>
    </w:p>
    <w:p w14:paraId="29B18766" w14:textId="77777777" w:rsidR="0071011C" w:rsidRPr="0071011C" w:rsidRDefault="0071011C" w:rsidP="001609BA">
      <w:pPr>
        <w:pStyle w:val="Standard"/>
        <w:ind w:left="426" w:hanging="426"/>
        <w:jc w:val="both"/>
        <w:rPr>
          <w:rFonts w:ascii="Calibri Light" w:hAnsi="Calibri Light" w:cs="Calibri Light"/>
        </w:rPr>
      </w:pPr>
      <w:r w:rsidRPr="0071011C">
        <w:rPr>
          <w:rFonts w:ascii="Calibri Light" w:hAnsi="Calibri Light" w:cs="Calibri Light"/>
        </w:rPr>
        <w:t>6.</w:t>
      </w:r>
      <w:r w:rsidRPr="0071011C">
        <w:rPr>
          <w:rFonts w:ascii="Calibri Light" w:hAnsi="Calibri Light" w:cs="Calibri Light"/>
        </w:rPr>
        <w:tab/>
        <w:t>W przypadku nieprzedstawienia przez Wykonawcę wszystkich dowodów zapłaty określonych w ust. 4 oraz zaistnienia zasadniczej wątpliwości Zamawiającego w wyniku zgłoszenia pisemnego przez Wykonawcę uwag dotyczących zasadności bezpośredniej zapłaty wynagrodzenia Podwykonawcy lub dalszemu Podwykonawcy - Zamawiający złoży do depozytu sądowego kwotę potrzebną na pokrycie wynagrodzenia Podwykonawcy lub dalszego Podwykonawcy.</w:t>
      </w:r>
    </w:p>
    <w:p w14:paraId="1AA416E5" w14:textId="77777777" w:rsidR="0071011C" w:rsidRPr="0071011C" w:rsidRDefault="0071011C" w:rsidP="001609BA">
      <w:pPr>
        <w:pStyle w:val="Standard"/>
        <w:ind w:left="426" w:hanging="426"/>
        <w:jc w:val="both"/>
        <w:rPr>
          <w:rFonts w:ascii="Calibri Light" w:hAnsi="Calibri Light" w:cs="Calibri Light"/>
        </w:rPr>
      </w:pPr>
      <w:r w:rsidRPr="0071011C">
        <w:rPr>
          <w:rFonts w:ascii="Calibri Light" w:hAnsi="Calibri Light" w:cs="Calibri Light"/>
        </w:rPr>
        <w:t>7.</w:t>
      </w:r>
      <w:r w:rsidRPr="0071011C">
        <w:rPr>
          <w:rFonts w:ascii="Calibri Light" w:hAnsi="Calibri Light" w:cs="Calibri Light"/>
        </w:rPr>
        <w:tab/>
        <w:t>Faktura VAT nie zawierająca danych, o których mowa w § 8 ust. 3, zawierająca błędne dane może spowodować opóźnienia w płatności wynikające z systemowego uzgodnienia faktury z umową. W takim przypadku Wykonawcy lub Podwykonawcom nie będzie przysługiwać prawo naliczenia odsetek umownych.</w:t>
      </w:r>
    </w:p>
    <w:p w14:paraId="240F0391" w14:textId="632D7BB2" w:rsidR="0071011C" w:rsidRPr="0071011C" w:rsidRDefault="0071011C" w:rsidP="001609BA">
      <w:pPr>
        <w:pStyle w:val="Standard"/>
        <w:ind w:left="426" w:hanging="426"/>
        <w:jc w:val="both"/>
        <w:rPr>
          <w:rFonts w:ascii="Calibri Light" w:hAnsi="Calibri Light" w:cs="Calibri Light"/>
        </w:rPr>
      </w:pPr>
      <w:r w:rsidRPr="0071011C">
        <w:rPr>
          <w:rFonts w:ascii="Calibri Light" w:hAnsi="Calibri Light" w:cs="Calibri Light"/>
        </w:rPr>
        <w:t>8.</w:t>
      </w:r>
      <w:r w:rsidRPr="0071011C">
        <w:rPr>
          <w:rFonts w:ascii="Calibri Light" w:hAnsi="Calibri Light" w:cs="Calibri Light"/>
        </w:rPr>
        <w:tab/>
        <w:t>Zamawiający ureguluje należności wynikające z § 4 przelewem w terminie 30 dni od daty złożenia prawidłowo wys</w:t>
      </w:r>
      <w:r w:rsidR="001609BA">
        <w:rPr>
          <w:rFonts w:ascii="Calibri Light" w:hAnsi="Calibri Light" w:cs="Calibri Light"/>
        </w:rPr>
        <w:t>tawionej pod względem formalno-</w:t>
      </w:r>
      <w:r w:rsidRPr="0071011C">
        <w:rPr>
          <w:rFonts w:ascii="Calibri Light" w:hAnsi="Calibri Light" w:cs="Calibri Light"/>
        </w:rPr>
        <w:t>prawnym i rachunkowym faktury VAT o której mowa w ust. 3 z konta Zamawiającego na konto Wykonawcy lub Podwykonawców wskazane w fakturach.</w:t>
      </w:r>
    </w:p>
    <w:p w14:paraId="6F08AA3D" w14:textId="77777777" w:rsidR="0071011C" w:rsidRPr="0071011C" w:rsidRDefault="0071011C" w:rsidP="001609BA">
      <w:pPr>
        <w:pStyle w:val="Standard"/>
        <w:jc w:val="both"/>
        <w:rPr>
          <w:rFonts w:ascii="Calibri Light" w:hAnsi="Calibri Light" w:cs="Calibri Light"/>
          <w:b/>
        </w:rPr>
      </w:pPr>
    </w:p>
    <w:p w14:paraId="3A77DAD3" w14:textId="77777777" w:rsidR="0071011C" w:rsidRPr="0071011C" w:rsidRDefault="0071011C" w:rsidP="001609BA">
      <w:pPr>
        <w:pStyle w:val="Standard"/>
        <w:spacing w:line="276" w:lineRule="auto"/>
        <w:jc w:val="center"/>
        <w:rPr>
          <w:rFonts w:ascii="Calibri Light" w:hAnsi="Calibri Light" w:cs="Calibri Light"/>
        </w:rPr>
      </w:pPr>
      <w:r w:rsidRPr="0071011C">
        <w:rPr>
          <w:rFonts w:ascii="Calibri Light" w:hAnsi="Calibri Light" w:cs="Calibri Light"/>
          <w:b/>
        </w:rPr>
        <w:t>§ 9</w:t>
      </w:r>
    </w:p>
    <w:p w14:paraId="2312A373" w14:textId="77777777" w:rsidR="0071011C" w:rsidRPr="0071011C" w:rsidRDefault="0071011C" w:rsidP="001609BA">
      <w:pPr>
        <w:pStyle w:val="Standard"/>
        <w:ind w:left="426" w:hanging="426"/>
        <w:jc w:val="both"/>
        <w:rPr>
          <w:rFonts w:ascii="Calibri Light" w:hAnsi="Calibri Light" w:cs="Calibri Light"/>
        </w:rPr>
      </w:pPr>
      <w:r w:rsidRPr="0071011C">
        <w:rPr>
          <w:rFonts w:ascii="Calibri Light" w:hAnsi="Calibri Light" w:cs="Calibri Light"/>
        </w:rPr>
        <w:t>1.</w:t>
      </w:r>
      <w:r w:rsidRPr="0071011C">
        <w:rPr>
          <w:rFonts w:ascii="Calibri Light" w:hAnsi="Calibri Light" w:cs="Calibri Light"/>
        </w:rPr>
        <w:tab/>
        <w:t>Wykonawca jest odpowiedzialny względem Zamawiającego, jeżeli wykonane przez niego roboty mają wady zmniejszające ich wartość lub użyteczność albo zostały wykonane niezgodnie z Umową. Odpowiedzialność ta dotyczy wad stwierdzonych zarówno w trakcie odbiorów robot, jak również powstałych lub stwierdzonych po danym odbiorze.</w:t>
      </w:r>
    </w:p>
    <w:p w14:paraId="1D15419B" w14:textId="77777777" w:rsidR="0071011C" w:rsidRPr="0071011C" w:rsidRDefault="0071011C" w:rsidP="001609BA">
      <w:pPr>
        <w:pStyle w:val="Standard"/>
        <w:ind w:left="426" w:hanging="426"/>
        <w:jc w:val="both"/>
        <w:rPr>
          <w:rFonts w:ascii="Calibri Light" w:hAnsi="Calibri Light" w:cs="Calibri Light"/>
        </w:rPr>
      </w:pPr>
      <w:r w:rsidRPr="0071011C">
        <w:rPr>
          <w:rFonts w:ascii="Calibri Light" w:hAnsi="Calibri Light" w:cs="Calibri Light"/>
        </w:rPr>
        <w:lastRenderedPageBreak/>
        <w:t>2.</w:t>
      </w:r>
      <w:r w:rsidRPr="0071011C">
        <w:rPr>
          <w:rFonts w:ascii="Calibri Light" w:hAnsi="Calibri Light" w:cs="Calibri Light"/>
        </w:rPr>
        <w:tab/>
        <w:t>W razie stwierdzenia w trakcie odbioru końcowego wad wykonanych robót, Zamawiający może żądać do przystąpienia do ich niezwłocznego usunięcia w wyznaczonym przez Zamawiającego terminie. W przypadku nie przystąpienia Wykonawcy do usunięcia tych wad, Zamawiający może wstrzymać wszelkie płatności do momentu ich usunięcia. Wykonawcy nie będą przysługiwały odsetki z tego tytułu. Usunięcie wad stwierdza się protokolarnie.</w:t>
      </w:r>
    </w:p>
    <w:p w14:paraId="53828E15" w14:textId="77777777" w:rsidR="0071011C" w:rsidRPr="0071011C" w:rsidRDefault="0071011C" w:rsidP="001609BA">
      <w:pPr>
        <w:pStyle w:val="Standard"/>
        <w:ind w:left="426" w:hanging="426"/>
        <w:jc w:val="both"/>
        <w:rPr>
          <w:rFonts w:ascii="Calibri Light" w:hAnsi="Calibri Light" w:cs="Calibri Light"/>
        </w:rPr>
      </w:pPr>
      <w:r w:rsidRPr="0071011C">
        <w:rPr>
          <w:rFonts w:ascii="Calibri Light" w:hAnsi="Calibri Light" w:cs="Calibri Light"/>
        </w:rPr>
        <w:t>3.</w:t>
      </w:r>
      <w:r w:rsidRPr="0071011C">
        <w:rPr>
          <w:rFonts w:ascii="Calibri Light" w:hAnsi="Calibri Light" w:cs="Calibri Light"/>
        </w:rPr>
        <w:tab/>
        <w:t>W trakcie stwierdzenia przez Zamawiającego po dokonanym odbiorze wad przedmiotu umowy Zamawiający wzywa Wykonawcę do ich usunięcia w wyznaczonym terminie. Jeżeli Wykonawca nie przystąpi, w wyznaczonym terminie do usunięcia wad,  albo jeżeli nie usuną wszystkich wad w terminie wyznaczonym przez Zamawiającego do ich usunięcia, Zamawiający ma prawo bez osobnego powiadomienia usunąć wady na koszt Wykonawcy, wybierając w tym celu dowolną firmę. Koszty poniesione przez Zamawiającego z tego tytułu powiększone o 10 % zostaną potrącone z wynagrodzenia Wykonawcy, kaucji gwarancyjnej bądź Bankowej/Ubezpieczeniowej Gwarancji a jeżeli potrącenie nie będzie możliwe Zamawiający dochodzić ich będzie na zasadach ogólnych.</w:t>
      </w:r>
    </w:p>
    <w:p w14:paraId="52918D00" w14:textId="77777777" w:rsidR="0071011C" w:rsidRPr="0071011C" w:rsidRDefault="0071011C" w:rsidP="001609BA">
      <w:pPr>
        <w:pStyle w:val="Standard"/>
        <w:ind w:left="426" w:hanging="426"/>
        <w:jc w:val="both"/>
        <w:rPr>
          <w:rFonts w:ascii="Calibri Light" w:hAnsi="Calibri Light" w:cs="Calibri Light"/>
        </w:rPr>
      </w:pPr>
      <w:r w:rsidRPr="0071011C">
        <w:rPr>
          <w:rFonts w:ascii="Calibri Light" w:hAnsi="Calibri Light" w:cs="Calibri Light"/>
        </w:rPr>
        <w:t>4.</w:t>
      </w:r>
      <w:r w:rsidRPr="0071011C">
        <w:rPr>
          <w:rFonts w:ascii="Calibri Light" w:hAnsi="Calibri Light" w:cs="Calibri Light"/>
        </w:rPr>
        <w:tab/>
        <w:t xml:space="preserve">W sytuacji natomiast, gdy wad usunąć się nie da, Zamawiający ma prawo obniżyć wynagrodzenie o wysokość powstałej z tego tytułu szkody i poniesionych strat, </w:t>
      </w:r>
      <w:r w:rsidRPr="0071011C">
        <w:rPr>
          <w:rFonts w:ascii="Calibri Light" w:hAnsi="Calibri Light" w:cs="Calibri Light"/>
        </w:rPr>
        <w:br/>
        <w:t>a w przypadku wystąpienia Wady Istotnej co, do której Wykonawca nie przystąpił do jej usunięcia lub nie usuną tej wady w terminie wyznaczonym przez Zamawiającego odstąpić od umowy.</w:t>
      </w:r>
    </w:p>
    <w:p w14:paraId="42981D59" w14:textId="77777777" w:rsidR="0071011C" w:rsidRPr="0071011C" w:rsidRDefault="0071011C" w:rsidP="00D75250">
      <w:pPr>
        <w:pStyle w:val="Standard"/>
        <w:spacing w:line="276" w:lineRule="auto"/>
        <w:jc w:val="both"/>
        <w:rPr>
          <w:rFonts w:ascii="Calibri Light" w:hAnsi="Calibri Light" w:cs="Calibri Light"/>
        </w:rPr>
      </w:pPr>
    </w:p>
    <w:p w14:paraId="60AAC8D4" w14:textId="730C1D82" w:rsidR="0071011C" w:rsidRPr="0071011C" w:rsidRDefault="00D75250" w:rsidP="005979B3">
      <w:pPr>
        <w:pStyle w:val="Standard"/>
        <w:spacing w:line="276" w:lineRule="auto"/>
        <w:jc w:val="center"/>
        <w:rPr>
          <w:rFonts w:ascii="Calibri Light" w:hAnsi="Calibri Light" w:cs="Calibri Light"/>
        </w:rPr>
      </w:pPr>
      <w:r>
        <w:rPr>
          <w:rFonts w:ascii="Calibri Light" w:hAnsi="Calibri Light" w:cs="Calibri Light"/>
          <w:b/>
        </w:rPr>
        <w:t>§ 10</w:t>
      </w:r>
    </w:p>
    <w:p w14:paraId="12E763A1" w14:textId="77777777" w:rsidR="0071011C" w:rsidRPr="0071011C" w:rsidRDefault="0071011C" w:rsidP="005979B3">
      <w:pPr>
        <w:pStyle w:val="Standard"/>
        <w:ind w:left="426" w:hanging="426"/>
        <w:jc w:val="both"/>
        <w:rPr>
          <w:rFonts w:ascii="Calibri Light" w:hAnsi="Calibri Light" w:cs="Calibri Light"/>
        </w:rPr>
      </w:pPr>
      <w:r w:rsidRPr="0071011C">
        <w:rPr>
          <w:rFonts w:ascii="Calibri Light" w:hAnsi="Calibri Light" w:cs="Calibri Light"/>
        </w:rPr>
        <w:t>1.</w:t>
      </w:r>
      <w:r w:rsidRPr="0071011C">
        <w:rPr>
          <w:rFonts w:ascii="Calibri Light" w:hAnsi="Calibri Light" w:cs="Calibri Light"/>
        </w:rPr>
        <w:tab/>
        <w:t>Wykonawca zapłaci Zamawiającemu karę umowną w wysokości:</w:t>
      </w:r>
    </w:p>
    <w:p w14:paraId="51E5DF92" w14:textId="1ABC5684" w:rsidR="0071011C" w:rsidRPr="0071011C" w:rsidRDefault="0071011C" w:rsidP="005979B3">
      <w:pPr>
        <w:pStyle w:val="Standard"/>
        <w:ind w:left="709" w:hanging="284"/>
        <w:jc w:val="both"/>
        <w:rPr>
          <w:rFonts w:ascii="Calibri Light" w:hAnsi="Calibri Light" w:cs="Calibri Light"/>
        </w:rPr>
      </w:pPr>
      <w:r w:rsidRPr="0071011C">
        <w:rPr>
          <w:rFonts w:ascii="Calibri Light" w:hAnsi="Calibri Light" w:cs="Calibri Light"/>
        </w:rPr>
        <w:t>1)</w:t>
      </w:r>
      <w:r w:rsidRPr="0071011C">
        <w:rPr>
          <w:rFonts w:ascii="Calibri Light" w:hAnsi="Calibri Light" w:cs="Calibri Light"/>
        </w:rPr>
        <w:tab/>
      </w:r>
      <w:r w:rsidRPr="005979B3">
        <w:rPr>
          <w:rFonts w:ascii="Calibri Light" w:hAnsi="Calibri Light" w:cs="Calibri Light"/>
          <w:b/>
        </w:rPr>
        <w:t>10%</w:t>
      </w:r>
      <w:r w:rsidRPr="0071011C">
        <w:rPr>
          <w:rFonts w:ascii="Calibri Light" w:hAnsi="Calibri Light" w:cs="Calibri Light"/>
        </w:rPr>
        <w:t xml:space="preserve"> wartości wynagrodzenia umownego, gdy Wykonawca odstąpi od umowy z przyczyn niezależnych od Zamawiającego, jak również gdy Zamawiający rozwiąże umowę bądź odstąpi od umowy z powodu, za który odpowiada Wykonawca, w tym również w przypadku określonym w § 1</w:t>
      </w:r>
      <w:r w:rsidR="00D75250">
        <w:rPr>
          <w:rFonts w:ascii="Calibri Light" w:hAnsi="Calibri Light" w:cs="Calibri Light"/>
        </w:rPr>
        <w:t>2</w:t>
      </w:r>
      <w:r w:rsidRPr="0071011C">
        <w:rPr>
          <w:rFonts w:ascii="Calibri Light" w:hAnsi="Calibri Light" w:cs="Calibri Light"/>
        </w:rPr>
        <w:t xml:space="preserve"> ust.2 pkt. 8,</w:t>
      </w:r>
    </w:p>
    <w:p w14:paraId="7ABEB3D6" w14:textId="77777777" w:rsidR="0071011C" w:rsidRPr="0071011C" w:rsidRDefault="0071011C" w:rsidP="005979B3">
      <w:pPr>
        <w:pStyle w:val="Standard"/>
        <w:ind w:left="709" w:hanging="284"/>
        <w:jc w:val="both"/>
        <w:rPr>
          <w:rFonts w:ascii="Calibri Light" w:hAnsi="Calibri Light" w:cs="Calibri Light"/>
        </w:rPr>
      </w:pPr>
      <w:r w:rsidRPr="0071011C">
        <w:rPr>
          <w:rFonts w:ascii="Calibri Light" w:hAnsi="Calibri Light" w:cs="Calibri Light"/>
        </w:rPr>
        <w:t>2)</w:t>
      </w:r>
      <w:r w:rsidRPr="0071011C">
        <w:rPr>
          <w:rFonts w:ascii="Calibri Light" w:hAnsi="Calibri Light" w:cs="Calibri Light"/>
        </w:rPr>
        <w:tab/>
      </w:r>
      <w:r w:rsidRPr="005979B3">
        <w:rPr>
          <w:rFonts w:ascii="Calibri Light" w:hAnsi="Calibri Light" w:cs="Calibri Light"/>
          <w:b/>
        </w:rPr>
        <w:t>0,2%</w:t>
      </w:r>
      <w:r w:rsidRPr="0071011C">
        <w:rPr>
          <w:rFonts w:ascii="Calibri Light" w:hAnsi="Calibri Light" w:cs="Calibri Light"/>
        </w:rPr>
        <w:t xml:space="preserve"> wartości wynagrodzenia umownego za każdy dzień opóźnienia w realizacji umowy, albo opóźnienia w usunięciu wad stwierdzonych w czasie odbioru, rękojmi bądź gwarancji, liczony od terminu wyznaczonego na ich usunięcie, jeżeli opóźnienie trwa nie dłużej niż 20 dni i 0,4% za każdy następny rozpoczęty dzień opóźnienia, jednak nie więcej niż 10 % wartości wynagrodzenia umownego,</w:t>
      </w:r>
    </w:p>
    <w:p w14:paraId="010603BE" w14:textId="77777777" w:rsidR="0071011C" w:rsidRPr="0071011C" w:rsidRDefault="0071011C" w:rsidP="005979B3">
      <w:pPr>
        <w:pStyle w:val="Standard"/>
        <w:ind w:left="709" w:hanging="284"/>
        <w:jc w:val="both"/>
        <w:rPr>
          <w:rFonts w:ascii="Calibri Light" w:hAnsi="Calibri Light" w:cs="Calibri Light"/>
        </w:rPr>
      </w:pPr>
      <w:r w:rsidRPr="0071011C">
        <w:rPr>
          <w:rFonts w:ascii="Calibri Light" w:hAnsi="Calibri Light" w:cs="Calibri Light"/>
        </w:rPr>
        <w:t>3)</w:t>
      </w:r>
      <w:r w:rsidRPr="0071011C">
        <w:rPr>
          <w:rFonts w:ascii="Calibri Light" w:hAnsi="Calibri Light" w:cs="Calibri Light"/>
        </w:rPr>
        <w:tab/>
      </w:r>
      <w:r w:rsidRPr="005979B3">
        <w:rPr>
          <w:rFonts w:ascii="Calibri Light" w:hAnsi="Calibri Light" w:cs="Calibri Light"/>
          <w:b/>
        </w:rPr>
        <w:t>5%</w:t>
      </w:r>
      <w:r w:rsidRPr="0071011C">
        <w:rPr>
          <w:rFonts w:ascii="Calibri Light" w:hAnsi="Calibri Light" w:cs="Calibri Light"/>
        </w:rPr>
        <w:t xml:space="preserve"> wartości wynagrodzenia umownego w przypadku braku zapłaty lub nieterminowej zapłaty wynagrodzenia należnego Podwykonawcom</w:t>
      </w:r>
    </w:p>
    <w:p w14:paraId="5ECA522F" w14:textId="77777777" w:rsidR="0071011C" w:rsidRPr="0071011C" w:rsidRDefault="0071011C" w:rsidP="005979B3">
      <w:pPr>
        <w:pStyle w:val="Standard"/>
        <w:ind w:left="426" w:hanging="426"/>
        <w:jc w:val="both"/>
        <w:rPr>
          <w:rFonts w:ascii="Calibri Light" w:hAnsi="Calibri Light" w:cs="Calibri Light"/>
        </w:rPr>
      </w:pPr>
      <w:r w:rsidRPr="0071011C">
        <w:rPr>
          <w:rFonts w:ascii="Calibri Light" w:hAnsi="Calibri Light" w:cs="Calibri Light"/>
        </w:rPr>
        <w:t>2.</w:t>
      </w:r>
      <w:r w:rsidRPr="0071011C">
        <w:rPr>
          <w:rFonts w:ascii="Calibri Light" w:hAnsi="Calibri Light" w:cs="Calibri Light"/>
        </w:rPr>
        <w:tab/>
        <w:t>Termin usunięcia wad stwierdzonych w okresie rękojmi - 2 tygodnie od dnia powiadomienia Wykonawcy o wystąpieniu wad w przedmiocie umowy.</w:t>
      </w:r>
    </w:p>
    <w:p w14:paraId="12BFBDD4" w14:textId="77777777" w:rsidR="0071011C" w:rsidRPr="0071011C" w:rsidRDefault="0071011C" w:rsidP="005979B3">
      <w:pPr>
        <w:pStyle w:val="Standard"/>
        <w:ind w:left="426" w:hanging="426"/>
        <w:jc w:val="both"/>
        <w:rPr>
          <w:rFonts w:ascii="Calibri Light" w:hAnsi="Calibri Light" w:cs="Calibri Light"/>
        </w:rPr>
      </w:pPr>
      <w:r w:rsidRPr="0071011C">
        <w:rPr>
          <w:rFonts w:ascii="Calibri Light" w:hAnsi="Calibri Light" w:cs="Calibri Light"/>
        </w:rPr>
        <w:t>3.</w:t>
      </w:r>
      <w:r w:rsidRPr="0071011C">
        <w:rPr>
          <w:rFonts w:ascii="Calibri Light" w:hAnsi="Calibri Light" w:cs="Calibri Light"/>
        </w:rPr>
        <w:tab/>
        <w:t>Jeżeli z jakiejkolwiek przyczyny leżącej po stronie Wykonawcy nie jest możliwe terminowe zakończenie robót, Zamawiający może wyznaczyć Wykonawcy dodatkowy termin na ich wykonanie, z zagrożeniem, iż w przypadku ich nie zrealizowania w wyznaczonym terminie, Zamawiający będzie uprawniony do realizacji zaległych prac na koszt i ryzyko Wykonawcy.</w:t>
      </w:r>
    </w:p>
    <w:p w14:paraId="60E22A68" w14:textId="77777777" w:rsidR="0071011C" w:rsidRPr="0071011C" w:rsidRDefault="0071011C" w:rsidP="005979B3">
      <w:pPr>
        <w:pStyle w:val="Standard"/>
        <w:ind w:left="426" w:hanging="426"/>
        <w:jc w:val="both"/>
        <w:rPr>
          <w:rFonts w:ascii="Calibri Light" w:hAnsi="Calibri Light" w:cs="Calibri Light"/>
        </w:rPr>
      </w:pPr>
      <w:r w:rsidRPr="0071011C">
        <w:rPr>
          <w:rFonts w:ascii="Calibri Light" w:hAnsi="Calibri Light" w:cs="Calibri Light"/>
        </w:rPr>
        <w:t>4.</w:t>
      </w:r>
      <w:r w:rsidRPr="0071011C">
        <w:rPr>
          <w:rFonts w:ascii="Calibri Light" w:hAnsi="Calibri Light" w:cs="Calibri Light"/>
        </w:rPr>
        <w:tab/>
        <w:t>Zamawiający zapłaci kary umowne w wysokości 10 % wartości wynagrodzenia umownego, gdy Wykonawca odstąpi od umowy z powodu okoliczności, za które odpowiada Zamawiający.</w:t>
      </w:r>
    </w:p>
    <w:p w14:paraId="5F81C10E" w14:textId="77777777" w:rsidR="0071011C" w:rsidRPr="0071011C" w:rsidRDefault="0071011C" w:rsidP="005979B3">
      <w:pPr>
        <w:pStyle w:val="Standard"/>
        <w:ind w:left="426" w:hanging="426"/>
        <w:jc w:val="both"/>
        <w:rPr>
          <w:rFonts w:ascii="Calibri Light" w:hAnsi="Calibri Light" w:cs="Calibri Light"/>
        </w:rPr>
      </w:pPr>
      <w:r w:rsidRPr="0071011C">
        <w:rPr>
          <w:rFonts w:ascii="Calibri Light" w:hAnsi="Calibri Light" w:cs="Calibri Light"/>
        </w:rPr>
        <w:t>5.</w:t>
      </w:r>
      <w:r w:rsidRPr="0071011C">
        <w:rPr>
          <w:rFonts w:ascii="Calibri Light" w:hAnsi="Calibri Light" w:cs="Calibri Light"/>
        </w:rPr>
        <w:tab/>
        <w:t>Podstawą do naliczenia kar jest wynagrodzenie brutto.</w:t>
      </w:r>
    </w:p>
    <w:p w14:paraId="0FD817CC" w14:textId="7749749A" w:rsidR="0071011C" w:rsidRPr="0071011C" w:rsidRDefault="0071011C" w:rsidP="005979B3">
      <w:pPr>
        <w:pStyle w:val="Standard"/>
        <w:ind w:left="426" w:hanging="426"/>
        <w:jc w:val="both"/>
        <w:rPr>
          <w:rFonts w:ascii="Calibri Light" w:hAnsi="Calibri Light" w:cs="Calibri Light"/>
        </w:rPr>
      </w:pPr>
      <w:r w:rsidRPr="0071011C">
        <w:rPr>
          <w:rFonts w:ascii="Calibri Light" w:hAnsi="Calibri Light" w:cs="Calibri Light"/>
        </w:rPr>
        <w:t>6.</w:t>
      </w:r>
      <w:r w:rsidRPr="0071011C">
        <w:rPr>
          <w:rFonts w:ascii="Calibri Light" w:hAnsi="Calibri Light" w:cs="Calibri Light"/>
        </w:rPr>
        <w:tab/>
        <w:t>Jeżeli wartość kar umownych, określonych w ust. 1 ni</w:t>
      </w:r>
      <w:r w:rsidR="005979B3">
        <w:rPr>
          <w:rFonts w:ascii="Calibri Light" w:hAnsi="Calibri Light" w:cs="Calibri Light"/>
        </w:rPr>
        <w:t>e pokrywa poniesionej szkody, a </w:t>
      </w:r>
      <w:r w:rsidRPr="0071011C">
        <w:rPr>
          <w:rFonts w:ascii="Calibri Light" w:hAnsi="Calibri Light" w:cs="Calibri Light"/>
        </w:rPr>
        <w:t>także w razie niewykonania lub nienależytego wykonania umowy w przypadkach innych niż określone w ust. 1 Zamawiający może dochodzić odszkodowania uzupełniającego na zasadach ogólnych.</w:t>
      </w:r>
    </w:p>
    <w:p w14:paraId="70159B30" w14:textId="77777777" w:rsidR="0071011C" w:rsidRPr="0071011C" w:rsidRDefault="0071011C" w:rsidP="005979B3">
      <w:pPr>
        <w:pStyle w:val="Standard"/>
        <w:ind w:left="426" w:hanging="426"/>
        <w:jc w:val="both"/>
        <w:rPr>
          <w:rFonts w:ascii="Calibri Light" w:hAnsi="Calibri Light" w:cs="Calibri Light"/>
        </w:rPr>
      </w:pPr>
      <w:r w:rsidRPr="0071011C">
        <w:rPr>
          <w:rFonts w:ascii="Calibri Light" w:hAnsi="Calibri Light" w:cs="Calibri Light"/>
        </w:rPr>
        <w:t>7.</w:t>
      </w:r>
      <w:r w:rsidRPr="0071011C">
        <w:rPr>
          <w:rFonts w:ascii="Calibri Light" w:hAnsi="Calibri Light" w:cs="Calibri Light"/>
        </w:rPr>
        <w:tab/>
        <w:t>Jeżeli Wykonawca nie będzie w stanie wykonać należycie zleconego zakresu robót, Zamawiający ma prawo odstąpić od realizacji umowy.</w:t>
      </w:r>
    </w:p>
    <w:p w14:paraId="07EF757B" w14:textId="77777777" w:rsidR="0071011C" w:rsidRPr="0071011C" w:rsidRDefault="0071011C" w:rsidP="005979B3">
      <w:pPr>
        <w:pStyle w:val="Standard"/>
        <w:ind w:left="426" w:hanging="426"/>
        <w:jc w:val="both"/>
        <w:rPr>
          <w:rFonts w:ascii="Calibri Light" w:hAnsi="Calibri Light" w:cs="Calibri Light"/>
        </w:rPr>
      </w:pPr>
      <w:r w:rsidRPr="0071011C">
        <w:rPr>
          <w:rFonts w:ascii="Calibri Light" w:hAnsi="Calibri Light" w:cs="Calibri Light"/>
        </w:rPr>
        <w:t>8.  Łączna wysokość kar umownych nie może przekroczyć 20% umownego wynagrodzenia wykonawcy</w:t>
      </w:r>
    </w:p>
    <w:p w14:paraId="087A9886" w14:textId="77777777" w:rsidR="0071011C" w:rsidRPr="0071011C" w:rsidRDefault="0071011C" w:rsidP="0071011C">
      <w:pPr>
        <w:pStyle w:val="Standard"/>
        <w:spacing w:line="276" w:lineRule="auto"/>
        <w:jc w:val="both"/>
        <w:rPr>
          <w:rFonts w:ascii="Calibri Light" w:hAnsi="Calibri Light" w:cs="Calibri Light"/>
          <w:b/>
        </w:rPr>
      </w:pPr>
    </w:p>
    <w:p w14:paraId="6239FFEE" w14:textId="67F9C263" w:rsidR="0071011C" w:rsidRPr="0071011C" w:rsidRDefault="00D75250" w:rsidP="005979B3">
      <w:pPr>
        <w:pStyle w:val="Standard"/>
        <w:spacing w:line="276" w:lineRule="auto"/>
        <w:jc w:val="center"/>
        <w:rPr>
          <w:rFonts w:ascii="Calibri Light" w:hAnsi="Calibri Light" w:cs="Calibri Light"/>
        </w:rPr>
      </w:pPr>
      <w:r>
        <w:rPr>
          <w:rFonts w:ascii="Calibri Light" w:hAnsi="Calibri Light" w:cs="Calibri Light"/>
          <w:b/>
        </w:rPr>
        <w:lastRenderedPageBreak/>
        <w:t>§ 11</w:t>
      </w:r>
    </w:p>
    <w:p w14:paraId="661C3097" w14:textId="77777777" w:rsidR="0071011C" w:rsidRPr="0071011C" w:rsidRDefault="0071011C" w:rsidP="005979B3">
      <w:pPr>
        <w:pStyle w:val="Standard"/>
        <w:ind w:left="426" w:hanging="426"/>
        <w:jc w:val="both"/>
        <w:rPr>
          <w:rFonts w:ascii="Calibri Light" w:hAnsi="Calibri Light" w:cs="Calibri Light"/>
        </w:rPr>
      </w:pPr>
      <w:r w:rsidRPr="0071011C">
        <w:rPr>
          <w:rFonts w:ascii="Calibri Light" w:hAnsi="Calibri Light" w:cs="Calibri Light"/>
        </w:rPr>
        <w:t>1.</w:t>
      </w:r>
      <w:r w:rsidRPr="0071011C">
        <w:rPr>
          <w:rFonts w:ascii="Calibri Light" w:hAnsi="Calibri Light" w:cs="Calibri Light"/>
        </w:rPr>
        <w:tab/>
        <w:t>Zmiana postanowień zawartej umowy może nastąpić za zgodą obu Stron wyrażoną na piśmie pod rygorem nieważności.</w:t>
      </w:r>
    </w:p>
    <w:p w14:paraId="6280F69B" w14:textId="77777777" w:rsidR="0071011C" w:rsidRPr="0071011C" w:rsidRDefault="0071011C" w:rsidP="005979B3">
      <w:pPr>
        <w:pStyle w:val="Standard"/>
        <w:ind w:left="426" w:hanging="426"/>
        <w:jc w:val="both"/>
        <w:rPr>
          <w:rFonts w:ascii="Calibri Light" w:hAnsi="Calibri Light" w:cs="Calibri Light"/>
        </w:rPr>
      </w:pPr>
      <w:r w:rsidRPr="0071011C">
        <w:rPr>
          <w:rFonts w:ascii="Calibri Light" w:hAnsi="Calibri Light" w:cs="Calibri Light"/>
        </w:rPr>
        <w:t>2.</w:t>
      </w:r>
      <w:r w:rsidRPr="0071011C">
        <w:rPr>
          <w:rFonts w:ascii="Calibri Light" w:hAnsi="Calibri Light" w:cs="Calibri Light"/>
        </w:rPr>
        <w:tab/>
        <w:t>Zamawiający dopuszcza możliwość zmiany umowy w zakresie i na określonych poniżej warunkach:</w:t>
      </w:r>
    </w:p>
    <w:p w14:paraId="08818BC7" w14:textId="77777777" w:rsidR="0071011C" w:rsidRPr="0071011C" w:rsidRDefault="0071011C" w:rsidP="005979B3">
      <w:pPr>
        <w:pStyle w:val="Standard"/>
        <w:ind w:left="851" w:hanging="426"/>
        <w:jc w:val="both"/>
        <w:rPr>
          <w:rFonts w:ascii="Calibri Light" w:hAnsi="Calibri Light" w:cs="Calibri Light"/>
        </w:rPr>
      </w:pPr>
      <w:r w:rsidRPr="0071011C">
        <w:rPr>
          <w:rFonts w:ascii="Calibri Light" w:hAnsi="Calibri Light" w:cs="Calibri Light"/>
        </w:rPr>
        <w:t>1)</w:t>
      </w:r>
      <w:r w:rsidRPr="0071011C">
        <w:rPr>
          <w:rFonts w:ascii="Calibri Light" w:hAnsi="Calibri Light" w:cs="Calibri Light"/>
        </w:rPr>
        <w:tab/>
        <w:t>zmiany stawki podatku VAT, (Zamawiający przewiduje możliwość zmiany wynagrodzenia o kwotę równą różnicy w kwocie podatku VAT),</w:t>
      </w:r>
    </w:p>
    <w:p w14:paraId="6CDC013F" w14:textId="77777777" w:rsidR="0071011C" w:rsidRPr="0071011C" w:rsidRDefault="0071011C" w:rsidP="005979B3">
      <w:pPr>
        <w:pStyle w:val="Standard"/>
        <w:ind w:left="851" w:hanging="426"/>
        <w:jc w:val="both"/>
        <w:rPr>
          <w:rFonts w:ascii="Calibri Light" w:hAnsi="Calibri Light" w:cs="Calibri Light"/>
        </w:rPr>
      </w:pPr>
      <w:r w:rsidRPr="0071011C">
        <w:rPr>
          <w:rFonts w:ascii="Calibri Light" w:hAnsi="Calibri Light" w:cs="Calibri Light"/>
        </w:rPr>
        <w:t>2)</w:t>
      </w:r>
      <w:r w:rsidRPr="0071011C">
        <w:rPr>
          <w:rFonts w:ascii="Calibri Light" w:hAnsi="Calibri Light" w:cs="Calibri Light"/>
        </w:rPr>
        <w:tab/>
        <w:t>zmiany sposobu realizacji przedmiotu zamówienia w postaci odmiennych od przyjętych w specyfikacjach, warunków wykonywania robót skutkujących niemożliwością zrealizowania umowy przy dotychczasowych założeniach technologicznych,</w:t>
      </w:r>
    </w:p>
    <w:p w14:paraId="4F28B151" w14:textId="77777777" w:rsidR="0071011C" w:rsidRPr="0071011C" w:rsidRDefault="0071011C" w:rsidP="005979B3">
      <w:pPr>
        <w:pStyle w:val="Standard"/>
        <w:ind w:left="851" w:hanging="426"/>
        <w:jc w:val="both"/>
        <w:rPr>
          <w:rFonts w:ascii="Calibri Light" w:hAnsi="Calibri Light" w:cs="Calibri Light"/>
        </w:rPr>
      </w:pPr>
      <w:r w:rsidRPr="0071011C">
        <w:rPr>
          <w:rFonts w:ascii="Calibri Light" w:hAnsi="Calibri Light" w:cs="Calibri Light"/>
        </w:rPr>
        <w:t>4)</w:t>
      </w:r>
      <w:r w:rsidRPr="0071011C">
        <w:rPr>
          <w:rFonts w:ascii="Calibri Light" w:hAnsi="Calibri Light" w:cs="Calibri Light"/>
        </w:rPr>
        <w:tab/>
        <w:t>Wprowadzeniu robót zamiennych z powodu:</w:t>
      </w:r>
    </w:p>
    <w:p w14:paraId="67274BC3" w14:textId="77777777" w:rsidR="0071011C" w:rsidRPr="0071011C" w:rsidRDefault="0071011C" w:rsidP="005979B3">
      <w:pPr>
        <w:pStyle w:val="Standard"/>
        <w:ind w:left="1276" w:hanging="283"/>
        <w:jc w:val="both"/>
        <w:rPr>
          <w:rFonts w:ascii="Calibri Light" w:hAnsi="Calibri Light" w:cs="Calibri Light"/>
        </w:rPr>
      </w:pPr>
      <w:r w:rsidRPr="0071011C">
        <w:rPr>
          <w:rFonts w:ascii="Calibri Light" w:hAnsi="Calibri Light" w:cs="Calibri Light"/>
        </w:rPr>
        <w:t>a)</w:t>
      </w:r>
      <w:r w:rsidRPr="0071011C">
        <w:rPr>
          <w:rFonts w:ascii="Calibri Light" w:hAnsi="Calibri Light" w:cs="Calibri Light"/>
        </w:rPr>
        <w:tab/>
        <w:t>uzasadnionych zmian w zakresie sposobu wykonania przedmiotu umowy proponowanych przez Zamawiającego lub Wykonawcę, jeżeli zmiany te są korzystne dla Zamawiającego,</w:t>
      </w:r>
    </w:p>
    <w:p w14:paraId="699261C9" w14:textId="77777777" w:rsidR="0071011C" w:rsidRPr="0071011C" w:rsidRDefault="0071011C" w:rsidP="005979B3">
      <w:pPr>
        <w:pStyle w:val="Standard"/>
        <w:ind w:left="1276" w:hanging="283"/>
        <w:jc w:val="both"/>
        <w:rPr>
          <w:rFonts w:ascii="Calibri Light" w:hAnsi="Calibri Light" w:cs="Calibri Light"/>
        </w:rPr>
      </w:pPr>
      <w:r w:rsidRPr="0071011C">
        <w:rPr>
          <w:rFonts w:ascii="Calibri Light" w:hAnsi="Calibri Light" w:cs="Calibri Light"/>
        </w:rPr>
        <w:t>b)</w:t>
      </w:r>
      <w:r w:rsidRPr="0071011C">
        <w:rPr>
          <w:rFonts w:ascii="Calibri Light" w:hAnsi="Calibri Light" w:cs="Calibri Light"/>
        </w:rPr>
        <w:tab/>
        <w:t>aktualizacji rozwiązań technicznych w uwagi na postęp technologiczny,</w:t>
      </w:r>
    </w:p>
    <w:p w14:paraId="2FBE5614" w14:textId="77777777" w:rsidR="0071011C" w:rsidRPr="0071011C" w:rsidRDefault="0071011C" w:rsidP="005979B3">
      <w:pPr>
        <w:pStyle w:val="Standard"/>
        <w:ind w:left="1276" w:hanging="283"/>
        <w:jc w:val="both"/>
        <w:rPr>
          <w:rFonts w:ascii="Calibri Light" w:hAnsi="Calibri Light" w:cs="Calibri Light"/>
        </w:rPr>
      </w:pPr>
      <w:r w:rsidRPr="0071011C">
        <w:rPr>
          <w:rFonts w:ascii="Calibri Light" w:hAnsi="Calibri Light" w:cs="Calibri Light"/>
        </w:rPr>
        <w:t>c)</w:t>
      </w:r>
      <w:r w:rsidRPr="0071011C">
        <w:rPr>
          <w:rFonts w:ascii="Calibri Light" w:hAnsi="Calibri Light" w:cs="Calibri Light"/>
        </w:rPr>
        <w:tab/>
        <w:t>zaprzestania produkcji materiałów budowlanych, których użycie Zamawiający przewidział przy realizacji przedmiotu umowy,</w:t>
      </w:r>
    </w:p>
    <w:p w14:paraId="33F912FC" w14:textId="77777777" w:rsidR="0071011C" w:rsidRPr="0071011C" w:rsidRDefault="0071011C" w:rsidP="005979B3">
      <w:pPr>
        <w:pStyle w:val="Standard"/>
        <w:ind w:left="426"/>
        <w:jc w:val="both"/>
        <w:rPr>
          <w:rFonts w:ascii="Calibri Light" w:hAnsi="Calibri Light" w:cs="Calibri Light"/>
        </w:rPr>
      </w:pPr>
      <w:r w:rsidRPr="0071011C">
        <w:rPr>
          <w:rFonts w:ascii="Calibri Light" w:hAnsi="Calibri Light" w:cs="Calibri Light"/>
        </w:rPr>
        <w:t>Wprowadzenie robót zamiennych w żaden sposób nie może wpłynąć na kwotę wynagrodzenia należnego Wykonawcy, określoną w § 4 ust. 1 umowy.</w:t>
      </w:r>
    </w:p>
    <w:p w14:paraId="755A1F97" w14:textId="726771F4" w:rsidR="0071011C" w:rsidRPr="0071011C" w:rsidRDefault="0071011C" w:rsidP="005979B3">
      <w:pPr>
        <w:pStyle w:val="Standard"/>
        <w:ind w:left="426" w:hanging="426"/>
        <w:jc w:val="both"/>
        <w:rPr>
          <w:rFonts w:ascii="Calibri Light" w:hAnsi="Calibri Light" w:cs="Calibri Light"/>
        </w:rPr>
      </w:pPr>
      <w:r w:rsidRPr="0071011C">
        <w:rPr>
          <w:rFonts w:ascii="Calibri Light" w:hAnsi="Calibri Light" w:cs="Calibri Light"/>
        </w:rPr>
        <w:t>3.</w:t>
      </w:r>
      <w:r w:rsidRPr="0071011C">
        <w:rPr>
          <w:rFonts w:ascii="Calibri Light" w:hAnsi="Calibri Light" w:cs="Calibri Light"/>
        </w:rPr>
        <w:tab/>
        <w:t>Dopuszczalne są wszelkie zmiany nieistotne rozumiane w ten sposób, że wiedza o ich wprowadzeniu na etapie postępowania o zamówienie nie wpłynęłaby na krąg podmiotów ubiegających się o zamówienie ani na wynik postępowania. Takimi zmianami są zmiany o charakterze administracyjno</w:t>
      </w:r>
      <w:r w:rsidR="007E0A2F">
        <w:rPr>
          <w:rFonts w:ascii="Calibri Light" w:hAnsi="Calibri Light" w:cs="Calibri Light"/>
        </w:rPr>
        <w:t>-</w:t>
      </w:r>
      <w:r w:rsidRPr="0071011C">
        <w:rPr>
          <w:rFonts w:ascii="Calibri Light" w:hAnsi="Calibri Light" w:cs="Calibri Light"/>
        </w:rPr>
        <w:t>organizacyjnym umowy np. zmiana nr konta bankowego, dotycząc nazwy, siedziby Wykonawcy lub jego formy organizacyjno</w:t>
      </w:r>
      <w:r w:rsidR="007E0A2F">
        <w:rPr>
          <w:rFonts w:ascii="Calibri Light" w:hAnsi="Calibri Light" w:cs="Calibri Light"/>
        </w:rPr>
        <w:t>-</w:t>
      </w:r>
      <w:r w:rsidRPr="0071011C">
        <w:rPr>
          <w:rFonts w:ascii="Calibri Light" w:hAnsi="Calibri Light" w:cs="Calibri Light"/>
        </w:rPr>
        <w:t>prawnej w trakcie trwania umowy, innych danych identyfikacyjnych, zmiany prowadzące do likwidacji oczywistych omyłek pisarskich i rachunkowych w treści umowy.</w:t>
      </w:r>
    </w:p>
    <w:p w14:paraId="1D7AE017" w14:textId="77777777" w:rsidR="0071011C" w:rsidRPr="0071011C" w:rsidRDefault="0071011C" w:rsidP="005979B3">
      <w:pPr>
        <w:pStyle w:val="Standard"/>
        <w:ind w:left="426" w:hanging="426"/>
        <w:jc w:val="both"/>
        <w:rPr>
          <w:rFonts w:ascii="Calibri Light" w:hAnsi="Calibri Light" w:cs="Calibri Light"/>
        </w:rPr>
      </w:pPr>
      <w:r w:rsidRPr="0071011C">
        <w:rPr>
          <w:rFonts w:ascii="Calibri Light" w:hAnsi="Calibri Light" w:cs="Calibri Light"/>
        </w:rPr>
        <w:t>4.</w:t>
      </w:r>
      <w:r w:rsidRPr="0071011C">
        <w:rPr>
          <w:rFonts w:ascii="Calibri Light" w:hAnsi="Calibri Light" w:cs="Calibri Light"/>
        </w:rPr>
        <w:tab/>
        <w:t>Zmiana umowy nastąpić może z inicjatywy Zamawiającego albo Wykonawcy poprzez przedstawienie drugiej stronie propozycji zmian w formie pisemnej, które powinny zawierać:</w:t>
      </w:r>
    </w:p>
    <w:p w14:paraId="0DF38BFB" w14:textId="77777777" w:rsidR="0071011C" w:rsidRPr="0071011C" w:rsidRDefault="0071011C" w:rsidP="005979B3">
      <w:pPr>
        <w:pStyle w:val="Standard"/>
        <w:ind w:left="851" w:hanging="284"/>
        <w:jc w:val="both"/>
        <w:rPr>
          <w:rFonts w:ascii="Calibri Light" w:hAnsi="Calibri Light" w:cs="Calibri Light"/>
        </w:rPr>
      </w:pPr>
      <w:r w:rsidRPr="0071011C">
        <w:rPr>
          <w:rFonts w:ascii="Calibri Light" w:hAnsi="Calibri Light" w:cs="Calibri Light"/>
        </w:rPr>
        <w:t>a)</w:t>
      </w:r>
      <w:r w:rsidRPr="0071011C">
        <w:rPr>
          <w:rFonts w:ascii="Calibri Light" w:hAnsi="Calibri Light" w:cs="Calibri Light"/>
        </w:rPr>
        <w:tab/>
        <w:t>opis zmiany,</w:t>
      </w:r>
    </w:p>
    <w:p w14:paraId="534DC372" w14:textId="77777777" w:rsidR="0071011C" w:rsidRPr="0071011C" w:rsidRDefault="0071011C" w:rsidP="005979B3">
      <w:pPr>
        <w:pStyle w:val="Standard"/>
        <w:ind w:left="851" w:hanging="284"/>
        <w:jc w:val="both"/>
        <w:rPr>
          <w:rFonts w:ascii="Calibri Light" w:hAnsi="Calibri Light" w:cs="Calibri Light"/>
        </w:rPr>
      </w:pPr>
      <w:r w:rsidRPr="0071011C">
        <w:rPr>
          <w:rFonts w:ascii="Calibri Light" w:hAnsi="Calibri Light" w:cs="Calibri Light"/>
        </w:rPr>
        <w:t>b)</w:t>
      </w:r>
      <w:r w:rsidRPr="0071011C">
        <w:rPr>
          <w:rFonts w:ascii="Calibri Light" w:hAnsi="Calibri Light" w:cs="Calibri Light"/>
        </w:rPr>
        <w:tab/>
        <w:t>uzasadnienie zmiany,</w:t>
      </w:r>
    </w:p>
    <w:p w14:paraId="694FCD25" w14:textId="77777777" w:rsidR="0071011C" w:rsidRPr="0071011C" w:rsidRDefault="0071011C" w:rsidP="005979B3">
      <w:pPr>
        <w:pStyle w:val="Standard"/>
        <w:ind w:left="851" w:hanging="284"/>
        <w:jc w:val="both"/>
        <w:rPr>
          <w:rFonts w:ascii="Calibri Light" w:hAnsi="Calibri Light" w:cs="Calibri Light"/>
        </w:rPr>
      </w:pPr>
      <w:r w:rsidRPr="0071011C">
        <w:rPr>
          <w:rFonts w:ascii="Calibri Light" w:hAnsi="Calibri Light" w:cs="Calibri Light"/>
        </w:rPr>
        <w:t>c)</w:t>
      </w:r>
      <w:r w:rsidRPr="0071011C">
        <w:rPr>
          <w:rFonts w:ascii="Calibri Light" w:hAnsi="Calibri Light" w:cs="Calibri Light"/>
        </w:rPr>
        <w:tab/>
        <w:t>koszt zmiany oraz jego wpływ na wysokość wynagrodzenia,</w:t>
      </w:r>
    </w:p>
    <w:p w14:paraId="357DF163" w14:textId="77777777" w:rsidR="0071011C" w:rsidRPr="0071011C" w:rsidRDefault="0071011C" w:rsidP="005979B3">
      <w:pPr>
        <w:pStyle w:val="Standard"/>
        <w:ind w:left="851" w:hanging="284"/>
        <w:jc w:val="both"/>
        <w:rPr>
          <w:rFonts w:ascii="Calibri Light" w:hAnsi="Calibri Light" w:cs="Calibri Light"/>
        </w:rPr>
      </w:pPr>
      <w:r w:rsidRPr="0071011C">
        <w:rPr>
          <w:rFonts w:ascii="Calibri Light" w:hAnsi="Calibri Light" w:cs="Calibri Light"/>
        </w:rPr>
        <w:t>d)</w:t>
      </w:r>
      <w:r w:rsidRPr="0071011C">
        <w:rPr>
          <w:rFonts w:ascii="Calibri Light" w:hAnsi="Calibri Light" w:cs="Calibri Light"/>
        </w:rPr>
        <w:tab/>
        <w:t xml:space="preserve">czas wykonania zmiany oraz wpływ zmiany na termin zakończenia umowy i właściwie umotywowanej (protokół wraz z uzasadnieniem, podpisany przez powołaną przez Zamawiającego komisję techniczną składającą się z przedstawicieli Wykonawcy i Zamawiającego) </w:t>
      </w:r>
    </w:p>
    <w:p w14:paraId="3BA240DA" w14:textId="77777777" w:rsidR="0071011C" w:rsidRPr="0071011C" w:rsidRDefault="0071011C" w:rsidP="005979B3">
      <w:pPr>
        <w:pStyle w:val="Standard"/>
        <w:jc w:val="both"/>
        <w:rPr>
          <w:rFonts w:ascii="Calibri Light" w:hAnsi="Calibri Light" w:cs="Calibri Light"/>
          <w:b/>
        </w:rPr>
      </w:pPr>
    </w:p>
    <w:p w14:paraId="5A9EB586" w14:textId="24196325" w:rsidR="0071011C" w:rsidRPr="0071011C" w:rsidRDefault="00D75250" w:rsidP="005979B3">
      <w:pPr>
        <w:pStyle w:val="Standard"/>
        <w:spacing w:line="276" w:lineRule="auto"/>
        <w:jc w:val="center"/>
        <w:rPr>
          <w:rFonts w:ascii="Calibri Light" w:hAnsi="Calibri Light" w:cs="Calibri Light"/>
        </w:rPr>
      </w:pPr>
      <w:r>
        <w:rPr>
          <w:rFonts w:ascii="Calibri Light" w:hAnsi="Calibri Light" w:cs="Calibri Light"/>
          <w:b/>
        </w:rPr>
        <w:t>§ 12</w:t>
      </w:r>
    </w:p>
    <w:p w14:paraId="15A6B6B7" w14:textId="77777777" w:rsidR="0071011C" w:rsidRPr="0071011C" w:rsidRDefault="0071011C" w:rsidP="005979B3">
      <w:pPr>
        <w:pStyle w:val="Standard"/>
        <w:ind w:left="426" w:hanging="426"/>
        <w:jc w:val="both"/>
        <w:rPr>
          <w:rFonts w:ascii="Calibri Light" w:hAnsi="Calibri Light" w:cs="Calibri Light"/>
        </w:rPr>
      </w:pPr>
      <w:r w:rsidRPr="0071011C">
        <w:rPr>
          <w:rFonts w:ascii="Calibri Light" w:hAnsi="Calibri Light" w:cs="Calibri Light"/>
        </w:rPr>
        <w:t>1.</w:t>
      </w:r>
      <w:r w:rsidRPr="0071011C">
        <w:rPr>
          <w:rFonts w:ascii="Calibri Light" w:hAnsi="Calibri Light" w:cs="Calibri Light"/>
        </w:rPr>
        <w:tab/>
        <w:t>W razie zaistnienia istotnej zmiany okoliczności powodującej, że wykonanie umowy nie leży w interesie publicznym, czego nie można było przewidzieć w chwili zawarcia umowy, lub dalsze wykonywanie umowy może zagrozić istotnemu interesowi bezpieczeństwa państwa lub bezpieczeństwu publicznemu, Zamawiający może odstąpić od umowy w terminie 30 dni od dnia powzięcia wiadomości o tych okolicznościach w tym przypadku wykonawca może żądać wyłącznie wynagrodzenia należnego z tytułu wykonania części umowy.</w:t>
      </w:r>
    </w:p>
    <w:p w14:paraId="37BC4693" w14:textId="77777777" w:rsidR="0071011C" w:rsidRPr="0071011C" w:rsidRDefault="0071011C" w:rsidP="005979B3">
      <w:pPr>
        <w:pStyle w:val="Standard"/>
        <w:ind w:left="426" w:hanging="426"/>
        <w:jc w:val="both"/>
        <w:rPr>
          <w:rFonts w:ascii="Calibri Light" w:hAnsi="Calibri Light" w:cs="Calibri Light"/>
        </w:rPr>
      </w:pPr>
      <w:r w:rsidRPr="0071011C">
        <w:rPr>
          <w:rFonts w:ascii="Calibri Light" w:hAnsi="Calibri Light" w:cs="Calibri Light"/>
        </w:rPr>
        <w:t>2.</w:t>
      </w:r>
      <w:r w:rsidRPr="0071011C">
        <w:rPr>
          <w:rFonts w:ascii="Calibri Light" w:hAnsi="Calibri Light" w:cs="Calibri Light"/>
        </w:rPr>
        <w:tab/>
        <w:t>Oprócz przypadków wymienionych w przepisach prawa, Zamawiającemu przysługuje prawo do odstąpienia od niniejszej Umowy z winy Wykonawcy, jeżeli:</w:t>
      </w:r>
    </w:p>
    <w:p w14:paraId="4CEC42CE" w14:textId="77777777" w:rsidR="0071011C" w:rsidRPr="0071011C" w:rsidRDefault="0071011C" w:rsidP="005979B3">
      <w:pPr>
        <w:pStyle w:val="Standard"/>
        <w:ind w:left="851" w:hanging="426"/>
        <w:jc w:val="both"/>
        <w:rPr>
          <w:rFonts w:ascii="Calibri Light" w:hAnsi="Calibri Light" w:cs="Calibri Light"/>
        </w:rPr>
      </w:pPr>
      <w:r w:rsidRPr="0071011C">
        <w:rPr>
          <w:rFonts w:ascii="Calibri Light" w:hAnsi="Calibri Light" w:cs="Calibri Light"/>
        </w:rPr>
        <w:t>1)</w:t>
      </w:r>
      <w:r w:rsidRPr="0071011C">
        <w:rPr>
          <w:rFonts w:ascii="Calibri Light" w:hAnsi="Calibri Light" w:cs="Calibri Light"/>
        </w:rPr>
        <w:tab/>
        <w:t>nastąpi likwidacja firmy Wykonawcy</w:t>
      </w:r>
    </w:p>
    <w:p w14:paraId="1ECBA4AA" w14:textId="77777777" w:rsidR="0071011C" w:rsidRPr="0071011C" w:rsidRDefault="0071011C" w:rsidP="005979B3">
      <w:pPr>
        <w:pStyle w:val="Standard"/>
        <w:ind w:left="851" w:hanging="426"/>
        <w:jc w:val="both"/>
        <w:rPr>
          <w:rFonts w:ascii="Calibri Light" w:hAnsi="Calibri Light" w:cs="Calibri Light"/>
        </w:rPr>
      </w:pPr>
      <w:r w:rsidRPr="0071011C">
        <w:rPr>
          <w:rFonts w:ascii="Calibri Light" w:hAnsi="Calibri Light" w:cs="Calibri Light"/>
        </w:rPr>
        <w:t>2)</w:t>
      </w:r>
      <w:r w:rsidRPr="0071011C">
        <w:rPr>
          <w:rFonts w:ascii="Calibri Light" w:hAnsi="Calibri Light" w:cs="Calibri Light"/>
        </w:rPr>
        <w:tab/>
        <w:t>zostanie wydany nakaz zajęcia majątku Wykonawcy w zakresie, który uniemożliwia wykonanie przez Wykonawcę przedmiotu umowy,</w:t>
      </w:r>
    </w:p>
    <w:p w14:paraId="0578E0B5" w14:textId="77777777" w:rsidR="0071011C" w:rsidRPr="0071011C" w:rsidRDefault="0071011C" w:rsidP="005979B3">
      <w:pPr>
        <w:pStyle w:val="Standard"/>
        <w:ind w:left="851" w:hanging="426"/>
        <w:jc w:val="both"/>
        <w:rPr>
          <w:rFonts w:ascii="Calibri Light" w:hAnsi="Calibri Light" w:cs="Calibri Light"/>
        </w:rPr>
      </w:pPr>
      <w:r w:rsidRPr="0071011C">
        <w:rPr>
          <w:rFonts w:ascii="Calibri Light" w:hAnsi="Calibri Light" w:cs="Calibri Light"/>
        </w:rPr>
        <w:t>3)</w:t>
      </w:r>
      <w:r w:rsidRPr="0071011C">
        <w:rPr>
          <w:rFonts w:ascii="Calibri Light" w:hAnsi="Calibri Light" w:cs="Calibri Light"/>
        </w:rPr>
        <w:tab/>
        <w:t>Wykonawca przerwał, z nieuzasadnionych przyczyn wykonanie przedmiotu umowy, a przerwa trwa dłużej niż 5 dni,</w:t>
      </w:r>
    </w:p>
    <w:p w14:paraId="09513628" w14:textId="77777777" w:rsidR="0071011C" w:rsidRPr="0071011C" w:rsidRDefault="0071011C" w:rsidP="005979B3">
      <w:pPr>
        <w:pStyle w:val="Standard"/>
        <w:ind w:left="851" w:hanging="426"/>
        <w:jc w:val="both"/>
        <w:rPr>
          <w:rFonts w:ascii="Calibri Light" w:hAnsi="Calibri Light" w:cs="Calibri Light"/>
        </w:rPr>
      </w:pPr>
      <w:r w:rsidRPr="0071011C">
        <w:rPr>
          <w:rFonts w:ascii="Calibri Light" w:hAnsi="Calibri Light" w:cs="Calibri Light"/>
        </w:rPr>
        <w:lastRenderedPageBreak/>
        <w:t>5)</w:t>
      </w:r>
      <w:r w:rsidRPr="0071011C">
        <w:rPr>
          <w:rFonts w:ascii="Calibri Light" w:hAnsi="Calibri Light" w:cs="Calibri Light"/>
        </w:rPr>
        <w:tab/>
        <w:t>nastąpi rażące naruszenie warunków umowy w szczególności, gdy Wykonawca realizuje roboty przewidziane niniejszą umową nie stosując się do zaleceń Zamawiającego i nie informując go o wprowadzonych zmianach w przedmiocie umowy czy też nieterminowo. Do skuteczności odstąpienia w niniejszym przypadku wymagane jest uprzednie pisemne wyznaczenie Wykonawcy 7 dniowego terminu na usunięciem stanu stanowiącego podstawę zamierzonego odstąpienia oraz bezskuteczny upływ tego terminu.</w:t>
      </w:r>
    </w:p>
    <w:p w14:paraId="0B974B11" w14:textId="77777777" w:rsidR="0071011C" w:rsidRPr="0071011C" w:rsidRDefault="0071011C" w:rsidP="005979B3">
      <w:pPr>
        <w:pStyle w:val="Standard"/>
        <w:ind w:left="851" w:hanging="426"/>
        <w:jc w:val="both"/>
        <w:rPr>
          <w:rFonts w:ascii="Calibri Light" w:hAnsi="Calibri Light" w:cs="Calibri Light"/>
        </w:rPr>
      </w:pPr>
      <w:r w:rsidRPr="0071011C">
        <w:rPr>
          <w:rFonts w:ascii="Calibri Light" w:hAnsi="Calibri Light" w:cs="Calibri Light"/>
        </w:rPr>
        <w:t>6)</w:t>
      </w:r>
      <w:r w:rsidRPr="0071011C">
        <w:rPr>
          <w:rFonts w:ascii="Calibri Light" w:hAnsi="Calibri Light" w:cs="Calibri Light"/>
        </w:rPr>
        <w:tab/>
        <w:t>dojdzie do zawarcia umowy z podwykonawcą bez pisemnej zgody Zamawiającego,</w:t>
      </w:r>
    </w:p>
    <w:p w14:paraId="462776EF" w14:textId="77777777" w:rsidR="0071011C" w:rsidRPr="0071011C" w:rsidRDefault="0071011C" w:rsidP="005979B3">
      <w:pPr>
        <w:pStyle w:val="Standard"/>
        <w:ind w:left="426" w:hanging="426"/>
        <w:jc w:val="both"/>
        <w:rPr>
          <w:rFonts w:ascii="Calibri Light" w:hAnsi="Calibri Light" w:cs="Calibri Light"/>
        </w:rPr>
      </w:pPr>
      <w:r w:rsidRPr="0071011C">
        <w:rPr>
          <w:rFonts w:ascii="Calibri Light" w:hAnsi="Calibri Light" w:cs="Calibri Light"/>
        </w:rPr>
        <w:t>3.</w:t>
      </w:r>
      <w:r w:rsidRPr="0071011C">
        <w:rPr>
          <w:rFonts w:ascii="Calibri Light" w:hAnsi="Calibri Light" w:cs="Calibri Light"/>
        </w:rPr>
        <w:tab/>
        <w:t xml:space="preserve">Wykonawcy przysługuje prawo odstąpienia od umowy, jeżeli Zamawiający zawiadomi Wykonawcę, iż wobec zaistnienia uprzednio nieprzewidzianych okoliczności nie będzie mógł spełnić swoich zobowiązań umownych wobec Wykonawcy.    </w:t>
      </w:r>
    </w:p>
    <w:p w14:paraId="730A8BA8" w14:textId="77777777" w:rsidR="0071011C" w:rsidRPr="0071011C" w:rsidRDefault="0071011C" w:rsidP="005979B3">
      <w:pPr>
        <w:pStyle w:val="Standard"/>
        <w:ind w:left="426" w:hanging="426"/>
        <w:jc w:val="both"/>
        <w:rPr>
          <w:rFonts w:ascii="Calibri Light" w:hAnsi="Calibri Light" w:cs="Calibri Light"/>
        </w:rPr>
      </w:pPr>
      <w:r w:rsidRPr="0071011C">
        <w:rPr>
          <w:rFonts w:ascii="Calibri Light" w:hAnsi="Calibri Light" w:cs="Calibri Light"/>
        </w:rPr>
        <w:t>4.</w:t>
      </w:r>
      <w:r w:rsidRPr="0071011C">
        <w:rPr>
          <w:rFonts w:ascii="Calibri Light" w:hAnsi="Calibri Light" w:cs="Calibri Light"/>
        </w:rPr>
        <w:tab/>
        <w:t>Odstąpienie od niniejszej Umowy, wymaga formy pisemnej oraz uzasadnienia pod rygorem nieważności.</w:t>
      </w:r>
    </w:p>
    <w:p w14:paraId="769CAE41" w14:textId="7FF60FAD" w:rsidR="0071011C" w:rsidRPr="0071011C" w:rsidRDefault="0071011C" w:rsidP="005979B3">
      <w:pPr>
        <w:pStyle w:val="Standard"/>
        <w:ind w:left="426" w:hanging="426"/>
        <w:jc w:val="both"/>
        <w:rPr>
          <w:rFonts w:ascii="Calibri Light" w:hAnsi="Calibri Light" w:cs="Calibri Light"/>
        </w:rPr>
      </w:pPr>
      <w:r w:rsidRPr="0071011C">
        <w:rPr>
          <w:rFonts w:ascii="Calibri Light" w:hAnsi="Calibri Light" w:cs="Calibri Light"/>
        </w:rPr>
        <w:t>5.</w:t>
      </w:r>
      <w:r w:rsidRPr="0071011C">
        <w:rPr>
          <w:rFonts w:ascii="Calibri Light" w:hAnsi="Calibri Light" w:cs="Calibri Light"/>
        </w:rPr>
        <w:tab/>
        <w:t>Zamawiający jak i Wykonawca mogą odstąpić od niniejszej umowy składając oświadczenie o odstąpieniu w terminie 14 dni od dnia powzięcia wiadomości o okolicznościach uzasadniających odstąpienie, określonych w §1</w:t>
      </w:r>
      <w:r w:rsidR="00D75250">
        <w:rPr>
          <w:rFonts w:ascii="Calibri Light" w:hAnsi="Calibri Light" w:cs="Calibri Light"/>
        </w:rPr>
        <w:t>2</w:t>
      </w:r>
      <w:r w:rsidRPr="0071011C">
        <w:rPr>
          <w:rFonts w:ascii="Calibri Light" w:hAnsi="Calibri Light" w:cs="Calibri Light"/>
        </w:rPr>
        <w:t xml:space="preserve"> ust. 2 i 3, a skutek złożonego przez Zamawiającego lub Wykonawcę oświadczenia woli o odstąpieniu następuje z dniem doręczenia Wykonawcy, bądź Zamawiającemu tego oświadczenia. Odstąpienie to w relacjach pomiędzy stronami niniejszej umowy wywiera skutek wyłącznie na przyszłość.</w:t>
      </w:r>
    </w:p>
    <w:p w14:paraId="73D5E7F9" w14:textId="77777777" w:rsidR="0071011C" w:rsidRPr="0071011C" w:rsidRDefault="0071011C" w:rsidP="005979B3">
      <w:pPr>
        <w:pStyle w:val="Standard"/>
        <w:jc w:val="both"/>
        <w:rPr>
          <w:rFonts w:ascii="Calibri Light" w:hAnsi="Calibri Light" w:cs="Calibri Light"/>
          <w:b/>
        </w:rPr>
      </w:pPr>
    </w:p>
    <w:p w14:paraId="70313F1A" w14:textId="77777777" w:rsidR="0071011C" w:rsidRPr="0071011C" w:rsidRDefault="0071011C" w:rsidP="005979B3">
      <w:pPr>
        <w:pStyle w:val="Standard"/>
        <w:spacing w:line="276" w:lineRule="auto"/>
        <w:jc w:val="center"/>
        <w:rPr>
          <w:rFonts w:ascii="Calibri Light" w:hAnsi="Calibri Light" w:cs="Calibri Light"/>
        </w:rPr>
      </w:pPr>
      <w:r w:rsidRPr="0071011C">
        <w:rPr>
          <w:rFonts w:ascii="Calibri Light" w:hAnsi="Calibri Light" w:cs="Calibri Light"/>
          <w:b/>
        </w:rPr>
        <w:t>§ 14</w:t>
      </w:r>
    </w:p>
    <w:p w14:paraId="2C4ECE32" w14:textId="77777777" w:rsidR="0071011C" w:rsidRPr="0071011C" w:rsidRDefault="0071011C" w:rsidP="005979B3">
      <w:pPr>
        <w:pStyle w:val="Standard"/>
        <w:ind w:left="426" w:hanging="426"/>
        <w:jc w:val="both"/>
        <w:rPr>
          <w:rFonts w:ascii="Calibri Light" w:hAnsi="Calibri Light" w:cs="Calibri Light"/>
        </w:rPr>
      </w:pPr>
      <w:r w:rsidRPr="0071011C">
        <w:rPr>
          <w:rFonts w:ascii="Calibri Light" w:hAnsi="Calibri Light" w:cs="Calibri Light"/>
        </w:rPr>
        <w:t>1.</w:t>
      </w:r>
      <w:r w:rsidRPr="0071011C">
        <w:rPr>
          <w:rFonts w:ascii="Calibri Light" w:hAnsi="Calibri Light" w:cs="Calibri Light"/>
        </w:rPr>
        <w:tab/>
        <w:t>W razie powstania sporu związanego z wykonywaniem Umowy, Wykonawca zobowiązany jest wyczerpać drogę postępowania reklamacyjnego, kierując swoje roszczenia do Zamawiającego.</w:t>
      </w:r>
    </w:p>
    <w:p w14:paraId="6649107B" w14:textId="77777777" w:rsidR="0071011C" w:rsidRPr="0071011C" w:rsidRDefault="0071011C" w:rsidP="005979B3">
      <w:pPr>
        <w:pStyle w:val="Standard"/>
        <w:ind w:left="426" w:hanging="426"/>
        <w:jc w:val="both"/>
        <w:rPr>
          <w:rFonts w:ascii="Calibri Light" w:hAnsi="Calibri Light" w:cs="Calibri Light"/>
        </w:rPr>
      </w:pPr>
      <w:r w:rsidRPr="0071011C">
        <w:rPr>
          <w:rFonts w:ascii="Calibri Light" w:hAnsi="Calibri Light" w:cs="Calibri Light"/>
        </w:rPr>
        <w:t>2.</w:t>
      </w:r>
      <w:r w:rsidRPr="0071011C">
        <w:rPr>
          <w:rFonts w:ascii="Calibri Light" w:hAnsi="Calibri Light" w:cs="Calibri Light"/>
        </w:rPr>
        <w:tab/>
        <w:t>Zamawiający zobowiązany jest do pisemnego ustosunkowania się do roszczenia Wykonawcy w ciągu 21 dni od chwili zgłoszenia roszczenia.</w:t>
      </w:r>
    </w:p>
    <w:p w14:paraId="1C0A20FE" w14:textId="77777777" w:rsidR="0071011C" w:rsidRPr="0071011C" w:rsidRDefault="0071011C" w:rsidP="005979B3">
      <w:pPr>
        <w:pStyle w:val="Standard"/>
        <w:ind w:left="426" w:hanging="426"/>
        <w:jc w:val="both"/>
        <w:rPr>
          <w:rFonts w:ascii="Calibri Light" w:hAnsi="Calibri Light" w:cs="Calibri Light"/>
        </w:rPr>
      </w:pPr>
      <w:r w:rsidRPr="0071011C">
        <w:rPr>
          <w:rFonts w:ascii="Calibri Light" w:hAnsi="Calibri Light" w:cs="Calibri Light"/>
        </w:rPr>
        <w:t>3.</w:t>
      </w:r>
      <w:r w:rsidRPr="0071011C">
        <w:rPr>
          <w:rFonts w:ascii="Calibri Light" w:hAnsi="Calibri Light" w:cs="Calibri Light"/>
        </w:rPr>
        <w:tab/>
        <w:t>Wykonawca może dochodzić roszczeń wynikających z niniejszej Umowy dopiero po bezskutecznym upływie terminu określonego w ust. 2, bądź odmowy uznania przez Zamawiającego roszczeń.</w:t>
      </w:r>
    </w:p>
    <w:p w14:paraId="4BA06FBD" w14:textId="77777777" w:rsidR="0071011C" w:rsidRPr="0071011C" w:rsidRDefault="0071011C" w:rsidP="0071011C">
      <w:pPr>
        <w:pStyle w:val="Standard"/>
        <w:spacing w:line="276" w:lineRule="auto"/>
        <w:jc w:val="both"/>
        <w:rPr>
          <w:rFonts w:ascii="Calibri Light" w:hAnsi="Calibri Light" w:cs="Calibri Light"/>
          <w:b/>
        </w:rPr>
      </w:pPr>
    </w:p>
    <w:p w14:paraId="64EB79BA" w14:textId="77777777" w:rsidR="0071011C" w:rsidRPr="0071011C" w:rsidRDefault="0071011C" w:rsidP="005979B3">
      <w:pPr>
        <w:pStyle w:val="Standard"/>
        <w:spacing w:line="276" w:lineRule="auto"/>
        <w:jc w:val="center"/>
        <w:rPr>
          <w:rFonts w:ascii="Calibri Light" w:hAnsi="Calibri Light" w:cs="Calibri Light"/>
        </w:rPr>
      </w:pPr>
      <w:r w:rsidRPr="0071011C">
        <w:rPr>
          <w:rFonts w:ascii="Calibri Light" w:hAnsi="Calibri Light" w:cs="Calibri Light"/>
          <w:b/>
        </w:rPr>
        <w:t>§ 15</w:t>
      </w:r>
    </w:p>
    <w:p w14:paraId="38A9CD21" w14:textId="77777777" w:rsidR="0071011C" w:rsidRPr="0071011C" w:rsidRDefault="0071011C" w:rsidP="005979B3">
      <w:pPr>
        <w:pStyle w:val="Standard"/>
        <w:jc w:val="both"/>
        <w:rPr>
          <w:rFonts w:ascii="Calibri Light" w:hAnsi="Calibri Light" w:cs="Calibri Light"/>
        </w:rPr>
      </w:pPr>
      <w:r w:rsidRPr="0071011C">
        <w:rPr>
          <w:rFonts w:ascii="Calibri Light" w:hAnsi="Calibri Light" w:cs="Calibri Light"/>
        </w:rPr>
        <w:t>Wykonawca nie może dokonać cesji wierzytelności wynikających z niniejszej umowy bez pisemnej zgody Zamawiającego.</w:t>
      </w:r>
    </w:p>
    <w:p w14:paraId="652F4ECA" w14:textId="77777777" w:rsidR="0071011C" w:rsidRPr="0071011C" w:rsidRDefault="0071011C" w:rsidP="0071011C">
      <w:pPr>
        <w:pStyle w:val="Standard"/>
        <w:spacing w:line="276" w:lineRule="auto"/>
        <w:jc w:val="both"/>
        <w:rPr>
          <w:rFonts w:ascii="Calibri Light" w:hAnsi="Calibri Light" w:cs="Calibri Light"/>
          <w:b/>
        </w:rPr>
      </w:pPr>
    </w:p>
    <w:p w14:paraId="62EE997C" w14:textId="77777777" w:rsidR="0071011C" w:rsidRPr="0071011C" w:rsidRDefault="0071011C" w:rsidP="005979B3">
      <w:pPr>
        <w:pStyle w:val="Standard"/>
        <w:jc w:val="center"/>
        <w:rPr>
          <w:rFonts w:ascii="Calibri Light" w:hAnsi="Calibri Light" w:cs="Calibri Light"/>
        </w:rPr>
      </w:pPr>
      <w:r w:rsidRPr="0071011C">
        <w:rPr>
          <w:rFonts w:ascii="Calibri Light" w:hAnsi="Calibri Light" w:cs="Calibri Light"/>
          <w:b/>
        </w:rPr>
        <w:t>§ 17</w:t>
      </w:r>
    </w:p>
    <w:p w14:paraId="614F7A04" w14:textId="77777777" w:rsidR="005979B3" w:rsidRDefault="0071011C" w:rsidP="005979B3">
      <w:pPr>
        <w:pStyle w:val="Standard"/>
        <w:numPr>
          <w:ilvl w:val="0"/>
          <w:numId w:val="50"/>
        </w:numPr>
        <w:ind w:left="284" w:hanging="284"/>
        <w:jc w:val="both"/>
        <w:rPr>
          <w:rFonts w:ascii="Calibri Light" w:hAnsi="Calibri Light" w:cs="Calibri Light"/>
        </w:rPr>
      </w:pPr>
      <w:r w:rsidRPr="005979B3">
        <w:rPr>
          <w:rFonts w:ascii="Calibri Light" w:hAnsi="Calibri Light" w:cs="Calibri Light"/>
        </w:rPr>
        <w:t>W sprawach nie uregulowanych postanowieniami niniejszej umowy mają zastosowanie przepisy ustawy z 23 kwietnia 1964r. Kodeks Cywilny (Dz. U. z 2019</w:t>
      </w:r>
      <w:r w:rsidR="005979B3" w:rsidRPr="005979B3">
        <w:rPr>
          <w:rFonts w:ascii="Calibri Light" w:hAnsi="Calibri Light" w:cs="Calibri Light"/>
        </w:rPr>
        <w:t xml:space="preserve"> r. poz. 1145,1495 z późn. zm.)</w:t>
      </w:r>
    </w:p>
    <w:p w14:paraId="4F758B58" w14:textId="77777777" w:rsidR="005979B3" w:rsidRDefault="005979B3" w:rsidP="005979B3">
      <w:pPr>
        <w:pStyle w:val="Standard"/>
        <w:numPr>
          <w:ilvl w:val="0"/>
          <w:numId w:val="50"/>
        </w:numPr>
        <w:ind w:left="284" w:hanging="284"/>
        <w:jc w:val="both"/>
        <w:rPr>
          <w:rFonts w:ascii="Calibri Light" w:hAnsi="Calibri Light" w:cs="Calibri Light"/>
        </w:rPr>
      </w:pPr>
      <w:r w:rsidRPr="005979B3">
        <w:rPr>
          <w:rFonts w:ascii="Calibri Light" w:hAnsi="Calibri Light" w:cs="Calibri Light"/>
        </w:rPr>
        <w:t>S</w:t>
      </w:r>
      <w:r w:rsidR="0071011C" w:rsidRPr="005979B3">
        <w:rPr>
          <w:rFonts w:ascii="Calibri Light" w:hAnsi="Calibri Light" w:cs="Calibri Light"/>
        </w:rPr>
        <w:t>pory mogące powstać w trakcie realizacji Umowy strony poddają rozstrzygnięciu Sądu Powszechnego  właściwego dla siedziby Zamawiającego.</w:t>
      </w:r>
      <w:r w:rsidRPr="005979B3">
        <w:rPr>
          <w:rFonts w:ascii="Calibri Light" w:hAnsi="Calibri Light" w:cs="Calibri Light"/>
        </w:rPr>
        <w:t xml:space="preserve"> </w:t>
      </w:r>
    </w:p>
    <w:p w14:paraId="3D26B726" w14:textId="77777777" w:rsidR="005979B3" w:rsidRDefault="0071011C" w:rsidP="005979B3">
      <w:pPr>
        <w:pStyle w:val="Standard"/>
        <w:numPr>
          <w:ilvl w:val="0"/>
          <w:numId w:val="50"/>
        </w:numPr>
        <w:ind w:left="284" w:hanging="284"/>
        <w:jc w:val="both"/>
        <w:rPr>
          <w:rFonts w:ascii="Calibri Light" w:hAnsi="Calibri Light" w:cs="Calibri Light"/>
        </w:rPr>
      </w:pPr>
      <w:r w:rsidRPr="005979B3">
        <w:rPr>
          <w:rFonts w:ascii="Calibri Light" w:hAnsi="Calibri Light" w:cs="Calibri Light"/>
        </w:rPr>
        <w:t>Integralną częścią niniejszej umowy jest oferta Wykonawcy.</w:t>
      </w:r>
      <w:r w:rsidR="005979B3" w:rsidRPr="005979B3">
        <w:rPr>
          <w:rFonts w:ascii="Calibri Light" w:hAnsi="Calibri Light" w:cs="Calibri Light"/>
        </w:rPr>
        <w:t xml:space="preserve"> </w:t>
      </w:r>
    </w:p>
    <w:p w14:paraId="79E5FFB2" w14:textId="114D0AFE" w:rsidR="0071011C" w:rsidRPr="005979B3" w:rsidRDefault="0071011C" w:rsidP="005979B3">
      <w:pPr>
        <w:pStyle w:val="Standard"/>
        <w:numPr>
          <w:ilvl w:val="0"/>
          <w:numId w:val="50"/>
        </w:numPr>
        <w:ind w:left="284" w:hanging="284"/>
        <w:jc w:val="both"/>
        <w:rPr>
          <w:rFonts w:ascii="Calibri Light" w:hAnsi="Calibri Light" w:cs="Calibri Light"/>
        </w:rPr>
      </w:pPr>
      <w:r w:rsidRPr="005979B3">
        <w:rPr>
          <w:rFonts w:ascii="Calibri Light" w:hAnsi="Calibri Light" w:cs="Calibri Light"/>
        </w:rPr>
        <w:t>Umowę sporządzono w dwóch jednobrzmiących egzemplarzach po jednej dla każdej ze stron.</w:t>
      </w:r>
    </w:p>
    <w:p w14:paraId="078F3F63" w14:textId="77777777" w:rsidR="0071011C" w:rsidRDefault="0071011C" w:rsidP="0071011C">
      <w:pPr>
        <w:jc w:val="both"/>
        <w:rPr>
          <w:rFonts w:ascii="Calibri Light" w:hAnsi="Calibri Light" w:cs="Calibri Light"/>
        </w:rPr>
      </w:pPr>
    </w:p>
    <w:p w14:paraId="4F287095" w14:textId="77777777" w:rsidR="005979B3" w:rsidRDefault="005979B3" w:rsidP="0071011C">
      <w:pPr>
        <w:jc w:val="both"/>
        <w:rPr>
          <w:rFonts w:ascii="Calibri Light" w:hAnsi="Calibri Light" w:cs="Calibri Light"/>
        </w:rPr>
      </w:pPr>
    </w:p>
    <w:p w14:paraId="42DD7055" w14:textId="77777777" w:rsidR="005979B3" w:rsidRDefault="005979B3" w:rsidP="0071011C">
      <w:pPr>
        <w:pStyle w:val="Standard"/>
        <w:spacing w:line="276" w:lineRule="auto"/>
        <w:jc w:val="both"/>
        <w:rPr>
          <w:rFonts w:ascii="Calibri Light" w:hAnsi="Calibri Light" w:cs="Calibri Light"/>
          <w:b/>
        </w:rPr>
      </w:pPr>
    </w:p>
    <w:p w14:paraId="1153457C" w14:textId="442B4751" w:rsidR="0071011C" w:rsidRPr="0071011C" w:rsidRDefault="0071011C" w:rsidP="0071011C">
      <w:pPr>
        <w:pStyle w:val="Standard"/>
        <w:spacing w:line="276" w:lineRule="auto"/>
        <w:jc w:val="both"/>
        <w:rPr>
          <w:rFonts w:ascii="Calibri Light" w:hAnsi="Calibri Light" w:cs="Calibri Light"/>
        </w:rPr>
      </w:pPr>
      <w:r w:rsidRPr="0071011C">
        <w:rPr>
          <w:rFonts w:ascii="Calibri Light" w:hAnsi="Calibri Light" w:cs="Calibri Light"/>
          <w:b/>
        </w:rPr>
        <w:t>ZAMAWIAJĄCY:</w:t>
      </w:r>
      <w:r w:rsidRPr="0071011C">
        <w:rPr>
          <w:rFonts w:ascii="Calibri Light" w:hAnsi="Calibri Light" w:cs="Calibri Light"/>
          <w:b/>
        </w:rPr>
        <w:tab/>
      </w:r>
      <w:r w:rsidRPr="0071011C">
        <w:rPr>
          <w:rFonts w:ascii="Calibri Light" w:hAnsi="Calibri Light" w:cs="Calibri Light"/>
          <w:b/>
        </w:rPr>
        <w:tab/>
      </w:r>
      <w:r w:rsidRPr="0071011C">
        <w:rPr>
          <w:rFonts w:ascii="Calibri Light" w:hAnsi="Calibri Light" w:cs="Calibri Light"/>
          <w:b/>
        </w:rPr>
        <w:tab/>
      </w:r>
      <w:r w:rsidRPr="0071011C">
        <w:rPr>
          <w:rFonts w:ascii="Calibri Light" w:hAnsi="Calibri Light" w:cs="Calibri Light"/>
          <w:b/>
        </w:rPr>
        <w:tab/>
      </w:r>
      <w:r w:rsidRPr="0071011C">
        <w:rPr>
          <w:rFonts w:ascii="Calibri Light" w:hAnsi="Calibri Light" w:cs="Calibri Light"/>
          <w:b/>
        </w:rPr>
        <w:tab/>
      </w:r>
      <w:r w:rsidRPr="0071011C">
        <w:rPr>
          <w:rFonts w:ascii="Calibri Light" w:hAnsi="Calibri Light" w:cs="Calibri Light"/>
          <w:b/>
        </w:rPr>
        <w:tab/>
      </w:r>
      <w:r w:rsidRPr="0071011C">
        <w:rPr>
          <w:rFonts w:ascii="Calibri Light" w:hAnsi="Calibri Light" w:cs="Calibri Light"/>
          <w:b/>
        </w:rPr>
        <w:tab/>
      </w:r>
      <w:r w:rsidRPr="0071011C">
        <w:rPr>
          <w:rFonts w:ascii="Calibri Light" w:hAnsi="Calibri Light" w:cs="Calibri Light"/>
          <w:b/>
        </w:rPr>
        <w:tab/>
      </w:r>
      <w:r w:rsidR="005979B3">
        <w:rPr>
          <w:rFonts w:ascii="Calibri Light" w:hAnsi="Calibri Light" w:cs="Calibri Light"/>
          <w:b/>
        </w:rPr>
        <w:t xml:space="preserve">         </w:t>
      </w:r>
      <w:r w:rsidRPr="0071011C">
        <w:rPr>
          <w:rFonts w:ascii="Calibri Light" w:hAnsi="Calibri Light" w:cs="Calibri Light"/>
          <w:b/>
        </w:rPr>
        <w:t>WYKONAWCA:</w:t>
      </w:r>
    </w:p>
    <w:p w14:paraId="429D55DA" w14:textId="77777777" w:rsidR="0071011C" w:rsidRPr="0071011C" w:rsidRDefault="0071011C" w:rsidP="0071011C">
      <w:pPr>
        <w:pStyle w:val="Standard"/>
        <w:spacing w:line="276" w:lineRule="auto"/>
        <w:jc w:val="both"/>
        <w:rPr>
          <w:rFonts w:ascii="Calibri Light" w:hAnsi="Calibri Light" w:cs="Calibri Light"/>
        </w:rPr>
      </w:pPr>
    </w:p>
    <w:p w14:paraId="65D64878" w14:textId="13BD83F4" w:rsidR="002C582B" w:rsidRPr="0071011C" w:rsidRDefault="002C582B" w:rsidP="0071011C">
      <w:pPr>
        <w:pStyle w:val="Standard"/>
        <w:keepNext/>
        <w:suppressAutoHyphens w:val="0"/>
        <w:spacing w:after="100"/>
        <w:jc w:val="both"/>
        <w:rPr>
          <w:rFonts w:ascii="Calibri Light" w:hAnsi="Calibri Light" w:cs="Calibri Light"/>
          <w:b/>
        </w:rPr>
      </w:pPr>
    </w:p>
    <w:sectPr w:rsidR="002C582B" w:rsidRPr="0071011C" w:rsidSect="002C582B">
      <w:headerReference w:type="default" r:id="rId8"/>
      <w:footerReference w:type="default" r:id="rId9"/>
      <w:pgSz w:w="11906" w:h="16838"/>
      <w:pgMar w:top="793" w:right="1134" w:bottom="793" w:left="1134" w:header="737" w:footer="73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EBBB28" w14:textId="77777777" w:rsidR="00324E78" w:rsidRDefault="00324E78" w:rsidP="002C582B">
      <w:r>
        <w:separator/>
      </w:r>
    </w:p>
  </w:endnote>
  <w:endnote w:type="continuationSeparator" w:id="0">
    <w:p w14:paraId="6694E64D" w14:textId="77777777" w:rsidR="00324E78" w:rsidRDefault="00324E78" w:rsidP="002C58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-Bold"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083155" w14:textId="77777777" w:rsidR="00A67747" w:rsidRDefault="004A2956">
    <w:pPr>
      <w:pStyle w:val="Stopka"/>
      <w:jc w:val="center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F789B60" wp14:editId="60ED9ED2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352425" cy="328295"/>
              <wp:effectExtent l="0" t="635" r="0" b="4445"/>
              <wp:wrapSquare wrapText="bothSides"/>
              <wp:docPr id="1" name="Ramka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2425" cy="3282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F2BC2D" w14:textId="77777777" w:rsidR="00A67747" w:rsidRDefault="006C540F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  <w:rFonts w:ascii="Calibri" w:hAnsi="Calibri" w:cs="Calibri"/>
                            </w:rPr>
                            <w:fldChar w:fldCharType="begin"/>
                          </w:r>
                          <w:r w:rsidR="00A67747">
                            <w:rPr>
                              <w:rStyle w:val="Numerstrony"/>
                              <w:rFonts w:ascii="Calibri" w:hAnsi="Calibri" w:cs="Calibri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  <w:rFonts w:ascii="Calibri" w:hAnsi="Calibri" w:cs="Calibri"/>
                            </w:rPr>
                            <w:fldChar w:fldCharType="separate"/>
                          </w:r>
                          <w:r w:rsidR="007E0A2F">
                            <w:rPr>
                              <w:rStyle w:val="Numerstrony"/>
                              <w:rFonts w:ascii="Calibri" w:hAnsi="Calibri" w:cs="Calibri"/>
                              <w:noProof/>
                            </w:rPr>
                            <w:t>7</w:t>
                          </w:r>
                          <w:r>
                            <w:rPr>
                              <w:rStyle w:val="Numerstrony"/>
                              <w:rFonts w:ascii="Calibri" w:hAnsi="Calibri" w:cs="Calibri"/>
                            </w:rPr>
                            <w:fldChar w:fldCharType="end"/>
                          </w:r>
                        </w:p>
                        <w:p w14:paraId="7929D4AC" w14:textId="77777777" w:rsidR="00A67747" w:rsidRDefault="00A67747">
                          <w:pPr>
                            <w:pStyle w:val="Stopka"/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Ramka1" o:spid="_x0000_s1026" type="#_x0000_t202" style="position:absolute;left:0;text-align:left;margin-left:0;margin-top:.05pt;width:27.75pt;height:25.8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" filled="f" stroked="f">
              <v:textbox inset="0,0,0,0">
                <w:txbxContent>
                  <w:p w14:paraId="16F2BC2D" w14:textId="77777777" w:rsidR="00A67747" w:rsidRDefault="006C540F">
                    <w:pPr>
                      <w:pStyle w:val="Stopka"/>
                    </w:pPr>
                    <w:r>
                      <w:rPr>
                        <w:rStyle w:val="Numerstrony"/>
                        <w:rFonts w:ascii="Calibri" w:hAnsi="Calibri" w:cs="Calibri"/>
                      </w:rPr>
                      <w:fldChar w:fldCharType="begin"/>
                    </w:r>
                    <w:r w:rsidR="00A67747">
                      <w:rPr>
                        <w:rStyle w:val="Numerstrony"/>
                        <w:rFonts w:ascii="Calibri" w:hAnsi="Calibri" w:cs="Calibri"/>
                      </w:rPr>
                      <w:instrText xml:space="preserve"> PAGE </w:instrText>
                    </w:r>
                    <w:r>
                      <w:rPr>
                        <w:rStyle w:val="Numerstrony"/>
                        <w:rFonts w:ascii="Calibri" w:hAnsi="Calibri" w:cs="Calibri"/>
                      </w:rPr>
                      <w:fldChar w:fldCharType="separate"/>
                    </w:r>
                    <w:r w:rsidR="007E0A2F">
                      <w:rPr>
                        <w:rStyle w:val="Numerstrony"/>
                        <w:rFonts w:ascii="Calibri" w:hAnsi="Calibri" w:cs="Calibri"/>
                        <w:noProof/>
                      </w:rPr>
                      <w:t>7</w:t>
                    </w:r>
                    <w:r>
                      <w:rPr>
                        <w:rStyle w:val="Numerstrony"/>
                        <w:rFonts w:ascii="Calibri" w:hAnsi="Calibri" w:cs="Calibri"/>
                      </w:rPr>
                      <w:fldChar w:fldCharType="end"/>
                    </w:r>
                  </w:p>
                  <w:p w14:paraId="7929D4AC" w14:textId="77777777" w:rsidR="00A67747" w:rsidRDefault="00A67747">
                    <w:pPr>
                      <w:pStyle w:val="Stopka"/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5107B6" w14:textId="77777777" w:rsidR="00324E78" w:rsidRDefault="00324E78" w:rsidP="002C582B">
      <w:r w:rsidRPr="002C582B">
        <w:rPr>
          <w:color w:val="000000"/>
        </w:rPr>
        <w:separator/>
      </w:r>
    </w:p>
  </w:footnote>
  <w:footnote w:type="continuationSeparator" w:id="0">
    <w:p w14:paraId="336D9E98" w14:textId="77777777" w:rsidR="00324E78" w:rsidRDefault="00324E78" w:rsidP="002C58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AD004D" w14:textId="77777777" w:rsidR="00A67747" w:rsidRDefault="00A67747">
    <w:pPr>
      <w:pStyle w:val="Heading"/>
      <w:ind w:right="360"/>
      <w:jc w:val="right"/>
      <w:rPr>
        <w:rFonts w:ascii="Garamond" w:hAnsi="Garamond" w:cs="Garamond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771E5FBE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</w:abstractNum>
  <w:abstractNum w:abstractNumId="1">
    <w:nsid w:val="00A439E5"/>
    <w:multiLevelType w:val="hybridMultilevel"/>
    <w:tmpl w:val="55226D46"/>
    <w:lvl w:ilvl="0" w:tplc="A0E60A3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786460"/>
    <w:multiLevelType w:val="hybridMultilevel"/>
    <w:tmpl w:val="F3A6DA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173A14"/>
    <w:multiLevelType w:val="multilevel"/>
    <w:tmpl w:val="A634BB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1B479A"/>
    <w:multiLevelType w:val="multilevel"/>
    <w:tmpl w:val="694288B8"/>
    <w:styleLink w:val="WW8Num7"/>
    <w:lvl w:ilvl="0">
      <w:start w:val="1"/>
      <w:numFmt w:val="decimal"/>
      <w:lvlText w:val="%1."/>
      <w:lvlJc w:val="left"/>
      <w:pPr>
        <w:ind w:left="360" w:hanging="360"/>
      </w:pPr>
      <w:rPr>
        <w:rFonts w:ascii="Garamond" w:eastAsia="Times New Roman" w:hAnsi="Garamond" w:cs="Times New Roman"/>
        <w:b/>
        <w:bCs/>
        <w:sz w:val="21"/>
        <w:szCs w:val="21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>
    <w:nsid w:val="0F184B92"/>
    <w:multiLevelType w:val="multilevel"/>
    <w:tmpl w:val="BB600122"/>
    <w:styleLink w:val="WW8Num5"/>
    <w:lvl w:ilvl="0">
      <w:start w:val="1"/>
      <w:numFmt w:val="decimal"/>
      <w:lvlText w:val="%1."/>
      <w:lvlJc w:val="left"/>
      <w:pPr>
        <w:ind w:left="750" w:hanging="390"/>
      </w:pPr>
      <w:rPr>
        <w:b w:val="0"/>
        <w:sz w:val="21"/>
        <w:szCs w:val="21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>
    <w:nsid w:val="0FD77010"/>
    <w:multiLevelType w:val="multilevel"/>
    <w:tmpl w:val="DC52BE34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  <w:rPr>
        <w:rFonts w:ascii="Calibri" w:hAnsi="Calibri" w:cs="Calibri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1C534D71"/>
    <w:multiLevelType w:val="hybridMultilevel"/>
    <w:tmpl w:val="3F4EEEC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20AB6F3B"/>
    <w:multiLevelType w:val="hybridMultilevel"/>
    <w:tmpl w:val="F792488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FE87BA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273B2E"/>
    <w:multiLevelType w:val="multilevel"/>
    <w:tmpl w:val="1EFAA508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8CB3081"/>
    <w:multiLevelType w:val="multilevel"/>
    <w:tmpl w:val="033429EA"/>
    <w:styleLink w:val="WW8Num9"/>
    <w:lvl w:ilvl="0">
      <w:start w:val="1"/>
      <w:numFmt w:val="lowerLetter"/>
      <w:lvlText w:val="%1)"/>
      <w:lvlJc w:val="left"/>
      <w:pPr>
        <w:ind w:left="720" w:hanging="360"/>
      </w:pPr>
      <w:rPr>
        <w:b/>
        <w:sz w:val="21"/>
        <w:szCs w:val="21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>
    <w:nsid w:val="28E93358"/>
    <w:multiLevelType w:val="multilevel"/>
    <w:tmpl w:val="E60ABF42"/>
    <w:styleLink w:val="WW8Num1"/>
    <w:lvl w:ilvl="0">
      <w:start w:val="1"/>
      <w:numFmt w:val="none"/>
      <w:lvlText w:val="%1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12">
    <w:nsid w:val="2B8831FD"/>
    <w:multiLevelType w:val="hybridMultilevel"/>
    <w:tmpl w:val="C2AA88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4D40B9"/>
    <w:multiLevelType w:val="multilevel"/>
    <w:tmpl w:val="DC52BE34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  <w:rPr>
        <w:rFonts w:ascii="Calibri" w:hAnsi="Calibri" w:cs="Calibri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2D1C3EDC"/>
    <w:multiLevelType w:val="multilevel"/>
    <w:tmpl w:val="7326F092"/>
    <w:styleLink w:val="WW8Num10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1"/>
        <w:szCs w:val="21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b w:val="0"/>
        <w:sz w:val="21"/>
        <w:szCs w:val="2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  <w:sz w:val="21"/>
        <w:szCs w:val="21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b w:val="0"/>
        <w:sz w:val="21"/>
        <w:szCs w:val="21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 w:val="0"/>
        <w:sz w:val="21"/>
        <w:szCs w:val="21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b w:val="0"/>
        <w:sz w:val="21"/>
        <w:szCs w:val="21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 w:val="0"/>
        <w:sz w:val="21"/>
        <w:szCs w:val="21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b w:val="0"/>
        <w:sz w:val="21"/>
        <w:szCs w:val="21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 w:val="0"/>
        <w:sz w:val="21"/>
        <w:szCs w:val="21"/>
      </w:rPr>
    </w:lvl>
  </w:abstractNum>
  <w:abstractNum w:abstractNumId="15">
    <w:nsid w:val="2F0A3C66"/>
    <w:multiLevelType w:val="hybridMultilevel"/>
    <w:tmpl w:val="F3A6DA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501D60"/>
    <w:multiLevelType w:val="multilevel"/>
    <w:tmpl w:val="3C6C5F30"/>
    <w:styleLink w:val="WW8Num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5D01A3E"/>
    <w:multiLevelType w:val="hybridMultilevel"/>
    <w:tmpl w:val="041C23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E007A1"/>
    <w:multiLevelType w:val="multilevel"/>
    <w:tmpl w:val="BC6CF9EA"/>
    <w:styleLink w:val="WW8Num8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">
    <w:nsid w:val="39825D59"/>
    <w:multiLevelType w:val="multilevel"/>
    <w:tmpl w:val="F612A272"/>
    <w:lvl w:ilvl="0">
      <w:start w:val="1"/>
      <w:numFmt w:val="decimal"/>
      <w:lvlText w:val="%1."/>
      <w:lvlJc w:val="left"/>
      <w:pPr>
        <w:ind w:left="360" w:hanging="360"/>
      </w:pPr>
      <w:rPr>
        <w:rFonts w:ascii="Calibri Light" w:hAnsi="Calibri Light" w:cs="Calibri Light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1231EE8"/>
    <w:multiLevelType w:val="multilevel"/>
    <w:tmpl w:val="55C4A834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  <w:rPr>
        <w:rFonts w:ascii="Calibri Light" w:hAnsi="Calibri Light" w:cs="Calibri Light" w:hint="default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473D4236"/>
    <w:multiLevelType w:val="hybridMultilevel"/>
    <w:tmpl w:val="903CDFD2"/>
    <w:lvl w:ilvl="0" w:tplc="14CAC9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>
    <w:nsid w:val="488727B6"/>
    <w:multiLevelType w:val="multilevel"/>
    <w:tmpl w:val="717AB020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lowerLetter"/>
      <w:lvlText w:val="%2)"/>
      <w:lvlJc w:val="left"/>
      <w:rPr>
        <w:color w:val="00000A"/>
      </w:rPr>
    </w:lvl>
    <w:lvl w:ilvl="2">
      <w:numFmt w:val="bullet"/>
      <w:lvlText w:val="-"/>
      <w:lvlJc w:val="left"/>
      <w:rPr>
        <w:rFonts w:ascii="Calibri" w:hAnsi="Calibri"/>
      </w:rPr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3">
    <w:nsid w:val="49020767"/>
    <w:multiLevelType w:val="multilevel"/>
    <w:tmpl w:val="DC52BE34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  <w:rPr>
        <w:rFonts w:ascii="Calibri" w:hAnsi="Calibri" w:cs="Calibri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4D904D18"/>
    <w:multiLevelType w:val="multilevel"/>
    <w:tmpl w:val="DC52BE34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  <w:rPr>
        <w:rFonts w:ascii="Calibri" w:hAnsi="Calibri" w:cs="Calibri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5">
    <w:nsid w:val="4ED924EB"/>
    <w:multiLevelType w:val="hybridMultilevel"/>
    <w:tmpl w:val="2ACC339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DB670E"/>
    <w:multiLevelType w:val="multilevel"/>
    <w:tmpl w:val="87F43E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8F422B"/>
    <w:multiLevelType w:val="multilevel"/>
    <w:tmpl w:val="79424286"/>
    <w:styleLink w:val="WW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8">
    <w:nsid w:val="550146E8"/>
    <w:multiLevelType w:val="hybridMultilevel"/>
    <w:tmpl w:val="D76E50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F34B17"/>
    <w:multiLevelType w:val="multilevel"/>
    <w:tmpl w:val="DC52BE34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  <w:rPr>
        <w:rFonts w:ascii="Calibri" w:hAnsi="Calibri" w:cs="Calibri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30">
    <w:nsid w:val="5AD327A2"/>
    <w:multiLevelType w:val="hybridMultilevel"/>
    <w:tmpl w:val="5DBC6422"/>
    <w:lvl w:ilvl="0" w:tplc="04150019">
      <w:start w:val="1"/>
      <w:numFmt w:val="lowerLetter"/>
      <w:lvlText w:val="%1."/>
      <w:lvlJc w:val="left"/>
      <w:pPr>
        <w:ind w:left="1582" w:hanging="360"/>
      </w:pPr>
    </w:lvl>
    <w:lvl w:ilvl="1" w:tplc="04150019">
      <w:start w:val="1"/>
      <w:numFmt w:val="lowerLetter"/>
      <w:lvlText w:val="%2."/>
      <w:lvlJc w:val="left"/>
      <w:pPr>
        <w:ind w:left="2302" w:hanging="360"/>
      </w:pPr>
    </w:lvl>
    <w:lvl w:ilvl="2" w:tplc="04150019">
      <w:start w:val="1"/>
      <w:numFmt w:val="lowerLetter"/>
      <w:lvlText w:val="%3."/>
      <w:lvlJc w:val="left"/>
      <w:pPr>
        <w:ind w:left="3202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742" w:hanging="360"/>
      </w:pPr>
    </w:lvl>
    <w:lvl w:ilvl="4" w:tplc="04150019" w:tentative="1">
      <w:start w:val="1"/>
      <w:numFmt w:val="lowerLetter"/>
      <w:lvlText w:val="%5."/>
      <w:lvlJc w:val="left"/>
      <w:pPr>
        <w:ind w:left="4462" w:hanging="360"/>
      </w:pPr>
    </w:lvl>
    <w:lvl w:ilvl="5" w:tplc="0415001B" w:tentative="1">
      <w:start w:val="1"/>
      <w:numFmt w:val="lowerRoman"/>
      <w:lvlText w:val="%6."/>
      <w:lvlJc w:val="right"/>
      <w:pPr>
        <w:ind w:left="5182" w:hanging="180"/>
      </w:pPr>
    </w:lvl>
    <w:lvl w:ilvl="6" w:tplc="0415000F" w:tentative="1">
      <w:start w:val="1"/>
      <w:numFmt w:val="decimal"/>
      <w:lvlText w:val="%7."/>
      <w:lvlJc w:val="left"/>
      <w:pPr>
        <w:ind w:left="5902" w:hanging="360"/>
      </w:pPr>
    </w:lvl>
    <w:lvl w:ilvl="7" w:tplc="04150019" w:tentative="1">
      <w:start w:val="1"/>
      <w:numFmt w:val="lowerLetter"/>
      <w:lvlText w:val="%8."/>
      <w:lvlJc w:val="left"/>
      <w:pPr>
        <w:ind w:left="6622" w:hanging="360"/>
      </w:pPr>
    </w:lvl>
    <w:lvl w:ilvl="8" w:tplc="0415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31">
    <w:nsid w:val="5BA63631"/>
    <w:multiLevelType w:val="hybridMultilevel"/>
    <w:tmpl w:val="6A2212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D21F2C"/>
    <w:multiLevelType w:val="multilevel"/>
    <w:tmpl w:val="46FA790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"/>
      <w:lvlJc w:val="left"/>
      <w:pPr>
        <w:ind w:left="1440" w:hanging="360"/>
      </w:pPr>
      <w:rPr>
        <w:rFonts w:ascii="Wingdings" w:hAnsi="Wingdings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3">
    <w:nsid w:val="60666983"/>
    <w:multiLevelType w:val="multilevel"/>
    <w:tmpl w:val="DC52BE34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  <w:rPr>
        <w:rFonts w:ascii="Calibri" w:hAnsi="Calibri" w:cs="Calibri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34">
    <w:nsid w:val="66AF1E8B"/>
    <w:multiLevelType w:val="hybridMultilevel"/>
    <w:tmpl w:val="AD4A92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86068C7"/>
    <w:multiLevelType w:val="multilevel"/>
    <w:tmpl w:val="DE285BE6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lowerLetter"/>
      <w:lvlText w:val="%2)"/>
      <w:lvlJc w:val="left"/>
      <w:rPr>
        <w:color w:val="00000A"/>
      </w:rPr>
    </w:lvl>
    <w:lvl w:ilvl="2">
      <w:numFmt w:val="bullet"/>
      <w:lvlText w:val="-"/>
      <w:lvlJc w:val="left"/>
      <w:rPr>
        <w:rFonts w:ascii="Calibri" w:hAnsi="Calibri"/>
      </w:rPr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6">
    <w:nsid w:val="69180F83"/>
    <w:multiLevelType w:val="multilevel"/>
    <w:tmpl w:val="9236CA4E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952282"/>
    <w:multiLevelType w:val="multilevel"/>
    <w:tmpl w:val="12268556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lowerLetter"/>
      <w:lvlText w:val="%2)"/>
      <w:lvlJc w:val="left"/>
      <w:rPr>
        <w:color w:val="00000A"/>
      </w:rPr>
    </w:lvl>
    <w:lvl w:ilvl="2">
      <w:numFmt w:val="bullet"/>
      <w:lvlText w:val="-"/>
      <w:lvlJc w:val="left"/>
      <w:rPr>
        <w:rFonts w:ascii="Calibri" w:hAnsi="Calibri"/>
      </w:rPr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8">
    <w:nsid w:val="71407749"/>
    <w:multiLevelType w:val="multilevel"/>
    <w:tmpl w:val="DF5C496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2D362D6"/>
    <w:multiLevelType w:val="multilevel"/>
    <w:tmpl w:val="F0C422EE"/>
    <w:styleLink w:val="WW8Num3"/>
    <w:lvl w:ilvl="0">
      <w:start w:val="1"/>
      <w:numFmt w:val="decimal"/>
      <w:lvlText w:val="%1."/>
      <w:lvlJc w:val="left"/>
      <w:pPr>
        <w:ind w:left="720" w:hanging="360"/>
      </w:pPr>
      <w:rPr>
        <w:sz w:val="21"/>
        <w:szCs w:val="21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0">
    <w:nsid w:val="734E34FB"/>
    <w:multiLevelType w:val="multilevel"/>
    <w:tmpl w:val="76BC8738"/>
    <w:styleLink w:val="WW8Num2"/>
    <w:lvl w:ilvl="0">
      <w:start w:val="1"/>
      <w:numFmt w:val="none"/>
      <w:lvlText w:val="%1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41">
    <w:nsid w:val="7A6E2BEB"/>
    <w:multiLevelType w:val="multilevel"/>
    <w:tmpl w:val="A634BB6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BBF2537"/>
    <w:multiLevelType w:val="hybridMultilevel"/>
    <w:tmpl w:val="B6B251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BF64F03"/>
    <w:multiLevelType w:val="multilevel"/>
    <w:tmpl w:val="BED45FA8"/>
    <w:styleLink w:val="WW8Num6"/>
    <w:lvl w:ilvl="0">
      <w:start w:val="1"/>
      <w:numFmt w:val="decimal"/>
      <w:lvlText w:val="%1."/>
      <w:lvlJc w:val="left"/>
      <w:pPr>
        <w:ind w:left="720" w:hanging="360"/>
      </w:pPr>
      <w:rPr>
        <w:rFonts w:eastAsia="Arial"/>
        <w:b/>
        <w:bCs w:val="0"/>
        <w:sz w:val="21"/>
        <w:szCs w:val="21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hAnsi="Times New Roman" w:cs="Times New Roman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sz w:val="21"/>
        <w:szCs w:val="21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C522955"/>
    <w:multiLevelType w:val="multilevel"/>
    <w:tmpl w:val="D6F865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7EB37DF0"/>
    <w:multiLevelType w:val="multilevel"/>
    <w:tmpl w:val="4B8C92D6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6">
    <w:nsid w:val="7FC27EC1"/>
    <w:multiLevelType w:val="multilevel"/>
    <w:tmpl w:val="196A3CF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0"/>
  </w:num>
  <w:num w:numId="3">
    <w:abstractNumId w:val="39"/>
  </w:num>
  <w:num w:numId="4">
    <w:abstractNumId w:val="16"/>
  </w:num>
  <w:num w:numId="5">
    <w:abstractNumId w:val="5"/>
  </w:num>
  <w:num w:numId="6">
    <w:abstractNumId w:val="43"/>
  </w:num>
  <w:num w:numId="7">
    <w:abstractNumId w:val="4"/>
  </w:num>
  <w:num w:numId="8">
    <w:abstractNumId w:val="18"/>
  </w:num>
  <w:num w:numId="9">
    <w:abstractNumId w:val="10"/>
  </w:num>
  <w:num w:numId="10">
    <w:abstractNumId w:val="14"/>
  </w:num>
  <w:num w:numId="11">
    <w:abstractNumId w:val="44"/>
  </w:num>
  <w:num w:numId="12">
    <w:abstractNumId w:val="3"/>
  </w:num>
  <w:num w:numId="13">
    <w:abstractNumId w:val="38"/>
  </w:num>
  <w:num w:numId="14">
    <w:abstractNumId w:val="20"/>
  </w:num>
  <w:num w:numId="15">
    <w:abstractNumId w:val="19"/>
  </w:num>
  <w:num w:numId="16">
    <w:abstractNumId w:val="9"/>
  </w:num>
  <w:num w:numId="17">
    <w:abstractNumId w:val="9"/>
    <w:lvlOverride w:ilvl="0">
      <w:startOverride w:val="1"/>
    </w:lvlOverride>
  </w:num>
  <w:num w:numId="18">
    <w:abstractNumId w:val="36"/>
  </w:num>
  <w:num w:numId="19">
    <w:abstractNumId w:val="41"/>
  </w:num>
  <w:num w:numId="20">
    <w:abstractNumId w:val="7"/>
  </w:num>
  <w:num w:numId="21">
    <w:abstractNumId w:val="8"/>
  </w:num>
  <w:num w:numId="22">
    <w:abstractNumId w:val="6"/>
  </w:num>
  <w:num w:numId="23">
    <w:abstractNumId w:val="21"/>
  </w:num>
  <w:num w:numId="24">
    <w:abstractNumId w:val="23"/>
  </w:num>
  <w:num w:numId="25">
    <w:abstractNumId w:val="13"/>
  </w:num>
  <w:num w:numId="26">
    <w:abstractNumId w:val="24"/>
  </w:num>
  <w:num w:numId="27">
    <w:abstractNumId w:val="0"/>
  </w:num>
  <w:num w:numId="28">
    <w:abstractNumId w:val="29"/>
  </w:num>
  <w:num w:numId="29">
    <w:abstractNumId w:val="33"/>
  </w:num>
  <w:num w:numId="30">
    <w:abstractNumId w:val="30"/>
  </w:num>
  <w:num w:numId="31">
    <w:abstractNumId w:val="42"/>
  </w:num>
  <w:num w:numId="32">
    <w:abstractNumId w:val="2"/>
  </w:num>
  <w:num w:numId="33">
    <w:abstractNumId w:val="15"/>
  </w:num>
  <w:num w:numId="34">
    <w:abstractNumId w:val="25"/>
  </w:num>
  <w:num w:numId="35">
    <w:abstractNumId w:val="31"/>
  </w:num>
  <w:num w:numId="36">
    <w:abstractNumId w:val="34"/>
  </w:num>
  <w:num w:numId="37">
    <w:abstractNumId w:val="12"/>
  </w:num>
  <w:num w:numId="38">
    <w:abstractNumId w:val="1"/>
  </w:num>
  <w:num w:numId="39">
    <w:abstractNumId w:val="28"/>
  </w:num>
  <w:num w:numId="40">
    <w:abstractNumId w:val="45"/>
  </w:num>
  <w:num w:numId="41">
    <w:abstractNumId w:val="27"/>
  </w:num>
  <w:num w:numId="42">
    <w:abstractNumId w:val="32"/>
  </w:num>
  <w:num w:numId="43">
    <w:abstractNumId w:val="22"/>
  </w:num>
  <w:num w:numId="44">
    <w:abstractNumId w:val="37"/>
  </w:num>
  <w:num w:numId="45">
    <w:abstractNumId w:val="27"/>
    <w:lvlOverride w:ilvl="0">
      <w:startOverride w:val="1"/>
    </w:lvlOverride>
  </w:num>
  <w:num w:numId="46">
    <w:abstractNumId w:val="26"/>
  </w:num>
  <w:num w:numId="47">
    <w:abstractNumId w:val="45"/>
    <w:lvlOverride w:ilvl="0">
      <w:startOverride w:val="1"/>
    </w:lvlOverride>
  </w:num>
  <w:num w:numId="48">
    <w:abstractNumId w:val="46"/>
  </w:num>
  <w:num w:numId="49">
    <w:abstractNumId w:val="35"/>
  </w:num>
  <w:num w:numId="5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82B"/>
    <w:rsid w:val="00015F7C"/>
    <w:rsid w:val="00046E1E"/>
    <w:rsid w:val="000926E3"/>
    <w:rsid w:val="00096F2A"/>
    <w:rsid w:val="0009718F"/>
    <w:rsid w:val="000C1F88"/>
    <w:rsid w:val="000D01EC"/>
    <w:rsid w:val="000D35DD"/>
    <w:rsid w:val="000D68DF"/>
    <w:rsid w:val="000D73AD"/>
    <w:rsid w:val="00130E3D"/>
    <w:rsid w:val="001555B7"/>
    <w:rsid w:val="001578C4"/>
    <w:rsid w:val="001609BA"/>
    <w:rsid w:val="00170664"/>
    <w:rsid w:val="00171D13"/>
    <w:rsid w:val="001922AC"/>
    <w:rsid w:val="001D790C"/>
    <w:rsid w:val="0020734F"/>
    <w:rsid w:val="00280435"/>
    <w:rsid w:val="00281F85"/>
    <w:rsid w:val="00297C38"/>
    <w:rsid w:val="002A10D7"/>
    <w:rsid w:val="002B6F9D"/>
    <w:rsid w:val="002C582B"/>
    <w:rsid w:val="002C6020"/>
    <w:rsid w:val="002E5425"/>
    <w:rsid w:val="00324E78"/>
    <w:rsid w:val="00366969"/>
    <w:rsid w:val="00366B4C"/>
    <w:rsid w:val="003B2365"/>
    <w:rsid w:val="003D30FB"/>
    <w:rsid w:val="00446E21"/>
    <w:rsid w:val="00447346"/>
    <w:rsid w:val="004A2956"/>
    <w:rsid w:val="004A2B4C"/>
    <w:rsid w:val="004A5744"/>
    <w:rsid w:val="004E3E21"/>
    <w:rsid w:val="005445F0"/>
    <w:rsid w:val="00551D5C"/>
    <w:rsid w:val="00563C9C"/>
    <w:rsid w:val="005972A8"/>
    <w:rsid w:val="005979B3"/>
    <w:rsid w:val="005C0E5B"/>
    <w:rsid w:val="005D559E"/>
    <w:rsid w:val="005D6D1C"/>
    <w:rsid w:val="005E5F8F"/>
    <w:rsid w:val="005E726D"/>
    <w:rsid w:val="005F3196"/>
    <w:rsid w:val="0066631A"/>
    <w:rsid w:val="006C540F"/>
    <w:rsid w:val="006E0D13"/>
    <w:rsid w:val="0071011C"/>
    <w:rsid w:val="00723C0F"/>
    <w:rsid w:val="00745598"/>
    <w:rsid w:val="007678FC"/>
    <w:rsid w:val="00795FB0"/>
    <w:rsid w:val="007A3416"/>
    <w:rsid w:val="007C667D"/>
    <w:rsid w:val="007E0A2F"/>
    <w:rsid w:val="008343EB"/>
    <w:rsid w:val="00856199"/>
    <w:rsid w:val="008A2459"/>
    <w:rsid w:val="008A6021"/>
    <w:rsid w:val="008D1ECC"/>
    <w:rsid w:val="00924298"/>
    <w:rsid w:val="00944109"/>
    <w:rsid w:val="00950B51"/>
    <w:rsid w:val="009555F3"/>
    <w:rsid w:val="00977E2F"/>
    <w:rsid w:val="009B48CF"/>
    <w:rsid w:val="009D1CFC"/>
    <w:rsid w:val="009D33C2"/>
    <w:rsid w:val="00A05A70"/>
    <w:rsid w:val="00A15621"/>
    <w:rsid w:val="00A40310"/>
    <w:rsid w:val="00A669AA"/>
    <w:rsid w:val="00A67747"/>
    <w:rsid w:val="00A74FBB"/>
    <w:rsid w:val="00AA32D2"/>
    <w:rsid w:val="00AC4648"/>
    <w:rsid w:val="00AD2BBF"/>
    <w:rsid w:val="00B0229F"/>
    <w:rsid w:val="00B12524"/>
    <w:rsid w:val="00B4060B"/>
    <w:rsid w:val="00B82DB0"/>
    <w:rsid w:val="00B87292"/>
    <w:rsid w:val="00B91775"/>
    <w:rsid w:val="00BA3434"/>
    <w:rsid w:val="00BE1A1F"/>
    <w:rsid w:val="00C94BA1"/>
    <w:rsid w:val="00CA6C78"/>
    <w:rsid w:val="00CF78A0"/>
    <w:rsid w:val="00D21953"/>
    <w:rsid w:val="00D23F13"/>
    <w:rsid w:val="00D27A5B"/>
    <w:rsid w:val="00D75250"/>
    <w:rsid w:val="00D82030"/>
    <w:rsid w:val="00DE57CB"/>
    <w:rsid w:val="00DE771B"/>
    <w:rsid w:val="00E14307"/>
    <w:rsid w:val="00E7526E"/>
    <w:rsid w:val="00EE35FF"/>
    <w:rsid w:val="00F111A4"/>
    <w:rsid w:val="00F16855"/>
    <w:rsid w:val="00F50739"/>
    <w:rsid w:val="00F808BF"/>
    <w:rsid w:val="00FB6776"/>
    <w:rsid w:val="00FE3938"/>
    <w:rsid w:val="00FE3B10"/>
    <w:rsid w:val="00FF0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8F2E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2C582B"/>
    <w:pPr>
      <w:suppressAutoHyphens/>
    </w:pPr>
  </w:style>
  <w:style w:type="paragraph" w:styleId="Nagwek1">
    <w:name w:val="heading 1"/>
    <w:basedOn w:val="Standard"/>
    <w:next w:val="Standard"/>
    <w:rsid w:val="002C582B"/>
    <w:pPr>
      <w:keepNext/>
      <w:spacing w:line="360" w:lineRule="auto"/>
      <w:jc w:val="center"/>
      <w:outlineLvl w:val="0"/>
    </w:pPr>
    <w:rPr>
      <w:rFonts w:eastAsia="Arial Unicode MS"/>
      <w:sz w:val="28"/>
      <w:szCs w:val="20"/>
    </w:rPr>
  </w:style>
  <w:style w:type="paragraph" w:styleId="Nagwek2">
    <w:name w:val="heading 2"/>
    <w:basedOn w:val="Standard"/>
    <w:next w:val="Standard"/>
    <w:rsid w:val="002C582B"/>
    <w:pPr>
      <w:keepNext/>
      <w:spacing w:line="360" w:lineRule="auto"/>
      <w:jc w:val="both"/>
      <w:outlineLvl w:val="1"/>
    </w:pPr>
    <w:rPr>
      <w:rFonts w:eastAsia="Arial Unicode MS"/>
      <w:sz w:val="28"/>
    </w:rPr>
  </w:style>
  <w:style w:type="paragraph" w:styleId="Nagwek3">
    <w:name w:val="heading 3"/>
    <w:basedOn w:val="Standard"/>
    <w:next w:val="Standard"/>
    <w:rsid w:val="002C582B"/>
    <w:pPr>
      <w:keepNext/>
      <w:outlineLvl w:val="2"/>
    </w:pPr>
    <w:rPr>
      <w:rFonts w:eastAsia="Arial Unicode MS"/>
      <w:sz w:val="28"/>
    </w:rPr>
  </w:style>
  <w:style w:type="paragraph" w:styleId="Nagwek4">
    <w:name w:val="heading 4"/>
    <w:basedOn w:val="Standard"/>
    <w:next w:val="Standard"/>
    <w:rsid w:val="002C582B"/>
    <w:pPr>
      <w:keepNext/>
      <w:ind w:left="1416"/>
      <w:jc w:val="both"/>
      <w:outlineLvl w:val="3"/>
    </w:pPr>
    <w:rPr>
      <w:b/>
      <w:bCs/>
      <w:sz w:val="28"/>
    </w:rPr>
  </w:style>
  <w:style w:type="paragraph" w:styleId="Nagwek5">
    <w:name w:val="heading 5"/>
    <w:basedOn w:val="Standard"/>
    <w:next w:val="Standard"/>
    <w:rsid w:val="002C582B"/>
    <w:pPr>
      <w:keepNext/>
      <w:spacing w:line="360" w:lineRule="auto"/>
      <w:jc w:val="center"/>
      <w:outlineLvl w:val="4"/>
    </w:pPr>
    <w:rPr>
      <w:b/>
      <w:bCs/>
      <w:sz w:val="28"/>
    </w:rPr>
  </w:style>
  <w:style w:type="paragraph" w:styleId="Nagwek6">
    <w:name w:val="heading 6"/>
    <w:basedOn w:val="Standard"/>
    <w:next w:val="Standard"/>
    <w:rsid w:val="002C582B"/>
    <w:pPr>
      <w:keepNext/>
      <w:spacing w:line="360" w:lineRule="auto"/>
      <w:outlineLvl w:val="5"/>
    </w:pPr>
    <w:rPr>
      <w:b/>
      <w:bCs/>
      <w:sz w:val="28"/>
    </w:rPr>
  </w:style>
  <w:style w:type="paragraph" w:styleId="Nagwek7">
    <w:name w:val="heading 7"/>
    <w:basedOn w:val="Standard"/>
    <w:next w:val="Standard"/>
    <w:rsid w:val="002C582B"/>
    <w:pPr>
      <w:keepNext/>
      <w:ind w:left="1416"/>
      <w:outlineLvl w:val="6"/>
    </w:pPr>
    <w:rPr>
      <w:b/>
      <w:bCs/>
      <w:color w:val="FF0000"/>
      <w:sz w:val="28"/>
    </w:rPr>
  </w:style>
  <w:style w:type="paragraph" w:styleId="Nagwek8">
    <w:name w:val="heading 8"/>
    <w:basedOn w:val="Standard"/>
    <w:next w:val="Standard"/>
    <w:rsid w:val="002C582B"/>
    <w:pPr>
      <w:keepNext/>
      <w:ind w:left="1416"/>
      <w:outlineLvl w:val="7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C582B"/>
    <w:pPr>
      <w:widowControl/>
      <w:suppressAutoHyphens/>
    </w:pPr>
    <w:rPr>
      <w:rFonts w:eastAsia="Times New Roman" w:cs="Times New Roman"/>
      <w:lang w:bidi="ar-SA"/>
    </w:rPr>
  </w:style>
  <w:style w:type="paragraph" w:customStyle="1" w:styleId="Heading">
    <w:name w:val="Heading"/>
    <w:basedOn w:val="HeaderandFooter"/>
    <w:rsid w:val="002C582B"/>
  </w:style>
  <w:style w:type="paragraph" w:customStyle="1" w:styleId="Textbody">
    <w:name w:val="Text body"/>
    <w:basedOn w:val="Standard"/>
    <w:rsid w:val="002C582B"/>
    <w:pPr>
      <w:jc w:val="both"/>
    </w:pPr>
    <w:rPr>
      <w:sz w:val="28"/>
      <w:szCs w:val="20"/>
    </w:rPr>
  </w:style>
  <w:style w:type="paragraph" w:styleId="Lista">
    <w:name w:val="List"/>
    <w:basedOn w:val="Textbody"/>
    <w:rsid w:val="002C582B"/>
    <w:rPr>
      <w:rFonts w:cs="Tahoma"/>
    </w:rPr>
  </w:style>
  <w:style w:type="paragraph" w:styleId="Legenda">
    <w:name w:val="caption"/>
    <w:basedOn w:val="Standard"/>
    <w:rsid w:val="002C582B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2C582B"/>
    <w:pPr>
      <w:suppressLineNumbers/>
    </w:pPr>
    <w:rPr>
      <w:rFonts w:cs="Tahoma"/>
    </w:rPr>
  </w:style>
  <w:style w:type="paragraph" w:customStyle="1" w:styleId="Textbodyindent">
    <w:name w:val="Text body indent"/>
    <w:basedOn w:val="Standard"/>
    <w:rsid w:val="002C582B"/>
    <w:pPr>
      <w:ind w:firstLine="708"/>
      <w:jc w:val="both"/>
    </w:pPr>
  </w:style>
  <w:style w:type="paragraph" w:customStyle="1" w:styleId="Podpis1">
    <w:name w:val="Podpis1"/>
    <w:basedOn w:val="Standard"/>
    <w:rsid w:val="002C582B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Nagwek10">
    <w:name w:val="Nagłówek1"/>
    <w:basedOn w:val="Standard"/>
    <w:next w:val="Textbody"/>
    <w:rsid w:val="002C582B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HeaderandFooter">
    <w:name w:val="Header and Footer"/>
    <w:basedOn w:val="Standard"/>
    <w:rsid w:val="002C582B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Standard"/>
    <w:rsid w:val="002C582B"/>
    <w:pPr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Textbody"/>
    <w:rsid w:val="002C582B"/>
    <w:pPr>
      <w:suppressLineNumbers/>
    </w:pPr>
  </w:style>
  <w:style w:type="paragraph" w:customStyle="1" w:styleId="TableHeading">
    <w:name w:val="Table Heading"/>
    <w:basedOn w:val="TableContents"/>
    <w:rsid w:val="002C582B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Textbody"/>
    <w:rsid w:val="002C582B"/>
  </w:style>
  <w:style w:type="paragraph" w:styleId="Podtytu">
    <w:name w:val="Subtitle"/>
    <w:basedOn w:val="Heading"/>
    <w:next w:val="Textbody"/>
    <w:rsid w:val="002C582B"/>
    <w:pPr>
      <w:jc w:val="center"/>
    </w:pPr>
    <w:rPr>
      <w:i/>
      <w:iCs/>
    </w:rPr>
  </w:style>
  <w:style w:type="paragraph" w:customStyle="1" w:styleId="WW-Tekstpodstawowy2">
    <w:name w:val="WW-Tekst podstawowy 2"/>
    <w:basedOn w:val="Standard"/>
    <w:rsid w:val="002C582B"/>
    <w:pPr>
      <w:spacing w:line="360" w:lineRule="auto"/>
    </w:pPr>
    <w:rPr>
      <w:sz w:val="28"/>
    </w:rPr>
  </w:style>
  <w:style w:type="paragraph" w:customStyle="1" w:styleId="WW-Tekstpodstawowy3">
    <w:name w:val="WW-Tekst podstawowy 3"/>
    <w:basedOn w:val="Standard"/>
    <w:rsid w:val="002C582B"/>
    <w:rPr>
      <w:b/>
      <w:szCs w:val="20"/>
    </w:rPr>
  </w:style>
  <w:style w:type="paragraph" w:customStyle="1" w:styleId="WW-Tekstpodstawowywcity2">
    <w:name w:val="WW-Tekst podstawowy wcięty 2"/>
    <w:basedOn w:val="Standard"/>
    <w:rsid w:val="002C582B"/>
    <w:pPr>
      <w:ind w:left="1416"/>
      <w:jc w:val="both"/>
    </w:pPr>
  </w:style>
  <w:style w:type="paragraph" w:customStyle="1" w:styleId="WW-Tekstpodstawowywcity3">
    <w:name w:val="WW-Tekst podstawowy wcięty 3"/>
    <w:basedOn w:val="Standard"/>
    <w:rsid w:val="002C582B"/>
    <w:pPr>
      <w:ind w:left="900"/>
      <w:jc w:val="both"/>
    </w:pPr>
  </w:style>
  <w:style w:type="paragraph" w:styleId="Tekstdymka">
    <w:name w:val="Balloon Text"/>
    <w:basedOn w:val="Standard"/>
    <w:rsid w:val="002C582B"/>
    <w:rPr>
      <w:rFonts w:ascii="Tahoma" w:eastAsia="Tahoma" w:hAnsi="Tahoma" w:cs="Tahoma"/>
      <w:sz w:val="16"/>
      <w:szCs w:val="16"/>
    </w:rPr>
  </w:style>
  <w:style w:type="paragraph" w:customStyle="1" w:styleId="Endnote">
    <w:name w:val="Endnote"/>
    <w:basedOn w:val="Standard"/>
    <w:rsid w:val="002C582B"/>
    <w:rPr>
      <w:sz w:val="20"/>
      <w:szCs w:val="20"/>
    </w:rPr>
  </w:style>
  <w:style w:type="paragraph" w:styleId="NormalnyWeb">
    <w:name w:val="Normal (Web)"/>
    <w:basedOn w:val="Standard"/>
    <w:rsid w:val="002C582B"/>
    <w:pPr>
      <w:suppressAutoHyphens w:val="0"/>
      <w:spacing w:before="100" w:after="119"/>
    </w:pPr>
  </w:style>
  <w:style w:type="paragraph" w:customStyle="1" w:styleId="Teksttreci1">
    <w:name w:val="Tekst treści1"/>
    <w:basedOn w:val="Normalny"/>
    <w:rsid w:val="002C582B"/>
    <w:pPr>
      <w:widowControl/>
      <w:shd w:val="clear" w:color="auto" w:fill="FFFFFF"/>
      <w:suppressAutoHyphens w:val="0"/>
      <w:spacing w:line="245" w:lineRule="exact"/>
      <w:jc w:val="both"/>
      <w:textAlignment w:val="auto"/>
    </w:pPr>
    <w:rPr>
      <w:rFonts w:eastAsia="Calibri" w:cs="Times New Roman"/>
      <w:sz w:val="20"/>
      <w:szCs w:val="20"/>
      <w:lang w:eastAsia="ar-SA" w:bidi="ar-SA"/>
    </w:rPr>
  </w:style>
  <w:style w:type="paragraph" w:styleId="Akapitzlist">
    <w:name w:val="List Paragraph"/>
    <w:basedOn w:val="Normalny"/>
    <w:rsid w:val="002C582B"/>
    <w:pPr>
      <w:ind w:left="720"/>
      <w:textAlignment w:val="auto"/>
    </w:pPr>
    <w:rPr>
      <w:szCs w:val="21"/>
    </w:rPr>
  </w:style>
  <w:style w:type="paragraph" w:styleId="Nagwek">
    <w:name w:val="header"/>
    <w:basedOn w:val="HeaderandFooter"/>
    <w:link w:val="NagwekZnak"/>
    <w:uiPriority w:val="99"/>
    <w:rsid w:val="002C582B"/>
  </w:style>
  <w:style w:type="character" w:customStyle="1" w:styleId="WW8Num1z0">
    <w:name w:val="WW8Num1z0"/>
    <w:rsid w:val="002C582B"/>
  </w:style>
  <w:style w:type="character" w:customStyle="1" w:styleId="WW8Num1z1">
    <w:name w:val="WW8Num1z1"/>
    <w:rsid w:val="002C582B"/>
  </w:style>
  <w:style w:type="character" w:customStyle="1" w:styleId="WW8Num1z2">
    <w:name w:val="WW8Num1z2"/>
    <w:rsid w:val="002C582B"/>
  </w:style>
  <w:style w:type="character" w:customStyle="1" w:styleId="WW8Num1z3">
    <w:name w:val="WW8Num1z3"/>
    <w:rsid w:val="002C582B"/>
  </w:style>
  <w:style w:type="character" w:customStyle="1" w:styleId="WW8Num1z4">
    <w:name w:val="WW8Num1z4"/>
    <w:rsid w:val="002C582B"/>
  </w:style>
  <w:style w:type="character" w:customStyle="1" w:styleId="WW8Num1z5">
    <w:name w:val="WW8Num1z5"/>
    <w:rsid w:val="002C582B"/>
  </w:style>
  <w:style w:type="character" w:customStyle="1" w:styleId="WW8Num1z6">
    <w:name w:val="WW8Num1z6"/>
    <w:rsid w:val="002C582B"/>
  </w:style>
  <w:style w:type="character" w:customStyle="1" w:styleId="WW8Num1z7">
    <w:name w:val="WW8Num1z7"/>
    <w:rsid w:val="002C582B"/>
  </w:style>
  <w:style w:type="character" w:customStyle="1" w:styleId="WW8Num1z8">
    <w:name w:val="WW8Num1z8"/>
    <w:rsid w:val="002C582B"/>
  </w:style>
  <w:style w:type="character" w:customStyle="1" w:styleId="WW8Num2z0">
    <w:name w:val="WW8Num2z0"/>
    <w:rsid w:val="002C582B"/>
  </w:style>
  <w:style w:type="character" w:customStyle="1" w:styleId="WW8Num2z1">
    <w:name w:val="WW8Num2z1"/>
    <w:rsid w:val="002C582B"/>
  </w:style>
  <w:style w:type="character" w:customStyle="1" w:styleId="WW8Num2z2">
    <w:name w:val="WW8Num2z2"/>
    <w:rsid w:val="002C582B"/>
  </w:style>
  <w:style w:type="character" w:customStyle="1" w:styleId="WW8Num2z3">
    <w:name w:val="WW8Num2z3"/>
    <w:rsid w:val="002C582B"/>
  </w:style>
  <w:style w:type="character" w:customStyle="1" w:styleId="WW8Num2z4">
    <w:name w:val="WW8Num2z4"/>
    <w:rsid w:val="002C582B"/>
  </w:style>
  <w:style w:type="character" w:customStyle="1" w:styleId="WW8Num2z5">
    <w:name w:val="WW8Num2z5"/>
    <w:rsid w:val="002C582B"/>
  </w:style>
  <w:style w:type="character" w:customStyle="1" w:styleId="WW8Num2z6">
    <w:name w:val="WW8Num2z6"/>
    <w:rsid w:val="002C582B"/>
  </w:style>
  <w:style w:type="character" w:customStyle="1" w:styleId="WW8Num2z7">
    <w:name w:val="WW8Num2z7"/>
    <w:rsid w:val="002C582B"/>
  </w:style>
  <w:style w:type="character" w:customStyle="1" w:styleId="WW8Num2z8">
    <w:name w:val="WW8Num2z8"/>
    <w:rsid w:val="002C582B"/>
  </w:style>
  <w:style w:type="character" w:customStyle="1" w:styleId="WW8Num3z0">
    <w:name w:val="WW8Num3z0"/>
    <w:rsid w:val="002C582B"/>
    <w:rPr>
      <w:sz w:val="21"/>
      <w:szCs w:val="21"/>
    </w:rPr>
  </w:style>
  <w:style w:type="character" w:customStyle="1" w:styleId="WW8Num4z0">
    <w:name w:val="WW8Num4z0"/>
    <w:rsid w:val="002C582B"/>
    <w:rPr>
      <w:b/>
    </w:rPr>
  </w:style>
  <w:style w:type="character" w:customStyle="1" w:styleId="WW8Num4z1">
    <w:name w:val="WW8Num4z1"/>
    <w:rsid w:val="002C582B"/>
  </w:style>
  <w:style w:type="character" w:customStyle="1" w:styleId="WW8Num4z2">
    <w:name w:val="WW8Num4z2"/>
    <w:rsid w:val="002C582B"/>
  </w:style>
  <w:style w:type="character" w:customStyle="1" w:styleId="WW8Num4z3">
    <w:name w:val="WW8Num4z3"/>
    <w:rsid w:val="002C582B"/>
  </w:style>
  <w:style w:type="character" w:customStyle="1" w:styleId="WW8Num4z4">
    <w:name w:val="WW8Num4z4"/>
    <w:rsid w:val="002C582B"/>
  </w:style>
  <w:style w:type="character" w:customStyle="1" w:styleId="WW8Num4z5">
    <w:name w:val="WW8Num4z5"/>
    <w:rsid w:val="002C582B"/>
  </w:style>
  <w:style w:type="character" w:customStyle="1" w:styleId="WW8Num4z6">
    <w:name w:val="WW8Num4z6"/>
    <w:rsid w:val="002C582B"/>
  </w:style>
  <w:style w:type="character" w:customStyle="1" w:styleId="WW8Num4z7">
    <w:name w:val="WW8Num4z7"/>
    <w:rsid w:val="002C582B"/>
  </w:style>
  <w:style w:type="character" w:customStyle="1" w:styleId="WW8Num4z8">
    <w:name w:val="WW8Num4z8"/>
    <w:rsid w:val="002C582B"/>
  </w:style>
  <w:style w:type="character" w:customStyle="1" w:styleId="WW8Num5z0">
    <w:name w:val="WW8Num5z0"/>
    <w:rsid w:val="002C582B"/>
    <w:rPr>
      <w:b w:val="0"/>
      <w:sz w:val="21"/>
      <w:szCs w:val="21"/>
    </w:rPr>
  </w:style>
  <w:style w:type="character" w:customStyle="1" w:styleId="WW8Num6z0">
    <w:name w:val="WW8Num6z0"/>
    <w:rsid w:val="002C582B"/>
    <w:rPr>
      <w:rFonts w:eastAsia="Arial"/>
      <w:b/>
      <w:bCs w:val="0"/>
      <w:sz w:val="21"/>
      <w:szCs w:val="21"/>
    </w:rPr>
  </w:style>
  <w:style w:type="character" w:customStyle="1" w:styleId="WW8Num6z1">
    <w:name w:val="WW8Num6z1"/>
    <w:rsid w:val="002C582B"/>
    <w:rPr>
      <w:rFonts w:ascii="Times New Roman" w:eastAsia="Times New Roman" w:hAnsi="Times New Roman" w:cs="Times New Roman"/>
    </w:rPr>
  </w:style>
  <w:style w:type="character" w:customStyle="1" w:styleId="WW8Num6z2">
    <w:name w:val="WW8Num6z2"/>
    <w:rsid w:val="002C582B"/>
    <w:rPr>
      <w:sz w:val="21"/>
      <w:szCs w:val="21"/>
    </w:rPr>
  </w:style>
  <w:style w:type="character" w:customStyle="1" w:styleId="WW8Num6z3">
    <w:name w:val="WW8Num6z3"/>
    <w:rsid w:val="002C582B"/>
  </w:style>
  <w:style w:type="character" w:customStyle="1" w:styleId="WW8Num6z4">
    <w:name w:val="WW8Num6z4"/>
    <w:rsid w:val="002C582B"/>
  </w:style>
  <w:style w:type="character" w:customStyle="1" w:styleId="WW8Num6z5">
    <w:name w:val="WW8Num6z5"/>
    <w:rsid w:val="002C582B"/>
  </w:style>
  <w:style w:type="character" w:customStyle="1" w:styleId="WW8Num6z6">
    <w:name w:val="WW8Num6z6"/>
    <w:rsid w:val="002C582B"/>
  </w:style>
  <w:style w:type="character" w:customStyle="1" w:styleId="WW8Num6z7">
    <w:name w:val="WW8Num6z7"/>
    <w:rsid w:val="002C582B"/>
  </w:style>
  <w:style w:type="character" w:customStyle="1" w:styleId="WW8Num6z8">
    <w:name w:val="WW8Num6z8"/>
    <w:rsid w:val="002C582B"/>
  </w:style>
  <w:style w:type="character" w:customStyle="1" w:styleId="WW8Num7z0">
    <w:name w:val="WW8Num7z0"/>
    <w:rsid w:val="002C582B"/>
    <w:rPr>
      <w:rFonts w:ascii="Garamond" w:eastAsia="Times New Roman" w:hAnsi="Garamond" w:cs="Times New Roman"/>
      <w:b/>
      <w:bCs/>
      <w:sz w:val="21"/>
      <w:szCs w:val="21"/>
    </w:rPr>
  </w:style>
  <w:style w:type="character" w:customStyle="1" w:styleId="WW8Num8z0">
    <w:name w:val="WW8Num8z0"/>
    <w:rsid w:val="002C582B"/>
  </w:style>
  <w:style w:type="character" w:customStyle="1" w:styleId="WW8Num9z0">
    <w:name w:val="WW8Num9z0"/>
    <w:rsid w:val="002C582B"/>
    <w:rPr>
      <w:b/>
      <w:sz w:val="21"/>
      <w:szCs w:val="21"/>
    </w:rPr>
  </w:style>
  <w:style w:type="character" w:customStyle="1" w:styleId="WW8Num10z0">
    <w:name w:val="WW8Num10z0"/>
    <w:rsid w:val="002C582B"/>
    <w:rPr>
      <w:b w:val="0"/>
      <w:sz w:val="21"/>
      <w:szCs w:val="21"/>
    </w:rPr>
  </w:style>
  <w:style w:type="character" w:customStyle="1" w:styleId="WW8Num3z1">
    <w:name w:val="WW8Num3z1"/>
    <w:rsid w:val="002C582B"/>
  </w:style>
  <w:style w:type="character" w:customStyle="1" w:styleId="WW8Num3z2">
    <w:name w:val="WW8Num3z2"/>
    <w:rsid w:val="002C582B"/>
  </w:style>
  <w:style w:type="character" w:customStyle="1" w:styleId="WW8Num3z3">
    <w:name w:val="WW8Num3z3"/>
    <w:rsid w:val="002C582B"/>
  </w:style>
  <w:style w:type="character" w:customStyle="1" w:styleId="WW8Num3z4">
    <w:name w:val="WW8Num3z4"/>
    <w:rsid w:val="002C582B"/>
  </w:style>
  <w:style w:type="character" w:customStyle="1" w:styleId="WW8Num3z5">
    <w:name w:val="WW8Num3z5"/>
    <w:rsid w:val="002C582B"/>
  </w:style>
  <w:style w:type="character" w:customStyle="1" w:styleId="WW8Num3z6">
    <w:name w:val="WW8Num3z6"/>
    <w:rsid w:val="002C582B"/>
  </w:style>
  <w:style w:type="character" w:customStyle="1" w:styleId="WW8Num3z7">
    <w:name w:val="WW8Num3z7"/>
    <w:rsid w:val="002C582B"/>
  </w:style>
  <w:style w:type="character" w:customStyle="1" w:styleId="WW8Num3z8">
    <w:name w:val="WW8Num3z8"/>
    <w:rsid w:val="002C582B"/>
  </w:style>
  <w:style w:type="character" w:customStyle="1" w:styleId="WW8Num5z1">
    <w:name w:val="WW8Num5z1"/>
    <w:rsid w:val="002C582B"/>
    <w:rPr>
      <w:rFonts w:ascii="Times New Roman" w:eastAsia="Times New Roman" w:hAnsi="Times New Roman" w:cs="Times New Roman"/>
    </w:rPr>
  </w:style>
  <w:style w:type="character" w:customStyle="1" w:styleId="WW8Num5z2">
    <w:name w:val="WW8Num5z2"/>
    <w:rsid w:val="002C582B"/>
    <w:rPr>
      <w:sz w:val="21"/>
      <w:szCs w:val="21"/>
    </w:rPr>
  </w:style>
  <w:style w:type="character" w:customStyle="1" w:styleId="WW8Num5z3">
    <w:name w:val="WW8Num5z3"/>
    <w:rsid w:val="002C582B"/>
  </w:style>
  <w:style w:type="character" w:customStyle="1" w:styleId="WW8Num5z4">
    <w:name w:val="WW8Num5z4"/>
    <w:rsid w:val="002C582B"/>
  </w:style>
  <w:style w:type="character" w:customStyle="1" w:styleId="WW8Num5z5">
    <w:name w:val="WW8Num5z5"/>
    <w:rsid w:val="002C582B"/>
  </w:style>
  <w:style w:type="character" w:customStyle="1" w:styleId="WW8Num5z6">
    <w:name w:val="WW8Num5z6"/>
    <w:rsid w:val="002C582B"/>
  </w:style>
  <w:style w:type="character" w:customStyle="1" w:styleId="WW8Num5z7">
    <w:name w:val="WW8Num5z7"/>
    <w:rsid w:val="002C582B"/>
  </w:style>
  <w:style w:type="character" w:customStyle="1" w:styleId="WW8Num5z8">
    <w:name w:val="WW8Num5z8"/>
    <w:rsid w:val="002C582B"/>
  </w:style>
  <w:style w:type="character" w:customStyle="1" w:styleId="WW8Num7z1">
    <w:name w:val="WW8Num7z1"/>
    <w:rsid w:val="002C582B"/>
    <w:rPr>
      <w:rFonts w:ascii="Times New Roman" w:eastAsia="Times New Roman" w:hAnsi="Times New Roman" w:cs="Times New Roman"/>
    </w:rPr>
  </w:style>
  <w:style w:type="character" w:customStyle="1" w:styleId="WW8Num7z2">
    <w:name w:val="WW8Num7z2"/>
    <w:rsid w:val="002C582B"/>
  </w:style>
  <w:style w:type="character" w:customStyle="1" w:styleId="WW8Num7z3">
    <w:name w:val="WW8Num7z3"/>
    <w:rsid w:val="002C582B"/>
  </w:style>
  <w:style w:type="character" w:customStyle="1" w:styleId="WW8Num7z4">
    <w:name w:val="WW8Num7z4"/>
    <w:rsid w:val="002C582B"/>
  </w:style>
  <w:style w:type="character" w:customStyle="1" w:styleId="WW8Num7z5">
    <w:name w:val="WW8Num7z5"/>
    <w:rsid w:val="002C582B"/>
  </w:style>
  <w:style w:type="character" w:customStyle="1" w:styleId="WW8Num7z6">
    <w:name w:val="WW8Num7z6"/>
    <w:rsid w:val="002C582B"/>
  </w:style>
  <w:style w:type="character" w:customStyle="1" w:styleId="WW8Num7z7">
    <w:name w:val="WW8Num7z7"/>
    <w:rsid w:val="002C582B"/>
  </w:style>
  <w:style w:type="character" w:customStyle="1" w:styleId="WW8Num7z8">
    <w:name w:val="WW8Num7z8"/>
    <w:rsid w:val="002C582B"/>
  </w:style>
  <w:style w:type="character" w:customStyle="1" w:styleId="WW8Num8z1">
    <w:name w:val="WW8Num8z1"/>
    <w:rsid w:val="002C582B"/>
  </w:style>
  <w:style w:type="character" w:customStyle="1" w:styleId="WW8Num8z2">
    <w:name w:val="WW8Num8z2"/>
    <w:rsid w:val="002C582B"/>
  </w:style>
  <w:style w:type="character" w:customStyle="1" w:styleId="WW8Num8z3">
    <w:name w:val="WW8Num8z3"/>
    <w:rsid w:val="002C582B"/>
  </w:style>
  <w:style w:type="character" w:customStyle="1" w:styleId="WW8Num8z4">
    <w:name w:val="WW8Num8z4"/>
    <w:rsid w:val="002C582B"/>
  </w:style>
  <w:style w:type="character" w:customStyle="1" w:styleId="WW8Num8z5">
    <w:name w:val="WW8Num8z5"/>
    <w:rsid w:val="002C582B"/>
  </w:style>
  <w:style w:type="character" w:customStyle="1" w:styleId="WW8Num8z6">
    <w:name w:val="WW8Num8z6"/>
    <w:rsid w:val="002C582B"/>
  </w:style>
  <w:style w:type="character" w:customStyle="1" w:styleId="WW8Num8z7">
    <w:name w:val="WW8Num8z7"/>
    <w:rsid w:val="002C582B"/>
  </w:style>
  <w:style w:type="character" w:customStyle="1" w:styleId="WW8Num8z8">
    <w:name w:val="WW8Num8z8"/>
    <w:rsid w:val="002C582B"/>
  </w:style>
  <w:style w:type="character" w:customStyle="1" w:styleId="WW8Num9z1">
    <w:name w:val="WW8Num9z1"/>
    <w:rsid w:val="002C582B"/>
  </w:style>
  <w:style w:type="character" w:customStyle="1" w:styleId="WW8Num9z2">
    <w:name w:val="WW8Num9z2"/>
    <w:rsid w:val="002C582B"/>
  </w:style>
  <w:style w:type="character" w:customStyle="1" w:styleId="WW8Num9z3">
    <w:name w:val="WW8Num9z3"/>
    <w:rsid w:val="002C582B"/>
  </w:style>
  <w:style w:type="character" w:customStyle="1" w:styleId="WW8Num9z4">
    <w:name w:val="WW8Num9z4"/>
    <w:rsid w:val="002C582B"/>
  </w:style>
  <w:style w:type="character" w:customStyle="1" w:styleId="WW8Num9z5">
    <w:name w:val="WW8Num9z5"/>
    <w:rsid w:val="002C582B"/>
  </w:style>
  <w:style w:type="character" w:customStyle="1" w:styleId="WW8Num9z6">
    <w:name w:val="WW8Num9z6"/>
    <w:rsid w:val="002C582B"/>
  </w:style>
  <w:style w:type="character" w:customStyle="1" w:styleId="WW8Num9z7">
    <w:name w:val="WW8Num9z7"/>
    <w:rsid w:val="002C582B"/>
  </w:style>
  <w:style w:type="character" w:customStyle="1" w:styleId="WW8Num9z8">
    <w:name w:val="WW8Num9z8"/>
    <w:rsid w:val="002C582B"/>
  </w:style>
  <w:style w:type="character" w:customStyle="1" w:styleId="WW8Num10z1">
    <w:name w:val="WW8Num10z1"/>
    <w:rsid w:val="002C582B"/>
    <w:rPr>
      <w:color w:val="000000"/>
    </w:rPr>
  </w:style>
  <w:style w:type="character" w:customStyle="1" w:styleId="WW8Num10z2">
    <w:name w:val="WW8Num10z2"/>
    <w:rsid w:val="002C582B"/>
  </w:style>
  <w:style w:type="character" w:customStyle="1" w:styleId="WW8Num10z3">
    <w:name w:val="WW8Num10z3"/>
    <w:rsid w:val="002C582B"/>
  </w:style>
  <w:style w:type="character" w:customStyle="1" w:styleId="WW8Num10z4">
    <w:name w:val="WW8Num10z4"/>
    <w:rsid w:val="002C582B"/>
  </w:style>
  <w:style w:type="character" w:customStyle="1" w:styleId="WW8Num10z5">
    <w:name w:val="WW8Num10z5"/>
    <w:rsid w:val="002C582B"/>
  </w:style>
  <w:style w:type="character" w:customStyle="1" w:styleId="WW8Num10z6">
    <w:name w:val="WW8Num10z6"/>
    <w:rsid w:val="002C582B"/>
  </w:style>
  <w:style w:type="character" w:customStyle="1" w:styleId="WW8Num10z7">
    <w:name w:val="WW8Num10z7"/>
    <w:rsid w:val="002C582B"/>
  </w:style>
  <w:style w:type="character" w:customStyle="1" w:styleId="WW8Num10z8">
    <w:name w:val="WW8Num10z8"/>
    <w:rsid w:val="002C582B"/>
  </w:style>
  <w:style w:type="character" w:customStyle="1" w:styleId="WW8Num11z0">
    <w:name w:val="WW8Num11z0"/>
    <w:rsid w:val="002C582B"/>
    <w:rPr>
      <w:sz w:val="22"/>
      <w:szCs w:val="21"/>
    </w:rPr>
  </w:style>
  <w:style w:type="character" w:customStyle="1" w:styleId="WW8Num11z1">
    <w:name w:val="WW8Num11z1"/>
    <w:rsid w:val="002C582B"/>
  </w:style>
  <w:style w:type="character" w:customStyle="1" w:styleId="WW8Num11z2">
    <w:name w:val="WW8Num11z2"/>
    <w:rsid w:val="002C582B"/>
  </w:style>
  <w:style w:type="character" w:customStyle="1" w:styleId="WW8Num11z3">
    <w:name w:val="WW8Num11z3"/>
    <w:rsid w:val="002C582B"/>
  </w:style>
  <w:style w:type="character" w:customStyle="1" w:styleId="WW8Num11z4">
    <w:name w:val="WW8Num11z4"/>
    <w:rsid w:val="002C582B"/>
  </w:style>
  <w:style w:type="character" w:customStyle="1" w:styleId="WW8Num11z5">
    <w:name w:val="WW8Num11z5"/>
    <w:rsid w:val="002C582B"/>
  </w:style>
  <w:style w:type="character" w:customStyle="1" w:styleId="WW8Num11z6">
    <w:name w:val="WW8Num11z6"/>
    <w:rsid w:val="002C582B"/>
  </w:style>
  <w:style w:type="character" w:customStyle="1" w:styleId="WW8Num11z7">
    <w:name w:val="WW8Num11z7"/>
    <w:rsid w:val="002C582B"/>
  </w:style>
  <w:style w:type="character" w:customStyle="1" w:styleId="WW8Num11z8">
    <w:name w:val="WW8Num11z8"/>
    <w:rsid w:val="002C582B"/>
  </w:style>
  <w:style w:type="character" w:customStyle="1" w:styleId="WW8Num12z0">
    <w:name w:val="WW8Num12z0"/>
    <w:rsid w:val="002C582B"/>
    <w:rPr>
      <w:sz w:val="21"/>
      <w:szCs w:val="21"/>
    </w:rPr>
  </w:style>
  <w:style w:type="character" w:customStyle="1" w:styleId="WW8Num12z1">
    <w:name w:val="WW8Num12z1"/>
    <w:rsid w:val="002C582B"/>
  </w:style>
  <w:style w:type="character" w:customStyle="1" w:styleId="WW8Num12z2">
    <w:name w:val="WW8Num12z2"/>
    <w:rsid w:val="002C582B"/>
  </w:style>
  <w:style w:type="character" w:customStyle="1" w:styleId="WW8Num12z3">
    <w:name w:val="WW8Num12z3"/>
    <w:rsid w:val="002C582B"/>
  </w:style>
  <w:style w:type="character" w:customStyle="1" w:styleId="WW8Num12z4">
    <w:name w:val="WW8Num12z4"/>
    <w:rsid w:val="002C582B"/>
  </w:style>
  <w:style w:type="character" w:customStyle="1" w:styleId="WW8Num12z5">
    <w:name w:val="WW8Num12z5"/>
    <w:rsid w:val="002C582B"/>
  </w:style>
  <w:style w:type="character" w:customStyle="1" w:styleId="WW8Num12z6">
    <w:name w:val="WW8Num12z6"/>
    <w:rsid w:val="002C582B"/>
  </w:style>
  <w:style w:type="character" w:customStyle="1" w:styleId="WW8Num12z7">
    <w:name w:val="WW8Num12z7"/>
    <w:rsid w:val="002C582B"/>
  </w:style>
  <w:style w:type="character" w:customStyle="1" w:styleId="WW8Num12z8">
    <w:name w:val="WW8Num12z8"/>
    <w:rsid w:val="002C582B"/>
  </w:style>
  <w:style w:type="character" w:customStyle="1" w:styleId="WW8Num13z0">
    <w:name w:val="WW8Num13z0"/>
    <w:rsid w:val="002C582B"/>
    <w:rPr>
      <w:sz w:val="21"/>
      <w:szCs w:val="21"/>
      <w:u w:val="none"/>
    </w:rPr>
  </w:style>
  <w:style w:type="character" w:customStyle="1" w:styleId="WW-Domylnaczcionkaakapitu">
    <w:name w:val="WW-Domyślna czcionka akapitu"/>
    <w:rsid w:val="002C582B"/>
  </w:style>
  <w:style w:type="character" w:styleId="Numerstrony">
    <w:name w:val="page number"/>
    <w:basedOn w:val="WW-Domylnaczcionkaakapitu"/>
    <w:rsid w:val="002C582B"/>
  </w:style>
  <w:style w:type="character" w:customStyle="1" w:styleId="NumberingSymbols">
    <w:name w:val="Numbering Symbols"/>
    <w:rsid w:val="002C582B"/>
  </w:style>
  <w:style w:type="character" w:customStyle="1" w:styleId="WW-Absatz-Standardschriftart">
    <w:name w:val="WW-Absatz-Standardschriftart"/>
    <w:rsid w:val="002C582B"/>
  </w:style>
  <w:style w:type="character" w:customStyle="1" w:styleId="WW-WW8Num1z0">
    <w:name w:val="WW-WW8Num1z0"/>
    <w:rsid w:val="002C582B"/>
    <w:rPr>
      <w:b w:val="0"/>
    </w:rPr>
  </w:style>
  <w:style w:type="character" w:customStyle="1" w:styleId="WW8Num24z0">
    <w:name w:val="WW8Num24z0"/>
    <w:rsid w:val="002C582B"/>
    <w:rPr>
      <w:rFonts w:ascii="Wingdings" w:eastAsia="Wingdings" w:hAnsi="Wingdings" w:cs="Wingdings"/>
    </w:rPr>
  </w:style>
  <w:style w:type="character" w:customStyle="1" w:styleId="WW8Num24z1">
    <w:name w:val="WW8Num24z1"/>
    <w:rsid w:val="002C582B"/>
    <w:rPr>
      <w:rFonts w:ascii="Courier New" w:eastAsia="Courier New" w:hAnsi="Courier New" w:cs="Courier New"/>
    </w:rPr>
  </w:style>
  <w:style w:type="character" w:customStyle="1" w:styleId="WW8Num24z3">
    <w:name w:val="WW8Num24z3"/>
    <w:rsid w:val="002C582B"/>
    <w:rPr>
      <w:rFonts w:ascii="Symbol" w:eastAsia="Symbol" w:hAnsi="Symbol" w:cs="Symbol"/>
    </w:rPr>
  </w:style>
  <w:style w:type="character" w:customStyle="1" w:styleId="WW8Num30z0">
    <w:name w:val="WW8Num30z0"/>
    <w:rsid w:val="002C582B"/>
    <w:rPr>
      <w:rFonts w:ascii="Symbol" w:eastAsia="Symbol" w:hAnsi="Symbol" w:cs="Symbol"/>
    </w:rPr>
  </w:style>
  <w:style w:type="character" w:customStyle="1" w:styleId="WW8Num31z1">
    <w:name w:val="WW8Num31z1"/>
    <w:rsid w:val="002C582B"/>
    <w:rPr>
      <w:rFonts w:ascii="Times New Roman" w:eastAsia="Times New Roman" w:hAnsi="Times New Roman" w:cs="Times New Roman"/>
    </w:rPr>
  </w:style>
  <w:style w:type="character" w:customStyle="1" w:styleId="WW8Num34z0">
    <w:name w:val="WW8Num34z0"/>
    <w:rsid w:val="002C582B"/>
    <w:rPr>
      <w:color w:val="000000"/>
    </w:rPr>
  </w:style>
  <w:style w:type="character" w:customStyle="1" w:styleId="WW8Num35z0">
    <w:name w:val="WW8Num35z0"/>
    <w:rsid w:val="002C582B"/>
    <w:rPr>
      <w:rFonts w:ascii="Times New Roman" w:eastAsia="Times New Roman" w:hAnsi="Times New Roman" w:cs="Times New Roman"/>
    </w:rPr>
  </w:style>
  <w:style w:type="character" w:customStyle="1" w:styleId="WW8Num35z1">
    <w:name w:val="WW8Num35z1"/>
    <w:rsid w:val="002C582B"/>
    <w:rPr>
      <w:rFonts w:ascii="Courier New" w:eastAsia="Courier New" w:hAnsi="Courier New" w:cs="Courier New"/>
    </w:rPr>
  </w:style>
  <w:style w:type="character" w:customStyle="1" w:styleId="WW8Num35z2">
    <w:name w:val="WW8Num35z2"/>
    <w:rsid w:val="002C582B"/>
    <w:rPr>
      <w:rFonts w:ascii="Wingdings" w:eastAsia="Wingdings" w:hAnsi="Wingdings" w:cs="Wingdings"/>
    </w:rPr>
  </w:style>
  <w:style w:type="character" w:customStyle="1" w:styleId="WW8Num35z3">
    <w:name w:val="WW8Num35z3"/>
    <w:rsid w:val="002C582B"/>
    <w:rPr>
      <w:rFonts w:ascii="Symbol" w:eastAsia="Symbol" w:hAnsi="Symbol" w:cs="Symbol"/>
    </w:rPr>
  </w:style>
  <w:style w:type="character" w:customStyle="1" w:styleId="WW8Num38z1">
    <w:name w:val="WW8Num38z1"/>
    <w:rsid w:val="002C582B"/>
    <w:rPr>
      <w:rFonts w:ascii="Times New Roman" w:eastAsia="Times New Roman" w:hAnsi="Times New Roman" w:cs="Times New Roman"/>
    </w:rPr>
  </w:style>
  <w:style w:type="character" w:customStyle="1" w:styleId="Internetlink">
    <w:name w:val="Internet link"/>
    <w:basedOn w:val="Domylnaczcionkaakapitu"/>
    <w:rsid w:val="002C582B"/>
    <w:rPr>
      <w:color w:val="0000FF"/>
      <w:u w:val="single"/>
    </w:rPr>
  </w:style>
  <w:style w:type="character" w:customStyle="1" w:styleId="postbody1">
    <w:name w:val="postbody1"/>
    <w:basedOn w:val="Domylnaczcionkaakapitu"/>
    <w:rsid w:val="002C582B"/>
    <w:rPr>
      <w:sz w:val="18"/>
      <w:szCs w:val="18"/>
    </w:rPr>
  </w:style>
  <w:style w:type="character" w:customStyle="1" w:styleId="EndnoteSymbol">
    <w:name w:val="Endnote Symbol"/>
    <w:basedOn w:val="Domylnaczcionkaakapitu"/>
    <w:rsid w:val="002C582B"/>
    <w:rPr>
      <w:position w:val="0"/>
      <w:vertAlign w:val="superscript"/>
    </w:rPr>
  </w:style>
  <w:style w:type="numbering" w:customStyle="1" w:styleId="WW8Num1">
    <w:name w:val="WW8Num1"/>
    <w:basedOn w:val="Bezlisty"/>
    <w:rsid w:val="002C582B"/>
    <w:pPr>
      <w:numPr>
        <w:numId w:val="1"/>
      </w:numPr>
    </w:pPr>
  </w:style>
  <w:style w:type="numbering" w:customStyle="1" w:styleId="WW8Num2">
    <w:name w:val="WW8Num2"/>
    <w:basedOn w:val="Bezlisty"/>
    <w:rsid w:val="002C582B"/>
    <w:pPr>
      <w:numPr>
        <w:numId w:val="2"/>
      </w:numPr>
    </w:pPr>
  </w:style>
  <w:style w:type="numbering" w:customStyle="1" w:styleId="WW8Num3">
    <w:name w:val="WW8Num3"/>
    <w:basedOn w:val="Bezlisty"/>
    <w:rsid w:val="002C582B"/>
    <w:pPr>
      <w:numPr>
        <w:numId w:val="3"/>
      </w:numPr>
    </w:pPr>
  </w:style>
  <w:style w:type="numbering" w:customStyle="1" w:styleId="WW8Num4">
    <w:name w:val="WW8Num4"/>
    <w:basedOn w:val="Bezlisty"/>
    <w:rsid w:val="002C582B"/>
    <w:pPr>
      <w:numPr>
        <w:numId w:val="4"/>
      </w:numPr>
    </w:pPr>
  </w:style>
  <w:style w:type="numbering" w:customStyle="1" w:styleId="WW8Num5">
    <w:name w:val="WW8Num5"/>
    <w:basedOn w:val="Bezlisty"/>
    <w:rsid w:val="002C582B"/>
    <w:pPr>
      <w:numPr>
        <w:numId w:val="5"/>
      </w:numPr>
    </w:pPr>
  </w:style>
  <w:style w:type="numbering" w:customStyle="1" w:styleId="WW8Num6">
    <w:name w:val="WW8Num6"/>
    <w:basedOn w:val="Bezlisty"/>
    <w:rsid w:val="002C582B"/>
    <w:pPr>
      <w:numPr>
        <w:numId w:val="6"/>
      </w:numPr>
    </w:pPr>
  </w:style>
  <w:style w:type="numbering" w:customStyle="1" w:styleId="WW8Num7">
    <w:name w:val="WW8Num7"/>
    <w:basedOn w:val="Bezlisty"/>
    <w:rsid w:val="002C582B"/>
    <w:pPr>
      <w:numPr>
        <w:numId w:val="7"/>
      </w:numPr>
    </w:pPr>
  </w:style>
  <w:style w:type="numbering" w:customStyle="1" w:styleId="WW8Num8">
    <w:name w:val="WW8Num8"/>
    <w:basedOn w:val="Bezlisty"/>
    <w:rsid w:val="002C582B"/>
    <w:pPr>
      <w:numPr>
        <w:numId w:val="8"/>
      </w:numPr>
    </w:pPr>
  </w:style>
  <w:style w:type="numbering" w:customStyle="1" w:styleId="WW8Num9">
    <w:name w:val="WW8Num9"/>
    <w:basedOn w:val="Bezlisty"/>
    <w:rsid w:val="002C582B"/>
    <w:pPr>
      <w:numPr>
        <w:numId w:val="9"/>
      </w:numPr>
    </w:pPr>
  </w:style>
  <w:style w:type="numbering" w:customStyle="1" w:styleId="WW8Num10">
    <w:name w:val="WW8Num10"/>
    <w:basedOn w:val="Bezlisty"/>
    <w:rsid w:val="002C582B"/>
    <w:pPr>
      <w:numPr>
        <w:numId w:val="10"/>
      </w:numPr>
    </w:pPr>
  </w:style>
  <w:style w:type="paragraph" w:customStyle="1" w:styleId="Default">
    <w:name w:val="Default"/>
    <w:rsid w:val="00AA32D2"/>
    <w:pPr>
      <w:widowControl/>
      <w:autoSpaceDE w:val="0"/>
      <w:adjustRightInd w:val="0"/>
      <w:textAlignment w:val="auto"/>
    </w:pPr>
    <w:rPr>
      <w:rFonts w:ascii="Calibri" w:hAnsi="Calibri" w:cs="Calibri"/>
      <w:color w:val="000000"/>
      <w:kern w:val="0"/>
      <w:lang w:bidi="ar-SA"/>
    </w:rPr>
  </w:style>
  <w:style w:type="paragraph" w:styleId="Bezodstpw">
    <w:name w:val="No Spacing"/>
    <w:uiPriority w:val="1"/>
    <w:qFormat/>
    <w:rsid w:val="00723C0F"/>
    <w:pPr>
      <w:suppressAutoHyphens/>
    </w:pPr>
    <w:rPr>
      <w:szCs w:val="21"/>
    </w:rPr>
  </w:style>
  <w:style w:type="paragraph" w:styleId="Tekstpodstawowy">
    <w:name w:val="Body Text"/>
    <w:basedOn w:val="Normalny"/>
    <w:link w:val="TekstpodstawowyZnak"/>
    <w:semiHidden/>
    <w:unhideWhenUsed/>
    <w:rsid w:val="000C1F88"/>
    <w:pPr>
      <w:widowControl/>
      <w:suppressAutoHyphens w:val="0"/>
      <w:autoSpaceDN/>
      <w:jc w:val="right"/>
      <w:textAlignment w:val="auto"/>
    </w:pPr>
    <w:rPr>
      <w:rFonts w:eastAsia="Times New Roman" w:cs="Times New Roman"/>
      <w:b/>
      <w:kern w:val="0"/>
      <w:sz w:val="22"/>
      <w:lang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C1F88"/>
    <w:rPr>
      <w:rFonts w:eastAsia="Times New Roman" w:cs="Times New Roman"/>
      <w:b/>
      <w:kern w:val="0"/>
      <w:sz w:val="22"/>
      <w:lang w:eastAsia="pl-PL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C94BA1"/>
    <w:rPr>
      <w:rFonts w:eastAsia="Times New Roman" w:cs="Times New Roman"/>
      <w:lang w:bidi="ar-SA"/>
    </w:rPr>
  </w:style>
  <w:style w:type="character" w:styleId="Hipercze">
    <w:name w:val="Hyperlink"/>
    <w:uiPriority w:val="99"/>
    <w:unhideWhenUsed/>
    <w:rsid w:val="003B2365"/>
    <w:rPr>
      <w:color w:val="0563C1"/>
      <w:u w:val="single"/>
    </w:rPr>
  </w:style>
  <w:style w:type="numbering" w:customStyle="1" w:styleId="WWNum1">
    <w:name w:val="WWNum1"/>
    <w:basedOn w:val="Bezlisty"/>
    <w:rsid w:val="0071011C"/>
    <w:pPr>
      <w:numPr>
        <w:numId w:val="40"/>
      </w:numPr>
    </w:pPr>
  </w:style>
  <w:style w:type="numbering" w:customStyle="1" w:styleId="WWNum3">
    <w:name w:val="WWNum3"/>
    <w:basedOn w:val="Bezlisty"/>
    <w:rsid w:val="0071011C"/>
    <w:pPr>
      <w:numPr>
        <w:numId w:val="4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2C582B"/>
    <w:pPr>
      <w:suppressAutoHyphens/>
    </w:pPr>
  </w:style>
  <w:style w:type="paragraph" w:styleId="Nagwek1">
    <w:name w:val="heading 1"/>
    <w:basedOn w:val="Standard"/>
    <w:next w:val="Standard"/>
    <w:rsid w:val="002C582B"/>
    <w:pPr>
      <w:keepNext/>
      <w:spacing w:line="360" w:lineRule="auto"/>
      <w:jc w:val="center"/>
      <w:outlineLvl w:val="0"/>
    </w:pPr>
    <w:rPr>
      <w:rFonts w:eastAsia="Arial Unicode MS"/>
      <w:sz w:val="28"/>
      <w:szCs w:val="20"/>
    </w:rPr>
  </w:style>
  <w:style w:type="paragraph" w:styleId="Nagwek2">
    <w:name w:val="heading 2"/>
    <w:basedOn w:val="Standard"/>
    <w:next w:val="Standard"/>
    <w:rsid w:val="002C582B"/>
    <w:pPr>
      <w:keepNext/>
      <w:spacing w:line="360" w:lineRule="auto"/>
      <w:jc w:val="both"/>
      <w:outlineLvl w:val="1"/>
    </w:pPr>
    <w:rPr>
      <w:rFonts w:eastAsia="Arial Unicode MS"/>
      <w:sz w:val="28"/>
    </w:rPr>
  </w:style>
  <w:style w:type="paragraph" w:styleId="Nagwek3">
    <w:name w:val="heading 3"/>
    <w:basedOn w:val="Standard"/>
    <w:next w:val="Standard"/>
    <w:rsid w:val="002C582B"/>
    <w:pPr>
      <w:keepNext/>
      <w:outlineLvl w:val="2"/>
    </w:pPr>
    <w:rPr>
      <w:rFonts w:eastAsia="Arial Unicode MS"/>
      <w:sz w:val="28"/>
    </w:rPr>
  </w:style>
  <w:style w:type="paragraph" w:styleId="Nagwek4">
    <w:name w:val="heading 4"/>
    <w:basedOn w:val="Standard"/>
    <w:next w:val="Standard"/>
    <w:rsid w:val="002C582B"/>
    <w:pPr>
      <w:keepNext/>
      <w:ind w:left="1416"/>
      <w:jc w:val="both"/>
      <w:outlineLvl w:val="3"/>
    </w:pPr>
    <w:rPr>
      <w:b/>
      <w:bCs/>
      <w:sz w:val="28"/>
    </w:rPr>
  </w:style>
  <w:style w:type="paragraph" w:styleId="Nagwek5">
    <w:name w:val="heading 5"/>
    <w:basedOn w:val="Standard"/>
    <w:next w:val="Standard"/>
    <w:rsid w:val="002C582B"/>
    <w:pPr>
      <w:keepNext/>
      <w:spacing w:line="360" w:lineRule="auto"/>
      <w:jc w:val="center"/>
      <w:outlineLvl w:val="4"/>
    </w:pPr>
    <w:rPr>
      <w:b/>
      <w:bCs/>
      <w:sz w:val="28"/>
    </w:rPr>
  </w:style>
  <w:style w:type="paragraph" w:styleId="Nagwek6">
    <w:name w:val="heading 6"/>
    <w:basedOn w:val="Standard"/>
    <w:next w:val="Standard"/>
    <w:rsid w:val="002C582B"/>
    <w:pPr>
      <w:keepNext/>
      <w:spacing w:line="360" w:lineRule="auto"/>
      <w:outlineLvl w:val="5"/>
    </w:pPr>
    <w:rPr>
      <w:b/>
      <w:bCs/>
      <w:sz w:val="28"/>
    </w:rPr>
  </w:style>
  <w:style w:type="paragraph" w:styleId="Nagwek7">
    <w:name w:val="heading 7"/>
    <w:basedOn w:val="Standard"/>
    <w:next w:val="Standard"/>
    <w:rsid w:val="002C582B"/>
    <w:pPr>
      <w:keepNext/>
      <w:ind w:left="1416"/>
      <w:outlineLvl w:val="6"/>
    </w:pPr>
    <w:rPr>
      <w:b/>
      <w:bCs/>
      <w:color w:val="FF0000"/>
      <w:sz w:val="28"/>
    </w:rPr>
  </w:style>
  <w:style w:type="paragraph" w:styleId="Nagwek8">
    <w:name w:val="heading 8"/>
    <w:basedOn w:val="Standard"/>
    <w:next w:val="Standard"/>
    <w:rsid w:val="002C582B"/>
    <w:pPr>
      <w:keepNext/>
      <w:ind w:left="1416"/>
      <w:outlineLvl w:val="7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C582B"/>
    <w:pPr>
      <w:widowControl/>
      <w:suppressAutoHyphens/>
    </w:pPr>
    <w:rPr>
      <w:rFonts w:eastAsia="Times New Roman" w:cs="Times New Roman"/>
      <w:lang w:bidi="ar-SA"/>
    </w:rPr>
  </w:style>
  <w:style w:type="paragraph" w:customStyle="1" w:styleId="Heading">
    <w:name w:val="Heading"/>
    <w:basedOn w:val="HeaderandFooter"/>
    <w:rsid w:val="002C582B"/>
  </w:style>
  <w:style w:type="paragraph" w:customStyle="1" w:styleId="Textbody">
    <w:name w:val="Text body"/>
    <w:basedOn w:val="Standard"/>
    <w:rsid w:val="002C582B"/>
    <w:pPr>
      <w:jc w:val="both"/>
    </w:pPr>
    <w:rPr>
      <w:sz w:val="28"/>
      <w:szCs w:val="20"/>
    </w:rPr>
  </w:style>
  <w:style w:type="paragraph" w:styleId="Lista">
    <w:name w:val="List"/>
    <w:basedOn w:val="Textbody"/>
    <w:rsid w:val="002C582B"/>
    <w:rPr>
      <w:rFonts w:cs="Tahoma"/>
    </w:rPr>
  </w:style>
  <w:style w:type="paragraph" w:styleId="Legenda">
    <w:name w:val="caption"/>
    <w:basedOn w:val="Standard"/>
    <w:rsid w:val="002C582B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2C582B"/>
    <w:pPr>
      <w:suppressLineNumbers/>
    </w:pPr>
    <w:rPr>
      <w:rFonts w:cs="Tahoma"/>
    </w:rPr>
  </w:style>
  <w:style w:type="paragraph" w:customStyle="1" w:styleId="Textbodyindent">
    <w:name w:val="Text body indent"/>
    <w:basedOn w:val="Standard"/>
    <w:rsid w:val="002C582B"/>
    <w:pPr>
      <w:ind w:firstLine="708"/>
      <w:jc w:val="both"/>
    </w:pPr>
  </w:style>
  <w:style w:type="paragraph" w:customStyle="1" w:styleId="Podpis1">
    <w:name w:val="Podpis1"/>
    <w:basedOn w:val="Standard"/>
    <w:rsid w:val="002C582B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Nagwek10">
    <w:name w:val="Nagłówek1"/>
    <w:basedOn w:val="Standard"/>
    <w:next w:val="Textbody"/>
    <w:rsid w:val="002C582B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HeaderandFooter">
    <w:name w:val="Header and Footer"/>
    <w:basedOn w:val="Standard"/>
    <w:rsid w:val="002C582B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Standard"/>
    <w:rsid w:val="002C582B"/>
    <w:pPr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Textbody"/>
    <w:rsid w:val="002C582B"/>
    <w:pPr>
      <w:suppressLineNumbers/>
    </w:pPr>
  </w:style>
  <w:style w:type="paragraph" w:customStyle="1" w:styleId="TableHeading">
    <w:name w:val="Table Heading"/>
    <w:basedOn w:val="TableContents"/>
    <w:rsid w:val="002C582B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Textbody"/>
    <w:rsid w:val="002C582B"/>
  </w:style>
  <w:style w:type="paragraph" w:styleId="Podtytu">
    <w:name w:val="Subtitle"/>
    <w:basedOn w:val="Heading"/>
    <w:next w:val="Textbody"/>
    <w:rsid w:val="002C582B"/>
    <w:pPr>
      <w:jc w:val="center"/>
    </w:pPr>
    <w:rPr>
      <w:i/>
      <w:iCs/>
    </w:rPr>
  </w:style>
  <w:style w:type="paragraph" w:customStyle="1" w:styleId="WW-Tekstpodstawowy2">
    <w:name w:val="WW-Tekst podstawowy 2"/>
    <w:basedOn w:val="Standard"/>
    <w:rsid w:val="002C582B"/>
    <w:pPr>
      <w:spacing w:line="360" w:lineRule="auto"/>
    </w:pPr>
    <w:rPr>
      <w:sz w:val="28"/>
    </w:rPr>
  </w:style>
  <w:style w:type="paragraph" w:customStyle="1" w:styleId="WW-Tekstpodstawowy3">
    <w:name w:val="WW-Tekst podstawowy 3"/>
    <w:basedOn w:val="Standard"/>
    <w:rsid w:val="002C582B"/>
    <w:rPr>
      <w:b/>
      <w:szCs w:val="20"/>
    </w:rPr>
  </w:style>
  <w:style w:type="paragraph" w:customStyle="1" w:styleId="WW-Tekstpodstawowywcity2">
    <w:name w:val="WW-Tekst podstawowy wcięty 2"/>
    <w:basedOn w:val="Standard"/>
    <w:rsid w:val="002C582B"/>
    <w:pPr>
      <w:ind w:left="1416"/>
      <w:jc w:val="both"/>
    </w:pPr>
  </w:style>
  <w:style w:type="paragraph" w:customStyle="1" w:styleId="WW-Tekstpodstawowywcity3">
    <w:name w:val="WW-Tekst podstawowy wcięty 3"/>
    <w:basedOn w:val="Standard"/>
    <w:rsid w:val="002C582B"/>
    <w:pPr>
      <w:ind w:left="900"/>
      <w:jc w:val="both"/>
    </w:pPr>
  </w:style>
  <w:style w:type="paragraph" w:styleId="Tekstdymka">
    <w:name w:val="Balloon Text"/>
    <w:basedOn w:val="Standard"/>
    <w:rsid w:val="002C582B"/>
    <w:rPr>
      <w:rFonts w:ascii="Tahoma" w:eastAsia="Tahoma" w:hAnsi="Tahoma" w:cs="Tahoma"/>
      <w:sz w:val="16"/>
      <w:szCs w:val="16"/>
    </w:rPr>
  </w:style>
  <w:style w:type="paragraph" w:customStyle="1" w:styleId="Endnote">
    <w:name w:val="Endnote"/>
    <w:basedOn w:val="Standard"/>
    <w:rsid w:val="002C582B"/>
    <w:rPr>
      <w:sz w:val="20"/>
      <w:szCs w:val="20"/>
    </w:rPr>
  </w:style>
  <w:style w:type="paragraph" w:styleId="NormalnyWeb">
    <w:name w:val="Normal (Web)"/>
    <w:basedOn w:val="Standard"/>
    <w:rsid w:val="002C582B"/>
    <w:pPr>
      <w:suppressAutoHyphens w:val="0"/>
      <w:spacing w:before="100" w:after="119"/>
    </w:pPr>
  </w:style>
  <w:style w:type="paragraph" w:customStyle="1" w:styleId="Teksttreci1">
    <w:name w:val="Tekst treści1"/>
    <w:basedOn w:val="Normalny"/>
    <w:rsid w:val="002C582B"/>
    <w:pPr>
      <w:widowControl/>
      <w:shd w:val="clear" w:color="auto" w:fill="FFFFFF"/>
      <w:suppressAutoHyphens w:val="0"/>
      <w:spacing w:line="245" w:lineRule="exact"/>
      <w:jc w:val="both"/>
      <w:textAlignment w:val="auto"/>
    </w:pPr>
    <w:rPr>
      <w:rFonts w:eastAsia="Calibri" w:cs="Times New Roman"/>
      <w:sz w:val="20"/>
      <w:szCs w:val="20"/>
      <w:lang w:eastAsia="ar-SA" w:bidi="ar-SA"/>
    </w:rPr>
  </w:style>
  <w:style w:type="paragraph" w:styleId="Akapitzlist">
    <w:name w:val="List Paragraph"/>
    <w:basedOn w:val="Normalny"/>
    <w:rsid w:val="002C582B"/>
    <w:pPr>
      <w:ind w:left="720"/>
      <w:textAlignment w:val="auto"/>
    </w:pPr>
    <w:rPr>
      <w:szCs w:val="21"/>
    </w:rPr>
  </w:style>
  <w:style w:type="paragraph" w:styleId="Nagwek">
    <w:name w:val="header"/>
    <w:basedOn w:val="HeaderandFooter"/>
    <w:link w:val="NagwekZnak"/>
    <w:uiPriority w:val="99"/>
    <w:rsid w:val="002C582B"/>
  </w:style>
  <w:style w:type="character" w:customStyle="1" w:styleId="WW8Num1z0">
    <w:name w:val="WW8Num1z0"/>
    <w:rsid w:val="002C582B"/>
  </w:style>
  <w:style w:type="character" w:customStyle="1" w:styleId="WW8Num1z1">
    <w:name w:val="WW8Num1z1"/>
    <w:rsid w:val="002C582B"/>
  </w:style>
  <w:style w:type="character" w:customStyle="1" w:styleId="WW8Num1z2">
    <w:name w:val="WW8Num1z2"/>
    <w:rsid w:val="002C582B"/>
  </w:style>
  <w:style w:type="character" w:customStyle="1" w:styleId="WW8Num1z3">
    <w:name w:val="WW8Num1z3"/>
    <w:rsid w:val="002C582B"/>
  </w:style>
  <w:style w:type="character" w:customStyle="1" w:styleId="WW8Num1z4">
    <w:name w:val="WW8Num1z4"/>
    <w:rsid w:val="002C582B"/>
  </w:style>
  <w:style w:type="character" w:customStyle="1" w:styleId="WW8Num1z5">
    <w:name w:val="WW8Num1z5"/>
    <w:rsid w:val="002C582B"/>
  </w:style>
  <w:style w:type="character" w:customStyle="1" w:styleId="WW8Num1z6">
    <w:name w:val="WW8Num1z6"/>
    <w:rsid w:val="002C582B"/>
  </w:style>
  <w:style w:type="character" w:customStyle="1" w:styleId="WW8Num1z7">
    <w:name w:val="WW8Num1z7"/>
    <w:rsid w:val="002C582B"/>
  </w:style>
  <w:style w:type="character" w:customStyle="1" w:styleId="WW8Num1z8">
    <w:name w:val="WW8Num1z8"/>
    <w:rsid w:val="002C582B"/>
  </w:style>
  <w:style w:type="character" w:customStyle="1" w:styleId="WW8Num2z0">
    <w:name w:val="WW8Num2z0"/>
    <w:rsid w:val="002C582B"/>
  </w:style>
  <w:style w:type="character" w:customStyle="1" w:styleId="WW8Num2z1">
    <w:name w:val="WW8Num2z1"/>
    <w:rsid w:val="002C582B"/>
  </w:style>
  <w:style w:type="character" w:customStyle="1" w:styleId="WW8Num2z2">
    <w:name w:val="WW8Num2z2"/>
    <w:rsid w:val="002C582B"/>
  </w:style>
  <w:style w:type="character" w:customStyle="1" w:styleId="WW8Num2z3">
    <w:name w:val="WW8Num2z3"/>
    <w:rsid w:val="002C582B"/>
  </w:style>
  <w:style w:type="character" w:customStyle="1" w:styleId="WW8Num2z4">
    <w:name w:val="WW8Num2z4"/>
    <w:rsid w:val="002C582B"/>
  </w:style>
  <w:style w:type="character" w:customStyle="1" w:styleId="WW8Num2z5">
    <w:name w:val="WW8Num2z5"/>
    <w:rsid w:val="002C582B"/>
  </w:style>
  <w:style w:type="character" w:customStyle="1" w:styleId="WW8Num2z6">
    <w:name w:val="WW8Num2z6"/>
    <w:rsid w:val="002C582B"/>
  </w:style>
  <w:style w:type="character" w:customStyle="1" w:styleId="WW8Num2z7">
    <w:name w:val="WW8Num2z7"/>
    <w:rsid w:val="002C582B"/>
  </w:style>
  <w:style w:type="character" w:customStyle="1" w:styleId="WW8Num2z8">
    <w:name w:val="WW8Num2z8"/>
    <w:rsid w:val="002C582B"/>
  </w:style>
  <w:style w:type="character" w:customStyle="1" w:styleId="WW8Num3z0">
    <w:name w:val="WW8Num3z0"/>
    <w:rsid w:val="002C582B"/>
    <w:rPr>
      <w:sz w:val="21"/>
      <w:szCs w:val="21"/>
    </w:rPr>
  </w:style>
  <w:style w:type="character" w:customStyle="1" w:styleId="WW8Num4z0">
    <w:name w:val="WW8Num4z0"/>
    <w:rsid w:val="002C582B"/>
    <w:rPr>
      <w:b/>
    </w:rPr>
  </w:style>
  <w:style w:type="character" w:customStyle="1" w:styleId="WW8Num4z1">
    <w:name w:val="WW8Num4z1"/>
    <w:rsid w:val="002C582B"/>
  </w:style>
  <w:style w:type="character" w:customStyle="1" w:styleId="WW8Num4z2">
    <w:name w:val="WW8Num4z2"/>
    <w:rsid w:val="002C582B"/>
  </w:style>
  <w:style w:type="character" w:customStyle="1" w:styleId="WW8Num4z3">
    <w:name w:val="WW8Num4z3"/>
    <w:rsid w:val="002C582B"/>
  </w:style>
  <w:style w:type="character" w:customStyle="1" w:styleId="WW8Num4z4">
    <w:name w:val="WW8Num4z4"/>
    <w:rsid w:val="002C582B"/>
  </w:style>
  <w:style w:type="character" w:customStyle="1" w:styleId="WW8Num4z5">
    <w:name w:val="WW8Num4z5"/>
    <w:rsid w:val="002C582B"/>
  </w:style>
  <w:style w:type="character" w:customStyle="1" w:styleId="WW8Num4z6">
    <w:name w:val="WW8Num4z6"/>
    <w:rsid w:val="002C582B"/>
  </w:style>
  <w:style w:type="character" w:customStyle="1" w:styleId="WW8Num4z7">
    <w:name w:val="WW8Num4z7"/>
    <w:rsid w:val="002C582B"/>
  </w:style>
  <w:style w:type="character" w:customStyle="1" w:styleId="WW8Num4z8">
    <w:name w:val="WW8Num4z8"/>
    <w:rsid w:val="002C582B"/>
  </w:style>
  <w:style w:type="character" w:customStyle="1" w:styleId="WW8Num5z0">
    <w:name w:val="WW8Num5z0"/>
    <w:rsid w:val="002C582B"/>
    <w:rPr>
      <w:b w:val="0"/>
      <w:sz w:val="21"/>
      <w:szCs w:val="21"/>
    </w:rPr>
  </w:style>
  <w:style w:type="character" w:customStyle="1" w:styleId="WW8Num6z0">
    <w:name w:val="WW8Num6z0"/>
    <w:rsid w:val="002C582B"/>
    <w:rPr>
      <w:rFonts w:eastAsia="Arial"/>
      <w:b/>
      <w:bCs w:val="0"/>
      <w:sz w:val="21"/>
      <w:szCs w:val="21"/>
    </w:rPr>
  </w:style>
  <w:style w:type="character" w:customStyle="1" w:styleId="WW8Num6z1">
    <w:name w:val="WW8Num6z1"/>
    <w:rsid w:val="002C582B"/>
    <w:rPr>
      <w:rFonts w:ascii="Times New Roman" w:eastAsia="Times New Roman" w:hAnsi="Times New Roman" w:cs="Times New Roman"/>
    </w:rPr>
  </w:style>
  <w:style w:type="character" w:customStyle="1" w:styleId="WW8Num6z2">
    <w:name w:val="WW8Num6z2"/>
    <w:rsid w:val="002C582B"/>
    <w:rPr>
      <w:sz w:val="21"/>
      <w:szCs w:val="21"/>
    </w:rPr>
  </w:style>
  <w:style w:type="character" w:customStyle="1" w:styleId="WW8Num6z3">
    <w:name w:val="WW8Num6z3"/>
    <w:rsid w:val="002C582B"/>
  </w:style>
  <w:style w:type="character" w:customStyle="1" w:styleId="WW8Num6z4">
    <w:name w:val="WW8Num6z4"/>
    <w:rsid w:val="002C582B"/>
  </w:style>
  <w:style w:type="character" w:customStyle="1" w:styleId="WW8Num6z5">
    <w:name w:val="WW8Num6z5"/>
    <w:rsid w:val="002C582B"/>
  </w:style>
  <w:style w:type="character" w:customStyle="1" w:styleId="WW8Num6z6">
    <w:name w:val="WW8Num6z6"/>
    <w:rsid w:val="002C582B"/>
  </w:style>
  <w:style w:type="character" w:customStyle="1" w:styleId="WW8Num6z7">
    <w:name w:val="WW8Num6z7"/>
    <w:rsid w:val="002C582B"/>
  </w:style>
  <w:style w:type="character" w:customStyle="1" w:styleId="WW8Num6z8">
    <w:name w:val="WW8Num6z8"/>
    <w:rsid w:val="002C582B"/>
  </w:style>
  <w:style w:type="character" w:customStyle="1" w:styleId="WW8Num7z0">
    <w:name w:val="WW8Num7z0"/>
    <w:rsid w:val="002C582B"/>
    <w:rPr>
      <w:rFonts w:ascii="Garamond" w:eastAsia="Times New Roman" w:hAnsi="Garamond" w:cs="Times New Roman"/>
      <w:b/>
      <w:bCs/>
      <w:sz w:val="21"/>
      <w:szCs w:val="21"/>
    </w:rPr>
  </w:style>
  <w:style w:type="character" w:customStyle="1" w:styleId="WW8Num8z0">
    <w:name w:val="WW8Num8z0"/>
    <w:rsid w:val="002C582B"/>
  </w:style>
  <w:style w:type="character" w:customStyle="1" w:styleId="WW8Num9z0">
    <w:name w:val="WW8Num9z0"/>
    <w:rsid w:val="002C582B"/>
    <w:rPr>
      <w:b/>
      <w:sz w:val="21"/>
      <w:szCs w:val="21"/>
    </w:rPr>
  </w:style>
  <w:style w:type="character" w:customStyle="1" w:styleId="WW8Num10z0">
    <w:name w:val="WW8Num10z0"/>
    <w:rsid w:val="002C582B"/>
    <w:rPr>
      <w:b w:val="0"/>
      <w:sz w:val="21"/>
      <w:szCs w:val="21"/>
    </w:rPr>
  </w:style>
  <w:style w:type="character" w:customStyle="1" w:styleId="WW8Num3z1">
    <w:name w:val="WW8Num3z1"/>
    <w:rsid w:val="002C582B"/>
  </w:style>
  <w:style w:type="character" w:customStyle="1" w:styleId="WW8Num3z2">
    <w:name w:val="WW8Num3z2"/>
    <w:rsid w:val="002C582B"/>
  </w:style>
  <w:style w:type="character" w:customStyle="1" w:styleId="WW8Num3z3">
    <w:name w:val="WW8Num3z3"/>
    <w:rsid w:val="002C582B"/>
  </w:style>
  <w:style w:type="character" w:customStyle="1" w:styleId="WW8Num3z4">
    <w:name w:val="WW8Num3z4"/>
    <w:rsid w:val="002C582B"/>
  </w:style>
  <w:style w:type="character" w:customStyle="1" w:styleId="WW8Num3z5">
    <w:name w:val="WW8Num3z5"/>
    <w:rsid w:val="002C582B"/>
  </w:style>
  <w:style w:type="character" w:customStyle="1" w:styleId="WW8Num3z6">
    <w:name w:val="WW8Num3z6"/>
    <w:rsid w:val="002C582B"/>
  </w:style>
  <w:style w:type="character" w:customStyle="1" w:styleId="WW8Num3z7">
    <w:name w:val="WW8Num3z7"/>
    <w:rsid w:val="002C582B"/>
  </w:style>
  <w:style w:type="character" w:customStyle="1" w:styleId="WW8Num3z8">
    <w:name w:val="WW8Num3z8"/>
    <w:rsid w:val="002C582B"/>
  </w:style>
  <w:style w:type="character" w:customStyle="1" w:styleId="WW8Num5z1">
    <w:name w:val="WW8Num5z1"/>
    <w:rsid w:val="002C582B"/>
    <w:rPr>
      <w:rFonts w:ascii="Times New Roman" w:eastAsia="Times New Roman" w:hAnsi="Times New Roman" w:cs="Times New Roman"/>
    </w:rPr>
  </w:style>
  <w:style w:type="character" w:customStyle="1" w:styleId="WW8Num5z2">
    <w:name w:val="WW8Num5z2"/>
    <w:rsid w:val="002C582B"/>
    <w:rPr>
      <w:sz w:val="21"/>
      <w:szCs w:val="21"/>
    </w:rPr>
  </w:style>
  <w:style w:type="character" w:customStyle="1" w:styleId="WW8Num5z3">
    <w:name w:val="WW8Num5z3"/>
    <w:rsid w:val="002C582B"/>
  </w:style>
  <w:style w:type="character" w:customStyle="1" w:styleId="WW8Num5z4">
    <w:name w:val="WW8Num5z4"/>
    <w:rsid w:val="002C582B"/>
  </w:style>
  <w:style w:type="character" w:customStyle="1" w:styleId="WW8Num5z5">
    <w:name w:val="WW8Num5z5"/>
    <w:rsid w:val="002C582B"/>
  </w:style>
  <w:style w:type="character" w:customStyle="1" w:styleId="WW8Num5z6">
    <w:name w:val="WW8Num5z6"/>
    <w:rsid w:val="002C582B"/>
  </w:style>
  <w:style w:type="character" w:customStyle="1" w:styleId="WW8Num5z7">
    <w:name w:val="WW8Num5z7"/>
    <w:rsid w:val="002C582B"/>
  </w:style>
  <w:style w:type="character" w:customStyle="1" w:styleId="WW8Num5z8">
    <w:name w:val="WW8Num5z8"/>
    <w:rsid w:val="002C582B"/>
  </w:style>
  <w:style w:type="character" w:customStyle="1" w:styleId="WW8Num7z1">
    <w:name w:val="WW8Num7z1"/>
    <w:rsid w:val="002C582B"/>
    <w:rPr>
      <w:rFonts w:ascii="Times New Roman" w:eastAsia="Times New Roman" w:hAnsi="Times New Roman" w:cs="Times New Roman"/>
    </w:rPr>
  </w:style>
  <w:style w:type="character" w:customStyle="1" w:styleId="WW8Num7z2">
    <w:name w:val="WW8Num7z2"/>
    <w:rsid w:val="002C582B"/>
  </w:style>
  <w:style w:type="character" w:customStyle="1" w:styleId="WW8Num7z3">
    <w:name w:val="WW8Num7z3"/>
    <w:rsid w:val="002C582B"/>
  </w:style>
  <w:style w:type="character" w:customStyle="1" w:styleId="WW8Num7z4">
    <w:name w:val="WW8Num7z4"/>
    <w:rsid w:val="002C582B"/>
  </w:style>
  <w:style w:type="character" w:customStyle="1" w:styleId="WW8Num7z5">
    <w:name w:val="WW8Num7z5"/>
    <w:rsid w:val="002C582B"/>
  </w:style>
  <w:style w:type="character" w:customStyle="1" w:styleId="WW8Num7z6">
    <w:name w:val="WW8Num7z6"/>
    <w:rsid w:val="002C582B"/>
  </w:style>
  <w:style w:type="character" w:customStyle="1" w:styleId="WW8Num7z7">
    <w:name w:val="WW8Num7z7"/>
    <w:rsid w:val="002C582B"/>
  </w:style>
  <w:style w:type="character" w:customStyle="1" w:styleId="WW8Num7z8">
    <w:name w:val="WW8Num7z8"/>
    <w:rsid w:val="002C582B"/>
  </w:style>
  <w:style w:type="character" w:customStyle="1" w:styleId="WW8Num8z1">
    <w:name w:val="WW8Num8z1"/>
    <w:rsid w:val="002C582B"/>
  </w:style>
  <w:style w:type="character" w:customStyle="1" w:styleId="WW8Num8z2">
    <w:name w:val="WW8Num8z2"/>
    <w:rsid w:val="002C582B"/>
  </w:style>
  <w:style w:type="character" w:customStyle="1" w:styleId="WW8Num8z3">
    <w:name w:val="WW8Num8z3"/>
    <w:rsid w:val="002C582B"/>
  </w:style>
  <w:style w:type="character" w:customStyle="1" w:styleId="WW8Num8z4">
    <w:name w:val="WW8Num8z4"/>
    <w:rsid w:val="002C582B"/>
  </w:style>
  <w:style w:type="character" w:customStyle="1" w:styleId="WW8Num8z5">
    <w:name w:val="WW8Num8z5"/>
    <w:rsid w:val="002C582B"/>
  </w:style>
  <w:style w:type="character" w:customStyle="1" w:styleId="WW8Num8z6">
    <w:name w:val="WW8Num8z6"/>
    <w:rsid w:val="002C582B"/>
  </w:style>
  <w:style w:type="character" w:customStyle="1" w:styleId="WW8Num8z7">
    <w:name w:val="WW8Num8z7"/>
    <w:rsid w:val="002C582B"/>
  </w:style>
  <w:style w:type="character" w:customStyle="1" w:styleId="WW8Num8z8">
    <w:name w:val="WW8Num8z8"/>
    <w:rsid w:val="002C582B"/>
  </w:style>
  <w:style w:type="character" w:customStyle="1" w:styleId="WW8Num9z1">
    <w:name w:val="WW8Num9z1"/>
    <w:rsid w:val="002C582B"/>
  </w:style>
  <w:style w:type="character" w:customStyle="1" w:styleId="WW8Num9z2">
    <w:name w:val="WW8Num9z2"/>
    <w:rsid w:val="002C582B"/>
  </w:style>
  <w:style w:type="character" w:customStyle="1" w:styleId="WW8Num9z3">
    <w:name w:val="WW8Num9z3"/>
    <w:rsid w:val="002C582B"/>
  </w:style>
  <w:style w:type="character" w:customStyle="1" w:styleId="WW8Num9z4">
    <w:name w:val="WW8Num9z4"/>
    <w:rsid w:val="002C582B"/>
  </w:style>
  <w:style w:type="character" w:customStyle="1" w:styleId="WW8Num9z5">
    <w:name w:val="WW8Num9z5"/>
    <w:rsid w:val="002C582B"/>
  </w:style>
  <w:style w:type="character" w:customStyle="1" w:styleId="WW8Num9z6">
    <w:name w:val="WW8Num9z6"/>
    <w:rsid w:val="002C582B"/>
  </w:style>
  <w:style w:type="character" w:customStyle="1" w:styleId="WW8Num9z7">
    <w:name w:val="WW8Num9z7"/>
    <w:rsid w:val="002C582B"/>
  </w:style>
  <w:style w:type="character" w:customStyle="1" w:styleId="WW8Num9z8">
    <w:name w:val="WW8Num9z8"/>
    <w:rsid w:val="002C582B"/>
  </w:style>
  <w:style w:type="character" w:customStyle="1" w:styleId="WW8Num10z1">
    <w:name w:val="WW8Num10z1"/>
    <w:rsid w:val="002C582B"/>
    <w:rPr>
      <w:color w:val="000000"/>
    </w:rPr>
  </w:style>
  <w:style w:type="character" w:customStyle="1" w:styleId="WW8Num10z2">
    <w:name w:val="WW8Num10z2"/>
    <w:rsid w:val="002C582B"/>
  </w:style>
  <w:style w:type="character" w:customStyle="1" w:styleId="WW8Num10z3">
    <w:name w:val="WW8Num10z3"/>
    <w:rsid w:val="002C582B"/>
  </w:style>
  <w:style w:type="character" w:customStyle="1" w:styleId="WW8Num10z4">
    <w:name w:val="WW8Num10z4"/>
    <w:rsid w:val="002C582B"/>
  </w:style>
  <w:style w:type="character" w:customStyle="1" w:styleId="WW8Num10z5">
    <w:name w:val="WW8Num10z5"/>
    <w:rsid w:val="002C582B"/>
  </w:style>
  <w:style w:type="character" w:customStyle="1" w:styleId="WW8Num10z6">
    <w:name w:val="WW8Num10z6"/>
    <w:rsid w:val="002C582B"/>
  </w:style>
  <w:style w:type="character" w:customStyle="1" w:styleId="WW8Num10z7">
    <w:name w:val="WW8Num10z7"/>
    <w:rsid w:val="002C582B"/>
  </w:style>
  <w:style w:type="character" w:customStyle="1" w:styleId="WW8Num10z8">
    <w:name w:val="WW8Num10z8"/>
    <w:rsid w:val="002C582B"/>
  </w:style>
  <w:style w:type="character" w:customStyle="1" w:styleId="WW8Num11z0">
    <w:name w:val="WW8Num11z0"/>
    <w:rsid w:val="002C582B"/>
    <w:rPr>
      <w:sz w:val="22"/>
      <w:szCs w:val="21"/>
    </w:rPr>
  </w:style>
  <w:style w:type="character" w:customStyle="1" w:styleId="WW8Num11z1">
    <w:name w:val="WW8Num11z1"/>
    <w:rsid w:val="002C582B"/>
  </w:style>
  <w:style w:type="character" w:customStyle="1" w:styleId="WW8Num11z2">
    <w:name w:val="WW8Num11z2"/>
    <w:rsid w:val="002C582B"/>
  </w:style>
  <w:style w:type="character" w:customStyle="1" w:styleId="WW8Num11z3">
    <w:name w:val="WW8Num11z3"/>
    <w:rsid w:val="002C582B"/>
  </w:style>
  <w:style w:type="character" w:customStyle="1" w:styleId="WW8Num11z4">
    <w:name w:val="WW8Num11z4"/>
    <w:rsid w:val="002C582B"/>
  </w:style>
  <w:style w:type="character" w:customStyle="1" w:styleId="WW8Num11z5">
    <w:name w:val="WW8Num11z5"/>
    <w:rsid w:val="002C582B"/>
  </w:style>
  <w:style w:type="character" w:customStyle="1" w:styleId="WW8Num11z6">
    <w:name w:val="WW8Num11z6"/>
    <w:rsid w:val="002C582B"/>
  </w:style>
  <w:style w:type="character" w:customStyle="1" w:styleId="WW8Num11z7">
    <w:name w:val="WW8Num11z7"/>
    <w:rsid w:val="002C582B"/>
  </w:style>
  <w:style w:type="character" w:customStyle="1" w:styleId="WW8Num11z8">
    <w:name w:val="WW8Num11z8"/>
    <w:rsid w:val="002C582B"/>
  </w:style>
  <w:style w:type="character" w:customStyle="1" w:styleId="WW8Num12z0">
    <w:name w:val="WW8Num12z0"/>
    <w:rsid w:val="002C582B"/>
    <w:rPr>
      <w:sz w:val="21"/>
      <w:szCs w:val="21"/>
    </w:rPr>
  </w:style>
  <w:style w:type="character" w:customStyle="1" w:styleId="WW8Num12z1">
    <w:name w:val="WW8Num12z1"/>
    <w:rsid w:val="002C582B"/>
  </w:style>
  <w:style w:type="character" w:customStyle="1" w:styleId="WW8Num12z2">
    <w:name w:val="WW8Num12z2"/>
    <w:rsid w:val="002C582B"/>
  </w:style>
  <w:style w:type="character" w:customStyle="1" w:styleId="WW8Num12z3">
    <w:name w:val="WW8Num12z3"/>
    <w:rsid w:val="002C582B"/>
  </w:style>
  <w:style w:type="character" w:customStyle="1" w:styleId="WW8Num12z4">
    <w:name w:val="WW8Num12z4"/>
    <w:rsid w:val="002C582B"/>
  </w:style>
  <w:style w:type="character" w:customStyle="1" w:styleId="WW8Num12z5">
    <w:name w:val="WW8Num12z5"/>
    <w:rsid w:val="002C582B"/>
  </w:style>
  <w:style w:type="character" w:customStyle="1" w:styleId="WW8Num12z6">
    <w:name w:val="WW8Num12z6"/>
    <w:rsid w:val="002C582B"/>
  </w:style>
  <w:style w:type="character" w:customStyle="1" w:styleId="WW8Num12z7">
    <w:name w:val="WW8Num12z7"/>
    <w:rsid w:val="002C582B"/>
  </w:style>
  <w:style w:type="character" w:customStyle="1" w:styleId="WW8Num12z8">
    <w:name w:val="WW8Num12z8"/>
    <w:rsid w:val="002C582B"/>
  </w:style>
  <w:style w:type="character" w:customStyle="1" w:styleId="WW8Num13z0">
    <w:name w:val="WW8Num13z0"/>
    <w:rsid w:val="002C582B"/>
    <w:rPr>
      <w:sz w:val="21"/>
      <w:szCs w:val="21"/>
      <w:u w:val="none"/>
    </w:rPr>
  </w:style>
  <w:style w:type="character" w:customStyle="1" w:styleId="WW-Domylnaczcionkaakapitu">
    <w:name w:val="WW-Domyślna czcionka akapitu"/>
    <w:rsid w:val="002C582B"/>
  </w:style>
  <w:style w:type="character" w:styleId="Numerstrony">
    <w:name w:val="page number"/>
    <w:basedOn w:val="WW-Domylnaczcionkaakapitu"/>
    <w:rsid w:val="002C582B"/>
  </w:style>
  <w:style w:type="character" w:customStyle="1" w:styleId="NumberingSymbols">
    <w:name w:val="Numbering Symbols"/>
    <w:rsid w:val="002C582B"/>
  </w:style>
  <w:style w:type="character" w:customStyle="1" w:styleId="WW-Absatz-Standardschriftart">
    <w:name w:val="WW-Absatz-Standardschriftart"/>
    <w:rsid w:val="002C582B"/>
  </w:style>
  <w:style w:type="character" w:customStyle="1" w:styleId="WW-WW8Num1z0">
    <w:name w:val="WW-WW8Num1z0"/>
    <w:rsid w:val="002C582B"/>
    <w:rPr>
      <w:b w:val="0"/>
    </w:rPr>
  </w:style>
  <w:style w:type="character" w:customStyle="1" w:styleId="WW8Num24z0">
    <w:name w:val="WW8Num24z0"/>
    <w:rsid w:val="002C582B"/>
    <w:rPr>
      <w:rFonts w:ascii="Wingdings" w:eastAsia="Wingdings" w:hAnsi="Wingdings" w:cs="Wingdings"/>
    </w:rPr>
  </w:style>
  <w:style w:type="character" w:customStyle="1" w:styleId="WW8Num24z1">
    <w:name w:val="WW8Num24z1"/>
    <w:rsid w:val="002C582B"/>
    <w:rPr>
      <w:rFonts w:ascii="Courier New" w:eastAsia="Courier New" w:hAnsi="Courier New" w:cs="Courier New"/>
    </w:rPr>
  </w:style>
  <w:style w:type="character" w:customStyle="1" w:styleId="WW8Num24z3">
    <w:name w:val="WW8Num24z3"/>
    <w:rsid w:val="002C582B"/>
    <w:rPr>
      <w:rFonts w:ascii="Symbol" w:eastAsia="Symbol" w:hAnsi="Symbol" w:cs="Symbol"/>
    </w:rPr>
  </w:style>
  <w:style w:type="character" w:customStyle="1" w:styleId="WW8Num30z0">
    <w:name w:val="WW8Num30z0"/>
    <w:rsid w:val="002C582B"/>
    <w:rPr>
      <w:rFonts w:ascii="Symbol" w:eastAsia="Symbol" w:hAnsi="Symbol" w:cs="Symbol"/>
    </w:rPr>
  </w:style>
  <w:style w:type="character" w:customStyle="1" w:styleId="WW8Num31z1">
    <w:name w:val="WW8Num31z1"/>
    <w:rsid w:val="002C582B"/>
    <w:rPr>
      <w:rFonts w:ascii="Times New Roman" w:eastAsia="Times New Roman" w:hAnsi="Times New Roman" w:cs="Times New Roman"/>
    </w:rPr>
  </w:style>
  <w:style w:type="character" w:customStyle="1" w:styleId="WW8Num34z0">
    <w:name w:val="WW8Num34z0"/>
    <w:rsid w:val="002C582B"/>
    <w:rPr>
      <w:color w:val="000000"/>
    </w:rPr>
  </w:style>
  <w:style w:type="character" w:customStyle="1" w:styleId="WW8Num35z0">
    <w:name w:val="WW8Num35z0"/>
    <w:rsid w:val="002C582B"/>
    <w:rPr>
      <w:rFonts w:ascii="Times New Roman" w:eastAsia="Times New Roman" w:hAnsi="Times New Roman" w:cs="Times New Roman"/>
    </w:rPr>
  </w:style>
  <w:style w:type="character" w:customStyle="1" w:styleId="WW8Num35z1">
    <w:name w:val="WW8Num35z1"/>
    <w:rsid w:val="002C582B"/>
    <w:rPr>
      <w:rFonts w:ascii="Courier New" w:eastAsia="Courier New" w:hAnsi="Courier New" w:cs="Courier New"/>
    </w:rPr>
  </w:style>
  <w:style w:type="character" w:customStyle="1" w:styleId="WW8Num35z2">
    <w:name w:val="WW8Num35z2"/>
    <w:rsid w:val="002C582B"/>
    <w:rPr>
      <w:rFonts w:ascii="Wingdings" w:eastAsia="Wingdings" w:hAnsi="Wingdings" w:cs="Wingdings"/>
    </w:rPr>
  </w:style>
  <w:style w:type="character" w:customStyle="1" w:styleId="WW8Num35z3">
    <w:name w:val="WW8Num35z3"/>
    <w:rsid w:val="002C582B"/>
    <w:rPr>
      <w:rFonts w:ascii="Symbol" w:eastAsia="Symbol" w:hAnsi="Symbol" w:cs="Symbol"/>
    </w:rPr>
  </w:style>
  <w:style w:type="character" w:customStyle="1" w:styleId="WW8Num38z1">
    <w:name w:val="WW8Num38z1"/>
    <w:rsid w:val="002C582B"/>
    <w:rPr>
      <w:rFonts w:ascii="Times New Roman" w:eastAsia="Times New Roman" w:hAnsi="Times New Roman" w:cs="Times New Roman"/>
    </w:rPr>
  </w:style>
  <w:style w:type="character" w:customStyle="1" w:styleId="Internetlink">
    <w:name w:val="Internet link"/>
    <w:basedOn w:val="Domylnaczcionkaakapitu"/>
    <w:rsid w:val="002C582B"/>
    <w:rPr>
      <w:color w:val="0000FF"/>
      <w:u w:val="single"/>
    </w:rPr>
  </w:style>
  <w:style w:type="character" w:customStyle="1" w:styleId="postbody1">
    <w:name w:val="postbody1"/>
    <w:basedOn w:val="Domylnaczcionkaakapitu"/>
    <w:rsid w:val="002C582B"/>
    <w:rPr>
      <w:sz w:val="18"/>
      <w:szCs w:val="18"/>
    </w:rPr>
  </w:style>
  <w:style w:type="character" w:customStyle="1" w:styleId="EndnoteSymbol">
    <w:name w:val="Endnote Symbol"/>
    <w:basedOn w:val="Domylnaczcionkaakapitu"/>
    <w:rsid w:val="002C582B"/>
    <w:rPr>
      <w:position w:val="0"/>
      <w:vertAlign w:val="superscript"/>
    </w:rPr>
  </w:style>
  <w:style w:type="numbering" w:customStyle="1" w:styleId="WW8Num1">
    <w:name w:val="WW8Num1"/>
    <w:basedOn w:val="Bezlisty"/>
    <w:rsid w:val="002C582B"/>
    <w:pPr>
      <w:numPr>
        <w:numId w:val="1"/>
      </w:numPr>
    </w:pPr>
  </w:style>
  <w:style w:type="numbering" w:customStyle="1" w:styleId="WW8Num2">
    <w:name w:val="WW8Num2"/>
    <w:basedOn w:val="Bezlisty"/>
    <w:rsid w:val="002C582B"/>
    <w:pPr>
      <w:numPr>
        <w:numId w:val="2"/>
      </w:numPr>
    </w:pPr>
  </w:style>
  <w:style w:type="numbering" w:customStyle="1" w:styleId="WW8Num3">
    <w:name w:val="WW8Num3"/>
    <w:basedOn w:val="Bezlisty"/>
    <w:rsid w:val="002C582B"/>
    <w:pPr>
      <w:numPr>
        <w:numId w:val="3"/>
      </w:numPr>
    </w:pPr>
  </w:style>
  <w:style w:type="numbering" w:customStyle="1" w:styleId="WW8Num4">
    <w:name w:val="WW8Num4"/>
    <w:basedOn w:val="Bezlisty"/>
    <w:rsid w:val="002C582B"/>
    <w:pPr>
      <w:numPr>
        <w:numId w:val="4"/>
      </w:numPr>
    </w:pPr>
  </w:style>
  <w:style w:type="numbering" w:customStyle="1" w:styleId="WW8Num5">
    <w:name w:val="WW8Num5"/>
    <w:basedOn w:val="Bezlisty"/>
    <w:rsid w:val="002C582B"/>
    <w:pPr>
      <w:numPr>
        <w:numId w:val="5"/>
      </w:numPr>
    </w:pPr>
  </w:style>
  <w:style w:type="numbering" w:customStyle="1" w:styleId="WW8Num6">
    <w:name w:val="WW8Num6"/>
    <w:basedOn w:val="Bezlisty"/>
    <w:rsid w:val="002C582B"/>
    <w:pPr>
      <w:numPr>
        <w:numId w:val="6"/>
      </w:numPr>
    </w:pPr>
  </w:style>
  <w:style w:type="numbering" w:customStyle="1" w:styleId="WW8Num7">
    <w:name w:val="WW8Num7"/>
    <w:basedOn w:val="Bezlisty"/>
    <w:rsid w:val="002C582B"/>
    <w:pPr>
      <w:numPr>
        <w:numId w:val="7"/>
      </w:numPr>
    </w:pPr>
  </w:style>
  <w:style w:type="numbering" w:customStyle="1" w:styleId="WW8Num8">
    <w:name w:val="WW8Num8"/>
    <w:basedOn w:val="Bezlisty"/>
    <w:rsid w:val="002C582B"/>
    <w:pPr>
      <w:numPr>
        <w:numId w:val="8"/>
      </w:numPr>
    </w:pPr>
  </w:style>
  <w:style w:type="numbering" w:customStyle="1" w:styleId="WW8Num9">
    <w:name w:val="WW8Num9"/>
    <w:basedOn w:val="Bezlisty"/>
    <w:rsid w:val="002C582B"/>
    <w:pPr>
      <w:numPr>
        <w:numId w:val="9"/>
      </w:numPr>
    </w:pPr>
  </w:style>
  <w:style w:type="numbering" w:customStyle="1" w:styleId="WW8Num10">
    <w:name w:val="WW8Num10"/>
    <w:basedOn w:val="Bezlisty"/>
    <w:rsid w:val="002C582B"/>
    <w:pPr>
      <w:numPr>
        <w:numId w:val="10"/>
      </w:numPr>
    </w:pPr>
  </w:style>
  <w:style w:type="paragraph" w:customStyle="1" w:styleId="Default">
    <w:name w:val="Default"/>
    <w:rsid w:val="00AA32D2"/>
    <w:pPr>
      <w:widowControl/>
      <w:autoSpaceDE w:val="0"/>
      <w:adjustRightInd w:val="0"/>
      <w:textAlignment w:val="auto"/>
    </w:pPr>
    <w:rPr>
      <w:rFonts w:ascii="Calibri" w:hAnsi="Calibri" w:cs="Calibri"/>
      <w:color w:val="000000"/>
      <w:kern w:val="0"/>
      <w:lang w:bidi="ar-SA"/>
    </w:rPr>
  </w:style>
  <w:style w:type="paragraph" w:styleId="Bezodstpw">
    <w:name w:val="No Spacing"/>
    <w:uiPriority w:val="1"/>
    <w:qFormat/>
    <w:rsid w:val="00723C0F"/>
    <w:pPr>
      <w:suppressAutoHyphens/>
    </w:pPr>
    <w:rPr>
      <w:szCs w:val="21"/>
    </w:rPr>
  </w:style>
  <w:style w:type="paragraph" w:styleId="Tekstpodstawowy">
    <w:name w:val="Body Text"/>
    <w:basedOn w:val="Normalny"/>
    <w:link w:val="TekstpodstawowyZnak"/>
    <w:semiHidden/>
    <w:unhideWhenUsed/>
    <w:rsid w:val="000C1F88"/>
    <w:pPr>
      <w:widowControl/>
      <w:suppressAutoHyphens w:val="0"/>
      <w:autoSpaceDN/>
      <w:jc w:val="right"/>
      <w:textAlignment w:val="auto"/>
    </w:pPr>
    <w:rPr>
      <w:rFonts w:eastAsia="Times New Roman" w:cs="Times New Roman"/>
      <w:b/>
      <w:kern w:val="0"/>
      <w:sz w:val="22"/>
      <w:lang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C1F88"/>
    <w:rPr>
      <w:rFonts w:eastAsia="Times New Roman" w:cs="Times New Roman"/>
      <w:b/>
      <w:kern w:val="0"/>
      <w:sz w:val="22"/>
      <w:lang w:eastAsia="pl-PL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C94BA1"/>
    <w:rPr>
      <w:rFonts w:eastAsia="Times New Roman" w:cs="Times New Roman"/>
      <w:lang w:bidi="ar-SA"/>
    </w:rPr>
  </w:style>
  <w:style w:type="character" w:styleId="Hipercze">
    <w:name w:val="Hyperlink"/>
    <w:uiPriority w:val="99"/>
    <w:unhideWhenUsed/>
    <w:rsid w:val="003B2365"/>
    <w:rPr>
      <w:color w:val="0563C1"/>
      <w:u w:val="single"/>
    </w:rPr>
  </w:style>
  <w:style w:type="numbering" w:customStyle="1" w:styleId="WWNum1">
    <w:name w:val="WWNum1"/>
    <w:basedOn w:val="Bezlisty"/>
    <w:rsid w:val="0071011C"/>
    <w:pPr>
      <w:numPr>
        <w:numId w:val="40"/>
      </w:numPr>
    </w:pPr>
  </w:style>
  <w:style w:type="numbering" w:customStyle="1" w:styleId="WWNum3">
    <w:name w:val="WWNum3"/>
    <w:basedOn w:val="Bezlisty"/>
    <w:rsid w:val="0071011C"/>
    <w:pPr>
      <w:numPr>
        <w:numId w:val="4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7</Pages>
  <Words>2928</Words>
  <Characters>17569</Characters>
  <Application>Microsoft Office Word</Application>
  <DocSecurity>0</DocSecurity>
  <Lines>146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Microsoft</Company>
  <LinksUpToDate>false</LinksUpToDate>
  <CharactersWithSpaces>20457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JW3036</dc:creator>
  <cp:lastModifiedBy>Agnieszka Monika Hrycaj</cp:lastModifiedBy>
  <cp:revision>10</cp:revision>
  <cp:lastPrinted>2021-07-28T12:32:00Z</cp:lastPrinted>
  <dcterms:created xsi:type="dcterms:W3CDTF">2022-04-29T09:16:00Z</dcterms:created>
  <dcterms:modified xsi:type="dcterms:W3CDTF">2022-11-24T07:54:00Z</dcterms:modified>
</cp:coreProperties>
</file>