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EE" w:rsidRPr="003E35A2" w:rsidRDefault="00C872EE" w:rsidP="003E35A2">
      <w:pPr>
        <w:shd w:val="clear" w:color="auto" w:fill="FFFFFF"/>
        <w:spacing w:line="360" w:lineRule="auto"/>
        <w:ind w:right="34"/>
        <w:jc w:val="both"/>
        <w:rPr>
          <w:rFonts w:ascii="Cambria" w:hAnsi="Cambria"/>
        </w:rPr>
      </w:pPr>
      <w:bookmarkStart w:id="0" w:name="_GoBack"/>
      <w:bookmarkEnd w:id="0"/>
    </w:p>
    <w:p w:rsidR="003E35A2" w:rsidRPr="003E35A2" w:rsidRDefault="003E35A2" w:rsidP="003E35A2">
      <w:pPr>
        <w:spacing w:line="360" w:lineRule="auto"/>
        <w:ind w:left="720"/>
        <w:jc w:val="both"/>
        <w:rPr>
          <w:rFonts w:ascii="Cambria" w:hAnsi="Cambria"/>
        </w:rPr>
      </w:pPr>
    </w:p>
    <w:p w:rsidR="003E35A2" w:rsidRPr="003E35A2" w:rsidRDefault="00EE4546" w:rsidP="003E35A2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Przegląd techniczny połączony z konserwacją urządzeń klimatyzacyjnych obejmujący swoim zakresem następujące czynności </w:t>
      </w:r>
      <w:r w:rsidR="00187B9B" w:rsidRPr="003E35A2">
        <w:rPr>
          <w:rFonts w:ascii="Cambria" w:hAnsi="Cambria"/>
          <w:b/>
        </w:rPr>
        <w:t>:</w:t>
      </w:r>
    </w:p>
    <w:p w:rsidR="003E35A2" w:rsidRPr="003E35A2" w:rsidRDefault="003E35A2" w:rsidP="003E35A2">
      <w:pPr>
        <w:spacing w:line="360" w:lineRule="auto"/>
        <w:ind w:left="720"/>
        <w:jc w:val="both"/>
        <w:rPr>
          <w:rFonts w:ascii="Cambria" w:hAnsi="Cambria"/>
        </w:rPr>
      </w:pPr>
    </w:p>
    <w:p w:rsidR="003E35A2" w:rsidRPr="00040BF1" w:rsidRDefault="00EE4546" w:rsidP="003E35A2">
      <w:pPr>
        <w:numPr>
          <w:ilvl w:val="0"/>
          <w:numId w:val="11"/>
        </w:numPr>
        <w:tabs>
          <w:tab w:val="num" w:pos="709"/>
        </w:tabs>
        <w:spacing w:line="36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Czyszczenie jednostki wewnętrznej i zewnętrznej;</w:t>
      </w:r>
    </w:p>
    <w:p w:rsidR="003E35A2" w:rsidRPr="003E35A2" w:rsidRDefault="003E35A2" w:rsidP="003E35A2">
      <w:pPr>
        <w:numPr>
          <w:ilvl w:val="0"/>
          <w:numId w:val="11"/>
        </w:numPr>
        <w:tabs>
          <w:tab w:val="num" w:pos="709"/>
        </w:tabs>
        <w:spacing w:line="360" w:lineRule="auto"/>
        <w:ind w:left="709"/>
        <w:jc w:val="both"/>
        <w:rPr>
          <w:rFonts w:ascii="Cambria" w:hAnsi="Cambria"/>
        </w:rPr>
      </w:pPr>
      <w:r w:rsidRPr="003E35A2">
        <w:rPr>
          <w:rFonts w:ascii="Cambria" w:hAnsi="Cambria"/>
        </w:rPr>
        <w:t>sprawdzenie szczelności urządze</w:t>
      </w:r>
      <w:r w:rsidR="00616EB2">
        <w:rPr>
          <w:rFonts w:ascii="Cambria" w:hAnsi="Cambria"/>
        </w:rPr>
        <w:t>nia</w:t>
      </w:r>
      <w:r w:rsidRPr="003E35A2">
        <w:rPr>
          <w:rFonts w:ascii="Cambria" w:hAnsi="Cambria"/>
        </w:rPr>
        <w:t xml:space="preserve"> </w:t>
      </w:r>
      <w:r w:rsidR="00EE4546">
        <w:rPr>
          <w:rFonts w:ascii="Cambria" w:hAnsi="Cambria"/>
        </w:rPr>
        <w:t>i instalacji, przez które przepływa czynnik chłodniczy;</w:t>
      </w:r>
    </w:p>
    <w:p w:rsidR="003E35A2" w:rsidRPr="003E35A2" w:rsidRDefault="003E35A2" w:rsidP="003E35A2">
      <w:pPr>
        <w:numPr>
          <w:ilvl w:val="0"/>
          <w:numId w:val="11"/>
        </w:numPr>
        <w:tabs>
          <w:tab w:val="num" w:pos="709"/>
        </w:tabs>
        <w:spacing w:line="360" w:lineRule="auto"/>
        <w:ind w:left="709"/>
        <w:jc w:val="both"/>
        <w:rPr>
          <w:rFonts w:ascii="Cambria" w:hAnsi="Cambria"/>
        </w:rPr>
      </w:pPr>
      <w:r w:rsidRPr="003E35A2">
        <w:rPr>
          <w:rFonts w:ascii="Cambria" w:hAnsi="Cambria"/>
        </w:rPr>
        <w:t xml:space="preserve">sprawdzanie </w:t>
      </w:r>
      <w:r w:rsidR="00EE4546">
        <w:rPr>
          <w:rFonts w:ascii="Cambria" w:hAnsi="Cambria"/>
        </w:rPr>
        <w:t>ciśnienia</w:t>
      </w:r>
      <w:r w:rsidRPr="003E35A2">
        <w:rPr>
          <w:rFonts w:ascii="Cambria" w:hAnsi="Cambria"/>
        </w:rPr>
        <w:t xml:space="preserve"> czynnika </w:t>
      </w:r>
      <w:r w:rsidR="00EE4546">
        <w:rPr>
          <w:rFonts w:ascii="Cambria" w:hAnsi="Cambria"/>
        </w:rPr>
        <w:t>chłodniczego oraz w przypadku zapotrzebowania uszczelnienie instalacji i uzupełnienie czynnikiem chłodniczym wraz z kontrolą zawilgocenia freonu;</w:t>
      </w:r>
    </w:p>
    <w:p w:rsidR="003E35A2" w:rsidRPr="003E35A2" w:rsidRDefault="003E35A2" w:rsidP="003E35A2">
      <w:pPr>
        <w:numPr>
          <w:ilvl w:val="0"/>
          <w:numId w:val="11"/>
        </w:numPr>
        <w:tabs>
          <w:tab w:val="num" w:pos="709"/>
        </w:tabs>
        <w:spacing w:line="360" w:lineRule="auto"/>
        <w:ind w:left="709"/>
        <w:jc w:val="both"/>
        <w:rPr>
          <w:rFonts w:ascii="Cambria" w:hAnsi="Cambria"/>
        </w:rPr>
      </w:pPr>
      <w:r w:rsidRPr="003E35A2">
        <w:rPr>
          <w:rFonts w:ascii="Cambria" w:hAnsi="Cambria"/>
        </w:rPr>
        <w:t>sprawdzanie szczelności drożności insta</w:t>
      </w:r>
      <w:r w:rsidR="00EE4546">
        <w:rPr>
          <w:rFonts w:ascii="Cambria" w:hAnsi="Cambria"/>
        </w:rPr>
        <w:t>lacji odprowadzającej skroplin – udrożnienie, czyszczenie tacy ociekowej;</w:t>
      </w:r>
    </w:p>
    <w:p w:rsidR="003E35A2" w:rsidRPr="003E35A2" w:rsidRDefault="00EE4546" w:rsidP="003E35A2">
      <w:pPr>
        <w:numPr>
          <w:ilvl w:val="0"/>
          <w:numId w:val="11"/>
        </w:numPr>
        <w:tabs>
          <w:tab w:val="num" w:pos="709"/>
        </w:tabs>
        <w:spacing w:line="36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sprawdzenie parametrów niskiego i wysokiego ciśnienia obiegów chłodniczych;</w:t>
      </w:r>
    </w:p>
    <w:p w:rsidR="003E35A2" w:rsidRDefault="00EE4546" w:rsidP="003E35A2">
      <w:pPr>
        <w:numPr>
          <w:ilvl w:val="0"/>
          <w:numId w:val="11"/>
        </w:numPr>
        <w:tabs>
          <w:tab w:val="num" w:pos="709"/>
        </w:tabs>
        <w:spacing w:line="36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sprawdzenie poziomu i stanu zużycia oleju w sprężarkach;</w:t>
      </w:r>
    </w:p>
    <w:p w:rsidR="00040BF1" w:rsidRPr="003E35A2" w:rsidRDefault="00ED331F" w:rsidP="003E35A2">
      <w:pPr>
        <w:numPr>
          <w:ilvl w:val="0"/>
          <w:numId w:val="11"/>
        </w:numPr>
        <w:tabs>
          <w:tab w:val="num" w:pos="709"/>
        </w:tabs>
        <w:spacing w:line="36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sprawdzenie stanu łożysk wentylatorów, ewentualnie przesmarowanie;</w:t>
      </w:r>
    </w:p>
    <w:p w:rsidR="003E35A2" w:rsidRDefault="003E35A2" w:rsidP="003E35A2">
      <w:pPr>
        <w:numPr>
          <w:ilvl w:val="0"/>
          <w:numId w:val="11"/>
        </w:numPr>
        <w:tabs>
          <w:tab w:val="num" w:pos="709"/>
        </w:tabs>
        <w:spacing w:line="360" w:lineRule="auto"/>
        <w:ind w:left="709"/>
        <w:jc w:val="both"/>
        <w:rPr>
          <w:rFonts w:ascii="Cambria" w:hAnsi="Cambria"/>
        </w:rPr>
      </w:pPr>
      <w:r w:rsidRPr="003E35A2">
        <w:rPr>
          <w:rFonts w:ascii="Cambria" w:hAnsi="Cambria"/>
        </w:rPr>
        <w:t xml:space="preserve">uruchomienie klimatyzacji i sprawdzenie jej funkcjonowania w różnych trybach </w:t>
      </w:r>
      <w:r w:rsidR="00123D51">
        <w:rPr>
          <w:rFonts w:ascii="Cambria" w:hAnsi="Cambria"/>
        </w:rPr>
        <w:br/>
      </w:r>
      <w:r w:rsidR="00ED331F">
        <w:rPr>
          <w:rFonts w:ascii="Cambria" w:hAnsi="Cambria"/>
        </w:rPr>
        <w:t>( tryb chłodzenia, osuszania, wentylacji, grzania) oraz jej regulacja;</w:t>
      </w:r>
    </w:p>
    <w:p w:rsidR="00ED331F" w:rsidRDefault="00710464" w:rsidP="003E35A2">
      <w:pPr>
        <w:numPr>
          <w:ilvl w:val="0"/>
          <w:numId w:val="11"/>
        </w:numPr>
        <w:tabs>
          <w:tab w:val="num" w:pos="709"/>
        </w:tabs>
        <w:spacing w:line="36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sprawdzenie stanu</w:t>
      </w:r>
      <w:r w:rsidR="00ED331F">
        <w:rPr>
          <w:rFonts w:ascii="Cambria" w:hAnsi="Cambria"/>
        </w:rPr>
        <w:t xml:space="preserve"> technicznego instalacji elektrycznej;</w:t>
      </w:r>
    </w:p>
    <w:p w:rsidR="00ED331F" w:rsidRDefault="00ED331F" w:rsidP="003E35A2">
      <w:pPr>
        <w:numPr>
          <w:ilvl w:val="0"/>
          <w:numId w:val="11"/>
        </w:numPr>
        <w:tabs>
          <w:tab w:val="num" w:pos="709"/>
        </w:tabs>
        <w:spacing w:line="36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sprawdzenie poprawnego działania zabezpieczeń elektrycznych;</w:t>
      </w:r>
    </w:p>
    <w:p w:rsidR="00ED331F" w:rsidRDefault="00ED331F" w:rsidP="003E35A2">
      <w:pPr>
        <w:numPr>
          <w:ilvl w:val="0"/>
          <w:numId w:val="11"/>
        </w:numPr>
        <w:tabs>
          <w:tab w:val="num" w:pos="709"/>
        </w:tabs>
        <w:spacing w:line="36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pomiar poboru prądu uzwojeń sprężarek i wentylatorów;</w:t>
      </w:r>
    </w:p>
    <w:p w:rsidR="00ED331F" w:rsidRPr="003E35A2" w:rsidRDefault="00ED331F" w:rsidP="003E35A2">
      <w:pPr>
        <w:numPr>
          <w:ilvl w:val="0"/>
          <w:numId w:val="11"/>
        </w:numPr>
        <w:tabs>
          <w:tab w:val="num" w:pos="709"/>
        </w:tabs>
        <w:spacing w:line="360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usunięcie drobnych usterek </w:t>
      </w:r>
    </w:p>
    <w:p w:rsidR="003E35A2" w:rsidRPr="003E35A2" w:rsidRDefault="003E35A2" w:rsidP="003E35A2">
      <w:pPr>
        <w:spacing w:line="360" w:lineRule="auto"/>
        <w:ind w:left="720"/>
        <w:jc w:val="both"/>
        <w:rPr>
          <w:rFonts w:ascii="Cambria" w:hAnsi="Cambria"/>
        </w:rPr>
      </w:pPr>
    </w:p>
    <w:sectPr w:rsidR="003E35A2" w:rsidRPr="003E35A2" w:rsidSect="00374C63">
      <w:head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97" w:rsidRDefault="000C6597" w:rsidP="00F56BB8">
      <w:r>
        <w:separator/>
      </w:r>
    </w:p>
  </w:endnote>
  <w:endnote w:type="continuationSeparator" w:id="0">
    <w:p w:rsidR="000C6597" w:rsidRDefault="000C6597" w:rsidP="00F5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97" w:rsidRDefault="000C6597" w:rsidP="00F56BB8">
      <w:r>
        <w:separator/>
      </w:r>
    </w:p>
  </w:footnote>
  <w:footnote w:type="continuationSeparator" w:id="0">
    <w:p w:rsidR="000C6597" w:rsidRDefault="000C6597" w:rsidP="00F56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B8" w:rsidRDefault="00F56BB8" w:rsidP="00F56BB8">
    <w:pPr>
      <w:pStyle w:val="Nagwek"/>
      <w:jc w:val="right"/>
    </w:pPr>
    <w:r w:rsidRPr="00F56BB8">
      <w:t>Załącznik</w:t>
    </w:r>
    <w:r>
      <w:t xml:space="preserve"> do zlecenia</w:t>
    </w:r>
    <w:r w:rsidRPr="00F56BB8">
      <w:t xml:space="preserve">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8B0"/>
    <w:multiLevelType w:val="hybridMultilevel"/>
    <w:tmpl w:val="E918C144"/>
    <w:lvl w:ilvl="0" w:tplc="B6763A3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9E34E74"/>
    <w:multiLevelType w:val="hybridMultilevel"/>
    <w:tmpl w:val="35E8757A"/>
    <w:lvl w:ilvl="0" w:tplc="BA2CD3F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1F0531B9"/>
    <w:multiLevelType w:val="hybridMultilevel"/>
    <w:tmpl w:val="C30C6018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E0CC6"/>
    <w:multiLevelType w:val="hybridMultilevel"/>
    <w:tmpl w:val="15C47D46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85D38F8"/>
    <w:multiLevelType w:val="hybridMultilevel"/>
    <w:tmpl w:val="67687A2E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263A5"/>
    <w:multiLevelType w:val="hybridMultilevel"/>
    <w:tmpl w:val="6EFE6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8B768C"/>
    <w:multiLevelType w:val="hybridMultilevel"/>
    <w:tmpl w:val="C30C6018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437E02"/>
    <w:multiLevelType w:val="hybridMultilevel"/>
    <w:tmpl w:val="03D8CB7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B2FAD"/>
    <w:multiLevelType w:val="hybridMultilevel"/>
    <w:tmpl w:val="72F20C92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279AA"/>
    <w:multiLevelType w:val="hybridMultilevel"/>
    <w:tmpl w:val="EF32EB6E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6353EB"/>
    <w:multiLevelType w:val="hybridMultilevel"/>
    <w:tmpl w:val="6794F7EA"/>
    <w:lvl w:ilvl="0" w:tplc="942E1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632"/>
    <w:rsid w:val="00040BF1"/>
    <w:rsid w:val="000A0388"/>
    <w:rsid w:val="000C6597"/>
    <w:rsid w:val="000D3BF5"/>
    <w:rsid w:val="00113114"/>
    <w:rsid w:val="00123D51"/>
    <w:rsid w:val="00136186"/>
    <w:rsid w:val="001747E1"/>
    <w:rsid w:val="00187B9B"/>
    <w:rsid w:val="00193FE8"/>
    <w:rsid w:val="001A22A4"/>
    <w:rsid w:val="003540F5"/>
    <w:rsid w:val="00374C63"/>
    <w:rsid w:val="003C7E64"/>
    <w:rsid w:val="003E35A2"/>
    <w:rsid w:val="0042239E"/>
    <w:rsid w:val="00463EFF"/>
    <w:rsid w:val="004A52C7"/>
    <w:rsid w:val="004B67E0"/>
    <w:rsid w:val="005229F6"/>
    <w:rsid w:val="00525B57"/>
    <w:rsid w:val="005C5777"/>
    <w:rsid w:val="005D3D3C"/>
    <w:rsid w:val="005E5299"/>
    <w:rsid w:val="00616EB2"/>
    <w:rsid w:val="00686C8E"/>
    <w:rsid w:val="00710464"/>
    <w:rsid w:val="0072601E"/>
    <w:rsid w:val="007748DB"/>
    <w:rsid w:val="00792E40"/>
    <w:rsid w:val="007B3920"/>
    <w:rsid w:val="007E102E"/>
    <w:rsid w:val="00814DBA"/>
    <w:rsid w:val="00817DEB"/>
    <w:rsid w:val="008B073F"/>
    <w:rsid w:val="009074A8"/>
    <w:rsid w:val="00947684"/>
    <w:rsid w:val="00996D98"/>
    <w:rsid w:val="009B6C45"/>
    <w:rsid w:val="009C1632"/>
    <w:rsid w:val="009C319D"/>
    <w:rsid w:val="009D5F54"/>
    <w:rsid w:val="009E016B"/>
    <w:rsid w:val="00A67B91"/>
    <w:rsid w:val="00A906D5"/>
    <w:rsid w:val="00AD16D2"/>
    <w:rsid w:val="00B877C9"/>
    <w:rsid w:val="00C872EE"/>
    <w:rsid w:val="00C954D6"/>
    <w:rsid w:val="00CD6665"/>
    <w:rsid w:val="00CE7096"/>
    <w:rsid w:val="00E563B3"/>
    <w:rsid w:val="00E61034"/>
    <w:rsid w:val="00E91A35"/>
    <w:rsid w:val="00E9414B"/>
    <w:rsid w:val="00EC13E5"/>
    <w:rsid w:val="00ED331F"/>
    <w:rsid w:val="00EE4546"/>
    <w:rsid w:val="00F37E11"/>
    <w:rsid w:val="00F56BB8"/>
    <w:rsid w:val="00F86DE2"/>
    <w:rsid w:val="00FC67E6"/>
    <w:rsid w:val="00FC6F9D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31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7B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56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6BB8"/>
    <w:rPr>
      <w:sz w:val="24"/>
      <w:szCs w:val="24"/>
    </w:rPr>
  </w:style>
  <w:style w:type="paragraph" w:styleId="Stopka">
    <w:name w:val="footer"/>
    <w:basedOn w:val="Normalny"/>
    <w:link w:val="StopkaZnak"/>
    <w:rsid w:val="00F56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6B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C26C-2D04-4D0C-878C-ACC743DE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ZAKRES CZYNNOŚCI OBSŁUGI TECHNICZNEJ </vt:lpstr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ZAKRES CZYNNOŚCI OBSŁUGI TECHNICZNEJ </dc:title>
  <dc:subject/>
  <dc:creator>user</dc:creator>
  <cp:keywords/>
  <dc:description/>
  <cp:lastModifiedBy>Beata Czopik</cp:lastModifiedBy>
  <cp:revision>5</cp:revision>
  <cp:lastPrinted>2016-11-22T11:43:00Z</cp:lastPrinted>
  <dcterms:created xsi:type="dcterms:W3CDTF">2016-05-31T10:23:00Z</dcterms:created>
  <dcterms:modified xsi:type="dcterms:W3CDTF">2019-05-23T07:39:00Z</dcterms:modified>
</cp:coreProperties>
</file>