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A" w:rsidRDefault="00463729" w:rsidP="00DA02FA">
      <w:pPr>
        <w:jc w:val="right"/>
        <w:rPr>
          <w:b/>
        </w:rPr>
      </w:pPr>
      <w:r w:rsidRPr="008C0F44">
        <w:rPr>
          <w:b/>
        </w:rPr>
        <w:t>Gdynia, dnia</w:t>
      </w:r>
      <w:r w:rsidR="00665062">
        <w:rPr>
          <w:b/>
        </w:rPr>
        <w:t xml:space="preserve"> ….. - ….. -</w:t>
      </w:r>
      <w:bookmarkStart w:id="0" w:name="_GoBack"/>
      <w:bookmarkEnd w:id="0"/>
      <w:r w:rsidR="00B013E0">
        <w:rPr>
          <w:b/>
        </w:rPr>
        <w:t xml:space="preserve"> 2022</w:t>
      </w:r>
      <w:r w:rsidRPr="008C0F44">
        <w:rPr>
          <w:b/>
        </w:rPr>
        <w:t xml:space="preserve"> r.</w:t>
      </w:r>
    </w:p>
    <w:p w:rsidR="00811284" w:rsidRPr="00811284" w:rsidRDefault="00811284" w:rsidP="0070606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  <w:b/>
        </w:rPr>
        <w:t>OGŁOSZENIE O WYNIKU POSTĘPOWANIA</w:t>
      </w: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3C2BEC" w:rsidRDefault="003C2BEC" w:rsidP="003C2BE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asciiTheme="minorHAnsi" w:hAnsiTheme="minorHAnsi" w:cstheme="minorHAnsi"/>
          <w:i/>
          <w:iCs/>
          <w:sz w:val="20"/>
          <w:szCs w:val="20"/>
        </w:rPr>
        <w:t>wi Publikacji Unii Europejskiej</w:t>
      </w:r>
    </w:p>
    <w:p w:rsidR="003C2BEC" w:rsidRPr="00FB7D71" w:rsidRDefault="00FB7D71" w:rsidP="003C2BEC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FB7D71">
        <w:rPr>
          <w:rFonts w:asciiTheme="minorHAnsi" w:hAnsiTheme="minorHAnsi" w:cstheme="minorHAnsi"/>
          <w:iCs/>
          <w:sz w:val="20"/>
          <w:szCs w:val="20"/>
        </w:rPr>
        <w:t>w zakresie zadań o numerach</w:t>
      </w:r>
      <w:r>
        <w:rPr>
          <w:rFonts w:asciiTheme="minorHAnsi" w:hAnsiTheme="minorHAnsi" w:cstheme="minorHAnsi"/>
          <w:iCs/>
          <w:sz w:val="20"/>
          <w:szCs w:val="20"/>
        </w:rPr>
        <w:t xml:space="preserve"> 18, 26, 30, 31 i 39</w:t>
      </w: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Zamawiający: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 xml:space="preserve">ul. Powstania Styczniowego 1,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FB7D71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3C2BEC" w:rsidRPr="00FB7D71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B013E0" w:rsidRDefault="003C2BEC" w:rsidP="00170350">
      <w:pPr>
        <w:spacing w:after="0" w:line="240" w:lineRule="auto"/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55E7D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Sukcesywne dostawy </w:t>
      </w:r>
      <w:r w:rsidR="00B013E0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specjalistycznego sprzętu używanego na blokach operacyjnych </w:t>
      </w:r>
    </w:p>
    <w:p w:rsidR="003C2BEC" w:rsidRPr="00C55E7D" w:rsidRDefault="00B013E0" w:rsidP="003C2BEC">
      <w:pPr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  <w:r>
        <w:rPr>
          <w:rFonts w:asciiTheme="minorHAnsi" w:hAnsiTheme="minorHAnsi" w:cstheme="minorHAnsi"/>
          <w:b/>
          <w:color w:val="1F497D"/>
          <w:sz w:val="20"/>
          <w:szCs w:val="20"/>
        </w:rPr>
        <w:t>wraz z dzierżawą urządzeń</w:t>
      </w:r>
      <w:r w:rsidR="003C2BEC" w:rsidRPr="00C55E7D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3C2BEC" w:rsidRPr="00C55E7D" w:rsidRDefault="003C2BEC" w:rsidP="003C2BEC">
      <w:pPr>
        <w:spacing w:after="0" w:line="240" w:lineRule="auto"/>
        <w:ind w:left="2829" w:firstLine="709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sz w:val="20"/>
          <w:szCs w:val="20"/>
        </w:rPr>
        <w:t>Znak: D25M/251/N/</w:t>
      </w:r>
      <w:r w:rsidR="003247E3">
        <w:rPr>
          <w:rFonts w:asciiTheme="minorHAnsi" w:hAnsiTheme="minorHAnsi" w:cstheme="minorHAnsi"/>
          <w:b/>
          <w:sz w:val="20"/>
          <w:szCs w:val="20"/>
        </w:rPr>
        <w:t>50</w:t>
      </w:r>
      <w:r w:rsidRPr="00C55E7D">
        <w:rPr>
          <w:rFonts w:asciiTheme="minorHAnsi" w:hAnsiTheme="minorHAnsi" w:cstheme="minorHAnsi"/>
          <w:b/>
          <w:sz w:val="20"/>
          <w:szCs w:val="20"/>
        </w:rPr>
        <w:t>-</w:t>
      </w:r>
      <w:r w:rsidR="003247E3">
        <w:rPr>
          <w:rFonts w:asciiTheme="minorHAnsi" w:hAnsiTheme="minorHAnsi" w:cstheme="minorHAnsi"/>
          <w:b/>
          <w:sz w:val="20"/>
          <w:szCs w:val="20"/>
        </w:rPr>
        <w:t>82</w:t>
      </w:r>
      <w:r w:rsidRPr="00C55E7D">
        <w:rPr>
          <w:rFonts w:asciiTheme="minorHAnsi" w:hAnsiTheme="minorHAnsi" w:cstheme="minorHAnsi"/>
          <w:b/>
          <w:sz w:val="20"/>
          <w:szCs w:val="20"/>
        </w:rPr>
        <w:t>rj/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3247E3">
        <w:rPr>
          <w:rFonts w:asciiTheme="minorHAnsi" w:hAnsiTheme="minorHAnsi" w:cstheme="minorHAnsi"/>
          <w:b/>
          <w:sz w:val="20"/>
          <w:szCs w:val="20"/>
        </w:rPr>
        <w:t>1</w:t>
      </w:r>
    </w:p>
    <w:p w:rsidR="003C2BEC" w:rsidRPr="00C55E7D" w:rsidRDefault="003C2BEC" w:rsidP="003C2BE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9" w:history="1">
        <w:r w:rsidRPr="00C55E7D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C55E7D">
        <w:rPr>
          <w:rFonts w:asciiTheme="minorHAnsi" w:hAnsiTheme="minorHAnsi" w:cstheme="minorHAnsi"/>
        </w:rPr>
        <w:t xml:space="preserve">  , na Platformie Zakupowej: </w:t>
      </w:r>
      <w:hyperlink r:id="rId10" w:history="1">
        <w:r w:rsidRPr="00C55E7D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C55E7D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C55E7D">
        <w:rPr>
          <w:rFonts w:asciiTheme="minorHAnsi" w:hAnsiTheme="minorHAnsi" w:cstheme="minorHAnsi"/>
        </w:rPr>
        <w:t>oraz         w Dzienniku Urzędowym Unii Europejskiej pod numerem 20</w:t>
      </w:r>
      <w:r>
        <w:rPr>
          <w:rFonts w:asciiTheme="minorHAnsi" w:hAnsiTheme="minorHAnsi" w:cstheme="minorHAnsi"/>
        </w:rPr>
        <w:t>2</w:t>
      </w:r>
      <w:r w:rsidR="00883442">
        <w:rPr>
          <w:rFonts w:asciiTheme="minorHAnsi" w:hAnsiTheme="minorHAnsi" w:cstheme="minorHAnsi"/>
        </w:rPr>
        <w:t>2</w:t>
      </w:r>
      <w:r w:rsidRPr="00C55E7D">
        <w:rPr>
          <w:rFonts w:asciiTheme="minorHAnsi" w:hAnsiTheme="minorHAnsi" w:cstheme="minorHAnsi"/>
        </w:rPr>
        <w:t xml:space="preserve">/S </w:t>
      </w:r>
      <w:r w:rsidR="00883442">
        <w:rPr>
          <w:rFonts w:asciiTheme="minorHAnsi" w:hAnsiTheme="minorHAnsi" w:cstheme="minorHAnsi"/>
        </w:rPr>
        <w:t>001</w:t>
      </w:r>
      <w:r>
        <w:rPr>
          <w:rFonts w:asciiTheme="minorHAnsi" w:hAnsiTheme="minorHAnsi" w:cstheme="minorHAnsi"/>
        </w:rPr>
        <w:t>-</w:t>
      </w:r>
      <w:r w:rsidR="00883442">
        <w:rPr>
          <w:rFonts w:asciiTheme="minorHAnsi" w:hAnsiTheme="minorHAnsi" w:cstheme="minorHAnsi"/>
        </w:rPr>
        <w:t>000371</w:t>
      </w:r>
      <w:r w:rsidRPr="00C55E7D">
        <w:rPr>
          <w:rFonts w:asciiTheme="minorHAnsi" w:hAnsiTheme="minorHAnsi" w:cstheme="minorHAnsi"/>
        </w:rPr>
        <w:t xml:space="preserve"> z dnia </w:t>
      </w:r>
      <w:r w:rsidR="00883442">
        <w:rPr>
          <w:rFonts w:asciiTheme="minorHAnsi" w:hAnsiTheme="minorHAnsi" w:cstheme="minorHAnsi"/>
        </w:rPr>
        <w:t>03.01,2022</w:t>
      </w:r>
      <w:r w:rsidRPr="00C55E7D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, </w:t>
      </w:r>
      <w:r w:rsidR="00F939E9">
        <w:rPr>
          <w:rFonts w:asciiTheme="minorHAnsi" w:hAnsiTheme="minorHAnsi" w:cstheme="minorHAnsi"/>
        </w:rPr>
        <w:t xml:space="preserve">zmiana ogłoszenia z dnia </w:t>
      </w:r>
      <w:r w:rsidR="002D3696">
        <w:rPr>
          <w:rFonts w:asciiTheme="minorHAnsi" w:hAnsiTheme="minorHAnsi" w:cstheme="minorHAnsi"/>
        </w:rPr>
        <w:t>01.02.2022</w:t>
      </w:r>
      <w:r w:rsidR="00F939E9">
        <w:rPr>
          <w:rFonts w:asciiTheme="minorHAnsi" w:hAnsiTheme="minorHAnsi" w:cstheme="minorHAnsi"/>
        </w:rPr>
        <w:t xml:space="preserve"> r. numer 202</w:t>
      </w:r>
      <w:r w:rsidR="002D3696">
        <w:rPr>
          <w:rFonts w:asciiTheme="minorHAnsi" w:hAnsiTheme="minorHAnsi" w:cstheme="minorHAnsi"/>
        </w:rPr>
        <w:t>2</w:t>
      </w:r>
      <w:r w:rsidR="00F939E9">
        <w:rPr>
          <w:rFonts w:asciiTheme="minorHAnsi" w:hAnsiTheme="minorHAnsi" w:cstheme="minorHAnsi"/>
        </w:rPr>
        <w:t>/</w:t>
      </w:r>
      <w:r w:rsidR="002D3696">
        <w:rPr>
          <w:rFonts w:asciiTheme="minorHAnsi" w:hAnsiTheme="minorHAnsi" w:cstheme="minorHAnsi"/>
        </w:rPr>
        <w:t>S</w:t>
      </w:r>
      <w:r w:rsidR="00F939E9">
        <w:rPr>
          <w:rFonts w:asciiTheme="minorHAnsi" w:hAnsiTheme="minorHAnsi" w:cstheme="minorHAnsi"/>
        </w:rPr>
        <w:t xml:space="preserve"> 0</w:t>
      </w:r>
      <w:r w:rsidR="002D3696">
        <w:rPr>
          <w:rFonts w:asciiTheme="minorHAnsi" w:hAnsiTheme="minorHAnsi" w:cstheme="minorHAnsi"/>
        </w:rPr>
        <w:t>22</w:t>
      </w:r>
      <w:r w:rsidR="00F939E9">
        <w:rPr>
          <w:rFonts w:asciiTheme="minorHAnsi" w:hAnsiTheme="minorHAnsi" w:cstheme="minorHAnsi"/>
        </w:rPr>
        <w:t>-</w:t>
      </w:r>
      <w:r w:rsidR="002D3696">
        <w:rPr>
          <w:rFonts w:asciiTheme="minorHAnsi" w:hAnsiTheme="minorHAnsi" w:cstheme="minorHAnsi"/>
        </w:rPr>
        <w:t>054731</w:t>
      </w:r>
      <w:r>
        <w:rPr>
          <w:rFonts w:asciiTheme="minorHAnsi" w:hAnsiTheme="minorHAnsi" w:cstheme="minorHAnsi"/>
        </w:rPr>
        <w:t xml:space="preserve">, </w:t>
      </w:r>
      <w:r w:rsidR="00F939E9">
        <w:rPr>
          <w:rFonts w:asciiTheme="minorHAnsi" w:hAnsiTheme="minorHAnsi" w:cstheme="minorHAnsi"/>
        </w:rPr>
        <w:t xml:space="preserve">zmiana ogłoszenia z dnia </w:t>
      </w:r>
      <w:r w:rsidR="002D3696">
        <w:rPr>
          <w:rFonts w:asciiTheme="minorHAnsi" w:hAnsiTheme="minorHAnsi" w:cstheme="minorHAnsi"/>
        </w:rPr>
        <w:t>11.02.2022</w:t>
      </w:r>
      <w:r w:rsidR="00F939E9">
        <w:rPr>
          <w:rFonts w:asciiTheme="minorHAnsi" w:hAnsiTheme="minorHAnsi" w:cstheme="minorHAnsi"/>
        </w:rPr>
        <w:t xml:space="preserve"> r.</w:t>
      </w:r>
      <w:r w:rsidR="00F939E9" w:rsidRPr="00C55E7D">
        <w:rPr>
          <w:rFonts w:asciiTheme="minorHAnsi" w:hAnsiTheme="minorHAnsi" w:cstheme="minorHAnsi"/>
        </w:rPr>
        <w:t xml:space="preserve"> </w:t>
      </w:r>
      <w:r w:rsidR="00F939E9">
        <w:rPr>
          <w:rFonts w:asciiTheme="minorHAnsi" w:hAnsiTheme="minorHAnsi" w:cstheme="minorHAnsi"/>
        </w:rPr>
        <w:t xml:space="preserve">numer </w:t>
      </w:r>
      <w:r>
        <w:rPr>
          <w:rFonts w:asciiTheme="minorHAnsi" w:hAnsiTheme="minorHAnsi" w:cstheme="minorHAnsi"/>
        </w:rPr>
        <w:t>202</w:t>
      </w:r>
      <w:r w:rsidR="002D369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</w:t>
      </w:r>
      <w:r w:rsidR="00F939E9">
        <w:rPr>
          <w:rFonts w:asciiTheme="minorHAnsi" w:hAnsiTheme="minorHAnsi" w:cstheme="minorHAnsi"/>
        </w:rPr>
        <w:t xml:space="preserve">S </w:t>
      </w:r>
      <w:r w:rsidR="002D3696">
        <w:rPr>
          <w:rFonts w:asciiTheme="minorHAnsi" w:hAnsiTheme="minorHAnsi" w:cstheme="minorHAnsi"/>
        </w:rPr>
        <w:t>030</w:t>
      </w:r>
      <w:r w:rsidR="00F939E9">
        <w:rPr>
          <w:rFonts w:asciiTheme="minorHAnsi" w:hAnsiTheme="minorHAnsi" w:cstheme="minorHAnsi"/>
        </w:rPr>
        <w:t>-</w:t>
      </w:r>
      <w:r w:rsidR="002D3696">
        <w:rPr>
          <w:rFonts w:asciiTheme="minorHAnsi" w:hAnsiTheme="minorHAnsi" w:cstheme="minorHAnsi"/>
        </w:rPr>
        <w:t>075356</w:t>
      </w:r>
      <w:r>
        <w:rPr>
          <w:rFonts w:asciiTheme="minorHAnsi" w:hAnsiTheme="minorHAnsi" w:cstheme="minorHAnsi"/>
        </w:rPr>
        <w:t>.</w:t>
      </w:r>
      <w:r w:rsidRPr="00C55E7D">
        <w:rPr>
          <w:rFonts w:asciiTheme="minorHAnsi" w:hAnsiTheme="minorHAnsi" w:cstheme="minorHAnsi"/>
        </w:rPr>
        <w:t xml:space="preserve">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Zamawiający nie dopuszczał składania ofert wariantowych.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Zamawiający dopuszczał składanie ofert częściowych.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Liczba Wykonawców biorących udział w postępowaniu – </w:t>
      </w:r>
      <w:r w:rsidR="00A256D5">
        <w:rPr>
          <w:rFonts w:asciiTheme="minorHAnsi" w:hAnsiTheme="minorHAnsi" w:cstheme="minorHAnsi"/>
        </w:rPr>
        <w:t>19</w:t>
      </w:r>
      <w:r w:rsidRPr="00C55E7D">
        <w:rPr>
          <w:rFonts w:asciiTheme="minorHAnsi" w:hAnsiTheme="minorHAnsi" w:cstheme="minorHAnsi"/>
        </w:rPr>
        <w:t xml:space="preserve">,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Liczba ofert złożonych przez Wykonawców – </w:t>
      </w:r>
      <w:r w:rsidR="002D3696">
        <w:rPr>
          <w:rFonts w:asciiTheme="minorHAnsi" w:hAnsiTheme="minorHAnsi" w:cstheme="minorHAnsi"/>
        </w:rPr>
        <w:t>41</w:t>
      </w:r>
      <w:r w:rsidRPr="00C55E7D">
        <w:rPr>
          <w:rFonts w:asciiTheme="minorHAnsi" w:hAnsiTheme="minorHAnsi" w:cstheme="minorHAnsi"/>
        </w:rPr>
        <w:t xml:space="preserve">,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>Informacja o ofertach:</w:t>
      </w:r>
    </w:p>
    <w:p w:rsidR="003C2BEC" w:rsidRPr="00C55E7D" w:rsidRDefault="003C2BEC" w:rsidP="003C2BEC">
      <w:pPr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 xml:space="preserve">Liczba ofert odrzuconych: </w:t>
      </w:r>
      <w:r w:rsidR="002D3696">
        <w:rPr>
          <w:rFonts w:asciiTheme="minorHAnsi" w:hAnsiTheme="minorHAnsi" w:cstheme="minorHAnsi"/>
          <w:sz w:val="20"/>
          <w:szCs w:val="20"/>
        </w:rPr>
        <w:t>0</w:t>
      </w:r>
    </w:p>
    <w:p w:rsidR="003C2BEC" w:rsidRPr="00C55E7D" w:rsidRDefault="003C2BEC" w:rsidP="003C2BEC">
      <w:pPr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Liczba ofert zwróconych bez rozpatrywania: 0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Zamawiający wybrał oferty następujących Wykonawców:</w:t>
      </w:r>
    </w:p>
    <w:p w:rsidR="003C2BEC" w:rsidRDefault="003C2BEC" w:rsidP="003C2BEC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05C82" w:rsidRPr="002B4034" w:rsidRDefault="00305C82" w:rsidP="00305C8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170350">
        <w:rPr>
          <w:rFonts w:cs="Arial"/>
          <w:b/>
          <w:sz w:val="20"/>
          <w:szCs w:val="20"/>
        </w:rPr>
        <w:t>30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305C82" w:rsidRPr="00305C82" w:rsidRDefault="00170350" w:rsidP="00305C82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Medtronic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Poland</w:t>
      </w:r>
      <w:r w:rsidR="00305C82" w:rsidRPr="00305C82">
        <w:rPr>
          <w:rFonts w:asciiTheme="minorHAnsi" w:hAnsiTheme="minorHAnsi" w:cs="Arial"/>
          <w:sz w:val="20"/>
          <w:szCs w:val="20"/>
        </w:rPr>
        <w:t xml:space="preserve"> Sp. z .o.o., ul. </w:t>
      </w:r>
      <w:r>
        <w:rPr>
          <w:rFonts w:asciiTheme="minorHAnsi" w:hAnsiTheme="minorHAnsi" w:cs="Arial"/>
          <w:sz w:val="20"/>
          <w:szCs w:val="20"/>
        </w:rPr>
        <w:t>Polna 11, 00-633 Warszawa</w:t>
      </w:r>
      <w:r w:rsidR="00305C82"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305C82" w:rsidRPr="002B4034" w:rsidRDefault="00305C82" w:rsidP="00305C8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170350">
        <w:rPr>
          <w:rFonts w:cs="Arial"/>
          <w:sz w:val="20"/>
          <w:szCs w:val="20"/>
          <w:u w:val="single"/>
        </w:rPr>
        <w:t>1 880 064,00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305C82" w:rsidRPr="002B4034" w:rsidRDefault="00305C82" w:rsidP="00305C8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170350">
        <w:rPr>
          <w:rFonts w:cs="Arial"/>
          <w:b/>
          <w:sz w:val="20"/>
          <w:szCs w:val="20"/>
        </w:rPr>
        <w:t>31</w:t>
      </w:r>
    </w:p>
    <w:p w:rsidR="00305C82" w:rsidRPr="002B4034" w:rsidRDefault="00170350" w:rsidP="00305C82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Medtronic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Poland</w:t>
      </w:r>
      <w:r w:rsidRPr="00305C82">
        <w:rPr>
          <w:rFonts w:asciiTheme="minorHAnsi" w:hAnsiTheme="minorHAnsi" w:cs="Arial"/>
          <w:sz w:val="20"/>
          <w:szCs w:val="20"/>
        </w:rPr>
        <w:t xml:space="preserve"> Sp. z .o.o., ul. </w:t>
      </w:r>
      <w:r>
        <w:rPr>
          <w:rFonts w:asciiTheme="minorHAnsi" w:hAnsiTheme="minorHAnsi" w:cs="Arial"/>
          <w:sz w:val="20"/>
          <w:szCs w:val="20"/>
        </w:rPr>
        <w:t>Polna 11, 00-633 Warszawa</w:t>
      </w:r>
      <w:r w:rsidR="00305C82" w:rsidRPr="002B4034">
        <w:rPr>
          <w:sz w:val="20"/>
          <w:szCs w:val="20"/>
        </w:rPr>
        <w:t xml:space="preserve"> </w:t>
      </w:r>
      <w:r w:rsidR="00305C82" w:rsidRPr="002B4034">
        <w:rPr>
          <w:rFonts w:cs="Arial"/>
          <w:sz w:val="20"/>
          <w:szCs w:val="20"/>
        </w:rPr>
        <w:t xml:space="preserve">            </w:t>
      </w:r>
    </w:p>
    <w:p w:rsidR="003E697C" w:rsidRPr="00170350" w:rsidRDefault="00305C82" w:rsidP="00170350">
      <w:pPr>
        <w:suppressAutoHyphens/>
        <w:adjustRightInd w:val="0"/>
        <w:spacing w:after="0" w:line="240" w:lineRule="auto"/>
        <w:rPr>
          <w:sz w:val="20"/>
          <w:szCs w:val="20"/>
          <w:lang w:bidi="en-US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170350">
        <w:rPr>
          <w:rFonts w:cs="Arial"/>
          <w:sz w:val="20"/>
          <w:szCs w:val="20"/>
          <w:u w:val="single"/>
        </w:rPr>
        <w:t>175 392,00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305C82" w:rsidRPr="00E37B1C" w:rsidRDefault="00305C82" w:rsidP="00170350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Uzasadnienie wyboru:</w:t>
      </w:r>
    </w:p>
    <w:p w:rsidR="00305C82" w:rsidRPr="00B86FCF" w:rsidRDefault="00305C82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  <w:r w:rsidRPr="00220EB2">
        <w:rPr>
          <w:rFonts w:cs="Arial"/>
          <w:sz w:val="20"/>
          <w:szCs w:val="20"/>
        </w:rPr>
        <w:t xml:space="preserve">Wybrani Wykonawcy spełniają warunki udziału w postępowaniu, ich oferty i zaoferowane wyroby spełniają </w:t>
      </w:r>
      <w:r w:rsidRPr="00B86FCF">
        <w:rPr>
          <w:rFonts w:asciiTheme="minorHAnsi" w:hAnsiTheme="minorHAnsi" w:cs="Arial"/>
          <w:sz w:val="20"/>
          <w:szCs w:val="20"/>
        </w:rPr>
        <w:t>wymogi określone w specyfikacji istotnych warunków zamówienia. Oferty są najkorzystniejsze pod względem kryteriów oceny ofert określonych w SIWZ (cena – waga 9</w:t>
      </w:r>
      <w:r w:rsidR="00023552">
        <w:rPr>
          <w:rFonts w:asciiTheme="minorHAnsi" w:hAnsiTheme="minorHAnsi" w:cs="Arial"/>
          <w:sz w:val="20"/>
          <w:szCs w:val="20"/>
        </w:rPr>
        <w:t>5</w:t>
      </w:r>
      <w:r w:rsidRPr="00B86FCF">
        <w:rPr>
          <w:rFonts w:asciiTheme="minorHAnsi" w:hAnsiTheme="minorHAnsi" w:cs="Arial"/>
          <w:sz w:val="20"/>
          <w:szCs w:val="20"/>
        </w:rPr>
        <w:t xml:space="preserve">%, termin dostawy zamówienia częściowego – waga </w:t>
      </w:r>
      <w:r w:rsidR="00023552">
        <w:rPr>
          <w:rFonts w:asciiTheme="minorHAnsi" w:hAnsiTheme="minorHAnsi" w:cs="Arial"/>
          <w:sz w:val="20"/>
          <w:szCs w:val="20"/>
        </w:rPr>
        <w:t>5</w:t>
      </w:r>
      <w:r w:rsidRPr="00B86FCF">
        <w:rPr>
          <w:rFonts w:asciiTheme="minorHAnsi" w:hAnsiTheme="minorHAnsi" w:cs="Arial"/>
          <w:sz w:val="20"/>
          <w:szCs w:val="20"/>
        </w:rPr>
        <w:t xml:space="preserve">%).  </w:t>
      </w:r>
    </w:p>
    <w:p w:rsidR="00305C82" w:rsidRPr="00B86FCF" w:rsidRDefault="00305C82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</w:p>
    <w:p w:rsidR="00305C82" w:rsidRPr="00B86FCF" w:rsidRDefault="00305C82" w:rsidP="00305C82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="Arial"/>
        </w:rPr>
      </w:pPr>
      <w:r w:rsidRPr="00B86FCF">
        <w:rPr>
          <w:rFonts w:asciiTheme="minorHAnsi" w:hAnsiTheme="minorHAnsi"/>
        </w:rPr>
        <w:t>Oferty, które były rozpatrywane uzyskały następującą punktację:</w:t>
      </w:r>
    </w:p>
    <w:p w:rsidR="00305C82" w:rsidRPr="00B86FCF" w:rsidRDefault="00305C82" w:rsidP="00305C82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305C82" w:rsidRPr="00B86FCF" w:rsidRDefault="00305C82" w:rsidP="00305C82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023552">
        <w:rPr>
          <w:rFonts w:asciiTheme="minorHAnsi" w:hAnsiTheme="minorHAnsi" w:cs="Arial"/>
          <w:b/>
          <w:sz w:val="20"/>
          <w:szCs w:val="20"/>
        </w:rPr>
        <w:t>30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305C82" w:rsidRPr="00B86FCF" w:rsidTr="00AD3D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AD3D8A" w:rsidRPr="00220EB2" w:rsidTr="00AD3D8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A" w:rsidRDefault="0002355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52" w:rsidRDefault="00023552" w:rsidP="00AD3D8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Medtronic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Poland Sp. z .o.o.</w:t>
            </w: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D3D8A" w:rsidRPr="00327729" w:rsidRDefault="00023552" w:rsidP="00AD3D8A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Polna 11, 00-633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A" w:rsidRDefault="0002355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</w:t>
            </w:r>
            <w:r w:rsidR="00AD3D8A">
              <w:rPr>
                <w:rFonts w:cs="Tahoma"/>
                <w:sz w:val="20"/>
                <w:szCs w:val="20"/>
              </w:rPr>
              <w:t xml:space="preserve">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A" w:rsidRDefault="0002355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AD3D8A"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A" w:rsidRDefault="0002355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</w:t>
            </w:r>
            <w:r w:rsidR="00AD3D8A">
              <w:rPr>
                <w:rFonts w:cs="Tahoma"/>
                <w:sz w:val="20"/>
                <w:szCs w:val="20"/>
              </w:rPr>
              <w:t xml:space="preserve"> pkt</w:t>
            </w:r>
          </w:p>
        </w:tc>
      </w:tr>
    </w:tbl>
    <w:p w:rsidR="00305C82" w:rsidRPr="00220EB2" w:rsidRDefault="00305C82" w:rsidP="00305C82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023552">
        <w:rPr>
          <w:b/>
          <w:sz w:val="20"/>
          <w:szCs w:val="20"/>
        </w:rPr>
        <w:t>31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10"/>
        <w:gridCol w:w="2401"/>
        <w:gridCol w:w="1133"/>
      </w:tblGrid>
      <w:tr w:rsidR="00305C82" w:rsidRPr="00220EB2" w:rsidTr="00AD3D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220EB2" w:rsidRDefault="00305C8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220EB2" w:rsidRDefault="00305C8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220EB2" w:rsidRDefault="00305C8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82" w:rsidRPr="00220EB2" w:rsidRDefault="00305C8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Pr="00220EB2">
              <w:rPr>
                <w:rFonts w:cs="Arial"/>
                <w:sz w:val="20"/>
                <w:szCs w:val="20"/>
              </w:rPr>
              <w:t xml:space="preserve">termin </w:t>
            </w:r>
            <w:r>
              <w:rPr>
                <w:rFonts w:cs="Arial"/>
                <w:sz w:val="20"/>
                <w:szCs w:val="20"/>
              </w:rPr>
              <w:t>uzupełnienia dostawy zamówienia częściowego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220EB2" w:rsidRDefault="00305C8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023552" w:rsidRPr="00220EB2" w:rsidTr="00AD3D8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52" w:rsidRDefault="00023552" w:rsidP="00187E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52" w:rsidRDefault="00023552" w:rsidP="00187E79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Medtronic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Poland Sp. z .o.o.</w:t>
            </w: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023552" w:rsidRPr="00327729" w:rsidRDefault="00023552" w:rsidP="00187E79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Polna 11, 00-633 Warszawa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52" w:rsidRDefault="00023552" w:rsidP="00187E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52" w:rsidRDefault="00023552" w:rsidP="00187E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52" w:rsidRDefault="00023552" w:rsidP="00187E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23552" w:rsidRDefault="00023552" w:rsidP="00023552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C40E1D" w:rsidRPr="00401E5D" w:rsidRDefault="00C40E1D" w:rsidP="00C40E1D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hanging="284"/>
        <w:jc w:val="both"/>
        <w:rPr>
          <w:sz w:val="20"/>
          <w:szCs w:val="20"/>
        </w:rPr>
      </w:pPr>
      <w:r w:rsidRPr="00401E5D">
        <w:rPr>
          <w:sz w:val="20"/>
          <w:szCs w:val="20"/>
        </w:rPr>
        <w:t xml:space="preserve">Zamawiający działając na podstawie art. </w:t>
      </w:r>
      <w:r w:rsidR="00ED45DA">
        <w:rPr>
          <w:sz w:val="20"/>
          <w:szCs w:val="20"/>
        </w:rPr>
        <w:t xml:space="preserve">255 </w:t>
      </w:r>
      <w:r w:rsidRPr="00401E5D">
        <w:rPr>
          <w:sz w:val="20"/>
          <w:szCs w:val="20"/>
        </w:rPr>
        <w:t>pkt. 1</w:t>
      </w:r>
      <w:r w:rsidR="00ED45DA">
        <w:rPr>
          <w:sz w:val="20"/>
          <w:szCs w:val="20"/>
        </w:rPr>
        <w:t>)</w:t>
      </w:r>
      <w:r w:rsidRPr="00401E5D">
        <w:rPr>
          <w:sz w:val="20"/>
          <w:szCs w:val="20"/>
        </w:rPr>
        <w:t xml:space="preserve"> ustawy z dnia </w:t>
      </w:r>
      <w:r w:rsidR="003D56CA">
        <w:rPr>
          <w:rFonts w:cs="Arial"/>
          <w:sz w:val="20"/>
          <w:szCs w:val="20"/>
        </w:rPr>
        <w:t>11 września 2019</w:t>
      </w:r>
      <w:r w:rsidRPr="00401E5D">
        <w:rPr>
          <w:rFonts w:cs="Arial"/>
          <w:sz w:val="20"/>
          <w:szCs w:val="20"/>
        </w:rPr>
        <w:t xml:space="preserve"> roku Prawo Zamówień Publicznych (</w:t>
      </w:r>
      <w:r w:rsidRPr="00401E5D">
        <w:rPr>
          <w:rFonts w:cs="Tahoma"/>
          <w:sz w:val="20"/>
          <w:szCs w:val="20"/>
          <w:lang w:eastAsia="ar-SA"/>
        </w:rPr>
        <w:t>tekst jednolity Dz. U. z 20</w:t>
      </w:r>
      <w:r w:rsidR="00023552">
        <w:rPr>
          <w:rFonts w:cs="Tahoma"/>
          <w:sz w:val="20"/>
          <w:szCs w:val="20"/>
          <w:lang w:eastAsia="ar-SA"/>
        </w:rPr>
        <w:t>21</w:t>
      </w:r>
      <w:r w:rsidRPr="00401E5D">
        <w:rPr>
          <w:rFonts w:cs="Tahoma"/>
          <w:sz w:val="20"/>
          <w:szCs w:val="20"/>
          <w:lang w:eastAsia="ar-SA"/>
        </w:rPr>
        <w:t xml:space="preserve"> r., poz. </w:t>
      </w:r>
      <w:r w:rsidR="00023552">
        <w:rPr>
          <w:rFonts w:cs="Tahoma"/>
          <w:sz w:val="20"/>
          <w:szCs w:val="20"/>
          <w:lang w:eastAsia="ar-SA"/>
        </w:rPr>
        <w:t>1129</w:t>
      </w:r>
      <w:r w:rsidRPr="00401E5D">
        <w:rPr>
          <w:rFonts w:cs="Arial"/>
          <w:sz w:val="20"/>
          <w:szCs w:val="20"/>
        </w:rPr>
        <w:t xml:space="preserve">), zawiadamia o unieważnieniu przedmiotowego postępowania w zakresie </w:t>
      </w:r>
      <w:r>
        <w:rPr>
          <w:rFonts w:cs="Arial"/>
          <w:sz w:val="20"/>
          <w:szCs w:val="20"/>
        </w:rPr>
        <w:t xml:space="preserve">zadania nr </w:t>
      </w:r>
      <w:r w:rsidR="00023552">
        <w:rPr>
          <w:rFonts w:cs="Arial"/>
          <w:sz w:val="20"/>
          <w:szCs w:val="20"/>
        </w:rPr>
        <w:t>18, zadania nr 26 i zadania nr 39</w:t>
      </w:r>
      <w:r>
        <w:rPr>
          <w:rFonts w:cs="Arial"/>
          <w:sz w:val="20"/>
          <w:szCs w:val="20"/>
        </w:rPr>
        <w:t xml:space="preserve"> </w:t>
      </w:r>
      <w:r w:rsidRPr="00401E5D">
        <w:rPr>
          <w:sz w:val="20"/>
          <w:szCs w:val="20"/>
        </w:rPr>
        <w:t>ponieważ nie złożono żadnej oferty.</w:t>
      </w:r>
    </w:p>
    <w:p w:rsidR="00C40E1D" w:rsidRPr="008B729B" w:rsidRDefault="00C40E1D" w:rsidP="00C40E1D">
      <w:pPr>
        <w:contextualSpacing/>
        <w:jc w:val="both"/>
        <w:rPr>
          <w:rFonts w:cs="Arial"/>
          <w:sz w:val="20"/>
          <w:szCs w:val="20"/>
        </w:rPr>
      </w:pPr>
    </w:p>
    <w:p w:rsidR="00C40E1D" w:rsidRPr="00220EB2" w:rsidRDefault="00C40E1D" w:rsidP="00C40E1D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C40E1D" w:rsidRPr="00220EB2" w:rsidTr="002D3696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C40E1D" w:rsidRPr="00220EB2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C40E1D" w:rsidRPr="00220EB2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C40E1D" w:rsidRDefault="00C40E1D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C40E1D" w:rsidRDefault="00C40E1D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C40E1D" w:rsidRPr="009601A8" w:rsidRDefault="00C40E1D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C40E1D" w:rsidRPr="00AB1353" w:rsidTr="002D3696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C40E1D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C40E1D" w:rsidRPr="0087145E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C40E1D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C40E1D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C40E1D" w:rsidRPr="009601A8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C40E1D" w:rsidRDefault="00C40E1D" w:rsidP="00C40E1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sectPr w:rsidR="00C40E1D" w:rsidSect="00E95325">
      <w:headerReference w:type="default" r:id="rId11"/>
      <w:footerReference w:type="default" r:id="rId12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96" w:rsidRDefault="002D3696">
      <w:pPr>
        <w:spacing w:after="0" w:line="240" w:lineRule="auto"/>
      </w:pPr>
      <w:r>
        <w:separator/>
      </w:r>
    </w:p>
  </w:endnote>
  <w:endnote w:type="continuationSeparator" w:id="0">
    <w:p w:rsidR="002D3696" w:rsidRDefault="002D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96" w:rsidRDefault="002D3696">
    <w:pPr>
      <w:pStyle w:val="Stopka"/>
      <w:jc w:val="center"/>
      <w:rPr>
        <w:b/>
        <w:sz w:val="16"/>
        <w:szCs w:val="16"/>
      </w:rPr>
    </w:pPr>
  </w:p>
  <w:p w:rsidR="002D3696" w:rsidRDefault="002D3696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696" w:rsidRDefault="002D3696">
    <w:pPr>
      <w:pStyle w:val="Stopka"/>
      <w:rPr>
        <w:b/>
        <w:lang w:eastAsia="pl-PL"/>
      </w:rPr>
    </w:pPr>
  </w:p>
  <w:p w:rsidR="002D3696" w:rsidRDefault="002D3696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2D3696" w:rsidRDefault="002D3696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D3696" w:rsidRDefault="002D3696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</w:t>
    </w:r>
    <w:r w:rsidR="00ED45DA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ED45DA">
      <w:rPr>
        <w:rFonts w:ascii="Century Gothic" w:hAnsi="Century Gothic"/>
        <w:color w:val="004685"/>
        <w:sz w:val="18"/>
        <w:szCs w:val="18"/>
      </w:rPr>
      <w:t>87</w:t>
    </w:r>
    <w:r>
      <w:rPr>
        <w:rFonts w:ascii="Century Gothic" w:hAnsi="Century Gothic"/>
        <w:color w:val="004685"/>
        <w:sz w:val="18"/>
        <w:szCs w:val="18"/>
      </w:rPr>
      <w:t xml:space="preserve">4 </w:t>
    </w:r>
    <w:r w:rsidR="00ED45DA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2D3696" w:rsidRDefault="002D3696">
    <w:pPr>
      <w:pStyle w:val="Stopka"/>
      <w:rPr>
        <w:rFonts w:ascii="Century Gothic" w:hAnsi="Century Gothic"/>
        <w:color w:val="004685"/>
        <w:sz w:val="18"/>
        <w:szCs w:val="18"/>
      </w:rPr>
    </w:pPr>
  </w:p>
  <w:p w:rsidR="002D3696" w:rsidRDefault="002D3696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D3696" w:rsidRDefault="002D3696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96" w:rsidRDefault="002D3696">
      <w:pPr>
        <w:spacing w:after="0" w:line="240" w:lineRule="auto"/>
      </w:pPr>
      <w:r>
        <w:separator/>
      </w:r>
    </w:p>
  </w:footnote>
  <w:footnote w:type="continuationSeparator" w:id="0">
    <w:p w:rsidR="002D3696" w:rsidRDefault="002D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96" w:rsidRDefault="00665062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rect id="shapetype_75" o:spid="_x0000_s104449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<o:lock v:ext="edit" aspectratio="t" selection="t"/>
        </v:rect>
      </w:pict>
    </w:r>
    <w:r w:rsidR="002D3696"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3696"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3696">
      <w:tab/>
    </w:r>
  </w:p>
  <w:p w:rsidR="002D3696" w:rsidRDefault="002D3696">
    <w:pPr>
      <w:pStyle w:val="Nagwek"/>
    </w:pPr>
    <w:r>
      <w:tab/>
    </w:r>
  </w:p>
  <w:p w:rsidR="002D3696" w:rsidRDefault="002D3696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696" w:rsidRDefault="002D3696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33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9"/>
  </w:num>
  <w:num w:numId="9">
    <w:abstractNumId w:val="5"/>
  </w:num>
  <w:num w:numId="10">
    <w:abstractNumId w:val="16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5"/>
  </w:num>
  <w:num w:numId="16">
    <w:abstractNumId w:val="10"/>
  </w:num>
  <w:num w:numId="17">
    <w:abstractNumId w:val="28"/>
  </w:num>
  <w:num w:numId="18">
    <w:abstractNumId w:val="23"/>
  </w:num>
  <w:num w:numId="19">
    <w:abstractNumId w:val="9"/>
  </w:num>
  <w:num w:numId="20">
    <w:abstractNumId w:val="0"/>
  </w:num>
  <w:num w:numId="21">
    <w:abstractNumId w:val="36"/>
  </w:num>
  <w:num w:numId="22">
    <w:abstractNumId w:val="17"/>
  </w:num>
  <w:num w:numId="23">
    <w:abstractNumId w:val="3"/>
  </w:num>
  <w:num w:numId="24">
    <w:abstractNumId w:val="27"/>
  </w:num>
  <w:num w:numId="25">
    <w:abstractNumId w:val="32"/>
  </w:num>
  <w:num w:numId="26">
    <w:abstractNumId w:val="21"/>
  </w:num>
  <w:num w:numId="27">
    <w:abstractNumId w:val="29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4"/>
  </w:num>
  <w:num w:numId="32">
    <w:abstractNumId w:val="35"/>
  </w:num>
  <w:num w:numId="33">
    <w:abstractNumId w:val="11"/>
  </w:num>
  <w:num w:numId="34">
    <w:abstractNumId w:val="22"/>
  </w:num>
  <w:num w:numId="35">
    <w:abstractNumId w:val="14"/>
  </w:num>
  <w:num w:numId="36">
    <w:abstractNumId w:val="26"/>
  </w:num>
  <w:num w:numId="37">
    <w:abstractNumId w:val="12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4450"/>
    <o:shapelayout v:ext="edit">
      <o:idmap v:ext="edit" data="10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4FF"/>
    <w:rsid w:val="00001C22"/>
    <w:rsid w:val="00021D08"/>
    <w:rsid w:val="00023552"/>
    <w:rsid w:val="00026946"/>
    <w:rsid w:val="0004504F"/>
    <w:rsid w:val="000527BE"/>
    <w:rsid w:val="00056E6A"/>
    <w:rsid w:val="00070148"/>
    <w:rsid w:val="000855F6"/>
    <w:rsid w:val="0008787B"/>
    <w:rsid w:val="000A0B2B"/>
    <w:rsid w:val="000A5A9B"/>
    <w:rsid w:val="000C5C41"/>
    <w:rsid w:val="000D1771"/>
    <w:rsid w:val="000E11A4"/>
    <w:rsid w:val="000F7C0F"/>
    <w:rsid w:val="00100CB3"/>
    <w:rsid w:val="00111F16"/>
    <w:rsid w:val="0014151F"/>
    <w:rsid w:val="00142B4A"/>
    <w:rsid w:val="00147E1D"/>
    <w:rsid w:val="00170350"/>
    <w:rsid w:val="00171F13"/>
    <w:rsid w:val="001A0095"/>
    <w:rsid w:val="001A1788"/>
    <w:rsid w:val="001A4724"/>
    <w:rsid w:val="001B2991"/>
    <w:rsid w:val="001B692D"/>
    <w:rsid w:val="001C2A97"/>
    <w:rsid w:val="001E0741"/>
    <w:rsid w:val="001E2951"/>
    <w:rsid w:val="002023FD"/>
    <w:rsid w:val="002041E7"/>
    <w:rsid w:val="0022683A"/>
    <w:rsid w:val="00226DC7"/>
    <w:rsid w:val="00234271"/>
    <w:rsid w:val="00234B1F"/>
    <w:rsid w:val="0025399A"/>
    <w:rsid w:val="00256401"/>
    <w:rsid w:val="00280797"/>
    <w:rsid w:val="002847DA"/>
    <w:rsid w:val="00284E3E"/>
    <w:rsid w:val="00294729"/>
    <w:rsid w:val="002A4F00"/>
    <w:rsid w:val="002C05CC"/>
    <w:rsid w:val="002C5217"/>
    <w:rsid w:val="002D3696"/>
    <w:rsid w:val="002F2402"/>
    <w:rsid w:val="0030105C"/>
    <w:rsid w:val="00305C82"/>
    <w:rsid w:val="00312755"/>
    <w:rsid w:val="003247E3"/>
    <w:rsid w:val="003250A8"/>
    <w:rsid w:val="00343A7C"/>
    <w:rsid w:val="00390E14"/>
    <w:rsid w:val="003C2BEC"/>
    <w:rsid w:val="003D56CA"/>
    <w:rsid w:val="003D7098"/>
    <w:rsid w:val="003E697C"/>
    <w:rsid w:val="003F00A6"/>
    <w:rsid w:val="004127F6"/>
    <w:rsid w:val="0041305A"/>
    <w:rsid w:val="00413C94"/>
    <w:rsid w:val="00424C3B"/>
    <w:rsid w:val="00446647"/>
    <w:rsid w:val="004517FB"/>
    <w:rsid w:val="00455E11"/>
    <w:rsid w:val="0045772C"/>
    <w:rsid w:val="00463729"/>
    <w:rsid w:val="0046626F"/>
    <w:rsid w:val="00474BEE"/>
    <w:rsid w:val="004753C8"/>
    <w:rsid w:val="004936B2"/>
    <w:rsid w:val="00493D1B"/>
    <w:rsid w:val="00495B3A"/>
    <w:rsid w:val="004D4783"/>
    <w:rsid w:val="004E47FF"/>
    <w:rsid w:val="005043C4"/>
    <w:rsid w:val="0054301B"/>
    <w:rsid w:val="00543A96"/>
    <w:rsid w:val="0058112B"/>
    <w:rsid w:val="00582259"/>
    <w:rsid w:val="005B58DB"/>
    <w:rsid w:val="005C30D2"/>
    <w:rsid w:val="005D0015"/>
    <w:rsid w:val="005D14D2"/>
    <w:rsid w:val="005D64D6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4134D"/>
    <w:rsid w:val="00643C11"/>
    <w:rsid w:val="00645C08"/>
    <w:rsid w:val="0066181C"/>
    <w:rsid w:val="00665062"/>
    <w:rsid w:val="00671EDC"/>
    <w:rsid w:val="00687869"/>
    <w:rsid w:val="006B77CA"/>
    <w:rsid w:val="006D1C2D"/>
    <w:rsid w:val="006D61E2"/>
    <w:rsid w:val="007057BF"/>
    <w:rsid w:val="00706067"/>
    <w:rsid w:val="00706953"/>
    <w:rsid w:val="00721D26"/>
    <w:rsid w:val="00743C51"/>
    <w:rsid w:val="00745B30"/>
    <w:rsid w:val="00750F6C"/>
    <w:rsid w:val="00762150"/>
    <w:rsid w:val="00762831"/>
    <w:rsid w:val="00791946"/>
    <w:rsid w:val="00797633"/>
    <w:rsid w:val="007B1F18"/>
    <w:rsid w:val="00811284"/>
    <w:rsid w:val="00826C09"/>
    <w:rsid w:val="00855112"/>
    <w:rsid w:val="0087545A"/>
    <w:rsid w:val="00883442"/>
    <w:rsid w:val="00894A62"/>
    <w:rsid w:val="008B3C3F"/>
    <w:rsid w:val="008D6F1D"/>
    <w:rsid w:val="008F7639"/>
    <w:rsid w:val="0090443D"/>
    <w:rsid w:val="00914B7A"/>
    <w:rsid w:val="0092205D"/>
    <w:rsid w:val="0092594D"/>
    <w:rsid w:val="009342CD"/>
    <w:rsid w:val="00944609"/>
    <w:rsid w:val="009564FF"/>
    <w:rsid w:val="009637C2"/>
    <w:rsid w:val="009746FA"/>
    <w:rsid w:val="00974B0B"/>
    <w:rsid w:val="00977A0D"/>
    <w:rsid w:val="0098494F"/>
    <w:rsid w:val="009A0898"/>
    <w:rsid w:val="009E6CE8"/>
    <w:rsid w:val="00A20287"/>
    <w:rsid w:val="00A256D5"/>
    <w:rsid w:val="00A31488"/>
    <w:rsid w:val="00A61D6B"/>
    <w:rsid w:val="00A64D2E"/>
    <w:rsid w:val="00A758C0"/>
    <w:rsid w:val="00A8156A"/>
    <w:rsid w:val="00A91715"/>
    <w:rsid w:val="00A957D1"/>
    <w:rsid w:val="00AA2C7F"/>
    <w:rsid w:val="00AA3D1A"/>
    <w:rsid w:val="00AD3D8A"/>
    <w:rsid w:val="00AE0580"/>
    <w:rsid w:val="00AE2BC9"/>
    <w:rsid w:val="00B013E0"/>
    <w:rsid w:val="00B17E21"/>
    <w:rsid w:val="00B27989"/>
    <w:rsid w:val="00B40BF5"/>
    <w:rsid w:val="00B71385"/>
    <w:rsid w:val="00B86FCF"/>
    <w:rsid w:val="00B93F81"/>
    <w:rsid w:val="00BB0E23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F4223"/>
    <w:rsid w:val="00C028B8"/>
    <w:rsid w:val="00C208A6"/>
    <w:rsid w:val="00C2163A"/>
    <w:rsid w:val="00C3206E"/>
    <w:rsid w:val="00C37C75"/>
    <w:rsid w:val="00C40E1D"/>
    <w:rsid w:val="00C62600"/>
    <w:rsid w:val="00CA3698"/>
    <w:rsid w:val="00CB3361"/>
    <w:rsid w:val="00CC1F8D"/>
    <w:rsid w:val="00CD4499"/>
    <w:rsid w:val="00CE6587"/>
    <w:rsid w:val="00D01BDB"/>
    <w:rsid w:val="00D0786C"/>
    <w:rsid w:val="00D400B4"/>
    <w:rsid w:val="00D42AB3"/>
    <w:rsid w:val="00D54429"/>
    <w:rsid w:val="00D61860"/>
    <w:rsid w:val="00D7386C"/>
    <w:rsid w:val="00D768A2"/>
    <w:rsid w:val="00D81523"/>
    <w:rsid w:val="00D819AC"/>
    <w:rsid w:val="00DA02FA"/>
    <w:rsid w:val="00DA0A38"/>
    <w:rsid w:val="00DC1C6F"/>
    <w:rsid w:val="00DF750A"/>
    <w:rsid w:val="00E052FE"/>
    <w:rsid w:val="00E073BA"/>
    <w:rsid w:val="00E279F4"/>
    <w:rsid w:val="00E40E7D"/>
    <w:rsid w:val="00E44991"/>
    <w:rsid w:val="00E50E32"/>
    <w:rsid w:val="00E630CB"/>
    <w:rsid w:val="00E67C2A"/>
    <w:rsid w:val="00E849FA"/>
    <w:rsid w:val="00E95325"/>
    <w:rsid w:val="00EA233F"/>
    <w:rsid w:val="00EC2765"/>
    <w:rsid w:val="00ED45DA"/>
    <w:rsid w:val="00ED7FBA"/>
    <w:rsid w:val="00EE5AD4"/>
    <w:rsid w:val="00F104A6"/>
    <w:rsid w:val="00F1070E"/>
    <w:rsid w:val="00F26FFA"/>
    <w:rsid w:val="00F466DF"/>
    <w:rsid w:val="00F5146F"/>
    <w:rsid w:val="00F613CC"/>
    <w:rsid w:val="00F829DD"/>
    <w:rsid w:val="00F92B48"/>
    <w:rsid w:val="00F939E9"/>
    <w:rsid w:val="00FB7D71"/>
    <w:rsid w:val="00FD0011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92B48"/>
    <w:pPr>
      <w:spacing w:after="140"/>
    </w:pPr>
  </w:style>
  <w:style w:type="paragraph" w:styleId="Lista">
    <w:name w:val="List"/>
    <w:basedOn w:val="Tekstpodstawowy"/>
    <w:rsid w:val="00F92B48"/>
    <w:rPr>
      <w:rFonts w:cs="Arial"/>
    </w:rPr>
  </w:style>
  <w:style w:type="paragraph" w:styleId="Legenda">
    <w:name w:val="caption"/>
    <w:basedOn w:val="Normalny"/>
    <w:qFormat/>
    <w:rsid w:val="00F92B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2B48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7215-0778-4A37-AF77-CB3EABD4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10</cp:revision>
  <cp:lastPrinted>2020-02-21T10:24:00Z</cp:lastPrinted>
  <dcterms:created xsi:type="dcterms:W3CDTF">2022-03-27T20:05:00Z</dcterms:created>
  <dcterms:modified xsi:type="dcterms:W3CDTF">2022-03-28T07:05:00Z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