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4D02" w14:textId="01EA884D" w:rsidR="00D86A53" w:rsidRPr="00AC51C9" w:rsidRDefault="007A2900" w:rsidP="00AC51C9">
      <w:pPr>
        <w:pageBreakBefore/>
        <w:spacing w:after="240"/>
        <w:ind w:right="19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C51C9">
        <w:rPr>
          <w:rFonts w:asciiTheme="minorHAnsi" w:hAnsiTheme="minorHAnsi" w:cstheme="minorHAnsi"/>
          <w:b/>
          <w:i/>
          <w:iCs/>
          <w:sz w:val="22"/>
          <w:szCs w:val="22"/>
        </w:rPr>
        <w:t>Załącznik nr 10 do SWZ</w:t>
      </w:r>
    </w:p>
    <w:p w14:paraId="4EA9E7DC" w14:textId="35695847" w:rsidR="00D86A53" w:rsidRPr="00AC51C9" w:rsidRDefault="00D86A53" w:rsidP="00D86A53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.....................................................................    </w:t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6730BB86" w14:textId="1531DFF4" w:rsidR="00D86A53" w:rsidRPr="00AC51C9" w:rsidRDefault="00D86A53" w:rsidP="00D86A53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226D9983" w14:textId="2ABCBAAE" w:rsidR="00BB1324" w:rsidRPr="00AC51C9" w:rsidRDefault="00D86A53" w:rsidP="00AC51C9">
      <w:pPr>
        <w:spacing w:after="240"/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albo miejsce zamieszkania </w:t>
      </w:r>
      <w:r w:rsidR="00BB1324"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i adres </w:t>
      </w:r>
      <w:r w:rsidRPr="00AC51C9">
        <w:rPr>
          <w:rFonts w:asciiTheme="minorHAnsi" w:eastAsia="Calibri" w:hAnsiTheme="minorHAnsi" w:cstheme="minorHAnsi"/>
          <w:i/>
          <w:sz w:val="22"/>
          <w:szCs w:val="22"/>
        </w:rPr>
        <w:t>Wykonawcy</w:t>
      </w:r>
    </w:p>
    <w:p w14:paraId="400BDEC2" w14:textId="17275678" w:rsidR="00BB1324" w:rsidRPr="00AC51C9" w:rsidRDefault="007A2900" w:rsidP="00AC51C9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51C9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E56E70" w:rsidRPr="00AC51C9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</w:t>
      </w:r>
      <w:r w:rsidR="00BB1324" w:rsidRPr="00AC51C9">
        <w:rPr>
          <w:rFonts w:asciiTheme="minorHAnsi" w:hAnsiTheme="minorHAnsi" w:cstheme="minorHAnsi"/>
          <w:b/>
          <w:sz w:val="22"/>
          <w:szCs w:val="22"/>
          <w:u w:val="single"/>
        </w:rPr>
        <w:t xml:space="preserve">  O  AKTUALNOŚCI  INFORMACJI </w:t>
      </w:r>
    </w:p>
    <w:p w14:paraId="390A1FB4" w14:textId="56610AA3" w:rsidR="00435969" w:rsidRPr="00AC51C9" w:rsidRDefault="00435969" w:rsidP="00AC51C9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C51C9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AC51C9" w:rsidRPr="00AC51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107E0" w:rsidRPr="009107E0">
        <w:rPr>
          <w:rFonts w:asciiTheme="minorHAnsi" w:hAnsiTheme="minorHAnsi" w:cstheme="minorHAnsi"/>
          <w:b/>
          <w:bCs/>
          <w:color w:val="7030A0"/>
          <w:sz w:val="22"/>
          <w:szCs w:val="22"/>
        </w:rPr>
        <w:t>Dostaw</w:t>
      </w:r>
      <w:r w:rsidR="009107E0">
        <w:rPr>
          <w:rFonts w:asciiTheme="minorHAnsi" w:hAnsiTheme="minorHAnsi" w:cstheme="minorHAnsi"/>
          <w:b/>
          <w:bCs/>
          <w:color w:val="7030A0"/>
          <w:sz w:val="22"/>
          <w:szCs w:val="22"/>
        </w:rPr>
        <w:t>ę</w:t>
      </w:r>
      <w:r w:rsidR="009107E0" w:rsidRPr="009107E0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sprzętu komputerowego z podziałem na 5 części na potrzeby jednostek organizacyjnych Uniwersytetu Medycznego w Białymstoku </w:t>
      </w:r>
      <w:r w:rsidRPr="00AC51C9">
        <w:rPr>
          <w:rFonts w:asciiTheme="minorHAnsi" w:hAnsiTheme="minorHAnsi" w:cstheme="minorHAnsi"/>
          <w:sz w:val="22"/>
          <w:szCs w:val="22"/>
        </w:rPr>
        <w:t>prowadzonego przez Uniwersytet Medyczny w Białymstoku</w:t>
      </w:r>
    </w:p>
    <w:p w14:paraId="444BF4BA" w14:textId="61A6F2AE" w:rsidR="00435969" w:rsidRPr="00AC51C9" w:rsidRDefault="00435969" w:rsidP="00435969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51C9">
        <w:rPr>
          <w:rFonts w:asciiTheme="minorHAnsi" w:hAnsiTheme="minorHAnsi" w:cstheme="minorHAnsi"/>
          <w:sz w:val="22"/>
          <w:szCs w:val="22"/>
        </w:rPr>
        <w:t>oświadcza</w:t>
      </w:r>
      <w:r w:rsidR="00BB1324" w:rsidRPr="00AC51C9">
        <w:rPr>
          <w:rFonts w:asciiTheme="minorHAnsi" w:hAnsiTheme="minorHAnsi" w:cstheme="minorHAnsi"/>
          <w:sz w:val="22"/>
          <w:szCs w:val="22"/>
        </w:rPr>
        <w:t>m</w:t>
      </w:r>
      <w:r w:rsidRPr="00AC51C9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1F0B6E12" w:rsidR="007A2900" w:rsidRPr="00AC51C9" w:rsidRDefault="00435969" w:rsidP="007A29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1C9">
        <w:rPr>
          <w:rFonts w:asciiTheme="minorHAnsi" w:hAnsiTheme="minorHAnsi" w:cstheme="minorHAnsi"/>
          <w:b/>
          <w:sz w:val="22"/>
          <w:szCs w:val="22"/>
        </w:rPr>
        <w:t>i</w:t>
      </w:r>
      <w:r w:rsidR="007A2900" w:rsidRPr="00AC51C9">
        <w:rPr>
          <w:rFonts w:asciiTheme="minorHAnsi" w:hAnsiTheme="minorHAnsi" w:cstheme="minorHAnsi"/>
          <w:b/>
          <w:sz w:val="22"/>
          <w:szCs w:val="22"/>
        </w:rPr>
        <w:t xml:space="preserve">nformacje zawarte w oświadczeniu, o którym mowa w art. 125 ust. 1 ustawy </w:t>
      </w:r>
      <w:proofErr w:type="spellStart"/>
      <w:r w:rsidR="007A2900" w:rsidRPr="00AC51C9">
        <w:rPr>
          <w:rFonts w:asciiTheme="minorHAnsi" w:hAnsiTheme="minorHAnsi" w:cstheme="minorHAnsi"/>
          <w:b/>
          <w:sz w:val="22"/>
          <w:szCs w:val="22"/>
        </w:rPr>
        <w:t>P</w:t>
      </w:r>
      <w:r w:rsidRPr="00AC51C9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="00E56E70" w:rsidRPr="00AC51C9">
        <w:rPr>
          <w:rFonts w:asciiTheme="minorHAnsi" w:hAnsiTheme="minorHAnsi" w:cstheme="minorHAnsi"/>
          <w:b/>
          <w:sz w:val="22"/>
          <w:szCs w:val="22"/>
        </w:rPr>
        <w:t>, złożonym wraz z ofertą</w:t>
      </w:r>
      <w:r w:rsidR="007A2900" w:rsidRPr="00AC51C9">
        <w:rPr>
          <w:rFonts w:asciiTheme="minorHAnsi" w:hAnsiTheme="minorHAnsi" w:cstheme="minorHAnsi"/>
          <w:b/>
          <w:sz w:val="22"/>
          <w:szCs w:val="22"/>
        </w:rPr>
        <w:t xml:space="preserve"> w zakresie podstaw wykluczenia</w:t>
      </w:r>
      <w:r w:rsidR="007A2900" w:rsidRPr="00AC51C9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AC51C9" w:rsidRDefault="002A2CF9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AC51C9" w:rsidRDefault="002A2CF9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AC51C9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AC51C9" w:rsidRDefault="002A2CF9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AC51C9" w:rsidRDefault="002A2CF9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P</w:t>
      </w:r>
      <w:r w:rsidR="00321AF3" w:rsidRPr="00AC51C9">
        <w:rPr>
          <w:rFonts w:asciiTheme="minorHAnsi" w:hAnsiTheme="minorHAnsi" w:cstheme="minorHAnsi"/>
          <w:sz w:val="22"/>
          <w:szCs w:val="22"/>
        </w:rPr>
        <w:t>zp</w:t>
      </w:r>
      <w:r w:rsidR="007A2900" w:rsidRPr="00AC51C9">
        <w:rPr>
          <w:rFonts w:asciiTheme="minorHAnsi" w:hAnsiTheme="minorHAnsi" w:cstheme="minorHAnsi"/>
          <w:sz w:val="22"/>
          <w:szCs w:val="22"/>
        </w:rPr>
        <w:t>,</w:t>
      </w:r>
    </w:p>
    <w:p w14:paraId="78B85883" w14:textId="77777777" w:rsidR="00321AF3" w:rsidRPr="00AC51C9" w:rsidRDefault="00321AF3" w:rsidP="007A290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447505AB" w:rsidR="00BB1324" w:rsidRPr="00AC51C9" w:rsidRDefault="00BB1324" w:rsidP="00BB1324">
      <w:pPr>
        <w:jc w:val="both"/>
        <w:rPr>
          <w:rFonts w:asciiTheme="minorHAnsi" w:hAnsiTheme="minorHAnsi" w:cstheme="minorHAnsi"/>
          <w:i/>
          <w:strike/>
          <w:color w:val="FF0000"/>
          <w:sz w:val="22"/>
          <w:szCs w:val="22"/>
        </w:rPr>
      </w:pPr>
      <w:r w:rsidRPr="00AC51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są nadal aktualne. </w:t>
      </w:r>
    </w:p>
    <w:p w14:paraId="49377701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5EB93DE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FF4AE55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8D0BC9B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AE07C52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710E32D9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6FDD4072" w14:textId="77777777" w:rsidR="00BB1324" w:rsidRPr="00AC51C9" w:rsidRDefault="00BB1324" w:rsidP="00BB1324">
      <w:pPr>
        <w:rPr>
          <w:rFonts w:asciiTheme="minorHAnsi" w:hAnsiTheme="minorHAnsi" w:cstheme="minorHAnsi"/>
          <w:i/>
          <w:sz w:val="22"/>
          <w:szCs w:val="22"/>
        </w:rPr>
      </w:pPr>
    </w:p>
    <w:p w14:paraId="564A610C" w14:textId="148A68D5" w:rsidR="00BB1324" w:rsidRPr="00AC51C9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C51C9">
        <w:rPr>
          <w:rFonts w:asciiTheme="minorHAnsi" w:hAnsiTheme="minorHAnsi" w:cstheme="minorHAnsi"/>
          <w:i/>
          <w:sz w:val="22"/>
          <w:szCs w:val="22"/>
        </w:rPr>
        <w:tab/>
        <w:t xml:space="preserve">       kwalifikowany podpis elektroniczny </w:t>
      </w:r>
    </w:p>
    <w:p w14:paraId="7E79F1CE" w14:textId="77777777" w:rsidR="00BB1324" w:rsidRPr="00AC51C9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73E73FC" w14:textId="77777777" w:rsidR="00BB1324" w:rsidRPr="00AC51C9" w:rsidRDefault="00BB1324" w:rsidP="00BB1324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4141BD2" w14:textId="58674DF5" w:rsidR="00963A4B" w:rsidRPr="00AC51C9" w:rsidRDefault="00963A4B" w:rsidP="00435969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sectPr w:rsidR="00963A4B" w:rsidRPr="00AC51C9" w:rsidSect="00A63E1D">
      <w:headerReference w:type="default" r:id="rId12"/>
      <w:footerReference w:type="defaul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01DE" w14:textId="77777777" w:rsidR="002A2CF9" w:rsidRDefault="002A2CF9" w:rsidP="00A63E1D">
      <w:r>
        <w:separator/>
      </w:r>
    </w:p>
  </w:endnote>
  <w:endnote w:type="continuationSeparator" w:id="0">
    <w:p w14:paraId="78AFC6E3" w14:textId="77777777" w:rsidR="002A2CF9" w:rsidRDefault="002A2CF9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7E083FEB">
              <wp:simplePos x="0" y="0"/>
              <wp:positionH relativeFrom="page">
                <wp:posOffset>302150</wp:posOffset>
              </wp:positionH>
              <wp:positionV relativeFrom="bottomMargin">
                <wp:align>top</wp:align>
              </wp:positionV>
              <wp:extent cx="6656265" cy="438150"/>
              <wp:effectExtent l="0" t="0" r="1143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6D94D" w14:textId="77777777" w:rsidR="00C83FB4" w:rsidRPr="00C83FB4" w:rsidRDefault="00C83FB4" w:rsidP="00C83FB4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rFonts w:ascii="Calibri" w:eastAsia="Times New Roman" w:hAnsi="Calibri" w:cs="Times New Roman"/>
                              <w:noProof/>
                            </w:rPr>
                          </w:pPr>
                          <w:r w:rsidRPr="00C83FB4">
                            <w:rPr>
                              <w:rFonts w:ascii="Calibri" w:eastAsia="Times New Roman" w:hAnsi="Calibri" w:cs="Times New Roman"/>
                              <w:noProof/>
                            </w:rPr>
      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      </w:r>
                        </w:p>
                        <w:p w14:paraId="44AB41A7" w14:textId="77777777" w:rsidR="00C83FB4" w:rsidRPr="00C83FB4" w:rsidRDefault="00C83FB4" w:rsidP="00C83FB4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rFonts w:ascii="Calibri" w:eastAsia="Times New Roman" w:hAnsi="Calibri" w:cs="Times New Roman"/>
                              <w:noProof/>
                            </w:rPr>
                          </w:pPr>
                          <w:r w:rsidRPr="00C83FB4">
                            <w:rPr>
                              <w:rFonts w:ascii="Calibri" w:eastAsia="Times New Roman" w:hAnsi="Calibri" w:cs="Times New Roman"/>
                              <w:noProof/>
                            </w:rPr>
                            <w:t>Regionalnego Programu Operacyjnego Województwa Podlaskiego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.8pt;margin-top:0;width:524.1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J6rQ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" filled="f" stroked="f">
              <v:textbox inset="0,0,0,0">
                <w:txbxContent>
                  <w:p w14:paraId="4066D94D" w14:textId="77777777" w:rsidR="00C83FB4" w:rsidRPr="00C83FB4" w:rsidRDefault="00C83FB4" w:rsidP="00C83FB4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rFonts w:ascii="Calibri" w:eastAsia="Times New Roman" w:hAnsi="Calibri" w:cs="Times New Roman"/>
                        <w:noProof/>
                      </w:rPr>
                    </w:pPr>
                    <w:r w:rsidRPr="00C83FB4">
                      <w:rPr>
                        <w:rFonts w:ascii="Calibri" w:eastAsia="Times New Roman" w:hAnsi="Calibri" w:cs="Times New Roman"/>
                        <w:noProof/>
                      </w:rPr>
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</w:r>
                  </w:p>
                  <w:p w14:paraId="44AB41A7" w14:textId="77777777" w:rsidR="00C83FB4" w:rsidRPr="00C83FB4" w:rsidRDefault="00C83FB4" w:rsidP="00C83FB4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rFonts w:ascii="Calibri" w:eastAsia="Times New Roman" w:hAnsi="Calibri" w:cs="Times New Roman"/>
                        <w:noProof/>
                      </w:rPr>
                    </w:pPr>
                    <w:r w:rsidRPr="00C83FB4">
                      <w:rPr>
                        <w:rFonts w:ascii="Calibri" w:eastAsia="Times New Roman" w:hAnsi="Calibri" w:cs="Times New Roman"/>
                        <w:noProof/>
                      </w:rPr>
                      <w:t>Regionalnego Programu Operacyjnego Województwa Podlaskiego na lata 2014-2020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2D0F" w14:textId="77777777" w:rsidR="002A2CF9" w:rsidRDefault="002A2CF9" w:rsidP="00A63E1D">
      <w:r>
        <w:separator/>
      </w:r>
    </w:p>
  </w:footnote>
  <w:footnote w:type="continuationSeparator" w:id="0">
    <w:p w14:paraId="78DA41D4" w14:textId="77777777" w:rsidR="002A2CF9" w:rsidRDefault="002A2CF9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76FA" w14:textId="5D63A3C2" w:rsidR="00C66CF6" w:rsidRDefault="00887B26">
    <w:pPr>
      <w:pStyle w:val="Nagwek"/>
    </w:pPr>
    <w:r w:rsidRPr="008771CD">
      <w:rPr>
        <w:noProof/>
        <w:lang w:eastAsia="pl-PL"/>
      </w:rPr>
      <w:drawing>
        <wp:inline distT="0" distB="0" distL="0" distR="0" wp14:anchorId="528E2DF4" wp14:editId="0E6C313A">
          <wp:extent cx="5760720" cy="466090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A2950" w14:textId="733FDC45" w:rsidR="00C83FB4" w:rsidRDefault="00C83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A9"/>
    <w:rsid w:val="00015BEB"/>
    <w:rsid w:val="00020C83"/>
    <w:rsid w:val="000214C6"/>
    <w:rsid w:val="00026D6E"/>
    <w:rsid w:val="00047601"/>
    <w:rsid w:val="00054CEA"/>
    <w:rsid w:val="00071130"/>
    <w:rsid w:val="00075DA0"/>
    <w:rsid w:val="00097974"/>
    <w:rsid w:val="000B0A91"/>
    <w:rsid w:val="000B397B"/>
    <w:rsid w:val="000C4EC2"/>
    <w:rsid w:val="000D74A1"/>
    <w:rsid w:val="000E0A71"/>
    <w:rsid w:val="00102B7E"/>
    <w:rsid w:val="0010712E"/>
    <w:rsid w:val="00110A58"/>
    <w:rsid w:val="001349E5"/>
    <w:rsid w:val="001635F5"/>
    <w:rsid w:val="0018219C"/>
    <w:rsid w:val="001A4ED7"/>
    <w:rsid w:val="001C5F57"/>
    <w:rsid w:val="001D3F38"/>
    <w:rsid w:val="001E3F13"/>
    <w:rsid w:val="001F685C"/>
    <w:rsid w:val="00200DC3"/>
    <w:rsid w:val="00205C49"/>
    <w:rsid w:val="00266558"/>
    <w:rsid w:val="002A2CF9"/>
    <w:rsid w:val="002B2862"/>
    <w:rsid w:val="002F703E"/>
    <w:rsid w:val="00300947"/>
    <w:rsid w:val="00312705"/>
    <w:rsid w:val="00321AF3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9126A"/>
    <w:rsid w:val="004B5BE2"/>
    <w:rsid w:val="004C1722"/>
    <w:rsid w:val="004D4C4C"/>
    <w:rsid w:val="004E2C76"/>
    <w:rsid w:val="004E51A4"/>
    <w:rsid w:val="00524461"/>
    <w:rsid w:val="005312FE"/>
    <w:rsid w:val="00542A7F"/>
    <w:rsid w:val="00560618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7049F"/>
    <w:rsid w:val="007917FC"/>
    <w:rsid w:val="007A2900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87B26"/>
    <w:rsid w:val="00890DDE"/>
    <w:rsid w:val="00896857"/>
    <w:rsid w:val="008A2D1B"/>
    <w:rsid w:val="008A7FC8"/>
    <w:rsid w:val="008C2B1D"/>
    <w:rsid w:val="008D3704"/>
    <w:rsid w:val="008E56F6"/>
    <w:rsid w:val="00905C27"/>
    <w:rsid w:val="009107E0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34208"/>
    <w:rsid w:val="00A37B26"/>
    <w:rsid w:val="00A63E1D"/>
    <w:rsid w:val="00A67A0A"/>
    <w:rsid w:val="00AB4927"/>
    <w:rsid w:val="00AC0CF0"/>
    <w:rsid w:val="00AC51C9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83FB4"/>
    <w:rsid w:val="00C947D3"/>
    <w:rsid w:val="00CA35EF"/>
    <w:rsid w:val="00CB3A98"/>
    <w:rsid w:val="00CC24BD"/>
    <w:rsid w:val="00CF5E7B"/>
    <w:rsid w:val="00CF6EFC"/>
    <w:rsid w:val="00D25518"/>
    <w:rsid w:val="00D25BA3"/>
    <w:rsid w:val="00D3185C"/>
    <w:rsid w:val="00D4012A"/>
    <w:rsid w:val="00D475BA"/>
    <w:rsid w:val="00D7043A"/>
    <w:rsid w:val="00D86A53"/>
    <w:rsid w:val="00D9652E"/>
    <w:rsid w:val="00DC6823"/>
    <w:rsid w:val="00E56E70"/>
    <w:rsid w:val="00E63B42"/>
    <w:rsid w:val="00E848E6"/>
    <w:rsid w:val="00EA5D82"/>
    <w:rsid w:val="00EB6327"/>
    <w:rsid w:val="00EE5C0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C269-9CCF-4E73-A996-F6E97B69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Kamila Kartaszow</cp:lastModifiedBy>
  <cp:revision>20</cp:revision>
  <cp:lastPrinted>2022-11-18T09:19:00Z</cp:lastPrinted>
  <dcterms:created xsi:type="dcterms:W3CDTF">2021-02-03T13:35:00Z</dcterms:created>
  <dcterms:modified xsi:type="dcterms:W3CDTF">2023-06-19T10:15:00Z</dcterms:modified>
</cp:coreProperties>
</file>