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9CBE" w14:textId="0B5EE9F8" w:rsidR="00B404E2" w:rsidRPr="00E545E3" w:rsidRDefault="00E545E3" w:rsidP="00E545E3">
      <w:pPr>
        <w:jc w:val="right"/>
        <w:rPr>
          <w:b/>
          <w:bCs/>
        </w:rPr>
      </w:pPr>
      <w:r w:rsidRPr="00E545E3">
        <w:rPr>
          <w:b/>
          <w:bCs/>
        </w:rPr>
        <w:t>Projekt umowy</w:t>
      </w:r>
    </w:p>
    <w:p w14:paraId="3BB9E769" w14:textId="64F1ED4D" w:rsidR="00B404E2" w:rsidRPr="00B404E2" w:rsidRDefault="00B404E2" w:rsidP="00B404E2">
      <w:pPr>
        <w:jc w:val="center"/>
      </w:pPr>
      <w:r w:rsidRPr="00B404E2">
        <w:t xml:space="preserve">UMOWA nr </w:t>
      </w:r>
      <w:r w:rsidR="00F333AE">
        <w:t>PU/……..</w:t>
      </w:r>
      <w:r w:rsidRPr="00B404E2">
        <w:t>/202</w:t>
      </w:r>
      <w:r w:rsidR="00F333AE">
        <w:t>3</w:t>
      </w:r>
    </w:p>
    <w:p w14:paraId="65EF7E6F" w14:textId="10A48199" w:rsidR="00B404E2" w:rsidRPr="00B404E2" w:rsidRDefault="00B404E2" w:rsidP="00B404E2">
      <w:pPr>
        <w:jc w:val="both"/>
      </w:pPr>
      <w:r w:rsidRPr="00B404E2">
        <w:t xml:space="preserve">zawarta w dniu </w:t>
      </w:r>
      <w:r w:rsidR="00F333AE">
        <w:t>….</w:t>
      </w:r>
      <w:r w:rsidRPr="00B404E2">
        <w:t xml:space="preserve"> r. w Siechnicach pomiędzy: </w:t>
      </w:r>
    </w:p>
    <w:p w14:paraId="2FD2599E" w14:textId="77777777" w:rsidR="00B404E2" w:rsidRPr="00B404E2" w:rsidRDefault="00B404E2" w:rsidP="00B404E2">
      <w:pPr>
        <w:jc w:val="both"/>
      </w:pPr>
      <w:r w:rsidRPr="00B404E2">
        <w:t xml:space="preserve">Gminą Siechnice z siedzibą przy ul. Jana Pawła II 12 w Siechnicach, NIP 912-10-05-691, REGON 931935129, zwaną dalej Zamawiającym, reprezentowaną przez Burmistrza Siechnic - Milana </w:t>
      </w:r>
      <w:proofErr w:type="spellStart"/>
      <w:r w:rsidRPr="00B404E2">
        <w:t>Ušáka</w:t>
      </w:r>
      <w:proofErr w:type="spellEnd"/>
      <w:r w:rsidRPr="00B404E2">
        <w:t xml:space="preserve"> </w:t>
      </w:r>
    </w:p>
    <w:p w14:paraId="33C4CE74" w14:textId="77777777" w:rsidR="00B404E2" w:rsidRPr="00B404E2" w:rsidRDefault="00B404E2" w:rsidP="00B404E2">
      <w:pPr>
        <w:jc w:val="both"/>
      </w:pPr>
      <w:r w:rsidRPr="00B404E2">
        <w:t xml:space="preserve">a </w:t>
      </w:r>
    </w:p>
    <w:p w14:paraId="2030F9A1" w14:textId="484FD330" w:rsidR="00B404E2" w:rsidRPr="00B404E2" w:rsidRDefault="00F333AE" w:rsidP="00B404E2">
      <w:pPr>
        <w:jc w:val="both"/>
      </w:pPr>
      <w:r>
        <w:t>………………………………………………………………………………………………………………………………………………………………………………………………………………………………………………………………………………………………………………………..</w:t>
      </w:r>
    </w:p>
    <w:p w14:paraId="11E565E4" w14:textId="77777777" w:rsidR="00B404E2" w:rsidRPr="00B404E2" w:rsidRDefault="00B404E2" w:rsidP="00B404E2">
      <w:pPr>
        <w:jc w:val="both"/>
      </w:pPr>
      <w:r w:rsidRPr="00B404E2">
        <w:t xml:space="preserve">Podstawą zawarcia niniejszej Umowy jest wybór oferty najkorzystniejszej w wyniku zapytania ofertowego przeprowadzonego zgodnie z Regulaminem udzielania zamówień publicznych </w:t>
      </w:r>
    </w:p>
    <w:p w14:paraId="28828B7C" w14:textId="304FABF1" w:rsidR="00B404E2" w:rsidRPr="00B404E2" w:rsidRDefault="00B404E2" w:rsidP="00B404E2">
      <w:pPr>
        <w:jc w:val="both"/>
      </w:pPr>
      <w:r w:rsidRPr="00B404E2">
        <w:t>w Urzędzie Miejskim w Siechnicach w zakresie zamówień, dla których zgodnie z art. 2 ust. 1 pkt 1 ustawy z dnia 11 września 2019 r. - Prawo zamówień publicznych (Dz.U. z 20</w:t>
      </w:r>
      <w:r w:rsidR="00F333AE">
        <w:t>22</w:t>
      </w:r>
      <w:r w:rsidRPr="00B404E2">
        <w:t xml:space="preserve"> r., poz. </w:t>
      </w:r>
      <w:r w:rsidR="00F333AE">
        <w:t>1710,</w:t>
      </w:r>
      <w:r w:rsidRPr="00B404E2">
        <w:t xml:space="preserve"> ze zm.) ustawy tej nie stosuje się. </w:t>
      </w:r>
    </w:p>
    <w:p w14:paraId="332DDB9B" w14:textId="77777777" w:rsidR="00B404E2" w:rsidRPr="00B404E2" w:rsidRDefault="00B404E2" w:rsidP="00B404E2">
      <w:pPr>
        <w:jc w:val="center"/>
      </w:pPr>
      <w:r w:rsidRPr="00B404E2">
        <w:t>§ 1.</w:t>
      </w:r>
    </w:p>
    <w:p w14:paraId="014E8EB2" w14:textId="1A70BD95" w:rsidR="00B404E2" w:rsidRPr="00B404E2" w:rsidRDefault="00B404E2" w:rsidP="00B404E2">
      <w:pPr>
        <w:jc w:val="both"/>
      </w:pPr>
      <w:r w:rsidRPr="00B404E2">
        <w:t>1. Zamawiający zamawia, a Wykonawca przyjmuje do wykonania usługę audytu w Siechnickiej Inwestycyjnej Spółce Komunalnej sp. z o.o. oraz sporządzenie na jego podstawie pisemnej oceny poziomu dopuszczalnej rekompensaty za wykonane przez tę Spółkę zadania powierzone w roku 20</w:t>
      </w:r>
      <w:r w:rsidR="00F333AE">
        <w:t>21</w:t>
      </w:r>
      <w:r w:rsidRPr="00B404E2">
        <w:t xml:space="preserve"> i 202</w:t>
      </w:r>
      <w:r w:rsidR="00F333AE">
        <w:t>2</w:t>
      </w:r>
      <w:r w:rsidRPr="00B404E2">
        <w:t xml:space="preserve">. </w:t>
      </w:r>
    </w:p>
    <w:p w14:paraId="3DC4FDC8" w14:textId="410389DD" w:rsidR="00B404E2" w:rsidRPr="00B404E2" w:rsidRDefault="00B404E2" w:rsidP="00B404E2">
      <w:pPr>
        <w:jc w:val="both"/>
      </w:pPr>
      <w:r w:rsidRPr="00B404E2">
        <w:t>2. Badanie powinno zweryfikować wysokość przekazanej w 20</w:t>
      </w:r>
      <w:r w:rsidR="00F333AE">
        <w:t>21</w:t>
      </w:r>
      <w:r w:rsidRPr="00B404E2">
        <w:t xml:space="preserve"> i 202</w:t>
      </w:r>
      <w:r w:rsidR="00F333AE">
        <w:t>2</w:t>
      </w:r>
      <w:r w:rsidRPr="00B404E2">
        <w:t xml:space="preserve"> roku rekompensaty w</w:t>
      </w:r>
      <w:r w:rsidR="00F333AE">
        <w:t> </w:t>
      </w:r>
      <w:r w:rsidRPr="00B404E2">
        <w:t xml:space="preserve">kontekście zgodności z wytycznymi § 5 Decyzji Komisji z dnia 20 grudnia 2011 roku w sprawie stosowania art. 106 ust. 2 Traktatu o funkcjonowaniu Unii Europejskiej do pomocy państwa w formie rekompensaty z tytułu świadczenia usług publicznych, przyznawanej przedsiębiorstwom zobowiązanym do wykonywania usług świadczonych w ogólnym interesie gospodarczym. </w:t>
      </w:r>
    </w:p>
    <w:p w14:paraId="3C948A50" w14:textId="77777777" w:rsidR="00E545E3" w:rsidRDefault="00B404E2" w:rsidP="00B404E2">
      <w:pPr>
        <w:jc w:val="both"/>
      </w:pPr>
      <w:r w:rsidRPr="00B404E2">
        <w:t xml:space="preserve">3. Zamawiający wymaga, aby wykonując audyt między innymi poddać szczegółowej ocenie: </w:t>
      </w:r>
    </w:p>
    <w:p w14:paraId="4948C78F" w14:textId="53429680" w:rsidR="00B404E2" w:rsidRPr="00B404E2" w:rsidRDefault="00B404E2" w:rsidP="00B404E2">
      <w:pPr>
        <w:jc w:val="both"/>
      </w:pPr>
      <w:r w:rsidRPr="00B404E2">
        <w:t xml:space="preserve">a) koszty wynagrodzeń z podziałem na umowy o pracę i umowy zlecenia, w celu uzyskania odpowiedzi na pytanie czy na podstawie prowadzonej polityki kadrowej spółki zachowano wymóg konkurencyjności z warunkami rynkowymi, </w:t>
      </w:r>
    </w:p>
    <w:p w14:paraId="081C9F74" w14:textId="77777777" w:rsidR="00B404E2" w:rsidRPr="00B404E2" w:rsidRDefault="00B404E2" w:rsidP="00B404E2">
      <w:pPr>
        <w:jc w:val="both"/>
      </w:pPr>
      <w:r w:rsidRPr="00B404E2">
        <w:t xml:space="preserve">b) proces udzielania zamówień publicznych w celu uzyskania odpowiedzi na pytanie czy spółka wykonując zadania powierzone w ogólnym interesie publicznym dysponując środkami publicznymi stosowała reguły prawa zamówień publicznych, </w:t>
      </w:r>
    </w:p>
    <w:p w14:paraId="0FD4D700" w14:textId="407CF11E" w:rsidR="00B404E2" w:rsidRPr="00B404E2" w:rsidRDefault="00B404E2" w:rsidP="00B404E2">
      <w:pPr>
        <w:jc w:val="both"/>
      </w:pPr>
      <w:r w:rsidRPr="00B404E2">
        <w:t xml:space="preserve">c) zasadność przypisania odpowiednio do kosztów zadań powierzonych wykazanych kosztów ogólnych zarządu oraz kosztów pośrednich. </w:t>
      </w:r>
    </w:p>
    <w:p w14:paraId="7B83A6AD" w14:textId="652C89E6" w:rsidR="00F333AE" w:rsidRDefault="00B404E2" w:rsidP="00B404E2">
      <w:pPr>
        <w:jc w:val="both"/>
      </w:pPr>
      <w:r w:rsidRPr="00B404E2">
        <w:t>4. Z realizacji przedmiotu zamówienia Wykonawca sporządzi dwa raporty z przeprowadzenia audytu odpowiednio za lata 20</w:t>
      </w:r>
      <w:r w:rsidR="00F333AE">
        <w:t>21</w:t>
      </w:r>
      <w:r w:rsidRPr="00B404E2">
        <w:t xml:space="preserve"> i 202</w:t>
      </w:r>
      <w:r w:rsidR="00F333AE">
        <w:t>2</w:t>
      </w:r>
      <w:r w:rsidRPr="00B404E2">
        <w:t xml:space="preserve">, w formie pisemnej i elektronicznej zawierający w szczególności: </w:t>
      </w:r>
    </w:p>
    <w:p w14:paraId="21EDB5FC" w14:textId="04F119F2" w:rsidR="00B404E2" w:rsidRPr="00B404E2" w:rsidRDefault="00B404E2" w:rsidP="00B404E2">
      <w:pPr>
        <w:jc w:val="both"/>
      </w:pPr>
      <w:r w:rsidRPr="00B404E2">
        <w:t xml:space="preserve">a) ocenę, czy poniesione koszty były zasadne, </w:t>
      </w:r>
    </w:p>
    <w:p w14:paraId="09D0ADF8" w14:textId="25AEC376" w:rsidR="00F309EC" w:rsidRPr="00B404E2" w:rsidRDefault="00B404E2" w:rsidP="00B404E2">
      <w:pPr>
        <w:jc w:val="both"/>
      </w:pPr>
      <w:r w:rsidRPr="00B404E2">
        <w:t>b) wskazanie wysokości należnej rekompensaty za</w:t>
      </w:r>
      <w:r>
        <w:t xml:space="preserve"> wykonane zadania. </w:t>
      </w:r>
    </w:p>
    <w:p w14:paraId="2781EDA8" w14:textId="77777777" w:rsidR="00B404E2" w:rsidRPr="00B404E2" w:rsidRDefault="00B404E2" w:rsidP="00B404E2">
      <w:pPr>
        <w:jc w:val="both"/>
      </w:pPr>
      <w:r w:rsidRPr="00B404E2">
        <w:t>5. Raporty z przeprowadzenia audytu w formie pisemnej należy</w:t>
      </w:r>
      <w:r>
        <w:t xml:space="preserve"> dostarczyć w 2 egzemplarzach. </w:t>
      </w:r>
    </w:p>
    <w:p w14:paraId="3E86FFBA" w14:textId="77777777" w:rsidR="00B404E2" w:rsidRPr="00B404E2" w:rsidRDefault="00B404E2" w:rsidP="00B404E2">
      <w:pPr>
        <w:jc w:val="center"/>
      </w:pPr>
      <w:r w:rsidRPr="00B404E2">
        <w:lastRenderedPageBreak/>
        <w:t>§2.</w:t>
      </w:r>
    </w:p>
    <w:p w14:paraId="5C0D572A" w14:textId="77777777" w:rsidR="00B404E2" w:rsidRPr="00B404E2" w:rsidRDefault="00B404E2" w:rsidP="00B404E2">
      <w:pPr>
        <w:jc w:val="both"/>
      </w:pPr>
      <w:r w:rsidRPr="00B404E2">
        <w:t xml:space="preserve">Przedmiot zamówienia zostanie zrealizowany w dwóch etapach: </w:t>
      </w:r>
    </w:p>
    <w:p w14:paraId="06D5C2DF" w14:textId="6BEB79F3" w:rsidR="00B404E2" w:rsidRPr="00B404E2" w:rsidRDefault="00B404E2" w:rsidP="00437E96">
      <w:pPr>
        <w:pStyle w:val="Akapitzlist"/>
        <w:numPr>
          <w:ilvl w:val="0"/>
          <w:numId w:val="11"/>
        </w:numPr>
        <w:jc w:val="both"/>
      </w:pPr>
      <w:r w:rsidRPr="00B404E2">
        <w:t>etap I – audyt dotyczący roku 202</w:t>
      </w:r>
      <w:r w:rsidR="00F333AE">
        <w:t>1</w:t>
      </w:r>
      <w:r w:rsidRPr="00B404E2">
        <w:t xml:space="preserve"> wraz z raportem za ten rok – w terminie do dnia </w:t>
      </w:r>
      <w:r w:rsidR="00E545E3">
        <w:t>15</w:t>
      </w:r>
      <w:r w:rsidRPr="00B404E2">
        <w:t>.0</w:t>
      </w:r>
      <w:r w:rsidR="00F333AE">
        <w:t>8</w:t>
      </w:r>
      <w:r w:rsidRPr="00B404E2">
        <w:t>.202</w:t>
      </w:r>
      <w:r w:rsidR="00F333AE">
        <w:t>3</w:t>
      </w:r>
      <w:r w:rsidRPr="00B404E2">
        <w:t xml:space="preserve">r. </w:t>
      </w:r>
    </w:p>
    <w:p w14:paraId="424F2375" w14:textId="43B2536B" w:rsidR="00B404E2" w:rsidRPr="00B404E2" w:rsidRDefault="00B404E2" w:rsidP="00B404E2">
      <w:pPr>
        <w:pStyle w:val="Akapitzlist"/>
        <w:numPr>
          <w:ilvl w:val="0"/>
          <w:numId w:val="11"/>
        </w:numPr>
        <w:jc w:val="both"/>
      </w:pPr>
      <w:r w:rsidRPr="00B404E2">
        <w:t>etap II – audyt dotyczący roku 20</w:t>
      </w:r>
      <w:r w:rsidR="00F333AE">
        <w:t>2</w:t>
      </w:r>
      <w:r w:rsidR="00E545E3">
        <w:t>2</w:t>
      </w:r>
      <w:r w:rsidRPr="00B404E2">
        <w:t xml:space="preserve"> wraz z raportem za ten rok – w terminie do dnia </w:t>
      </w:r>
      <w:r w:rsidR="00F333AE">
        <w:t>30</w:t>
      </w:r>
      <w:r w:rsidRPr="00B404E2">
        <w:t>.0</w:t>
      </w:r>
      <w:r w:rsidR="00F333AE">
        <w:t>9</w:t>
      </w:r>
      <w:r w:rsidRPr="00B404E2">
        <w:t>.202</w:t>
      </w:r>
      <w:r w:rsidR="00F333AE">
        <w:t>3</w:t>
      </w:r>
      <w:r w:rsidRPr="00B404E2">
        <w:t xml:space="preserve">r. </w:t>
      </w:r>
    </w:p>
    <w:p w14:paraId="71101B97" w14:textId="77777777" w:rsidR="00B404E2" w:rsidRPr="00B404E2" w:rsidRDefault="00B404E2" w:rsidP="00B404E2">
      <w:pPr>
        <w:jc w:val="center"/>
      </w:pPr>
      <w:r w:rsidRPr="00B404E2">
        <w:t>§ 3.</w:t>
      </w:r>
    </w:p>
    <w:p w14:paraId="11FF52C4" w14:textId="19F502FB" w:rsidR="00B404E2" w:rsidRPr="00B404E2" w:rsidRDefault="00B404E2" w:rsidP="00437E96">
      <w:pPr>
        <w:pStyle w:val="Akapitzlist"/>
        <w:numPr>
          <w:ilvl w:val="0"/>
          <w:numId w:val="8"/>
        </w:numPr>
        <w:ind w:left="426"/>
        <w:jc w:val="both"/>
      </w:pPr>
      <w:r w:rsidRPr="00B404E2">
        <w:t xml:space="preserve">Zamawiający zobowiązuje się zapłacić Wykonawcy wynagrodzenie ryczałtowe za wykonanie przedmiotu Umowy w wysokości </w:t>
      </w:r>
      <w:r w:rsidR="00470D33">
        <w:t xml:space="preserve">…………………………..zł </w:t>
      </w:r>
      <w:r w:rsidRPr="00B404E2">
        <w:t xml:space="preserve"> netto tj. </w:t>
      </w:r>
      <w:r w:rsidR="00470D33">
        <w:t>……………………….……….zł</w:t>
      </w:r>
      <w:r w:rsidRPr="00B404E2">
        <w:t xml:space="preserve"> brutto, słownie: </w:t>
      </w:r>
      <w:r w:rsidR="00470D33">
        <w:t>………………………………………………………………………</w:t>
      </w:r>
      <w:r w:rsidR="00437E96">
        <w:t>……………………………………………………………………………</w:t>
      </w:r>
    </w:p>
    <w:p w14:paraId="0B16D3B1" w14:textId="20BE2F52" w:rsidR="00B404E2" w:rsidRPr="00B404E2" w:rsidRDefault="00B404E2" w:rsidP="00437E96">
      <w:pPr>
        <w:pStyle w:val="Akapitzlist"/>
        <w:numPr>
          <w:ilvl w:val="0"/>
          <w:numId w:val="8"/>
        </w:numPr>
        <w:ind w:left="426"/>
        <w:jc w:val="both"/>
      </w:pPr>
      <w:r w:rsidRPr="00B404E2">
        <w:t>Wynagrodzenie, o którym mowa w ust. 1 obejmuje wszystkie koszty niezbędne do wykonania i</w:t>
      </w:r>
      <w:r w:rsidR="00470D33">
        <w:t> </w:t>
      </w:r>
      <w:r w:rsidRPr="00B404E2">
        <w:t xml:space="preserve">przekazania Zamawiającemu przedmiotu Umowy. </w:t>
      </w:r>
    </w:p>
    <w:p w14:paraId="338AE80D" w14:textId="476F5B20" w:rsidR="00437E96" w:rsidRDefault="00B404E2" w:rsidP="00437E96">
      <w:pPr>
        <w:pStyle w:val="Akapitzlist"/>
        <w:numPr>
          <w:ilvl w:val="0"/>
          <w:numId w:val="8"/>
        </w:numPr>
        <w:ind w:left="426"/>
        <w:jc w:val="both"/>
      </w:pPr>
      <w:r w:rsidRPr="00B404E2">
        <w:t xml:space="preserve">Wynagrodzenie zostanie zapłacone w dwóch </w:t>
      </w:r>
      <w:r w:rsidR="00E545E3">
        <w:t>częściach</w:t>
      </w:r>
      <w:r w:rsidRPr="00B404E2">
        <w:t xml:space="preserve">: </w:t>
      </w:r>
    </w:p>
    <w:p w14:paraId="05C3E068" w14:textId="11405437" w:rsidR="00B404E2" w:rsidRPr="00B404E2" w:rsidRDefault="00B404E2" w:rsidP="00437E96">
      <w:pPr>
        <w:pStyle w:val="Akapitzlist"/>
        <w:numPr>
          <w:ilvl w:val="0"/>
          <w:numId w:val="10"/>
        </w:numPr>
        <w:jc w:val="both"/>
      </w:pPr>
      <w:r w:rsidRPr="00B404E2">
        <w:t xml:space="preserve">I </w:t>
      </w:r>
      <w:r w:rsidR="00E545E3">
        <w:t>część</w:t>
      </w:r>
      <w:r w:rsidRPr="00B404E2">
        <w:t xml:space="preserve"> – z tytułu wykonania I etapu przedmiotu umowy w wysokości </w:t>
      </w:r>
      <w:r w:rsidR="00437E96">
        <w:t>……………………….</w:t>
      </w:r>
      <w:r w:rsidRPr="00B404E2">
        <w:t xml:space="preserve"> tj.</w:t>
      </w:r>
      <w:r w:rsidR="006D71DC">
        <w:t> </w:t>
      </w:r>
      <w:r w:rsidR="00437E96">
        <w:t>…………………………….</w:t>
      </w:r>
      <w:r w:rsidRPr="00B404E2">
        <w:t>,słownie:</w:t>
      </w:r>
      <w:r w:rsidR="00437E96">
        <w:t>………………………………………………………………………………………………</w:t>
      </w:r>
    </w:p>
    <w:p w14:paraId="4684A49D" w14:textId="5E507BFC" w:rsidR="00B404E2" w:rsidRPr="00B404E2" w:rsidRDefault="00B404E2" w:rsidP="00437E96">
      <w:pPr>
        <w:pStyle w:val="Akapitzlist"/>
        <w:numPr>
          <w:ilvl w:val="0"/>
          <w:numId w:val="10"/>
        </w:numPr>
        <w:jc w:val="both"/>
      </w:pPr>
      <w:r w:rsidRPr="00B404E2">
        <w:t xml:space="preserve">II </w:t>
      </w:r>
      <w:r w:rsidR="001E0474">
        <w:t>część</w:t>
      </w:r>
      <w:r w:rsidRPr="00B404E2">
        <w:t xml:space="preserve"> – z tytułu wykonania II etapu przedmiotu umowy w wysokości </w:t>
      </w:r>
      <w:r w:rsidR="00437E96">
        <w:t>……………………………..</w:t>
      </w:r>
      <w:r w:rsidRPr="00B404E2">
        <w:t xml:space="preserve"> tj.</w:t>
      </w:r>
      <w:r w:rsidR="006D71DC">
        <w:t> </w:t>
      </w:r>
      <w:r w:rsidR="00437E96">
        <w:t>……………………………………………………</w:t>
      </w:r>
      <w:r w:rsidRPr="00B404E2">
        <w:t xml:space="preserve">, słownie: </w:t>
      </w:r>
      <w:r w:rsidR="00437E96">
        <w:t>……………………………………………………………………</w:t>
      </w:r>
      <w:r w:rsidR="006D71DC">
        <w:t>….</w:t>
      </w:r>
    </w:p>
    <w:p w14:paraId="69ABE2AA" w14:textId="76242806" w:rsidR="00B404E2" w:rsidRPr="00B404E2" w:rsidRDefault="00B404E2" w:rsidP="00786E23">
      <w:pPr>
        <w:pStyle w:val="Akapitzlist"/>
        <w:numPr>
          <w:ilvl w:val="0"/>
          <w:numId w:val="8"/>
        </w:numPr>
        <w:ind w:left="426"/>
        <w:jc w:val="both"/>
      </w:pPr>
      <w:r w:rsidRPr="00B404E2">
        <w:t xml:space="preserve">Podstawą wystawienia faktury jest odebranie przez Zamawiającego danego etapu przedmiotu umowy. </w:t>
      </w:r>
    </w:p>
    <w:p w14:paraId="0223867A" w14:textId="43309423" w:rsidR="00B404E2" w:rsidRPr="00B404E2" w:rsidRDefault="00B404E2" w:rsidP="00786E23">
      <w:pPr>
        <w:pStyle w:val="Akapitzlist"/>
        <w:numPr>
          <w:ilvl w:val="0"/>
          <w:numId w:val="8"/>
        </w:numPr>
        <w:ind w:left="426"/>
        <w:jc w:val="both"/>
      </w:pPr>
      <w:r w:rsidRPr="00B404E2">
        <w:t xml:space="preserve">Zamawiający przystąpi do czynności odbioru w terminie do </w:t>
      </w:r>
      <w:r w:rsidR="00E545E3">
        <w:t>14</w:t>
      </w:r>
      <w:r w:rsidRPr="00B404E2">
        <w:t xml:space="preserve"> dni od dnia dostarczenia przez Wykonawcę raportu w formie pisemnej i elektronicznej do Zamawiającego. Z czynności odbioru sporządzony zostanie protokół odbioru, którego wzór stanowi załącznik nr 1 do</w:t>
      </w:r>
      <w:r w:rsidR="006E181C">
        <w:t> </w:t>
      </w:r>
      <w:r w:rsidRPr="00B404E2">
        <w:t xml:space="preserve">niniejszej umowy. </w:t>
      </w:r>
    </w:p>
    <w:p w14:paraId="27EAAD52" w14:textId="481FA9DD" w:rsidR="00B404E2" w:rsidRPr="00B404E2" w:rsidRDefault="00B404E2" w:rsidP="00786E23">
      <w:pPr>
        <w:pStyle w:val="Akapitzlist"/>
        <w:numPr>
          <w:ilvl w:val="0"/>
          <w:numId w:val="8"/>
        </w:numPr>
        <w:ind w:left="426"/>
        <w:jc w:val="both"/>
      </w:pPr>
      <w:r w:rsidRPr="00B404E2">
        <w:t xml:space="preserve">Za datę odbioru uważa się datę podpisania protokołu odbioru przez Zamawiającego. </w:t>
      </w:r>
    </w:p>
    <w:p w14:paraId="7107E2B4" w14:textId="7E052777" w:rsidR="00B404E2" w:rsidRPr="00B404E2" w:rsidRDefault="00B404E2" w:rsidP="00786E23">
      <w:pPr>
        <w:pStyle w:val="Akapitzlist"/>
        <w:numPr>
          <w:ilvl w:val="0"/>
          <w:numId w:val="8"/>
        </w:numPr>
        <w:ind w:left="426"/>
        <w:jc w:val="both"/>
      </w:pPr>
      <w:r w:rsidRPr="00B404E2">
        <w:t>W przypadku stwierdzenia przez Zamawiającego w toku czynności odbiorowych, iż</w:t>
      </w:r>
      <w:r w:rsidR="006E181C">
        <w:t> </w:t>
      </w:r>
      <w:r w:rsidRPr="00B404E2">
        <w:t xml:space="preserve">dostarczony raport jest niekompletny lub wadliwy, Zamawiający odmówi dokonania odbioru, sporządzając protokół odmowy odbioru i zwróci Wykonawcy raport wraz z pisemnymi uwagami do poprawności jego wykonania z wykazem wad i z wyznaczonym terminem ich usunięcia. </w:t>
      </w:r>
    </w:p>
    <w:p w14:paraId="569101E9" w14:textId="30670CE9" w:rsidR="00B404E2" w:rsidRPr="00B404E2" w:rsidRDefault="00B404E2" w:rsidP="00786E23">
      <w:pPr>
        <w:pStyle w:val="Akapitzlist"/>
        <w:numPr>
          <w:ilvl w:val="0"/>
          <w:numId w:val="8"/>
        </w:numPr>
        <w:ind w:left="426"/>
        <w:jc w:val="both"/>
      </w:pPr>
      <w:r w:rsidRPr="00B404E2">
        <w:t xml:space="preserve">Do czasu usunięcia wad i podpisania bez zastrzeżeń protokołu odbioru uznaje się, że dany etap przedmiotu umowy nie jest odebrany jako wykonany. </w:t>
      </w:r>
    </w:p>
    <w:p w14:paraId="11AD3AEA" w14:textId="7C899119" w:rsidR="00B404E2" w:rsidRPr="00B404E2" w:rsidRDefault="00B404E2" w:rsidP="00786E23">
      <w:pPr>
        <w:pStyle w:val="Akapitzlist"/>
        <w:numPr>
          <w:ilvl w:val="0"/>
          <w:numId w:val="8"/>
        </w:numPr>
        <w:ind w:left="426"/>
        <w:jc w:val="both"/>
      </w:pPr>
      <w:r w:rsidRPr="00B404E2">
        <w:t>Płatność wynagrodzenia zostanie dokonana przez Zamawiającego przelewem w terminie</w:t>
      </w:r>
      <w:r w:rsidR="00E545E3">
        <w:t xml:space="preserve"> do</w:t>
      </w:r>
      <w:r w:rsidRPr="00B404E2">
        <w:t xml:space="preserve"> 21</w:t>
      </w:r>
      <w:r w:rsidR="006E181C">
        <w:t> </w:t>
      </w:r>
      <w:r w:rsidRPr="00B404E2">
        <w:t xml:space="preserve">dni od daty otrzymania </w:t>
      </w:r>
      <w:r w:rsidR="00E545E3">
        <w:t xml:space="preserve">prawidłowo wystawionej </w:t>
      </w:r>
      <w:r w:rsidRPr="00B404E2">
        <w:t xml:space="preserve">faktury VAT na rachunek bankowy Wykonawcy wskazany na fakturze. </w:t>
      </w:r>
    </w:p>
    <w:p w14:paraId="42F795E5" w14:textId="510D1E75" w:rsidR="003454B6" w:rsidRDefault="00B404E2" w:rsidP="00D46EBB">
      <w:pPr>
        <w:pStyle w:val="Akapitzlist"/>
        <w:numPr>
          <w:ilvl w:val="0"/>
          <w:numId w:val="8"/>
        </w:numPr>
        <w:ind w:left="426"/>
        <w:jc w:val="both"/>
      </w:pPr>
      <w:r w:rsidRPr="00B404E2">
        <w:t xml:space="preserve">Wynagrodzenie, o którym mowa w ust. 1, wyczerpuje wszelkie roszczenia Wykonawcy z tytułu niniejszej umowy, uwzględnia całość kosztów związanych z realizacja Przedmiotu umowy oraz wykonania innych zadań wynikających z niniejszej umowy. </w:t>
      </w:r>
    </w:p>
    <w:p w14:paraId="2584072E" w14:textId="087D1E14" w:rsidR="00B404E2" w:rsidRPr="00B404E2" w:rsidRDefault="00B404E2" w:rsidP="00B404E2">
      <w:pPr>
        <w:jc w:val="center"/>
      </w:pPr>
      <w:r w:rsidRPr="00B404E2">
        <w:t>§ 4.</w:t>
      </w:r>
    </w:p>
    <w:p w14:paraId="55142BA7" w14:textId="63C7F540" w:rsidR="00B404E2" w:rsidRPr="00B404E2" w:rsidRDefault="00B404E2" w:rsidP="00682DBB">
      <w:pPr>
        <w:pStyle w:val="Akapitzlist"/>
        <w:numPr>
          <w:ilvl w:val="0"/>
          <w:numId w:val="14"/>
        </w:numPr>
        <w:ind w:left="284" w:hanging="284"/>
        <w:jc w:val="both"/>
      </w:pPr>
      <w:r w:rsidRPr="00B404E2">
        <w:t xml:space="preserve">Wykonawca oświadcza, iż posiada wiedzę, kwalifikacje i umiejętności niezbędne dla prawidłowego wykonania Przedmiotu Umowy. </w:t>
      </w:r>
    </w:p>
    <w:p w14:paraId="01DB8B80" w14:textId="48D98B25" w:rsidR="00B404E2" w:rsidRPr="00B404E2" w:rsidRDefault="00B404E2" w:rsidP="00682DBB">
      <w:pPr>
        <w:pStyle w:val="Akapitzlist"/>
        <w:numPr>
          <w:ilvl w:val="0"/>
          <w:numId w:val="14"/>
        </w:numPr>
        <w:ind w:left="284" w:hanging="284"/>
        <w:jc w:val="both"/>
      </w:pPr>
      <w:r w:rsidRPr="00B404E2">
        <w:t>Wykonawca oświadcza, że wykona Przedmiot Umowy w sposób staranny, sumienny i</w:t>
      </w:r>
      <w:r w:rsidR="003454B6">
        <w:t> </w:t>
      </w:r>
      <w:r w:rsidRPr="00B404E2">
        <w:t>prawidłowy, zgodnie z jego specyfiką oraz informacjami i wytycznymi przekazanymi przez Zamawiającego, a</w:t>
      </w:r>
      <w:r w:rsidR="00641AFD">
        <w:t> </w:t>
      </w:r>
      <w:r w:rsidRPr="00B404E2">
        <w:t xml:space="preserve">także zgodnie z ofertą przygotowaną dla Zamawiającego, która stanowi załącznik nr 2 do niniejszej umowy. </w:t>
      </w:r>
    </w:p>
    <w:p w14:paraId="704ED273" w14:textId="231D7DE4" w:rsidR="00B404E2" w:rsidRPr="00B404E2" w:rsidRDefault="00B404E2" w:rsidP="00B404E2">
      <w:pPr>
        <w:pStyle w:val="Akapitzlist"/>
        <w:numPr>
          <w:ilvl w:val="0"/>
          <w:numId w:val="14"/>
        </w:numPr>
        <w:ind w:left="284" w:hanging="284"/>
        <w:jc w:val="both"/>
      </w:pPr>
      <w:r w:rsidRPr="00B404E2">
        <w:t xml:space="preserve">Wykonawca zobowiązany jest do wykonania Przedmiotu Umowy osobiście. Wykonawca nie może powierzyć wykonania Przedmiotu Umowy osobie trzeciej bez pisemnej zgody Zamawiającego. </w:t>
      </w:r>
      <w:r w:rsidRPr="00B404E2">
        <w:lastRenderedPageBreak/>
        <w:t xml:space="preserve">Wykonawca nie może przenieść praw i obowiązków wynikających z niniejszej Umowy na osobę trzecią bez pisemnej zgody Zamawiającego. </w:t>
      </w:r>
    </w:p>
    <w:p w14:paraId="1AEC8096" w14:textId="77777777" w:rsidR="00B404E2" w:rsidRPr="00B404E2" w:rsidRDefault="00B404E2" w:rsidP="00B404E2">
      <w:pPr>
        <w:jc w:val="center"/>
      </w:pPr>
      <w:r w:rsidRPr="00B404E2">
        <w:t>§ 5.</w:t>
      </w:r>
    </w:p>
    <w:p w14:paraId="7E0DC93D" w14:textId="6918ABC8" w:rsidR="00B404E2" w:rsidRPr="00B404E2" w:rsidRDefault="00B404E2" w:rsidP="003454B6">
      <w:pPr>
        <w:pStyle w:val="Akapitzlist"/>
        <w:numPr>
          <w:ilvl w:val="0"/>
          <w:numId w:val="16"/>
        </w:numPr>
        <w:ind w:left="284" w:hanging="284"/>
        <w:jc w:val="both"/>
      </w:pPr>
      <w:r w:rsidRPr="00B404E2">
        <w:t xml:space="preserve">Wykonawca ponosi wobec Zamawiającego pełną odpowiedzialność z tytułu niewykonania lub nienależytego wykonania przedmiotu Umowy. </w:t>
      </w:r>
    </w:p>
    <w:p w14:paraId="71EE25B0" w14:textId="1B5AA0A8" w:rsidR="00B404E2" w:rsidRPr="00B404E2" w:rsidRDefault="00B404E2" w:rsidP="003454B6">
      <w:pPr>
        <w:pStyle w:val="Akapitzlist"/>
        <w:numPr>
          <w:ilvl w:val="0"/>
          <w:numId w:val="16"/>
        </w:numPr>
        <w:ind w:left="284" w:hanging="284"/>
        <w:jc w:val="both"/>
      </w:pPr>
      <w:r w:rsidRPr="00B404E2">
        <w:t>Wykonawca odpowiedzialny jest względem Zamawiającego, jeżeli przedmiot Umowy ma wady zmniejszające jego wartość lub użyteczność ze względu na cel wynikający z jego przeznaczenia, a</w:t>
      </w:r>
      <w:r w:rsidR="00BF6833">
        <w:t> </w:t>
      </w:r>
      <w:r w:rsidRPr="00B404E2">
        <w:t xml:space="preserve">który jest znany. </w:t>
      </w:r>
    </w:p>
    <w:p w14:paraId="5828CCF1" w14:textId="59B50989" w:rsidR="00B404E2" w:rsidRPr="00B404E2" w:rsidRDefault="00B404E2" w:rsidP="003454B6">
      <w:pPr>
        <w:pStyle w:val="Akapitzlist"/>
        <w:numPr>
          <w:ilvl w:val="0"/>
          <w:numId w:val="16"/>
        </w:numPr>
        <w:ind w:left="284" w:hanging="284"/>
        <w:jc w:val="both"/>
      </w:pPr>
      <w:r w:rsidRPr="00B404E2">
        <w:t>Wykonawca zobowiązany jest zapłacić Zamawiającemu karę umowną w wysokości 10% wynagrodzenia umownego brutto, określonego w § 3 ust. 1, w przypadku odstąpienia od Umowy z</w:t>
      </w:r>
      <w:r w:rsidR="00BF6833">
        <w:t> </w:t>
      </w:r>
      <w:r w:rsidRPr="00B404E2">
        <w:t xml:space="preserve">przyczyn, za które odpowiedzialność ponosi Wykonawca. </w:t>
      </w:r>
    </w:p>
    <w:p w14:paraId="304B2B12" w14:textId="16806D4F" w:rsidR="00B404E2" w:rsidRPr="00B404E2" w:rsidRDefault="00B404E2" w:rsidP="003454B6">
      <w:pPr>
        <w:pStyle w:val="Akapitzlist"/>
        <w:numPr>
          <w:ilvl w:val="0"/>
          <w:numId w:val="16"/>
        </w:numPr>
        <w:ind w:left="284" w:hanging="284"/>
        <w:jc w:val="both"/>
      </w:pPr>
      <w:r w:rsidRPr="00B404E2">
        <w:t xml:space="preserve">Wykonawca zapłaci Zamawiającemu karę umowną za zwłokę w realizacji zadania w wysokości 0,5% wynagrodzenia umownego brutto, określonego w § 3 ust. 2 przewidzianego za etap przedmiotu umowy, którego dotyczy zwłoka, za każdy dzień zwłoki w stosunku do terminu, o którym mowa odpowiednio w § 2 pkt 1 lub 2 Umowy. </w:t>
      </w:r>
    </w:p>
    <w:p w14:paraId="4EC00C22" w14:textId="28B314DD" w:rsidR="00B404E2" w:rsidRPr="00B404E2" w:rsidRDefault="00B404E2" w:rsidP="003454B6">
      <w:pPr>
        <w:pStyle w:val="Akapitzlist"/>
        <w:numPr>
          <w:ilvl w:val="0"/>
          <w:numId w:val="16"/>
        </w:numPr>
        <w:ind w:left="284" w:hanging="284"/>
        <w:jc w:val="both"/>
      </w:pPr>
      <w:r w:rsidRPr="00B404E2">
        <w:t xml:space="preserve">Za zwłokę w usunięciu wad stwierdzonych przy odbiorze zgodnie z § 3 ust. 7 Wykonawca zapłaci Zamawiającemu karę umowną w wysokości 0,5% wynagrodzenia umownego brutto, określonego w § 3 ust. 2 przewidzianego za etap przedmiotu umowy, którego dotyczy odbiór, za każdy dzień zwłoki w stosunku do terminu wyznaczonego przez Zamawiającego na usunięcie wad. </w:t>
      </w:r>
    </w:p>
    <w:p w14:paraId="6F7637F0" w14:textId="27E5B3DA" w:rsidR="00B404E2" w:rsidRDefault="00B404E2" w:rsidP="00B404E2">
      <w:pPr>
        <w:pStyle w:val="Akapitzlist"/>
        <w:numPr>
          <w:ilvl w:val="0"/>
          <w:numId w:val="16"/>
        </w:numPr>
        <w:ind w:left="284" w:hanging="284"/>
        <w:jc w:val="both"/>
      </w:pPr>
      <w:r w:rsidRPr="00B404E2">
        <w:t xml:space="preserve">Jeżeli kary umowne zastrzeżone w ust. 3-5 nie pokryją całej szkody, Zamawiający ma prawo domagać się odszkodowania uzupełniającego na zasadach ogólnych, do wysokości powstałej szkody. </w:t>
      </w:r>
    </w:p>
    <w:p w14:paraId="254CEF05" w14:textId="77777777" w:rsidR="00B404E2" w:rsidRPr="00B404E2" w:rsidRDefault="00B404E2" w:rsidP="00B404E2">
      <w:pPr>
        <w:jc w:val="center"/>
      </w:pPr>
      <w:r w:rsidRPr="00B404E2">
        <w:t>§ 6.</w:t>
      </w:r>
    </w:p>
    <w:p w14:paraId="137A5DF9" w14:textId="77777777" w:rsidR="00B404E2" w:rsidRPr="00B404E2" w:rsidRDefault="00B404E2" w:rsidP="00B404E2">
      <w:pPr>
        <w:jc w:val="both"/>
      </w:pPr>
      <w:r w:rsidRPr="00B404E2">
        <w:t xml:space="preserve">1. Zamawiający może odstąpić od Umowy w terminie 30 dni od dnia powzięcia wiadomości, jeżeli: </w:t>
      </w:r>
    </w:p>
    <w:p w14:paraId="5873D40D" w14:textId="5A855B95" w:rsidR="00B404E2" w:rsidRPr="00B404E2" w:rsidRDefault="00BF6833" w:rsidP="00BF6833">
      <w:pPr>
        <w:pStyle w:val="Akapitzlist"/>
        <w:numPr>
          <w:ilvl w:val="0"/>
          <w:numId w:val="18"/>
        </w:numPr>
        <w:jc w:val="both"/>
      </w:pPr>
      <w:r>
        <w:t>w</w:t>
      </w:r>
      <w:r w:rsidR="00B404E2" w:rsidRPr="00B404E2">
        <w:t>ykonawca opóźnia się z rozpoczęciem wykonywania przedmiotu Umowy o okres dłuższy niż 7 dni albo przerywa prace ze swojej winy na okres dłuższy niż 7 dni ,</w:t>
      </w:r>
    </w:p>
    <w:p w14:paraId="6E9AD235" w14:textId="201133A6" w:rsidR="00B404E2" w:rsidRPr="00B404E2" w:rsidRDefault="00BF6833" w:rsidP="00BF6833">
      <w:pPr>
        <w:pStyle w:val="Akapitzlist"/>
        <w:numPr>
          <w:ilvl w:val="0"/>
          <w:numId w:val="18"/>
        </w:numPr>
        <w:jc w:val="both"/>
      </w:pPr>
      <w:r>
        <w:t>w</w:t>
      </w:r>
      <w:r w:rsidR="00B404E2" w:rsidRPr="00B404E2">
        <w:t xml:space="preserve">ykonawca nie wykonuje przedmiotu Umowy zgodnie z umową, </w:t>
      </w:r>
    </w:p>
    <w:p w14:paraId="447F3324" w14:textId="7CCD6E28" w:rsidR="00B404E2" w:rsidRPr="00B404E2" w:rsidRDefault="00BF6833" w:rsidP="00BF6833">
      <w:pPr>
        <w:pStyle w:val="Akapitzlist"/>
        <w:numPr>
          <w:ilvl w:val="0"/>
          <w:numId w:val="18"/>
        </w:numPr>
        <w:jc w:val="both"/>
      </w:pPr>
      <w:r>
        <w:t>w</w:t>
      </w:r>
      <w:r w:rsidR="00B404E2" w:rsidRPr="00B404E2">
        <w:t xml:space="preserve">ykonawca zaprzestanie prowadzenia działalność gospodarczej, </w:t>
      </w:r>
    </w:p>
    <w:p w14:paraId="5ED9B788" w14:textId="0B725F1C" w:rsidR="00B404E2" w:rsidRPr="00B404E2" w:rsidRDefault="00B404E2" w:rsidP="00BF6833">
      <w:pPr>
        <w:pStyle w:val="Akapitzlist"/>
        <w:numPr>
          <w:ilvl w:val="0"/>
          <w:numId w:val="18"/>
        </w:numPr>
        <w:jc w:val="both"/>
      </w:pPr>
      <w:r w:rsidRPr="00B404E2">
        <w:t xml:space="preserve">wysokość naliczonych kar umownych przekroczy 10% wartości Umowy. </w:t>
      </w:r>
    </w:p>
    <w:p w14:paraId="22750661" w14:textId="31117A3B" w:rsidR="00B404E2" w:rsidRPr="00B404E2" w:rsidRDefault="00B404E2" w:rsidP="00BF6833">
      <w:pPr>
        <w:ind w:left="284" w:hanging="284"/>
        <w:jc w:val="both"/>
      </w:pPr>
      <w:r w:rsidRPr="00B404E2">
        <w:t>2. W razie zaistnienia istotnej zmiany okoliczności powodującej, że wykonanie Umowy nie leży w</w:t>
      </w:r>
      <w:r w:rsidR="00BF6833">
        <w:t> </w:t>
      </w:r>
      <w:r w:rsidRPr="00B404E2">
        <w:t>interesie publicznym, czego nie można było przewidzieć w chwili zawarcia Umowy, Zamawiający może odstąpić od Umowy w terminie 30 dni od powzięcia wiadomości o tych okolicznościach. W</w:t>
      </w:r>
      <w:r w:rsidR="00641AFD">
        <w:t> </w:t>
      </w:r>
      <w:r w:rsidRPr="00B404E2">
        <w:t xml:space="preserve">takim przypadku Wykonawca może żądać wyłącznie wynagrodzenia należnego z tytułu wykonania części Umowy. </w:t>
      </w:r>
    </w:p>
    <w:p w14:paraId="7E828A41" w14:textId="77777777" w:rsidR="00B404E2" w:rsidRPr="00B404E2" w:rsidRDefault="00B404E2" w:rsidP="00B404E2">
      <w:pPr>
        <w:jc w:val="center"/>
      </w:pPr>
      <w:r w:rsidRPr="00B404E2">
        <w:t>§ 7.</w:t>
      </w:r>
    </w:p>
    <w:p w14:paraId="70FEE9B4" w14:textId="5F9AA14B" w:rsidR="00B404E2" w:rsidRPr="00B404E2" w:rsidRDefault="00B404E2" w:rsidP="00BF6833">
      <w:pPr>
        <w:pStyle w:val="Akapitzlist"/>
        <w:numPr>
          <w:ilvl w:val="1"/>
          <w:numId w:val="10"/>
        </w:numPr>
        <w:ind w:left="284" w:hanging="284"/>
        <w:jc w:val="both"/>
      </w:pPr>
      <w:r w:rsidRPr="00B404E2">
        <w:t xml:space="preserve">Zamawiający zapewni Wykonawcy dostęp do wszelkich niezbędnych do prawidłowego wykonania przedmiotu umowy materiałów i danych niezbędnych do wykonania przedmiotu Umowy, będących w posiadaniu Urzędu Miejskiego w Siechnicach oraz Spółki. </w:t>
      </w:r>
    </w:p>
    <w:p w14:paraId="7E589599" w14:textId="36C14762" w:rsidR="00B404E2" w:rsidRPr="00B404E2" w:rsidRDefault="00B404E2" w:rsidP="00BF6833">
      <w:pPr>
        <w:pStyle w:val="Akapitzlist"/>
        <w:numPr>
          <w:ilvl w:val="1"/>
          <w:numId w:val="10"/>
        </w:numPr>
        <w:ind w:left="284" w:hanging="284"/>
        <w:jc w:val="both"/>
      </w:pPr>
      <w:r w:rsidRPr="00B404E2">
        <w:t xml:space="preserve">Strony postanawiają traktować warunki Umowy oraz wszelkie ujawnione na jej podstawie informacje na temat drugiej Strony oraz Spółki, a także przekazane materiały i dokumenty, jako poufne i nie ujawniać ich osobom trzecim, chyba że otrzymają uprzednio pisemną zgodę drugiej Strony. </w:t>
      </w:r>
    </w:p>
    <w:p w14:paraId="27700E7D" w14:textId="6DD24668" w:rsidR="00B404E2" w:rsidRPr="00B404E2" w:rsidRDefault="00B404E2" w:rsidP="00BF6833">
      <w:pPr>
        <w:pStyle w:val="Akapitzlist"/>
        <w:numPr>
          <w:ilvl w:val="1"/>
          <w:numId w:val="10"/>
        </w:numPr>
        <w:ind w:left="284" w:hanging="284"/>
        <w:jc w:val="both"/>
      </w:pPr>
      <w:r w:rsidRPr="00B404E2">
        <w:lastRenderedPageBreak/>
        <w:t xml:space="preserve">Każda ze Stron zobowiązuje się do ochrony informacji stanowiących tajemnicę przedsiębiorstwa drugiej Strony oraz zobowiązuje się ograniczyć przekazywanie informacji tylko do osób uczestniczących przy wykonywaniu Umowy. </w:t>
      </w:r>
    </w:p>
    <w:p w14:paraId="10E88749" w14:textId="6FBE5E66" w:rsidR="00B404E2" w:rsidRPr="00B404E2" w:rsidRDefault="00B404E2" w:rsidP="00BF6833">
      <w:pPr>
        <w:pStyle w:val="Akapitzlist"/>
        <w:numPr>
          <w:ilvl w:val="1"/>
          <w:numId w:val="10"/>
        </w:numPr>
        <w:ind w:left="284" w:hanging="284"/>
        <w:jc w:val="both"/>
      </w:pPr>
      <w:r w:rsidRPr="00B404E2">
        <w:t xml:space="preserve">Postanowienia ust. 2 i 3 powyżej nie będą miały zastosowania, gdy Strona uzyska na ujawnienie powyższych informacji pisemną zgodę drugiej Strony, gdy dane podane zostały do publicznej wiadomości lub uzyskane w dobrej wierze od osób trzecich, ich ujawnienia żąda uprawniony organ państwa w przewidzianej prawem formie i treści, jednakże tylko w niezbędnym zakresie oraz gdy ujawnienie informacji wynika z przepisów prawa. W takiej sytuacji Strona zobowiązana jest poinformować o konieczności ujawnienia drugą Stronę, jeżeli przepisy prawa tego nie zabraniają. </w:t>
      </w:r>
    </w:p>
    <w:p w14:paraId="439AC600" w14:textId="4571A9B9" w:rsidR="00B404E2" w:rsidRPr="00B404E2" w:rsidRDefault="00B404E2" w:rsidP="00BF6833">
      <w:pPr>
        <w:pStyle w:val="Akapitzlist"/>
        <w:numPr>
          <w:ilvl w:val="1"/>
          <w:numId w:val="10"/>
        </w:numPr>
        <w:ind w:left="284" w:hanging="284"/>
        <w:jc w:val="both"/>
      </w:pPr>
      <w:r w:rsidRPr="00B404E2">
        <w:t xml:space="preserve">Zobowiązania, o których mowa w ust. 2, 3 i 4 powyżej, nie będą miały zastosowania dla informacji, których ujawnienie wymagane jest na mocy bezwzględnie obowiązujących przepisów prawa, w tym przepisów regulujących dostęp do informacji publicznej. </w:t>
      </w:r>
    </w:p>
    <w:p w14:paraId="04BDDE30" w14:textId="77777777" w:rsidR="000336EC" w:rsidRDefault="00B404E2" w:rsidP="00BF6833">
      <w:pPr>
        <w:pStyle w:val="Akapitzlist"/>
        <w:numPr>
          <w:ilvl w:val="1"/>
          <w:numId w:val="10"/>
        </w:numPr>
        <w:ind w:left="284" w:hanging="284"/>
        <w:jc w:val="both"/>
      </w:pPr>
      <w:r w:rsidRPr="00B404E2">
        <w:t xml:space="preserve">Osobami upoważnionymi do wzajemnych kontaktów przy realizacji przedmiotu Umowy oraz udzielania stosownych wyjaśnień są: </w:t>
      </w:r>
    </w:p>
    <w:p w14:paraId="23AAB69C" w14:textId="3FAD747D" w:rsidR="00B404E2" w:rsidRPr="00B404E2" w:rsidRDefault="00B404E2" w:rsidP="000336EC">
      <w:pPr>
        <w:pStyle w:val="Akapitzlist"/>
        <w:ind w:left="284"/>
        <w:jc w:val="both"/>
      </w:pPr>
      <w:r w:rsidRPr="00B404E2">
        <w:t xml:space="preserve">ze strony Zamawiającego: </w:t>
      </w:r>
      <w:r w:rsidR="000336EC">
        <w:t>Agata Dudek-Golińska</w:t>
      </w:r>
      <w:r w:rsidRPr="00B404E2">
        <w:t xml:space="preserve"> </w:t>
      </w:r>
      <w:r w:rsidR="000336EC">
        <w:t>–</w:t>
      </w:r>
      <w:r w:rsidRPr="00B404E2">
        <w:t xml:space="preserve"> </w:t>
      </w:r>
      <w:r w:rsidR="000336EC">
        <w:t>adudekgolinska@umsiechnice.pl</w:t>
      </w:r>
      <w:r w:rsidRPr="00B404E2">
        <w:t xml:space="preserve"> </w:t>
      </w:r>
    </w:p>
    <w:p w14:paraId="259B0CD5" w14:textId="7C5AAC49" w:rsidR="00B404E2" w:rsidRDefault="00B404E2" w:rsidP="000336EC">
      <w:pPr>
        <w:pStyle w:val="Akapitzlist"/>
        <w:ind w:left="284"/>
        <w:jc w:val="both"/>
      </w:pPr>
      <w:r w:rsidRPr="00B404E2">
        <w:t xml:space="preserve">ze strony Wykonawcy: </w:t>
      </w:r>
      <w:r w:rsidR="000336EC">
        <w:t>…………………………………………………………………………..</w:t>
      </w:r>
    </w:p>
    <w:p w14:paraId="48480C2A" w14:textId="77777777" w:rsidR="00B404E2" w:rsidRPr="00B404E2" w:rsidRDefault="00B404E2" w:rsidP="00B404E2">
      <w:pPr>
        <w:jc w:val="both"/>
      </w:pPr>
    </w:p>
    <w:p w14:paraId="0F07775C" w14:textId="77777777" w:rsidR="00B404E2" w:rsidRPr="00B404E2" w:rsidRDefault="00B404E2" w:rsidP="00D46EBB">
      <w:pPr>
        <w:ind w:hanging="142"/>
        <w:jc w:val="center"/>
      </w:pPr>
      <w:r w:rsidRPr="00B404E2">
        <w:t>§ 8.</w:t>
      </w:r>
    </w:p>
    <w:p w14:paraId="2C7ABE91" w14:textId="3E32A441" w:rsidR="00B404E2" w:rsidRPr="00B404E2" w:rsidRDefault="00B404E2" w:rsidP="00D46EBB">
      <w:pPr>
        <w:pStyle w:val="Akapitzlist"/>
        <w:numPr>
          <w:ilvl w:val="0"/>
          <w:numId w:val="36"/>
        </w:numPr>
        <w:ind w:left="284" w:hanging="284"/>
        <w:jc w:val="both"/>
      </w:pPr>
      <w:r w:rsidRPr="00B404E2">
        <w:t>Wykonawca przenosi na Zamawiającego, w ramach wynagrodzenia ustalonego w § 3 ust. 1 niniejszej umowy, całość autorskich praw majątkowych oraz własność sporządzonych w</w:t>
      </w:r>
      <w:r w:rsidR="005015E4">
        <w:t> </w:t>
      </w:r>
      <w:r w:rsidRPr="00B404E2">
        <w:t xml:space="preserve">ramach realizacji niniejszej umowy raportów. </w:t>
      </w:r>
    </w:p>
    <w:p w14:paraId="6EA2749A" w14:textId="4C90D5F6" w:rsidR="00DD6282" w:rsidRDefault="00B404E2" w:rsidP="00D46EBB">
      <w:pPr>
        <w:pStyle w:val="Akapitzlist"/>
        <w:numPr>
          <w:ilvl w:val="0"/>
          <w:numId w:val="36"/>
        </w:numPr>
        <w:ind w:left="284" w:hanging="284"/>
        <w:jc w:val="both"/>
      </w:pPr>
      <w:r w:rsidRPr="00B404E2">
        <w:t>Przeniesienie na Zamawiającego praw autorskich majątkowych do raportów obejmuje wszystkie znane w chwili zawarcia umowy pola eksploatacji wymienionych w ustawie z dnia 4</w:t>
      </w:r>
      <w:r w:rsidR="005015E4">
        <w:t> </w:t>
      </w:r>
      <w:r w:rsidRPr="00B404E2">
        <w:t>lutego 1994r. o</w:t>
      </w:r>
      <w:r w:rsidR="00C67D60">
        <w:t> </w:t>
      </w:r>
      <w:r w:rsidRPr="00B404E2">
        <w:t xml:space="preserve">prawie autorskim i prawach pokrewnych, w szczególności: </w:t>
      </w:r>
    </w:p>
    <w:p w14:paraId="7BED98B7" w14:textId="1A8252D5" w:rsidR="00B404E2" w:rsidRPr="00B404E2" w:rsidRDefault="00B404E2" w:rsidP="00D46EBB">
      <w:pPr>
        <w:pStyle w:val="Akapitzlist"/>
        <w:numPr>
          <w:ilvl w:val="1"/>
          <w:numId w:val="23"/>
        </w:numPr>
        <w:ind w:left="851" w:hanging="284"/>
        <w:jc w:val="both"/>
      </w:pPr>
      <w:r w:rsidRPr="00B404E2">
        <w:t xml:space="preserve">w zakresie utrwalenia i zwielokrotnienia – zwielokrotnianie dowolną techniką i utrwalanie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14:paraId="65088EBA" w14:textId="5F68C592" w:rsidR="00B404E2" w:rsidRPr="00B404E2" w:rsidRDefault="00B404E2" w:rsidP="00D46EBB">
      <w:pPr>
        <w:pStyle w:val="Akapitzlist"/>
        <w:numPr>
          <w:ilvl w:val="1"/>
          <w:numId w:val="23"/>
        </w:numPr>
        <w:ind w:left="851" w:hanging="284"/>
        <w:jc w:val="both"/>
      </w:pPr>
      <w:r w:rsidRPr="00B404E2">
        <w:t xml:space="preserve">udzielanie licencji na wykorzystanie, </w:t>
      </w:r>
    </w:p>
    <w:p w14:paraId="1458654B" w14:textId="64979DC6" w:rsidR="00B404E2" w:rsidRPr="00B404E2" w:rsidRDefault="00B404E2" w:rsidP="00D46EBB">
      <w:pPr>
        <w:pStyle w:val="Akapitzlist"/>
        <w:numPr>
          <w:ilvl w:val="1"/>
          <w:numId w:val="23"/>
        </w:numPr>
        <w:ind w:left="851" w:hanging="284"/>
        <w:jc w:val="both"/>
      </w:pPr>
      <w:r w:rsidRPr="00B404E2">
        <w:t xml:space="preserve">w zakresie obrotu oryginałem lub egzemplarzami utworu (raportów) – wprowadzenie do obrotu, użyczenie lub najem/dzierżawa oryginału lub nośników, darowizna, </w:t>
      </w:r>
    </w:p>
    <w:p w14:paraId="1E329B0E" w14:textId="4A16C10F" w:rsidR="00B404E2" w:rsidRPr="00B404E2" w:rsidRDefault="00B404E2" w:rsidP="00D46EBB">
      <w:pPr>
        <w:pStyle w:val="Akapitzlist"/>
        <w:numPr>
          <w:ilvl w:val="1"/>
          <w:numId w:val="23"/>
        </w:numPr>
        <w:ind w:left="851" w:hanging="284"/>
        <w:jc w:val="both"/>
      </w:pPr>
      <w:r w:rsidRPr="00B404E2">
        <w:t xml:space="preserve">w zakresie rozpowszechniania utworu (raportów) w sposób inny niż określony w pkt 3 – wystawianie, wyświetlanie, odtworzenie, a także publiczne udostępnienie utworu w taki sposób, aby każdy mógł mieć do niego dostęp w miejscu i czasie przez siebie wybranym, wprowadzanie do sieci Internet, w tym wykorzystanie utworu do opisu przedmiotu zamówienia publicznego na wykonanie robót budowlanych; </w:t>
      </w:r>
    </w:p>
    <w:p w14:paraId="5C874BDB" w14:textId="3AEA1B1E" w:rsidR="00B404E2" w:rsidRPr="00B404E2" w:rsidRDefault="00B404E2" w:rsidP="00D46EBB">
      <w:pPr>
        <w:pStyle w:val="Akapitzlist"/>
        <w:numPr>
          <w:ilvl w:val="1"/>
          <w:numId w:val="23"/>
        </w:numPr>
        <w:ind w:left="851" w:hanging="284"/>
        <w:jc w:val="both"/>
      </w:pPr>
      <w:r w:rsidRPr="00B404E2">
        <w:t xml:space="preserve">prawo do wielokrotnego zastosowania, </w:t>
      </w:r>
    </w:p>
    <w:p w14:paraId="4D760A2B" w14:textId="1039C4DD" w:rsidR="00B404E2" w:rsidRPr="00B404E2" w:rsidRDefault="00B404E2" w:rsidP="00D46EBB">
      <w:pPr>
        <w:pStyle w:val="Akapitzlist"/>
        <w:numPr>
          <w:ilvl w:val="0"/>
          <w:numId w:val="36"/>
        </w:numPr>
        <w:ind w:left="284" w:hanging="284"/>
        <w:jc w:val="both"/>
      </w:pPr>
      <w:r w:rsidRPr="00B404E2">
        <w:t xml:space="preserve">W ramach wynagrodzenia określonego w § 3 ust. 1 niniejszej umowy Zamawiający nabywa własność nośników, na których raporty zostały utrwalone, a wydanych Zamawiającemu przez Wykonawcę. </w:t>
      </w:r>
    </w:p>
    <w:p w14:paraId="4470E5E4" w14:textId="5E522F2F" w:rsidR="00B404E2" w:rsidRPr="00B404E2" w:rsidRDefault="00B404E2" w:rsidP="00D46EBB">
      <w:pPr>
        <w:pStyle w:val="Akapitzlist"/>
        <w:numPr>
          <w:ilvl w:val="0"/>
          <w:numId w:val="36"/>
        </w:numPr>
        <w:ind w:left="284" w:hanging="284"/>
        <w:jc w:val="both"/>
      </w:pPr>
      <w:r w:rsidRPr="00B404E2">
        <w:t>W przypadku wystąpienia przez jakąkolwiek osobę trzecią z jakimkolwiek roszczeniem w</w:t>
      </w:r>
      <w:r w:rsidR="00BC3C86">
        <w:t> </w:t>
      </w:r>
      <w:r w:rsidRPr="00B404E2">
        <w:t>stosunku do Zamawiającego, z tytułu autorskich praw osobistych lub majątkowych dotyczących raportów, Wykonawca pokryje wszelkie koszty i straty poniesione przez Zamawiającego, w związku z</w:t>
      </w:r>
      <w:r w:rsidR="00D46EBB">
        <w:t> </w:t>
      </w:r>
      <w:r w:rsidRPr="00B404E2">
        <w:t xml:space="preserve">pojawieniem się takich roszczeń. </w:t>
      </w:r>
    </w:p>
    <w:p w14:paraId="69115590" w14:textId="05F09D6F" w:rsidR="00B404E2" w:rsidRPr="00B404E2" w:rsidRDefault="00B404E2" w:rsidP="00B404E2">
      <w:pPr>
        <w:pStyle w:val="Akapitzlist"/>
        <w:numPr>
          <w:ilvl w:val="0"/>
          <w:numId w:val="36"/>
        </w:numPr>
        <w:ind w:left="284" w:hanging="284"/>
        <w:jc w:val="both"/>
      </w:pPr>
      <w:r w:rsidRPr="00B404E2">
        <w:t xml:space="preserve">Przeniesienie praw autorskich nastąpi z chwilą, przekazania raportów. </w:t>
      </w:r>
    </w:p>
    <w:p w14:paraId="590C6A6D" w14:textId="77777777" w:rsidR="00B404E2" w:rsidRPr="00B404E2" w:rsidRDefault="00B404E2" w:rsidP="00B404E2">
      <w:pPr>
        <w:jc w:val="center"/>
      </w:pPr>
      <w:r w:rsidRPr="00B404E2">
        <w:lastRenderedPageBreak/>
        <w:t>§ 9.</w:t>
      </w:r>
    </w:p>
    <w:p w14:paraId="4C5BADC4" w14:textId="51E96484" w:rsidR="00B404E2" w:rsidRPr="00B404E2" w:rsidRDefault="00B404E2" w:rsidP="00BC3C86">
      <w:pPr>
        <w:pStyle w:val="Akapitzlist"/>
        <w:numPr>
          <w:ilvl w:val="0"/>
          <w:numId w:val="27"/>
        </w:numPr>
        <w:jc w:val="both"/>
      </w:pPr>
      <w:r w:rsidRPr="00B404E2">
        <w:t>Strony oświadczają, że na mocy art. 6 ust. 1 lit b rozporządzenia Parlamentu Europejskiego i</w:t>
      </w:r>
      <w:r w:rsidR="00BC3C86">
        <w:t> </w:t>
      </w:r>
      <w:r w:rsidRPr="00B404E2">
        <w:t>Rady (UE) 2016/679 z 27 kwietnia 2016 r. w sprawie ochrony osób fizycznych w związku z</w:t>
      </w:r>
      <w:r w:rsidR="00BC3C86">
        <w:t> </w:t>
      </w:r>
      <w:r w:rsidRPr="00B404E2">
        <w:t xml:space="preserve">przetwarzaniem danych osobowych i w sprawie swobodnego przepływu takich danych oraz uchylenia dyrektywy 95/46/WE (dalej RODO), Zamawiający będzie przetwarzał dane osobowe Wykonawcy, udostępnione przez niego w związku z zawarciem i na potrzeby realizacji niniejszej Umowy. </w:t>
      </w:r>
    </w:p>
    <w:p w14:paraId="7CCB0220" w14:textId="42281E79" w:rsidR="00B404E2" w:rsidRPr="00B404E2" w:rsidRDefault="00B404E2" w:rsidP="00BC3C86">
      <w:pPr>
        <w:pStyle w:val="Akapitzlist"/>
        <w:numPr>
          <w:ilvl w:val="0"/>
          <w:numId w:val="27"/>
        </w:numPr>
        <w:jc w:val="both"/>
      </w:pPr>
      <w:r w:rsidRPr="00B404E2">
        <w:t xml:space="preserve">Wykonawca oświadcza, że Zamawiający wykonał względem niego obowiązek informacyjny wynikający z art. 13 RODO. Klauzula informacyjna o przetwarzaniu danych osobowych Wykonawcy przez Zamawiającego stanowi załącznik do niniejszej Umowy. </w:t>
      </w:r>
    </w:p>
    <w:p w14:paraId="131D8B26" w14:textId="126C807C" w:rsidR="00B404E2" w:rsidRPr="00B404E2" w:rsidRDefault="00B404E2" w:rsidP="00BC3C86">
      <w:pPr>
        <w:pStyle w:val="Akapitzlist"/>
        <w:numPr>
          <w:ilvl w:val="0"/>
          <w:numId w:val="27"/>
        </w:numPr>
        <w:jc w:val="both"/>
      </w:pPr>
      <w:r w:rsidRPr="00B404E2">
        <w:t>Strony Umowy zobowiązują się do ochrony danych osobowych udostępnianych wzajemnie w</w:t>
      </w:r>
      <w:r w:rsidR="00BC3C86">
        <w:t> </w:t>
      </w:r>
      <w:r w:rsidRPr="00B404E2">
        <w:t>związku z wykonywaniem Umowy, stosując w tym celu środki organizacyjno-techniczne, o</w:t>
      </w:r>
      <w:r w:rsidR="00BC3C86">
        <w:t> </w:t>
      </w:r>
      <w:r w:rsidRPr="00B404E2">
        <w:t xml:space="preserve">których mowa w art. 32 RODO, a także inne powszechnie obowiązujące przepisy prawa unijnego i krajowego, które chronią prawa osób, których dane dotyczą. </w:t>
      </w:r>
    </w:p>
    <w:p w14:paraId="6F6FFEA7" w14:textId="570A1A2D" w:rsidR="00B404E2" w:rsidRPr="00B404E2" w:rsidRDefault="00B404E2" w:rsidP="00BC3C86">
      <w:pPr>
        <w:pStyle w:val="Akapitzlist"/>
        <w:numPr>
          <w:ilvl w:val="0"/>
          <w:numId w:val="27"/>
        </w:numPr>
        <w:jc w:val="both"/>
      </w:pPr>
      <w:r w:rsidRPr="00B404E2">
        <w:t xml:space="preserve">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 </w:t>
      </w:r>
    </w:p>
    <w:p w14:paraId="2BA23112" w14:textId="77777777" w:rsidR="00BC3C86" w:rsidRDefault="00B404E2" w:rsidP="00BC3C86">
      <w:pPr>
        <w:pStyle w:val="Akapitzlist"/>
        <w:numPr>
          <w:ilvl w:val="0"/>
          <w:numId w:val="27"/>
        </w:numPr>
        <w:jc w:val="both"/>
      </w:pPr>
      <w:r w:rsidRPr="00B404E2">
        <w:t xml:space="preserve">W związku z zawarciem i realizacją Umowy Strony udostępniają sobie nawzajem dane osobowe: </w:t>
      </w:r>
    </w:p>
    <w:p w14:paraId="3689424E" w14:textId="3716B6EE" w:rsidR="00B404E2" w:rsidRPr="00B404E2" w:rsidRDefault="00B404E2" w:rsidP="00BC3C86">
      <w:pPr>
        <w:pStyle w:val="Akapitzlist"/>
        <w:numPr>
          <w:ilvl w:val="1"/>
          <w:numId w:val="30"/>
        </w:numPr>
        <w:ind w:left="993" w:hanging="284"/>
        <w:jc w:val="both"/>
      </w:pPr>
      <w:r w:rsidRPr="00B404E2">
        <w:t>osób kontaktowych: swoich przedstawicieli / pracowników / współpracowników, tj. imię i</w:t>
      </w:r>
      <w:r w:rsidR="00BC3C86">
        <w:t> </w:t>
      </w:r>
      <w:r w:rsidRPr="00B404E2">
        <w:t>nazwisko, numer telefonu kontaktowego, adres służbowej poczty elektronicznej wyłącznie w</w:t>
      </w:r>
      <w:r w:rsidR="00BC3C86">
        <w:t> </w:t>
      </w:r>
      <w:r w:rsidRPr="00B404E2">
        <w:t xml:space="preserve">celu i w zakresie niezbędnym do jej poprawnej realizacji, </w:t>
      </w:r>
    </w:p>
    <w:p w14:paraId="7E00F81E" w14:textId="3A95535C" w:rsidR="00B404E2" w:rsidRPr="00B404E2" w:rsidRDefault="00B404E2" w:rsidP="00B404E2">
      <w:pPr>
        <w:pStyle w:val="Akapitzlist"/>
        <w:numPr>
          <w:ilvl w:val="1"/>
          <w:numId w:val="30"/>
        </w:numPr>
        <w:ind w:left="993" w:hanging="284"/>
        <w:jc w:val="both"/>
      </w:pPr>
      <w:r w:rsidRPr="00B404E2">
        <w:t xml:space="preserve">przedstawicieli / pracowników / współpracowników skierowanych do wykonywania zadania określonego w Umowie lub umowach uzupełniających wyłącznie w celu i w zakresie niezbędnym do jego realizacji. </w:t>
      </w:r>
    </w:p>
    <w:p w14:paraId="063B9B27" w14:textId="11C4528C" w:rsidR="00B404E2" w:rsidRPr="00B404E2" w:rsidRDefault="00B404E2" w:rsidP="00BC3C86">
      <w:pPr>
        <w:pStyle w:val="Akapitzlist"/>
        <w:numPr>
          <w:ilvl w:val="0"/>
          <w:numId w:val="27"/>
        </w:numPr>
        <w:jc w:val="both"/>
      </w:pPr>
      <w:r w:rsidRPr="00B404E2">
        <w:t xml:space="preserve">Strony Umowy dopełniają, wymieniając się rolami, obowiązku informacyjnego, o którym mowa w art. 14 RODO wobec osób, o których mowa w ust. 5 wykorzystując odpowiednio wzór klauzuli informacyjnej stanowiący załącznik nr 3 do Umowy. </w:t>
      </w:r>
    </w:p>
    <w:p w14:paraId="37BBCB36" w14:textId="471043DD" w:rsidR="00B404E2" w:rsidRPr="00B404E2" w:rsidRDefault="00B404E2" w:rsidP="00BC3C86">
      <w:pPr>
        <w:pStyle w:val="Akapitzlist"/>
        <w:numPr>
          <w:ilvl w:val="0"/>
          <w:numId w:val="27"/>
        </w:numPr>
        <w:jc w:val="both"/>
      </w:pPr>
      <w:r w:rsidRPr="00B404E2">
        <w:t xml:space="preserve">Każda ze Stron zobowiązana jest na wezwanie drugiej Strony przedstawić pisemne potwierdzenie wypełnienia obowiązku informacyjnego, o którym mowa w ust. 6 w terminie nie później niż do 7 dni od otrzymania wezwania. Wezwanie może zostać złożone pisemnie na adres korespondencyjny Strony lub za pośrednictwem poczty elektronicznej. </w:t>
      </w:r>
    </w:p>
    <w:p w14:paraId="3A6F9841" w14:textId="03449286" w:rsidR="00B404E2" w:rsidRPr="00B404E2" w:rsidRDefault="00B404E2" w:rsidP="00BC3C86">
      <w:pPr>
        <w:pStyle w:val="Akapitzlist"/>
        <w:numPr>
          <w:ilvl w:val="0"/>
          <w:numId w:val="27"/>
        </w:numPr>
        <w:jc w:val="both"/>
      </w:pPr>
      <w:r w:rsidRPr="00B404E2">
        <w:t xml:space="preserve">Obowiązek określony w ust. 6 przy uwzględnieniu ust. 7 dotyczy także Podwykonawców oraz Dalszych Podwykonawców Stron Umowy, o ile w ramach współpracy będą udostępniane im dane osobowe. </w:t>
      </w:r>
    </w:p>
    <w:p w14:paraId="6630D3F2" w14:textId="43B9AF6E" w:rsidR="00B404E2" w:rsidRPr="00B404E2" w:rsidRDefault="00B404E2" w:rsidP="00BC3C86">
      <w:pPr>
        <w:pStyle w:val="Akapitzlist"/>
        <w:numPr>
          <w:ilvl w:val="0"/>
          <w:numId w:val="27"/>
        </w:numPr>
        <w:jc w:val="both"/>
      </w:pPr>
      <w:r w:rsidRPr="00B404E2">
        <w:t xml:space="preserve">W stosunku do osób występujących w komparycji Umowy Gmina Siechnice dopełnia obowiązku informacyjnego, o którym mowa w art. 13 ust. 1-2 RODO w oparciu o klauzulę informacyjną publikowaną pod adresem: http://www.siechnice.gmina.pl/strona-2325-rodo.html. </w:t>
      </w:r>
    </w:p>
    <w:p w14:paraId="7A3FDF0D" w14:textId="491AEC39" w:rsidR="00B404E2" w:rsidRPr="00B404E2" w:rsidRDefault="00B404E2" w:rsidP="00BC3C86">
      <w:pPr>
        <w:pStyle w:val="Akapitzlist"/>
        <w:numPr>
          <w:ilvl w:val="0"/>
          <w:numId w:val="27"/>
        </w:numPr>
        <w:jc w:val="both"/>
      </w:pPr>
      <w:r w:rsidRPr="00B404E2">
        <w:t xml:space="preserve">W związku z realizacją Umowy, Strony mogą udostępnić sobie wzajemnie, w tym także swoim Podwykonawcom lub Dalszym Podwykonawcom również inne niż określone w ust. 5 dane osobowe, o ile ich zakres i cel przetwarzania, będzie niezbędny do realizacji konkretnej czynności lub procesu wynikającego z Umowy. </w:t>
      </w:r>
    </w:p>
    <w:p w14:paraId="7F5CE463" w14:textId="102B18A8" w:rsidR="00B404E2" w:rsidRPr="00B404E2" w:rsidRDefault="00B404E2" w:rsidP="00BC3C86">
      <w:pPr>
        <w:pStyle w:val="Akapitzlist"/>
        <w:numPr>
          <w:ilvl w:val="0"/>
          <w:numId w:val="27"/>
        </w:numPr>
        <w:jc w:val="both"/>
      </w:pPr>
      <w:r w:rsidRPr="00B404E2">
        <w:t>W sytuacji konieczności udostępnienia danych osobowych do państwa trzeciego (poza Europejski Obszar Gospodarczy) Strony zobowiązują się wzajemnie informować o</w:t>
      </w:r>
      <w:r w:rsidR="00BC3C86">
        <w:t> </w:t>
      </w:r>
      <w:r w:rsidRPr="00B404E2">
        <w:t xml:space="preserve">planowanych działaniach w tym zakresie z odpowiednim wyprzedzeniem umożliwiającym </w:t>
      </w:r>
      <w:r w:rsidRPr="00B404E2">
        <w:lastRenderedPageBreak/>
        <w:t xml:space="preserve">ustalenie zasad udostępnienia. Zobowiązane dotyczy także przetwarzania danych osobowych na serwerach zlokalizowanych poza Europejskim Obszarem Gospodarczym. </w:t>
      </w:r>
    </w:p>
    <w:p w14:paraId="50D94DEF" w14:textId="7A29CD6A" w:rsidR="00B404E2" w:rsidRPr="00B404E2" w:rsidRDefault="00B404E2" w:rsidP="00BC3C86">
      <w:pPr>
        <w:pStyle w:val="Akapitzlist"/>
        <w:numPr>
          <w:ilvl w:val="0"/>
          <w:numId w:val="27"/>
        </w:numPr>
        <w:jc w:val="both"/>
      </w:pPr>
      <w:r w:rsidRPr="00B404E2">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Zamawiającego. </w:t>
      </w:r>
    </w:p>
    <w:p w14:paraId="71119C46" w14:textId="77777777" w:rsidR="00BC3C86" w:rsidRDefault="00B404E2" w:rsidP="00BC3C86">
      <w:pPr>
        <w:pStyle w:val="Akapitzlist"/>
        <w:numPr>
          <w:ilvl w:val="0"/>
          <w:numId w:val="27"/>
        </w:numPr>
        <w:jc w:val="both"/>
      </w:pPr>
      <w:r w:rsidRPr="00B404E2">
        <w:t xml:space="preserve">Za realizację zadań, o których mowa w art. 39 RODO z uwzględnieniem art. 38 ust. 6 RODO po stronie: </w:t>
      </w:r>
    </w:p>
    <w:p w14:paraId="3B8FACE1" w14:textId="44998A9C" w:rsidR="00B404E2" w:rsidRPr="00B404E2" w:rsidRDefault="00B404E2" w:rsidP="00BC3C86">
      <w:pPr>
        <w:pStyle w:val="Akapitzlist"/>
        <w:numPr>
          <w:ilvl w:val="1"/>
          <w:numId w:val="32"/>
        </w:numPr>
        <w:ind w:left="993" w:hanging="284"/>
        <w:jc w:val="both"/>
      </w:pPr>
      <w:r w:rsidRPr="00B404E2">
        <w:t xml:space="preserve">UM w Siechnicach odpowiada Inspektor Ochrony Danych – Tomasz Radziszewski, email: iod@umsiechnice.pl. </w:t>
      </w:r>
    </w:p>
    <w:p w14:paraId="2AA0C6DD" w14:textId="1690A7EF" w:rsidR="00B404E2" w:rsidRPr="00B404E2" w:rsidRDefault="00B404E2" w:rsidP="00B404E2">
      <w:pPr>
        <w:pStyle w:val="Akapitzlist"/>
        <w:numPr>
          <w:ilvl w:val="1"/>
          <w:numId w:val="32"/>
        </w:numPr>
        <w:ind w:left="993" w:hanging="284"/>
        <w:jc w:val="both"/>
      </w:pPr>
      <w:r w:rsidRPr="00B404E2">
        <w:t xml:space="preserve">Wykonawcy odpowiada - </w:t>
      </w:r>
      <w:r w:rsidR="00BC3C86">
        <w:t>………………………………………………………………</w:t>
      </w:r>
      <w:r w:rsidRPr="00B404E2">
        <w:t xml:space="preserve"> </w:t>
      </w:r>
    </w:p>
    <w:p w14:paraId="74F9CCDF" w14:textId="77777777" w:rsidR="00B404E2" w:rsidRPr="00B404E2" w:rsidRDefault="00B404E2" w:rsidP="00B404E2">
      <w:pPr>
        <w:jc w:val="center"/>
      </w:pPr>
      <w:r w:rsidRPr="00B404E2">
        <w:t>§ 10.</w:t>
      </w:r>
    </w:p>
    <w:p w14:paraId="2E3576E2" w14:textId="0DAE9E4D" w:rsidR="00B404E2" w:rsidRPr="00B404E2" w:rsidRDefault="00B404E2" w:rsidP="00E96ACD">
      <w:pPr>
        <w:pStyle w:val="Akapitzlist"/>
        <w:numPr>
          <w:ilvl w:val="0"/>
          <w:numId w:val="33"/>
        </w:numPr>
        <w:jc w:val="both"/>
      </w:pPr>
      <w:r w:rsidRPr="00B404E2">
        <w:t xml:space="preserve">Wszelkie zmiany niniejszej Umowy wymagają formy pisemnej w postaci aneksu pod rygorem nieważności. </w:t>
      </w:r>
    </w:p>
    <w:p w14:paraId="541E76EB" w14:textId="1EC1D7A7" w:rsidR="00B404E2" w:rsidRPr="00B404E2" w:rsidRDefault="00B404E2" w:rsidP="00E96ACD">
      <w:pPr>
        <w:pStyle w:val="Akapitzlist"/>
        <w:numPr>
          <w:ilvl w:val="0"/>
          <w:numId w:val="33"/>
        </w:numPr>
        <w:jc w:val="both"/>
      </w:pPr>
      <w:r w:rsidRPr="00B404E2">
        <w:t xml:space="preserve">W sprawach nieuregulowanych postanowieniami niniejszej Umowy stosuje się przepisy kodeksu cywilnego. </w:t>
      </w:r>
    </w:p>
    <w:p w14:paraId="2FC505C4" w14:textId="2A3AFF4E" w:rsidR="00B404E2" w:rsidRPr="00B404E2" w:rsidRDefault="00B404E2" w:rsidP="00E96ACD">
      <w:pPr>
        <w:pStyle w:val="Akapitzlist"/>
        <w:numPr>
          <w:ilvl w:val="0"/>
          <w:numId w:val="33"/>
        </w:numPr>
        <w:jc w:val="both"/>
      </w:pPr>
      <w:r w:rsidRPr="00B404E2">
        <w:t xml:space="preserve">Ewentualne spory wynikłe z realizacji niniejszej Umowy rozstrzygać będzie Sąd właściwy dla siedziby Zamawiającego. </w:t>
      </w:r>
    </w:p>
    <w:p w14:paraId="347AF55D" w14:textId="1659F783" w:rsidR="00B404E2" w:rsidRPr="00B404E2" w:rsidRDefault="00B404E2" w:rsidP="00E96ACD">
      <w:pPr>
        <w:pStyle w:val="Akapitzlist"/>
        <w:numPr>
          <w:ilvl w:val="0"/>
          <w:numId w:val="33"/>
        </w:numPr>
        <w:jc w:val="both"/>
      </w:pPr>
      <w:r w:rsidRPr="00B404E2">
        <w:t xml:space="preserve">Umowę sporządzono w 3 jednobrzmiących egzemplarzach, z których 2 egzemplarze otrzymuje Zamawiający, a 1 egzemplarz Wykonawca. </w:t>
      </w:r>
    </w:p>
    <w:p w14:paraId="6C23BD5C" w14:textId="77777777" w:rsidR="00B404E2" w:rsidRPr="00B404E2" w:rsidRDefault="00B404E2" w:rsidP="00B404E2">
      <w:pPr>
        <w:jc w:val="both"/>
      </w:pPr>
    </w:p>
    <w:p w14:paraId="322464B0" w14:textId="77777777" w:rsidR="00B404E2" w:rsidRPr="00B404E2" w:rsidRDefault="00B404E2" w:rsidP="00B404E2">
      <w:pPr>
        <w:jc w:val="both"/>
      </w:pPr>
      <w:r w:rsidRPr="00B404E2">
        <w:t xml:space="preserve">WYKONAWCA </w:t>
      </w:r>
      <w:r>
        <w:t xml:space="preserve">                                                                                                                             ZAMAWIAJĄCY </w:t>
      </w:r>
    </w:p>
    <w:p w14:paraId="39378DED" w14:textId="77777777" w:rsidR="00B404E2" w:rsidRDefault="00B404E2" w:rsidP="00B404E2">
      <w:pPr>
        <w:jc w:val="both"/>
      </w:pPr>
    </w:p>
    <w:p w14:paraId="234C9CB5" w14:textId="3713B662" w:rsidR="00B404E2" w:rsidRDefault="00E96ACD" w:rsidP="00B404E2">
      <w:pPr>
        <w:jc w:val="both"/>
      </w:pPr>
      <w:r>
        <w:t>………………………………</w:t>
      </w:r>
      <w:r>
        <w:tab/>
      </w:r>
      <w:r>
        <w:tab/>
      </w:r>
      <w:r>
        <w:tab/>
      </w:r>
      <w:r>
        <w:tab/>
      </w:r>
      <w:r>
        <w:tab/>
      </w:r>
      <w:r>
        <w:tab/>
      </w:r>
      <w:r>
        <w:tab/>
      </w:r>
      <w:r>
        <w:tab/>
        <w:t>…………………………………</w:t>
      </w:r>
    </w:p>
    <w:p w14:paraId="4D249CE7" w14:textId="77777777" w:rsidR="00B404E2" w:rsidRDefault="00B404E2" w:rsidP="00B404E2">
      <w:pPr>
        <w:jc w:val="both"/>
      </w:pPr>
    </w:p>
    <w:p w14:paraId="10A418E5" w14:textId="77777777" w:rsidR="00B404E2" w:rsidRDefault="00B404E2" w:rsidP="00B404E2">
      <w:pPr>
        <w:jc w:val="both"/>
      </w:pPr>
    </w:p>
    <w:p w14:paraId="76270F07" w14:textId="77777777" w:rsidR="00B404E2" w:rsidRPr="00B404E2" w:rsidRDefault="00B404E2" w:rsidP="00B404E2">
      <w:pPr>
        <w:jc w:val="both"/>
      </w:pPr>
    </w:p>
    <w:p w14:paraId="3EC48179" w14:textId="77777777" w:rsidR="003969B0" w:rsidRDefault="003969B0" w:rsidP="00B404E2">
      <w:pPr>
        <w:jc w:val="both"/>
      </w:pPr>
    </w:p>
    <w:p w14:paraId="2B68426F" w14:textId="77777777" w:rsidR="003969B0" w:rsidRDefault="003969B0" w:rsidP="00B404E2">
      <w:pPr>
        <w:jc w:val="both"/>
      </w:pPr>
    </w:p>
    <w:p w14:paraId="20653F54" w14:textId="77777777" w:rsidR="003969B0" w:rsidRDefault="003969B0" w:rsidP="00B404E2">
      <w:pPr>
        <w:jc w:val="both"/>
      </w:pPr>
    </w:p>
    <w:p w14:paraId="67E8B386" w14:textId="77777777" w:rsidR="003969B0" w:rsidRDefault="003969B0" w:rsidP="00B404E2">
      <w:pPr>
        <w:jc w:val="both"/>
      </w:pPr>
    </w:p>
    <w:p w14:paraId="4C9C4F11" w14:textId="77777777" w:rsidR="003969B0" w:rsidRDefault="003969B0" w:rsidP="00B404E2">
      <w:pPr>
        <w:jc w:val="both"/>
      </w:pPr>
    </w:p>
    <w:p w14:paraId="39D8DD77" w14:textId="77777777" w:rsidR="003969B0" w:rsidRDefault="003969B0" w:rsidP="00B404E2">
      <w:pPr>
        <w:jc w:val="both"/>
      </w:pPr>
    </w:p>
    <w:p w14:paraId="6DC2CF04" w14:textId="77777777" w:rsidR="003969B0" w:rsidRDefault="003969B0" w:rsidP="00B404E2">
      <w:pPr>
        <w:jc w:val="both"/>
      </w:pPr>
    </w:p>
    <w:p w14:paraId="65C218B5" w14:textId="77777777" w:rsidR="003969B0" w:rsidRDefault="003969B0" w:rsidP="00B404E2">
      <w:pPr>
        <w:jc w:val="both"/>
      </w:pPr>
    </w:p>
    <w:p w14:paraId="0353E805" w14:textId="77777777" w:rsidR="003969B0" w:rsidRDefault="003969B0" w:rsidP="00B404E2">
      <w:pPr>
        <w:jc w:val="both"/>
      </w:pPr>
    </w:p>
    <w:p w14:paraId="1635D26A" w14:textId="77777777" w:rsidR="003969B0" w:rsidRDefault="003969B0" w:rsidP="00B404E2">
      <w:pPr>
        <w:jc w:val="both"/>
      </w:pPr>
    </w:p>
    <w:p w14:paraId="537865BF" w14:textId="44F8C1F6" w:rsidR="00B404E2" w:rsidRPr="00B404E2" w:rsidRDefault="00B404E2" w:rsidP="003969B0">
      <w:pPr>
        <w:jc w:val="right"/>
      </w:pPr>
      <w:r w:rsidRPr="00B404E2">
        <w:lastRenderedPageBreak/>
        <w:t xml:space="preserve">Załącznik nr 1 </w:t>
      </w:r>
    </w:p>
    <w:p w14:paraId="4CE420EF" w14:textId="77777777" w:rsidR="00B404E2" w:rsidRPr="00B404E2" w:rsidRDefault="00B404E2" w:rsidP="003969B0">
      <w:pPr>
        <w:jc w:val="right"/>
      </w:pPr>
      <w:r w:rsidRPr="00B404E2">
        <w:t xml:space="preserve">do umowy……………………………. </w:t>
      </w:r>
    </w:p>
    <w:p w14:paraId="66D054C7" w14:textId="77777777" w:rsidR="00B404E2" w:rsidRPr="00B404E2" w:rsidRDefault="00B404E2" w:rsidP="003969B0">
      <w:pPr>
        <w:jc w:val="right"/>
      </w:pPr>
      <w:r w:rsidRPr="00B404E2">
        <w:t xml:space="preserve">z dnia ..................................... </w:t>
      </w:r>
    </w:p>
    <w:p w14:paraId="61513BF8" w14:textId="77777777" w:rsidR="00B404E2" w:rsidRPr="00B404E2" w:rsidRDefault="00B404E2" w:rsidP="00B404E2">
      <w:pPr>
        <w:jc w:val="both"/>
      </w:pPr>
      <w:r w:rsidRPr="00B404E2">
        <w:t xml:space="preserve">Protokół odbioru przedmiotu zamówienia </w:t>
      </w:r>
    </w:p>
    <w:p w14:paraId="04768598" w14:textId="77777777" w:rsidR="00B404E2" w:rsidRPr="00B404E2" w:rsidRDefault="00B404E2" w:rsidP="00B404E2">
      <w:pPr>
        <w:jc w:val="both"/>
      </w:pPr>
      <w:r w:rsidRPr="00B404E2">
        <w:t xml:space="preserve">I. Dnia ..................... Komisja w składzie: </w:t>
      </w:r>
    </w:p>
    <w:p w14:paraId="51EFCC4B" w14:textId="77777777" w:rsidR="00B404E2" w:rsidRPr="00B404E2" w:rsidRDefault="00B404E2" w:rsidP="00B404E2">
      <w:pPr>
        <w:jc w:val="both"/>
      </w:pPr>
      <w:r w:rsidRPr="00B404E2">
        <w:t xml:space="preserve">1................................................……………………………………..……..ze strony Zamawiającego </w:t>
      </w:r>
    </w:p>
    <w:p w14:paraId="777D3C4C" w14:textId="77777777" w:rsidR="00B404E2" w:rsidRPr="00B404E2" w:rsidRDefault="00B404E2" w:rsidP="00B404E2">
      <w:pPr>
        <w:jc w:val="both"/>
      </w:pPr>
      <w:r w:rsidRPr="00B404E2">
        <w:t xml:space="preserve">2................................................……………………………………………. ze strony Zamawiającego </w:t>
      </w:r>
    </w:p>
    <w:p w14:paraId="1A7F34C2" w14:textId="77777777" w:rsidR="00B404E2" w:rsidRPr="00B404E2" w:rsidRDefault="00B404E2" w:rsidP="00B404E2">
      <w:pPr>
        <w:jc w:val="both"/>
      </w:pPr>
      <w:r w:rsidRPr="00B404E2">
        <w:t xml:space="preserve">1................................................. …………………………………………… ze strony Wykonawcy, </w:t>
      </w:r>
    </w:p>
    <w:p w14:paraId="1D17C7C7" w14:textId="459718B9" w:rsidR="00B404E2" w:rsidRPr="00B404E2" w:rsidRDefault="00B404E2" w:rsidP="00B404E2">
      <w:pPr>
        <w:jc w:val="both"/>
      </w:pPr>
      <w:r w:rsidRPr="00B404E2">
        <w:t>potwierdza, iż w dniu …………………………Wykonawca złożył w Urzędzie Miejskim w Siechnicach raport z</w:t>
      </w:r>
      <w:r w:rsidR="00DB6AF2">
        <w:t> </w:t>
      </w:r>
      <w:r w:rsidRPr="00B404E2">
        <w:t>przeprowadzenia audytu w formie pisemnej i elektronicznej w 2 egzemplarzach dla każdej formy w</w:t>
      </w:r>
      <w:r w:rsidR="00DB6AF2">
        <w:t> </w:t>
      </w:r>
      <w:r w:rsidRPr="00B404E2">
        <w:t xml:space="preserve">celu jego oceny. </w:t>
      </w:r>
    </w:p>
    <w:p w14:paraId="3457D3D8" w14:textId="77777777" w:rsidR="00B404E2" w:rsidRPr="00B404E2" w:rsidRDefault="00B404E2" w:rsidP="00B404E2">
      <w:pPr>
        <w:jc w:val="both"/>
      </w:pPr>
      <w:r w:rsidRPr="00B404E2">
        <w:t xml:space="preserve">Raport powinien powstać po wykonaniu przez zamawiającego usługi polegającej na: </w:t>
      </w:r>
    </w:p>
    <w:p w14:paraId="2866C1F0" w14:textId="5935EE15" w:rsidR="00B404E2" w:rsidRPr="00B404E2" w:rsidRDefault="00B404E2" w:rsidP="00DB6AF2">
      <w:pPr>
        <w:pStyle w:val="Akapitzlist"/>
        <w:numPr>
          <w:ilvl w:val="0"/>
          <w:numId w:val="35"/>
        </w:numPr>
        <w:jc w:val="both"/>
      </w:pPr>
      <w:r w:rsidRPr="00B404E2">
        <w:t>przeprowadzeniu przez Wykonawcę na rzecz Zamawiającego audytu oraz sporządzenie na jego podstawie pisemnej oceny poziomu dopuszczalnej rekompensaty za wykonane zadania powierzone w roku 20</w:t>
      </w:r>
      <w:r w:rsidR="00DB6AF2">
        <w:t>21</w:t>
      </w:r>
      <w:r w:rsidRPr="00B404E2">
        <w:t xml:space="preserve"> i 202</w:t>
      </w:r>
      <w:r w:rsidR="00DB6AF2">
        <w:t>2</w:t>
      </w:r>
    </w:p>
    <w:p w14:paraId="092ADE12" w14:textId="409C4E53" w:rsidR="00B404E2" w:rsidRPr="00B404E2" w:rsidRDefault="00B404E2" w:rsidP="00DB6AF2">
      <w:pPr>
        <w:pStyle w:val="Akapitzlist"/>
        <w:numPr>
          <w:ilvl w:val="0"/>
          <w:numId w:val="35"/>
        </w:numPr>
        <w:jc w:val="both"/>
      </w:pPr>
      <w:r w:rsidRPr="00B404E2">
        <w:t xml:space="preserve">poddaniu szczegółowej ocenie: </w:t>
      </w:r>
    </w:p>
    <w:p w14:paraId="4C960FC3" w14:textId="77777777" w:rsidR="00B404E2" w:rsidRPr="00B404E2" w:rsidRDefault="00B404E2" w:rsidP="00B404E2">
      <w:pPr>
        <w:jc w:val="both"/>
      </w:pPr>
      <w:r w:rsidRPr="00B404E2">
        <w:t xml:space="preserve">2.1 kosztów wynagrodzeń z podziałem na umowy o pracę i umowy zlecenia w celu uzyskania odpowiedzi na pytanie czy na podstawie prowadzonej polityki kadrowej spółki zachowano wymóg konkurencyjności z warunkami rynkowymi, </w:t>
      </w:r>
    </w:p>
    <w:p w14:paraId="33E780A9" w14:textId="77777777" w:rsidR="00B404E2" w:rsidRPr="00B404E2" w:rsidRDefault="00B404E2" w:rsidP="00B404E2">
      <w:pPr>
        <w:jc w:val="both"/>
      </w:pPr>
      <w:r w:rsidRPr="00B404E2">
        <w:t xml:space="preserve">2.2 procesu udzielania zamówień publicznych w celu uzyskania odpowiedzi na pytanie czy spółka wykonując zadania powierzone w ogólnym interesie publicznym dysponując środkami publicznymi stosowała reguły prawa zamówień publicznych, </w:t>
      </w:r>
    </w:p>
    <w:p w14:paraId="533F9E8C" w14:textId="77777777" w:rsidR="00B404E2" w:rsidRPr="00B404E2" w:rsidRDefault="00B404E2" w:rsidP="00B404E2">
      <w:pPr>
        <w:jc w:val="both"/>
      </w:pPr>
      <w:r w:rsidRPr="00B404E2">
        <w:t xml:space="preserve">2.3 zasadność przypisania odpowiednio do kosztów zadań powierzonych wykazanych kosztów ogólnych zarządu oraz kosztów pośrednich. </w:t>
      </w:r>
    </w:p>
    <w:p w14:paraId="4AB241D1" w14:textId="47758B16" w:rsidR="00B404E2" w:rsidRPr="00B404E2" w:rsidRDefault="00B404E2" w:rsidP="00B404E2">
      <w:pPr>
        <w:jc w:val="both"/>
      </w:pPr>
      <w:r w:rsidRPr="00B404E2">
        <w:t>3. przedstawieniu: 1</w:t>
      </w:r>
      <w:r w:rsidR="00DB6AF2">
        <w:t xml:space="preserve"> </w:t>
      </w:r>
      <w:r w:rsidRPr="00B404E2">
        <w:t xml:space="preserve">)oceny, czy poniesione koszty były zasadne, 2)wysokości należnej rekompensaty za wykonane zadania </w:t>
      </w:r>
    </w:p>
    <w:p w14:paraId="3393CA6A" w14:textId="77777777" w:rsidR="00B404E2" w:rsidRPr="00B404E2" w:rsidRDefault="00B404E2" w:rsidP="00B404E2">
      <w:pPr>
        <w:jc w:val="both"/>
      </w:pPr>
      <w:r w:rsidRPr="00B404E2">
        <w:t xml:space="preserve">II. Uwagi komisji do przedłożonego raportu: </w:t>
      </w:r>
    </w:p>
    <w:p w14:paraId="47C91608" w14:textId="6E1249CE" w:rsidR="00B404E2" w:rsidRPr="00B404E2" w:rsidRDefault="00B404E2" w:rsidP="00B404E2">
      <w:pPr>
        <w:jc w:val="both"/>
      </w:pPr>
      <w:r w:rsidRPr="00B404E2">
        <w:t xml:space="preserve">....................................................................................................................................................... </w:t>
      </w:r>
    </w:p>
    <w:p w14:paraId="1E1494D5" w14:textId="77777777" w:rsidR="00B404E2" w:rsidRPr="00B404E2" w:rsidRDefault="00B404E2" w:rsidP="00B404E2">
      <w:pPr>
        <w:jc w:val="both"/>
      </w:pPr>
      <w:r w:rsidRPr="00B404E2">
        <w:t xml:space="preserve">III. Komisja po zapoznaniu się z raportem postanawia odebrać / nie odebrać wykonane prace. </w:t>
      </w:r>
    </w:p>
    <w:p w14:paraId="169E8267" w14:textId="77777777" w:rsidR="00B404E2" w:rsidRPr="00B404E2" w:rsidRDefault="00B404E2" w:rsidP="00B404E2">
      <w:pPr>
        <w:jc w:val="both"/>
      </w:pPr>
      <w:r w:rsidRPr="00B404E2">
        <w:t xml:space="preserve">Podpisy Komisji: </w:t>
      </w:r>
    </w:p>
    <w:p w14:paraId="59FD66C8" w14:textId="77777777" w:rsidR="00B404E2" w:rsidRPr="00B404E2" w:rsidRDefault="00B404E2" w:rsidP="00B404E2">
      <w:pPr>
        <w:jc w:val="both"/>
      </w:pPr>
      <w:r w:rsidRPr="00B404E2">
        <w:t xml:space="preserve">ze strony Zamawiającego: </w:t>
      </w:r>
    </w:p>
    <w:p w14:paraId="695CFDCA" w14:textId="77777777" w:rsidR="00B404E2" w:rsidRPr="00B404E2" w:rsidRDefault="00B404E2" w:rsidP="00B404E2">
      <w:pPr>
        <w:jc w:val="both"/>
      </w:pPr>
      <w:r w:rsidRPr="00B404E2">
        <w:t xml:space="preserve">1……………………………………………….. </w:t>
      </w:r>
    </w:p>
    <w:p w14:paraId="2F81273E" w14:textId="77777777" w:rsidR="00B404E2" w:rsidRPr="00B404E2" w:rsidRDefault="00B404E2" w:rsidP="00B404E2">
      <w:pPr>
        <w:jc w:val="both"/>
      </w:pPr>
      <w:r w:rsidRPr="00B404E2">
        <w:t xml:space="preserve">2………………………………………………. </w:t>
      </w:r>
    </w:p>
    <w:p w14:paraId="08CB4ED7" w14:textId="77777777" w:rsidR="00B404E2" w:rsidRPr="00B404E2" w:rsidRDefault="00B404E2" w:rsidP="00B404E2">
      <w:pPr>
        <w:jc w:val="both"/>
      </w:pPr>
      <w:r w:rsidRPr="00B404E2">
        <w:t xml:space="preserve">ze strony Wykonawcy: </w:t>
      </w:r>
    </w:p>
    <w:p w14:paraId="7A9C555C" w14:textId="77777777" w:rsidR="0048466F" w:rsidRPr="00B404E2" w:rsidRDefault="00B404E2" w:rsidP="00B404E2">
      <w:pPr>
        <w:jc w:val="both"/>
      </w:pPr>
      <w:r w:rsidRPr="00B404E2">
        <w:t>1………………………………………………..</w:t>
      </w:r>
    </w:p>
    <w:sectPr w:rsidR="0048466F" w:rsidRPr="00B40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4DC3B8"/>
    <w:multiLevelType w:val="hybridMultilevel"/>
    <w:tmpl w:val="C0DC70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DC75F5"/>
    <w:multiLevelType w:val="hybridMultilevel"/>
    <w:tmpl w:val="91E6DB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7074B3"/>
    <w:multiLevelType w:val="hybridMultilevel"/>
    <w:tmpl w:val="CBD39F0B"/>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D632AC"/>
    <w:multiLevelType w:val="hybridMultilevel"/>
    <w:tmpl w:val="34089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0573B"/>
    <w:multiLevelType w:val="hybridMultilevel"/>
    <w:tmpl w:val="02D62D8A"/>
    <w:lvl w:ilvl="0" w:tplc="0415000F">
      <w:start w:val="1"/>
      <w:numFmt w:val="decimal"/>
      <w:lvlText w:val="%1."/>
      <w:lvlJc w:val="left"/>
      <w:pPr>
        <w:ind w:left="720" w:hanging="360"/>
      </w:pPr>
    </w:lvl>
    <w:lvl w:ilvl="1" w:tplc="529A75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B7597"/>
    <w:multiLevelType w:val="hybridMultilevel"/>
    <w:tmpl w:val="C67E7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A69E9"/>
    <w:multiLevelType w:val="hybridMultilevel"/>
    <w:tmpl w:val="4679DF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A12CE3"/>
    <w:multiLevelType w:val="hybridMultilevel"/>
    <w:tmpl w:val="2430AF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A73C54"/>
    <w:multiLevelType w:val="hybridMultilevel"/>
    <w:tmpl w:val="411C371A"/>
    <w:lvl w:ilvl="0" w:tplc="0415000F">
      <w:start w:val="1"/>
      <w:numFmt w:val="decimal"/>
      <w:lvlText w:val="%1."/>
      <w:lvlJc w:val="left"/>
      <w:pPr>
        <w:ind w:left="720" w:hanging="360"/>
      </w:pPr>
    </w:lvl>
    <w:lvl w:ilvl="1" w:tplc="468016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85D43"/>
    <w:multiLevelType w:val="hybridMultilevel"/>
    <w:tmpl w:val="5AD070E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43570EE"/>
    <w:multiLevelType w:val="hybridMultilevel"/>
    <w:tmpl w:val="46743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C03B1D"/>
    <w:multiLevelType w:val="hybridMultilevel"/>
    <w:tmpl w:val="D30E47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6E745E"/>
    <w:multiLevelType w:val="hybridMultilevel"/>
    <w:tmpl w:val="05E21FD4"/>
    <w:lvl w:ilvl="0" w:tplc="FFFFFFFF">
      <w:start w:val="1"/>
      <w:numFmt w:val="lowerLetter"/>
      <w:lvlText w:val="%1)"/>
      <w:lvlJc w:val="left"/>
      <w:pPr>
        <w:ind w:left="144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BA82358"/>
    <w:multiLevelType w:val="hybridMultilevel"/>
    <w:tmpl w:val="B036A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875AB1"/>
    <w:multiLevelType w:val="hybridMultilevel"/>
    <w:tmpl w:val="F6549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7033D1"/>
    <w:multiLevelType w:val="hybridMultilevel"/>
    <w:tmpl w:val="3146C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751E67"/>
    <w:multiLevelType w:val="hybridMultilevel"/>
    <w:tmpl w:val="16DC5C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D45514"/>
    <w:multiLevelType w:val="hybridMultilevel"/>
    <w:tmpl w:val="46C66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734CF6"/>
    <w:multiLevelType w:val="hybridMultilevel"/>
    <w:tmpl w:val="83D057A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9A65472"/>
    <w:multiLevelType w:val="hybridMultilevel"/>
    <w:tmpl w:val="B76E96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25DF59"/>
    <w:multiLevelType w:val="hybridMultilevel"/>
    <w:tmpl w:val="E3D318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2E622D1"/>
    <w:multiLevelType w:val="hybridMultilevel"/>
    <w:tmpl w:val="6E74C34A"/>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DD679D"/>
    <w:multiLevelType w:val="hybridMultilevel"/>
    <w:tmpl w:val="9D066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6E17EC"/>
    <w:multiLevelType w:val="hybridMultilevel"/>
    <w:tmpl w:val="E33C0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F037D9"/>
    <w:multiLevelType w:val="hybridMultilevel"/>
    <w:tmpl w:val="06B23948"/>
    <w:lvl w:ilvl="0" w:tplc="FFFFFFFF">
      <w:start w:val="1"/>
      <w:numFmt w:val="lowerLetter"/>
      <w:lvlText w:val="%1)"/>
      <w:lvlJc w:val="left"/>
      <w:pPr>
        <w:ind w:left="144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AA97E91"/>
    <w:multiLevelType w:val="hybridMultilevel"/>
    <w:tmpl w:val="BE729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303840"/>
    <w:multiLevelType w:val="hybridMultilevel"/>
    <w:tmpl w:val="5D96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3A79CE"/>
    <w:multiLevelType w:val="hybridMultilevel"/>
    <w:tmpl w:val="B5A62C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BA2D5C"/>
    <w:multiLevelType w:val="hybridMultilevel"/>
    <w:tmpl w:val="2C5E9F0E"/>
    <w:lvl w:ilvl="0" w:tplc="04150011">
      <w:start w:val="1"/>
      <w:numFmt w:val="decimal"/>
      <w:lvlText w:val="%1)"/>
      <w:lvlJc w:val="left"/>
      <w:pPr>
        <w:ind w:left="720" w:hanging="360"/>
      </w:pPr>
    </w:lvl>
    <w:lvl w:ilvl="1" w:tplc="64E2ADB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216A55"/>
    <w:multiLevelType w:val="hybridMultilevel"/>
    <w:tmpl w:val="F83A4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AD71B7"/>
    <w:multiLevelType w:val="hybridMultilevel"/>
    <w:tmpl w:val="C1AED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E77D9B"/>
    <w:multiLevelType w:val="hybridMultilevel"/>
    <w:tmpl w:val="ACBC3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8C62DF"/>
    <w:multiLevelType w:val="hybridMultilevel"/>
    <w:tmpl w:val="99B2C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7E7E4B"/>
    <w:multiLevelType w:val="hybridMultilevel"/>
    <w:tmpl w:val="8DC06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0610A1"/>
    <w:multiLevelType w:val="hybridMultilevel"/>
    <w:tmpl w:val="5F72F8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926051"/>
    <w:multiLevelType w:val="hybridMultilevel"/>
    <w:tmpl w:val="9B8CC6D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9308575">
    <w:abstractNumId w:val="2"/>
  </w:num>
  <w:num w:numId="2" w16cid:durableId="1334408379">
    <w:abstractNumId w:val="20"/>
  </w:num>
  <w:num w:numId="3" w16cid:durableId="707532725">
    <w:abstractNumId w:val="6"/>
  </w:num>
  <w:num w:numId="4" w16cid:durableId="2001423248">
    <w:abstractNumId w:val="1"/>
  </w:num>
  <w:num w:numId="5" w16cid:durableId="33042847">
    <w:abstractNumId w:val="0"/>
  </w:num>
  <w:num w:numId="6" w16cid:durableId="1923028373">
    <w:abstractNumId w:val="16"/>
  </w:num>
  <w:num w:numId="7" w16cid:durableId="354814131">
    <w:abstractNumId w:val="27"/>
  </w:num>
  <w:num w:numId="8" w16cid:durableId="1350763037">
    <w:abstractNumId w:val="30"/>
  </w:num>
  <w:num w:numId="9" w16cid:durableId="1504391609">
    <w:abstractNumId w:val="31"/>
  </w:num>
  <w:num w:numId="10" w16cid:durableId="1701320382">
    <w:abstractNumId w:val="28"/>
  </w:num>
  <w:num w:numId="11" w16cid:durableId="1548446746">
    <w:abstractNumId w:val="33"/>
  </w:num>
  <w:num w:numId="12" w16cid:durableId="342829007">
    <w:abstractNumId w:val="11"/>
  </w:num>
  <w:num w:numId="13" w16cid:durableId="1769160032">
    <w:abstractNumId w:val="29"/>
  </w:num>
  <w:num w:numId="14" w16cid:durableId="199755412">
    <w:abstractNumId w:val="4"/>
  </w:num>
  <w:num w:numId="15" w16cid:durableId="419955316">
    <w:abstractNumId w:val="32"/>
  </w:num>
  <w:num w:numId="16" w16cid:durableId="1375422115">
    <w:abstractNumId w:val="13"/>
  </w:num>
  <w:num w:numId="17" w16cid:durableId="168984328">
    <w:abstractNumId w:val="3"/>
  </w:num>
  <w:num w:numId="18" w16cid:durableId="1212306371">
    <w:abstractNumId w:val="19"/>
  </w:num>
  <w:num w:numId="19" w16cid:durableId="1530484848">
    <w:abstractNumId w:val="7"/>
  </w:num>
  <w:num w:numId="20" w16cid:durableId="1164469419">
    <w:abstractNumId w:val="23"/>
  </w:num>
  <w:num w:numId="21" w16cid:durableId="1888758207">
    <w:abstractNumId w:val="26"/>
  </w:num>
  <w:num w:numId="22" w16cid:durableId="367724777">
    <w:abstractNumId w:val="34"/>
  </w:num>
  <w:num w:numId="23" w16cid:durableId="1421490067">
    <w:abstractNumId w:val="21"/>
  </w:num>
  <w:num w:numId="24" w16cid:durableId="583955979">
    <w:abstractNumId w:val="22"/>
  </w:num>
  <w:num w:numId="25" w16cid:durableId="842935199">
    <w:abstractNumId w:val="15"/>
  </w:num>
  <w:num w:numId="26" w16cid:durableId="1419908067">
    <w:abstractNumId w:val="17"/>
  </w:num>
  <w:num w:numId="27" w16cid:durableId="941719023">
    <w:abstractNumId w:val="8"/>
  </w:num>
  <w:num w:numId="28" w16cid:durableId="1547985885">
    <w:abstractNumId w:val="5"/>
  </w:num>
  <w:num w:numId="29" w16cid:durableId="177160319">
    <w:abstractNumId w:val="9"/>
  </w:num>
  <w:num w:numId="30" w16cid:durableId="1119881529">
    <w:abstractNumId w:val="24"/>
  </w:num>
  <w:num w:numId="31" w16cid:durableId="1305620073">
    <w:abstractNumId w:val="18"/>
  </w:num>
  <w:num w:numId="32" w16cid:durableId="433330977">
    <w:abstractNumId w:val="12"/>
  </w:num>
  <w:num w:numId="33" w16cid:durableId="193005104">
    <w:abstractNumId w:val="10"/>
  </w:num>
  <w:num w:numId="34" w16cid:durableId="1326401222">
    <w:abstractNumId w:val="25"/>
  </w:num>
  <w:num w:numId="35" w16cid:durableId="1689019662">
    <w:abstractNumId w:val="14"/>
  </w:num>
  <w:num w:numId="36" w16cid:durableId="150466309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01"/>
    <w:rsid w:val="000336EC"/>
    <w:rsid w:val="001E0474"/>
    <w:rsid w:val="003454B6"/>
    <w:rsid w:val="003969B0"/>
    <w:rsid w:val="00437E96"/>
    <w:rsid w:val="00470D33"/>
    <w:rsid w:val="0048466F"/>
    <w:rsid w:val="005015E4"/>
    <w:rsid w:val="00641AFD"/>
    <w:rsid w:val="00682DBB"/>
    <w:rsid w:val="006D71DC"/>
    <w:rsid w:val="006E181C"/>
    <w:rsid w:val="00786E23"/>
    <w:rsid w:val="00AB6201"/>
    <w:rsid w:val="00B404E2"/>
    <w:rsid w:val="00BC3C86"/>
    <w:rsid w:val="00BF6833"/>
    <w:rsid w:val="00C67D60"/>
    <w:rsid w:val="00D46EBB"/>
    <w:rsid w:val="00DB6AF2"/>
    <w:rsid w:val="00DD6282"/>
    <w:rsid w:val="00E545E3"/>
    <w:rsid w:val="00E96ACD"/>
    <w:rsid w:val="00F309EC"/>
    <w:rsid w:val="00F333AE"/>
    <w:rsid w:val="00FB59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3F27"/>
  <w15:chartTrackingRefBased/>
  <w15:docId w15:val="{FF0D68C9-220E-4E56-95E4-CDC661EC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404E2"/>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437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2666</Words>
  <Characters>15999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Świech</dc:creator>
  <cp:keywords/>
  <dc:description/>
  <cp:lastModifiedBy>Agata Dudek-Golińska</cp:lastModifiedBy>
  <cp:revision>24</cp:revision>
  <dcterms:created xsi:type="dcterms:W3CDTF">2023-06-15T11:53:00Z</dcterms:created>
  <dcterms:modified xsi:type="dcterms:W3CDTF">2023-06-20T10:42:00Z</dcterms:modified>
</cp:coreProperties>
</file>