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101E5" w14:textId="68722077" w:rsidR="00115C7C" w:rsidRPr="0016585B" w:rsidRDefault="0051361E" w:rsidP="00115C7C">
      <w:pPr>
        <w:jc w:val="right"/>
        <w:rPr>
          <w:b/>
          <w:sz w:val="24"/>
          <w:szCs w:val="28"/>
        </w:rPr>
      </w:pPr>
      <w:r w:rsidRPr="0016585B">
        <w:rPr>
          <w:b/>
          <w:sz w:val="24"/>
          <w:szCs w:val="28"/>
        </w:rPr>
        <w:t>Załącznik nr 1.1</w:t>
      </w:r>
      <w:r w:rsidR="001677FB" w:rsidRPr="0016585B">
        <w:rPr>
          <w:b/>
          <w:sz w:val="24"/>
          <w:szCs w:val="28"/>
        </w:rPr>
        <w:t xml:space="preserve">  SWZ</w:t>
      </w:r>
    </w:p>
    <w:p w14:paraId="4445A89B" w14:textId="5ED84FE7" w:rsidR="00BD1C9C" w:rsidRPr="001677FB" w:rsidRDefault="00BD1C9C" w:rsidP="00115C7C">
      <w:pPr>
        <w:jc w:val="both"/>
        <w:rPr>
          <w:rFonts w:ascii="Calibri" w:hAnsi="Calibri"/>
          <w:b/>
        </w:rPr>
      </w:pPr>
    </w:p>
    <w:p w14:paraId="2B7E3A45" w14:textId="248E2B61" w:rsidR="002F2B03" w:rsidRDefault="002F2B03" w:rsidP="00115C7C">
      <w:pPr>
        <w:jc w:val="both"/>
        <w:rPr>
          <w:rFonts w:ascii="Calibri" w:hAnsi="Calibri"/>
          <w:b/>
        </w:rPr>
      </w:pPr>
    </w:p>
    <w:p w14:paraId="7E2FCD7F" w14:textId="77777777" w:rsidR="0051361E" w:rsidRDefault="0051361E" w:rsidP="00115C7C">
      <w:pPr>
        <w:jc w:val="both"/>
        <w:rPr>
          <w:rFonts w:ascii="Calibri" w:hAnsi="Calibri"/>
          <w:b/>
        </w:rPr>
      </w:pPr>
    </w:p>
    <w:p w14:paraId="2C8B6E0B" w14:textId="77777777" w:rsidR="0016585B" w:rsidRPr="0016585B" w:rsidRDefault="0016585B" w:rsidP="0016585B">
      <w:pPr>
        <w:jc w:val="both"/>
        <w:rPr>
          <w:b/>
          <w:sz w:val="24"/>
          <w:szCs w:val="24"/>
        </w:rPr>
      </w:pPr>
      <w:r w:rsidRPr="0016585B">
        <w:rPr>
          <w:b/>
          <w:sz w:val="24"/>
          <w:szCs w:val="24"/>
        </w:rPr>
        <w:t>......................................</w:t>
      </w:r>
    </w:p>
    <w:p w14:paraId="7C09625A" w14:textId="77777777" w:rsidR="0016585B" w:rsidRPr="0016585B" w:rsidRDefault="0016585B" w:rsidP="0016585B">
      <w:pPr>
        <w:jc w:val="both"/>
        <w:rPr>
          <w:b/>
          <w:sz w:val="24"/>
          <w:szCs w:val="24"/>
          <w:vertAlign w:val="superscript"/>
        </w:rPr>
      </w:pPr>
      <w:r w:rsidRPr="0016585B">
        <w:rPr>
          <w:b/>
          <w:sz w:val="24"/>
          <w:szCs w:val="24"/>
          <w:vertAlign w:val="superscript"/>
        </w:rPr>
        <w:t>Nazwa Wykonawcy</w:t>
      </w:r>
    </w:p>
    <w:p w14:paraId="3C61A968" w14:textId="77777777" w:rsidR="0016585B" w:rsidRDefault="0016585B" w:rsidP="0016585B">
      <w:pPr>
        <w:jc w:val="both"/>
        <w:rPr>
          <w:b/>
          <w:sz w:val="24"/>
          <w:szCs w:val="24"/>
        </w:rPr>
      </w:pPr>
    </w:p>
    <w:p w14:paraId="09ACDD64" w14:textId="77777777" w:rsidR="0016585B" w:rsidRDefault="0016585B" w:rsidP="0016585B">
      <w:pPr>
        <w:jc w:val="both"/>
        <w:rPr>
          <w:b/>
          <w:sz w:val="24"/>
          <w:szCs w:val="24"/>
        </w:rPr>
      </w:pPr>
    </w:p>
    <w:p w14:paraId="0F0F060B" w14:textId="77777777" w:rsidR="0016585B" w:rsidRPr="0016585B" w:rsidRDefault="0016585B" w:rsidP="0016585B">
      <w:pPr>
        <w:jc w:val="both"/>
        <w:rPr>
          <w:b/>
          <w:sz w:val="24"/>
          <w:szCs w:val="24"/>
        </w:rPr>
      </w:pPr>
      <w:r w:rsidRPr="0016585B">
        <w:rPr>
          <w:b/>
          <w:sz w:val="24"/>
          <w:szCs w:val="24"/>
        </w:rPr>
        <w:t>Wykaz minimalnych parametrów technicznych i wyposażenia oferowanego samochodu osobowego samochód osobowy – szt. 1</w:t>
      </w:r>
    </w:p>
    <w:p w14:paraId="4E678479" w14:textId="77777777" w:rsidR="0016585B" w:rsidRPr="0016585B" w:rsidRDefault="0016585B" w:rsidP="0016585B">
      <w:pPr>
        <w:jc w:val="both"/>
        <w:rPr>
          <w:b/>
          <w:sz w:val="24"/>
          <w:szCs w:val="24"/>
        </w:rPr>
      </w:pPr>
      <w:r w:rsidRPr="0016585B">
        <w:rPr>
          <w:b/>
          <w:sz w:val="24"/>
          <w:szCs w:val="24"/>
        </w:rPr>
        <w:t xml:space="preserve">Oferowany model .................................................................................. .(pełna nazwa) </w:t>
      </w:r>
    </w:p>
    <w:p w14:paraId="745203CD" w14:textId="77777777" w:rsidR="0016585B" w:rsidRPr="0016585B" w:rsidRDefault="0016585B" w:rsidP="0016585B">
      <w:pPr>
        <w:jc w:val="both"/>
        <w:rPr>
          <w:b/>
          <w:sz w:val="24"/>
          <w:szCs w:val="24"/>
        </w:rPr>
      </w:pPr>
      <w:r w:rsidRPr="0016585B">
        <w:rPr>
          <w:b/>
          <w:sz w:val="24"/>
          <w:szCs w:val="24"/>
        </w:rPr>
        <w:t>Producent .............................................................................</w:t>
      </w:r>
    </w:p>
    <w:p w14:paraId="0AEB8E88" w14:textId="77777777" w:rsidR="0051361E" w:rsidRDefault="0051361E" w:rsidP="00115C7C">
      <w:pPr>
        <w:jc w:val="both"/>
        <w:rPr>
          <w:rFonts w:ascii="Calibri" w:hAnsi="Calibri"/>
          <w:b/>
        </w:rPr>
      </w:pPr>
    </w:p>
    <w:p w14:paraId="09C7A198" w14:textId="77777777" w:rsidR="0051361E" w:rsidRDefault="0051361E" w:rsidP="00115C7C">
      <w:pPr>
        <w:jc w:val="both"/>
        <w:rPr>
          <w:rFonts w:ascii="Calibri" w:hAnsi="Calibri"/>
          <w:b/>
        </w:rPr>
      </w:pPr>
    </w:p>
    <w:p w14:paraId="4A8F01CF" w14:textId="77777777" w:rsidR="0051361E" w:rsidRDefault="0051361E" w:rsidP="00115C7C">
      <w:pPr>
        <w:jc w:val="both"/>
        <w:rPr>
          <w:rFonts w:ascii="Calibri" w:hAnsi="Calibri"/>
          <w:b/>
        </w:rPr>
      </w:pPr>
    </w:p>
    <w:p w14:paraId="5F327077" w14:textId="77777777" w:rsidR="0051361E" w:rsidRPr="0051361E" w:rsidRDefault="0051361E" w:rsidP="0051361E">
      <w:pPr>
        <w:widowControl w:val="0"/>
        <w:suppressAutoHyphens/>
        <w:autoSpaceDN w:val="0"/>
        <w:spacing w:line="360" w:lineRule="auto"/>
        <w:rPr>
          <w:kern w:val="3"/>
          <w:lang w:eastAsia="en-US"/>
        </w:rPr>
      </w:pPr>
    </w:p>
    <w:p w14:paraId="2D11703B" w14:textId="77777777" w:rsidR="0051361E" w:rsidRPr="0051361E" w:rsidRDefault="0051361E" w:rsidP="0051361E">
      <w:pPr>
        <w:widowControl w:val="0"/>
        <w:suppressAutoHyphens/>
        <w:autoSpaceDN w:val="0"/>
        <w:spacing w:line="360" w:lineRule="auto"/>
        <w:rPr>
          <w:kern w:val="3"/>
          <w:lang w:eastAsia="en-US"/>
        </w:rPr>
      </w:pP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65"/>
        <w:gridCol w:w="3163"/>
        <w:gridCol w:w="3402"/>
        <w:gridCol w:w="2127"/>
      </w:tblGrid>
      <w:tr w:rsidR="0051361E" w:rsidRPr="0051361E" w14:paraId="791334F7" w14:textId="77777777" w:rsidTr="002F71C5">
        <w:tc>
          <w:tcPr>
            <w:tcW w:w="9357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0B4999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/>
                <w:bCs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Lucida Sans Unicode"/>
                <w:b/>
                <w:bCs/>
                <w:kern w:val="1"/>
                <w:sz w:val="24"/>
                <w:szCs w:val="24"/>
                <w:lang/>
              </w:rPr>
              <w:t>WYMAGANIA TECHNICZNE I UŻYTKOWE</w:t>
            </w:r>
          </w:p>
        </w:tc>
      </w:tr>
      <w:tr w:rsidR="0051361E" w:rsidRPr="0051361E" w14:paraId="71E3D1F7" w14:textId="77777777" w:rsidTr="002F71C5">
        <w:tc>
          <w:tcPr>
            <w:tcW w:w="935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E3E562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Lucida Sans Unicode"/>
                <w:b/>
                <w:bCs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Lucida Sans Unicode"/>
                <w:b/>
                <w:bCs/>
                <w:kern w:val="1"/>
                <w:sz w:val="24"/>
                <w:szCs w:val="24"/>
                <w:lang/>
              </w:rPr>
              <w:t xml:space="preserve">WYMAGANIA OGÓLNE </w:t>
            </w:r>
          </w:p>
        </w:tc>
      </w:tr>
      <w:tr w:rsidR="0051361E" w:rsidRPr="0051361E" w14:paraId="6A4ED13C" w14:textId="77777777" w:rsidTr="0016585B"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FAEA30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Parametry wymagane – parametry minimalne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F754EE" w14:textId="5E0278D6" w:rsidR="0016585B" w:rsidRPr="0016585B" w:rsidRDefault="0016585B" w:rsidP="0016585B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b/>
                <w:bCs/>
                <w:kern w:val="1"/>
                <w:sz w:val="24"/>
                <w:szCs w:val="24"/>
                <w:lang/>
              </w:rPr>
            </w:pPr>
            <w:r w:rsidRPr="0016585B">
              <w:rPr>
                <w:rFonts w:eastAsia="Tahoma" w:cs="Tahoma"/>
                <w:b/>
                <w:bCs/>
                <w:kern w:val="1"/>
                <w:sz w:val="24"/>
                <w:szCs w:val="24"/>
                <w:lang/>
              </w:rPr>
              <w:t>Parametr techniczny oferowany przez Wykonawcę /SPEŁNIA lub NIE SPEŁNIA/opis:</w:t>
            </w:r>
          </w:p>
          <w:p w14:paraId="73F71E35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b/>
                <w:bCs/>
                <w:kern w:val="1"/>
                <w:sz w:val="24"/>
                <w:szCs w:val="24"/>
                <w:lang/>
              </w:rPr>
            </w:pPr>
          </w:p>
        </w:tc>
      </w:tr>
      <w:tr w:rsidR="0051361E" w:rsidRPr="0051361E" w14:paraId="387E7ADF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BDDFE8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43C3D0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Rok produkcji 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BBD836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20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22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623456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jc w:val="right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</w:tr>
      <w:tr w:rsidR="0051361E" w:rsidRPr="0051361E" w14:paraId="31517D72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3C8D42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2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040B6C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Moc silnika 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36FE08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220-270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KM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łącznie z hybrydą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BC63E8" w14:textId="734539FC" w:rsidR="0051361E" w:rsidRPr="0051361E" w:rsidRDefault="0016585B" w:rsidP="0016585B">
            <w:pPr>
              <w:widowControl w:val="0"/>
              <w:suppressAutoHyphens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>
              <w:rPr>
                <w:rFonts w:eastAsia="Lucida Sans Unicode"/>
                <w:kern w:val="1"/>
                <w:sz w:val="24"/>
                <w:szCs w:val="24"/>
                <w:lang/>
              </w:rPr>
              <w:t xml:space="preserve">  Spełnia/ nie </w:t>
            </w:r>
            <w:r w:rsidRPr="0016585B">
              <w:rPr>
                <w:rFonts w:eastAsia="Lucida Sans Unicode"/>
                <w:kern w:val="1"/>
                <w:sz w:val="24"/>
                <w:szCs w:val="24"/>
                <w:lang/>
              </w:rPr>
              <w:t>spełnia</w:t>
            </w:r>
          </w:p>
        </w:tc>
      </w:tr>
      <w:tr w:rsidR="0016585B" w:rsidRPr="0051361E" w14:paraId="4B3D3045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4640CE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3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30CFC5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Pojemność skokowa 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9F5D21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1500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cm</w:t>
            </w:r>
            <w:r w:rsidRPr="0051361E">
              <w:rPr>
                <w:rFonts w:eastAsia="Tahoma" w:cs="Tahoma"/>
                <w:kern w:val="1"/>
                <w:sz w:val="24"/>
                <w:szCs w:val="24"/>
                <w:vertAlign w:val="superscript"/>
                <w:lang/>
              </w:rPr>
              <w:t>3</w:t>
            </w:r>
            <w:r w:rsidRPr="0051361E">
              <w:rPr>
                <w:rFonts w:eastAsia="Tahoma" w:cs="Tahoma"/>
                <w:kern w:val="1"/>
                <w:sz w:val="24"/>
                <w:szCs w:val="24"/>
                <w:vertAlign w:val="superscript"/>
                <w:lang/>
              </w:rPr>
              <w:t xml:space="preserve"> 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do 2500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cm</w:t>
            </w:r>
            <w:r w:rsidRPr="0051361E">
              <w:rPr>
                <w:rFonts w:eastAsia="Tahoma" w:cs="Tahoma"/>
                <w:kern w:val="1"/>
                <w:sz w:val="24"/>
                <w:szCs w:val="24"/>
                <w:vertAlign w:val="superscript"/>
                <w:lang/>
              </w:rPr>
              <w:t>3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C4AD68" w14:textId="0DFDBFFF" w:rsidR="0016585B" w:rsidRPr="0051361E" w:rsidRDefault="0016585B" w:rsidP="0051361E">
            <w:pPr>
              <w:widowControl w:val="0"/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57AEE37B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719778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4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CC863F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Typ silnika 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470CCE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Benzyna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+ Hybryda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C326A9" w14:textId="5ABB4F82" w:rsidR="0016585B" w:rsidRPr="0051361E" w:rsidRDefault="0016585B" w:rsidP="0051361E">
            <w:pPr>
              <w:widowControl w:val="0"/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6304A214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59C776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5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45FBA4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Skrzynia biegów 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D3B380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automatyczna 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99DECA" w14:textId="5EE61F11" w:rsidR="0016585B" w:rsidRPr="0051361E" w:rsidRDefault="0016585B" w:rsidP="0051361E">
            <w:pPr>
              <w:widowControl w:val="0"/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6C01D3A7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CACA08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6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B57CE8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Napęd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85AE9E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4x4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88B12C" w14:textId="3D42BE25" w:rsidR="0016585B" w:rsidRPr="0051361E" w:rsidRDefault="0016585B" w:rsidP="0051361E">
            <w:pPr>
              <w:widowControl w:val="0"/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08933A57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219260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7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F92526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Typ nadwozia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12E618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SUV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11DE8A" w14:textId="44856BA8" w:rsidR="0016585B" w:rsidRPr="0051361E" w:rsidRDefault="0016585B" w:rsidP="0051361E">
            <w:pPr>
              <w:widowControl w:val="0"/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058A5FF6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1C5CB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8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7DBA56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Kolor nadwozia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625AEC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szary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/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jasny grafit/niebieski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46D5F2" w14:textId="4D7FDA2E" w:rsidR="0016585B" w:rsidRPr="0051361E" w:rsidRDefault="0016585B" w:rsidP="0051361E">
            <w:pPr>
              <w:widowControl w:val="0"/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1FA99F23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9018F1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9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198E59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Lakier nadwozia 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76BA08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Metalizowany lub perłowy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CBAC9C" w14:textId="3CE201DC" w:rsidR="0016585B" w:rsidRPr="0051361E" w:rsidRDefault="0016585B" w:rsidP="0051361E">
            <w:pPr>
              <w:widowControl w:val="0"/>
              <w:suppressAutoHyphens/>
              <w:jc w:val="right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62EA9578" w14:textId="77777777" w:rsidTr="0016585B">
        <w:tc>
          <w:tcPr>
            <w:tcW w:w="66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494AB99C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10</w:t>
            </w:r>
          </w:p>
        </w:tc>
        <w:tc>
          <w:tcPr>
            <w:tcW w:w="316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2BF82D7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System bezpieczeństwa 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0B64E6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ABS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2A8986" w14:textId="456E2505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2DB105A7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C751AD9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393D326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1803E4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ESP elektroniczny układ stabilizacji toru jazdy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5A0651" w14:textId="2D8F1153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681E29D0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B32A24B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0891426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5D6EE38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System kontroli ciśnienia w ogumieniu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7D89DA" w14:textId="64987531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7F1EB9A3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837048D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21B675F5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D7FE95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Kamera cofania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4E9E60" w14:textId="47D4C30D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25D4F5CC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8C4B094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CB6FC1B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F23F38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Czujniki parkowania z przodu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          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i z tyłu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703604" w14:textId="484B92ED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407AB8EA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5E64B61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EE6C8E4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B5A806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Poduszki przednie kierowcy i pasażera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1FBB5CF" w14:textId="165079B3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51D43B33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F14C65E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B0AEA6E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02F1E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Poduszki boczne kierowcy i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lastRenderedPageBreak/>
              <w:t>pasażera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9AC4B5F" w14:textId="28597536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lastRenderedPageBreak/>
              <w:t>Spełnia/ nie spełnia</w:t>
            </w:r>
          </w:p>
        </w:tc>
      </w:tr>
      <w:tr w:rsidR="0016585B" w:rsidRPr="0051361E" w14:paraId="3762BAD9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5EFFC80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2B6A6B2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25DF97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Tempomat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aktywny 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FF9779" w14:textId="0AF26067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074323EA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1A6F205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C9F85D4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DDF1F3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Układ kierowniczy ze wspomaganiem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97F29C" w14:textId="0F690359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362CDF08" w14:textId="77777777" w:rsidTr="0016585B">
        <w:tc>
          <w:tcPr>
            <w:tcW w:w="6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C5884C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0A9F9A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99C88A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Pojazd na oponach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letnich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AF17B1" w14:textId="4AB21C16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003E19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51361E" w:rsidRPr="0051361E" w14:paraId="0EBEF183" w14:textId="77777777" w:rsidTr="002F71C5">
        <w:tc>
          <w:tcPr>
            <w:tcW w:w="9357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7507F3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b/>
                <w:bCs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b/>
                <w:bCs/>
                <w:kern w:val="1"/>
                <w:sz w:val="24"/>
                <w:szCs w:val="24"/>
                <w:lang/>
              </w:rPr>
              <w:t>Kabina (wymagania minimalne)</w:t>
            </w:r>
          </w:p>
        </w:tc>
      </w:tr>
      <w:tr w:rsidR="0016585B" w:rsidRPr="0051361E" w14:paraId="651B6092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43E85C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1. 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35ECFD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Ilość miejsc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D1580A" w14:textId="77777777" w:rsidR="0016585B" w:rsidRPr="0051361E" w:rsidRDefault="0016585B" w:rsidP="0051361E">
            <w:pPr>
              <w:widowControl w:val="0"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6+1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B2B3EF8" w14:textId="3528300E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EA206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0417E6EA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54AEE2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2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C5F8E1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Liczba drzwi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E9B558" w14:textId="77777777" w:rsidR="0016585B" w:rsidRPr="0051361E" w:rsidRDefault="0016585B" w:rsidP="0051361E">
            <w:pPr>
              <w:widowControl w:val="0"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4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/5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DEB023" w14:textId="61C84939" w:rsidR="0016585B" w:rsidRPr="0051361E" w:rsidRDefault="0016585B" w:rsidP="00365EE8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EA206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310CCF7A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025B54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3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766176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Tapicerka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85AB55" w14:textId="77777777" w:rsidR="0016585B" w:rsidRPr="0051361E" w:rsidRDefault="0016585B" w:rsidP="0051361E">
            <w:pPr>
              <w:widowControl w:val="0"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Skórzana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0AAFF3" w14:textId="5BADFC20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EA206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2FE43B10" w14:textId="77777777" w:rsidTr="0016585B">
        <w:tc>
          <w:tcPr>
            <w:tcW w:w="66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38038C3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4</w:t>
            </w:r>
          </w:p>
        </w:tc>
        <w:tc>
          <w:tcPr>
            <w:tcW w:w="316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790E6894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Fotele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CEEA81" w14:textId="77777777" w:rsidR="0016585B" w:rsidRPr="0051361E" w:rsidRDefault="0016585B" w:rsidP="0051361E">
            <w:pPr>
              <w:tabs>
                <w:tab w:val="left" w:pos="4338"/>
              </w:tabs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-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przednie fotele regulowane elektrycznie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0730B3" w14:textId="3CAE5175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EA206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3BDEB890" w14:textId="77777777" w:rsidTr="0016585B">
        <w:trPr>
          <w:trHeight w:val="608"/>
        </w:trPr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61BAAE5A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51BF8EDB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CD8516F" w14:textId="77777777" w:rsidR="0016585B" w:rsidRPr="0051361E" w:rsidRDefault="0016585B" w:rsidP="0051361E">
            <w:pPr>
              <w:tabs>
                <w:tab w:val="left" w:pos="4338"/>
              </w:tabs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-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przednie fotele z funkcja podgrzewania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1B8DC0D" w14:textId="0677DCAF" w:rsidR="0016585B" w:rsidRPr="0051361E" w:rsidRDefault="0016585B" w:rsidP="0051361E">
            <w:pPr>
              <w:widowControl w:val="0"/>
              <w:suppressAutoHyphens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EA206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51361E" w:rsidRPr="0051361E" w14:paraId="4965C5F0" w14:textId="77777777" w:rsidTr="002F71C5">
        <w:tc>
          <w:tcPr>
            <w:tcW w:w="9357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A5B3DFB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Tahoma" w:cs="Tahoma"/>
                <w:b/>
                <w:bCs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b/>
                <w:bCs/>
                <w:kern w:val="1"/>
                <w:sz w:val="24"/>
                <w:szCs w:val="24"/>
                <w:lang/>
              </w:rPr>
              <w:t>WYPOSAŻENIE DODATKOWE (wymagania minimalne)</w:t>
            </w:r>
          </w:p>
        </w:tc>
      </w:tr>
      <w:tr w:rsidR="0016585B" w:rsidRPr="0051361E" w14:paraId="562F80F5" w14:textId="77777777" w:rsidTr="0016585B">
        <w:tc>
          <w:tcPr>
            <w:tcW w:w="66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0675669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76AEC42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Klimatyzacja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F69251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automatyczna dwustrefow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D580E76" w14:textId="31C3B486" w:rsidR="0016585B" w:rsidRPr="0051361E" w:rsidRDefault="0016585B" w:rsidP="0051361E">
            <w:pPr>
              <w:widowControl w:val="0"/>
              <w:suppressAutoHyphens/>
              <w:snapToGrid w:val="0"/>
              <w:jc w:val="right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2D6F0CB7" w14:textId="77777777" w:rsidTr="0016585B">
        <w:tc>
          <w:tcPr>
            <w:tcW w:w="66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7732AC4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2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83C9366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Lusterka boczne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F5CA3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e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lektrycznie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regulowane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, podgrzewane,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1B5FB" w14:textId="3BF145EE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3DA82AA3" w14:textId="77777777" w:rsidTr="0016585B">
        <w:tc>
          <w:tcPr>
            <w:tcW w:w="6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8479A9B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E02E2C9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C2EE85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automatycznie składane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53252" w14:textId="32149FB7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799CD587" w14:textId="77777777" w:rsidTr="0016585B">
        <w:tc>
          <w:tcPr>
            <w:tcW w:w="6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78878D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F53258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93935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z funkcją automatycznego przyciemniania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45490" w14:textId="5C400AAB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2A66F0DA" w14:textId="77777777" w:rsidTr="0016585B">
        <w:tc>
          <w:tcPr>
            <w:tcW w:w="665" w:type="dxa"/>
            <w:vMerge w:val="restart"/>
            <w:tcBorders>
              <w:top w:val="single" w:sz="2" w:space="0" w:color="000000"/>
              <w:left w:val="single" w:sz="1" w:space="0" w:color="000000"/>
            </w:tcBorders>
            <w:shd w:val="clear" w:color="auto" w:fill="auto"/>
          </w:tcPr>
          <w:p w14:paraId="10B8853F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3</w:t>
            </w:r>
          </w:p>
        </w:tc>
        <w:tc>
          <w:tcPr>
            <w:tcW w:w="3163" w:type="dxa"/>
            <w:vMerge w:val="restart"/>
            <w:tcBorders>
              <w:top w:val="single" w:sz="2" w:space="0" w:color="000000"/>
              <w:left w:val="single" w:sz="1" w:space="0" w:color="000000"/>
            </w:tcBorders>
            <w:shd w:val="clear" w:color="auto" w:fill="auto"/>
          </w:tcPr>
          <w:p w14:paraId="11DC7644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Szyby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B1C0E8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boczne przednie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i tylne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elektrycznie regulowane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425295" w14:textId="1FE61E23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6166D17C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A32A30D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3A60AFC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00102E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boczne tylne oraz szyba tylna, przyciemniane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799C1C" w14:textId="5A1EDA4A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7C151735" w14:textId="77777777" w:rsidTr="0016585B">
        <w:tc>
          <w:tcPr>
            <w:tcW w:w="6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7F70DE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9C0EC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0B1A7E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tylna podgrzewana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0417E3" w14:textId="6CA91DD9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69A6AFFC" w14:textId="77777777" w:rsidTr="0016585B">
        <w:trPr>
          <w:trHeight w:val="306"/>
        </w:trPr>
        <w:tc>
          <w:tcPr>
            <w:tcW w:w="66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02851DA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4</w:t>
            </w:r>
          </w:p>
        </w:tc>
        <w:tc>
          <w:tcPr>
            <w:tcW w:w="316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35D8ECF1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Zabezpieczenia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E069DBC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autoalarm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EDE1A60" w14:textId="2EEB0D49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1B2689D6" w14:textId="77777777" w:rsidTr="0016585B">
        <w:trPr>
          <w:trHeight w:val="306"/>
        </w:trPr>
        <w:tc>
          <w:tcPr>
            <w:tcW w:w="665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ABA51F4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8E6DDB4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BD3F09E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immobiliser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CC2E060" w14:textId="0A698250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11E99201" w14:textId="77777777" w:rsidTr="0016585B">
        <w:trPr>
          <w:trHeight w:val="468"/>
        </w:trPr>
        <w:tc>
          <w:tcPr>
            <w:tcW w:w="6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0828ABE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5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B11771D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Otwieranie i uruchamiania pojazdu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8135015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- </w:t>
            </w:r>
            <w:proofErr w:type="spellStart"/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bezkluczykowe</w:t>
            </w:r>
            <w:proofErr w:type="spellEnd"/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7F3E01C" w14:textId="0CB8F3E8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6D57A958" w14:textId="77777777" w:rsidTr="0016585B">
        <w:tc>
          <w:tcPr>
            <w:tcW w:w="66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892DF31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6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58948CC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Światła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EBA8676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przednie przeciwmgielne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4C53A3B" w14:textId="2E71D1A4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306676EC" w14:textId="77777777" w:rsidTr="0016585B">
        <w:tc>
          <w:tcPr>
            <w:tcW w:w="6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70892D9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EF66EA9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0055CF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-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przednie i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tylne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LED-owe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E8CF53" w14:textId="5F84498F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7A5108BA" w14:textId="77777777" w:rsidTr="0016585B">
        <w:tc>
          <w:tcPr>
            <w:tcW w:w="6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5ED186B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CEB529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08BC23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- automatyczne światła drogowe 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626672D" w14:textId="7106C9A3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60E27F84" w14:textId="77777777" w:rsidTr="0016585B">
        <w:tc>
          <w:tcPr>
            <w:tcW w:w="665" w:type="dxa"/>
            <w:vMerge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1C8D08B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FF51978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DEFA8B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spryskiwacz świateł przednich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3E7A30" w14:textId="2C72787D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53C8B7C2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42E35C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8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193CA7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Koła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38B2CD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min. 19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” na felgach aluminiowych z oponami tzw.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letnimi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zgodnymi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  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z zaleceniami producenta pojazdu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303E0A" w14:textId="3E851A11" w:rsidR="0016585B" w:rsidRPr="0051361E" w:rsidRDefault="0016585B" w:rsidP="0051361E">
            <w:pPr>
              <w:widowControl w:val="0"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F2511C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51361E" w:rsidRPr="0051361E" w14:paraId="2BF72FB0" w14:textId="77777777" w:rsidTr="0016585B">
        <w:tc>
          <w:tcPr>
            <w:tcW w:w="6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3E7B2C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9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081DD4" w14:textId="77777777" w:rsidR="0051361E" w:rsidRPr="0051361E" w:rsidRDefault="0051361E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K</w:t>
            </w:r>
            <w:proofErr w:type="spellStart"/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ierownica</w:t>
            </w:r>
            <w:proofErr w:type="spellEnd"/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6D157F" w14:textId="77777777" w:rsidR="0051361E" w:rsidRPr="0051361E" w:rsidRDefault="0051361E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DE8DEB" w14:textId="77777777" w:rsidR="0051361E" w:rsidRPr="0051361E" w:rsidRDefault="0051361E" w:rsidP="0051361E">
            <w:pPr>
              <w:widowControl w:val="0"/>
              <w:suppressAutoHyphens/>
              <w:snapToGrid w:val="0"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</w:tr>
      <w:tr w:rsidR="0016585B" w:rsidRPr="0051361E" w14:paraId="3516CC1E" w14:textId="77777777" w:rsidTr="0016585B">
        <w:tc>
          <w:tcPr>
            <w:tcW w:w="66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44ED3912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5BB341FA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F6F6E1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-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regulacja odległości i pochylenia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69CE29" w14:textId="4764FF54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7F0A4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1590E8D0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46A170D7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3A72CF0F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7E3BF4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z regulacją położenia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CEE0BF" w14:textId="08A41E26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7F0A4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54C48522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73403CD7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026AF6AD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85F3FB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obszyta skórą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EDD9AD" w14:textId="1B25491C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7F0A4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1B1B8BFA" w14:textId="77777777" w:rsidTr="0016585B">
        <w:tc>
          <w:tcPr>
            <w:tcW w:w="6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34478A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A938F8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FB7901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- wielofunkcyjna  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25DFF64" w14:textId="00727E95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7F0A4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7285FE11" w14:textId="77777777" w:rsidTr="0016585B">
        <w:tc>
          <w:tcPr>
            <w:tcW w:w="66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0AD5B7FC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10</w:t>
            </w:r>
          </w:p>
        </w:tc>
        <w:tc>
          <w:tcPr>
            <w:tcW w:w="3163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14:paraId="440000EF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Radioodtwarzacz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30A81D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- z </w:t>
            </w:r>
            <w:proofErr w:type="spellStart"/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bluetooth</w:t>
            </w:r>
            <w:proofErr w:type="spellEnd"/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AE51D4" w14:textId="436ED193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7F0A4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7B1C4C71" w14:textId="77777777" w:rsidTr="0016585B">
        <w:tc>
          <w:tcPr>
            <w:tcW w:w="665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970BA07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</w:tcBorders>
            <w:shd w:val="clear" w:color="auto" w:fill="auto"/>
          </w:tcPr>
          <w:p w14:paraId="149D6F18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BBA94F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zdalnie sterowany z kierownicy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5B2161" w14:textId="0D6ADE21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7F0A46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51361E" w:rsidRPr="0051361E" w14:paraId="761F1E08" w14:textId="77777777" w:rsidTr="0016585B">
        <w:tc>
          <w:tcPr>
            <w:tcW w:w="6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AD92D3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E6613A" w14:textId="77777777" w:rsidR="0051361E" w:rsidRPr="0051361E" w:rsidRDefault="0051361E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2CA6DE" w14:textId="77777777" w:rsidR="0051361E" w:rsidRPr="0051361E" w:rsidRDefault="0051361E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0A605A" w14:textId="77777777" w:rsidR="0051361E" w:rsidRPr="0051361E" w:rsidRDefault="0051361E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</w:p>
        </w:tc>
      </w:tr>
      <w:tr w:rsidR="0016585B" w:rsidRPr="0051361E" w14:paraId="0718E7A3" w14:textId="77777777" w:rsidTr="0016585B">
        <w:tc>
          <w:tcPr>
            <w:tcW w:w="6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2D001BC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</w:t>
            </w:r>
          </w:p>
        </w:tc>
        <w:tc>
          <w:tcPr>
            <w:tcW w:w="316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0DF4145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Dywaniki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FD7C1D8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z tworzywa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33443C7" w14:textId="06B21966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C53A0F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41132568" w14:textId="77777777" w:rsidTr="0016585B">
        <w:tc>
          <w:tcPr>
            <w:tcW w:w="66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17B107D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2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93465B0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Nawigacja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2DFD21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-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menu w języku polskim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54E647" w14:textId="79851D97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C53A0F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6C0E99CB" w14:textId="77777777" w:rsidTr="0016585B">
        <w:tc>
          <w:tcPr>
            <w:tcW w:w="66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EEB0A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3DB9376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B4CB85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- z cyfrowym zestawem wskaźników umożliwiającym wyświetlania danych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7F062E4" w14:textId="02CD2B43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C53A0F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07F9C09A" w14:textId="77777777" w:rsidTr="0016585B">
        <w:tc>
          <w:tcPr>
            <w:tcW w:w="6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2F0034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3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277D52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Gaśnica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FF6FA1" w14:textId="77777777" w:rsidR="0016585B" w:rsidRPr="0051361E" w:rsidRDefault="0016585B" w:rsidP="0051361E">
            <w:pPr>
              <w:widowControl w:val="0"/>
              <w:suppressAutoHyphens/>
              <w:snapToGrid w:val="0"/>
              <w:jc w:val="both"/>
              <w:rPr>
                <w:rFonts w:eastAsia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Lucida Sans Unicode"/>
                <w:kern w:val="1"/>
                <w:sz w:val="24"/>
                <w:szCs w:val="24"/>
                <w:lang/>
              </w:rPr>
              <w:t>atestowana o wadze środka: min. 1 kg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6A6036" w14:textId="14015121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C53A0F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2619FC60" w14:textId="77777777" w:rsidTr="0016585B">
        <w:tc>
          <w:tcPr>
            <w:tcW w:w="66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35E8447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4</w:t>
            </w:r>
          </w:p>
        </w:tc>
        <w:tc>
          <w:tcPr>
            <w:tcW w:w="316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C055157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Elementy użytkowe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0E3D43" w14:textId="77777777" w:rsidR="0016585B" w:rsidRPr="0051361E" w:rsidRDefault="0016585B" w:rsidP="0051361E">
            <w:pPr>
              <w:widowControl w:val="0"/>
              <w:suppressAutoHyphens/>
              <w:spacing w:after="39" w:line="267" w:lineRule="auto"/>
              <w:ind w:left="89"/>
              <w:jc w:val="both"/>
              <w:rPr>
                <w:kern w:val="1"/>
                <w:sz w:val="24"/>
                <w:szCs w:val="24"/>
                <w:lang/>
              </w:rPr>
            </w:pPr>
            <w:r w:rsidRPr="0051361E">
              <w:rPr>
                <w:kern w:val="1"/>
                <w:sz w:val="24"/>
                <w:szCs w:val="24"/>
              </w:rPr>
              <w:t>gniazdo zasilania 12V</w:t>
            </w:r>
            <w:r w:rsidRPr="0051361E">
              <w:rPr>
                <w:kern w:val="1"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511832" w14:textId="119223C7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C53A0F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50430871" w14:textId="77777777" w:rsidTr="0016585B">
        <w:tc>
          <w:tcPr>
            <w:tcW w:w="665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DF3A9EB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7CA7B4F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E93E7F" w14:textId="77777777" w:rsidR="0016585B" w:rsidRPr="0051361E" w:rsidRDefault="0016585B" w:rsidP="0051361E">
            <w:pPr>
              <w:widowControl w:val="0"/>
              <w:suppressAutoHyphens/>
              <w:spacing w:after="39" w:line="267" w:lineRule="auto"/>
              <w:ind w:left="89"/>
              <w:jc w:val="both"/>
              <w:rPr>
                <w:kern w:val="1"/>
                <w:sz w:val="24"/>
                <w:szCs w:val="24"/>
                <w:lang/>
              </w:rPr>
            </w:pPr>
            <w:r w:rsidRPr="0051361E">
              <w:rPr>
                <w:kern w:val="1"/>
                <w:sz w:val="24"/>
                <w:szCs w:val="24"/>
                <w:lang/>
              </w:rPr>
              <w:t xml:space="preserve">apteczka pierwszej pomocy;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0F5BD7" w14:textId="2E734A08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C53A0F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538FB6A3" w14:textId="77777777" w:rsidTr="0016585B">
        <w:tc>
          <w:tcPr>
            <w:tcW w:w="6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6A7BFE0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C78D2A2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357E06" w14:textId="77777777" w:rsidR="0016585B" w:rsidRPr="0051361E" w:rsidRDefault="0016585B" w:rsidP="0051361E">
            <w:pPr>
              <w:widowControl w:val="0"/>
              <w:suppressAutoHyphens/>
              <w:spacing w:after="39" w:line="267" w:lineRule="auto"/>
              <w:ind w:left="89"/>
              <w:jc w:val="both"/>
              <w:rPr>
                <w:kern w:val="1"/>
                <w:sz w:val="24"/>
                <w:szCs w:val="24"/>
                <w:lang/>
              </w:rPr>
            </w:pPr>
            <w:r w:rsidRPr="0051361E">
              <w:rPr>
                <w:kern w:val="1"/>
                <w:sz w:val="24"/>
                <w:szCs w:val="24"/>
                <w:lang/>
              </w:rPr>
              <w:t xml:space="preserve">trójkąt ostrzegawczy;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30789A" w14:textId="17EBEC5A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C53A0F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022BB5F6" w14:textId="77777777" w:rsidTr="0016585B">
        <w:tc>
          <w:tcPr>
            <w:tcW w:w="66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5E6D72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1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998D47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D8E9F" w14:textId="77777777" w:rsidR="0016585B" w:rsidRPr="0051361E" w:rsidRDefault="0016585B" w:rsidP="0051361E">
            <w:pPr>
              <w:widowControl w:val="0"/>
              <w:suppressAutoHyphens/>
              <w:spacing w:after="39" w:line="267" w:lineRule="auto"/>
              <w:ind w:left="89"/>
              <w:jc w:val="both"/>
              <w:rPr>
                <w:kern w:val="1"/>
                <w:sz w:val="24"/>
                <w:szCs w:val="24"/>
                <w:lang/>
              </w:rPr>
            </w:pPr>
            <w:r w:rsidRPr="0051361E">
              <w:rPr>
                <w:kern w:val="1"/>
                <w:sz w:val="24"/>
                <w:szCs w:val="24"/>
                <w:lang/>
              </w:rPr>
              <w:t>kamizelka odblaskowa;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1E53B95" w14:textId="50D6EB32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C53A0F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292CCF63" w14:textId="77777777" w:rsidTr="0016585B">
        <w:tc>
          <w:tcPr>
            <w:tcW w:w="66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F04CBF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15</w:t>
            </w:r>
          </w:p>
        </w:tc>
        <w:tc>
          <w:tcPr>
            <w:tcW w:w="31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BD25F0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Asystent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653DE8" w14:textId="77777777" w:rsidR="0016585B" w:rsidRPr="0051361E" w:rsidRDefault="0016585B" w:rsidP="0051361E">
            <w:pPr>
              <w:widowControl w:val="0"/>
              <w:suppressAutoHyphens/>
              <w:spacing w:after="39" w:line="267" w:lineRule="auto"/>
              <w:ind w:left="89"/>
              <w:jc w:val="both"/>
              <w:rPr>
                <w:kern w:val="1"/>
                <w:sz w:val="24"/>
                <w:szCs w:val="24"/>
              </w:rPr>
            </w:pPr>
            <w:r w:rsidRPr="0051361E">
              <w:rPr>
                <w:kern w:val="1"/>
                <w:sz w:val="24"/>
                <w:szCs w:val="24"/>
              </w:rPr>
              <w:t xml:space="preserve">Utrzymania pasa ruchu, martwego punktu ,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04BF54" w14:textId="6009C756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C53A0F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2CC09A5C" w14:textId="77777777" w:rsidTr="0016585B">
        <w:tc>
          <w:tcPr>
            <w:tcW w:w="66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1CC296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16</w:t>
            </w:r>
          </w:p>
        </w:tc>
        <w:tc>
          <w:tcPr>
            <w:tcW w:w="31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61C21E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Relingi dachowe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60D9A1" w14:textId="77777777" w:rsidR="0016585B" w:rsidRPr="0051361E" w:rsidRDefault="0016585B" w:rsidP="0051361E">
            <w:pPr>
              <w:widowControl w:val="0"/>
              <w:suppressAutoHyphens/>
              <w:spacing w:after="39" w:line="267" w:lineRule="auto"/>
              <w:ind w:left="89"/>
              <w:jc w:val="both"/>
              <w:rPr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89E270" w14:textId="137399EF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993DA7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391EDE8A" w14:textId="77777777" w:rsidTr="0016585B">
        <w:tc>
          <w:tcPr>
            <w:tcW w:w="66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EE93AF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17</w:t>
            </w:r>
          </w:p>
        </w:tc>
        <w:tc>
          <w:tcPr>
            <w:tcW w:w="31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A49FBB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Elektryczna klapa bagażnika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09085DA" w14:textId="77777777" w:rsidR="0016585B" w:rsidRPr="0051361E" w:rsidRDefault="0016585B" w:rsidP="0051361E">
            <w:pPr>
              <w:widowControl w:val="0"/>
              <w:suppressAutoHyphens/>
              <w:spacing w:after="39" w:line="267" w:lineRule="auto"/>
              <w:ind w:left="89"/>
              <w:jc w:val="both"/>
              <w:rPr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6BC985" w14:textId="54E52117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993DA7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01AC4F3A" w14:textId="77777777" w:rsidTr="0016585B">
        <w:tc>
          <w:tcPr>
            <w:tcW w:w="66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04C2B32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18</w:t>
            </w:r>
          </w:p>
        </w:tc>
        <w:tc>
          <w:tcPr>
            <w:tcW w:w="31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221FEA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Szyberdach elektryczny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2F2C7F" w14:textId="77777777" w:rsidR="0016585B" w:rsidRPr="0051361E" w:rsidRDefault="0016585B" w:rsidP="0051361E">
            <w:pPr>
              <w:widowControl w:val="0"/>
              <w:suppressAutoHyphens/>
              <w:spacing w:after="39" w:line="267" w:lineRule="auto"/>
              <w:ind w:left="89"/>
              <w:jc w:val="both"/>
              <w:rPr>
                <w:kern w:val="1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1CAF1D5" w14:textId="75336331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993DA7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16585B" w:rsidRPr="0051361E" w14:paraId="7ECBBB05" w14:textId="77777777" w:rsidTr="0016585B">
        <w:tc>
          <w:tcPr>
            <w:tcW w:w="66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680530" w14:textId="77777777" w:rsidR="0016585B" w:rsidRPr="0051361E" w:rsidRDefault="0016585B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19</w:t>
            </w:r>
          </w:p>
        </w:tc>
        <w:tc>
          <w:tcPr>
            <w:tcW w:w="31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9BE739" w14:textId="77777777" w:rsidR="0016585B" w:rsidRPr="0051361E" w:rsidRDefault="0016585B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Wyświetlacz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022596" w14:textId="77777777" w:rsidR="0016585B" w:rsidRPr="0051361E" w:rsidRDefault="0016585B" w:rsidP="0051361E">
            <w:pPr>
              <w:widowControl w:val="0"/>
              <w:suppressAutoHyphens/>
              <w:spacing w:after="39" w:line="267" w:lineRule="auto"/>
              <w:ind w:left="89"/>
              <w:jc w:val="both"/>
              <w:rPr>
                <w:kern w:val="1"/>
                <w:sz w:val="24"/>
                <w:szCs w:val="24"/>
              </w:rPr>
            </w:pPr>
            <w:proofErr w:type="spellStart"/>
            <w:r w:rsidRPr="0051361E">
              <w:rPr>
                <w:kern w:val="1"/>
                <w:sz w:val="24"/>
                <w:szCs w:val="24"/>
              </w:rPr>
              <w:t>Hed-Up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68C7F3" w14:textId="4F7147F6" w:rsidR="0016585B" w:rsidRPr="0051361E" w:rsidRDefault="0016585B" w:rsidP="0051361E">
            <w:pPr>
              <w:widowControl w:val="0"/>
              <w:suppressAutoHyphens/>
              <w:jc w:val="center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993DA7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51361E" w:rsidRPr="0051361E" w14:paraId="76E4554D" w14:textId="77777777" w:rsidTr="002F71C5">
        <w:tc>
          <w:tcPr>
            <w:tcW w:w="9357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D2B7DC" w14:textId="77777777" w:rsidR="0051361E" w:rsidRPr="0051361E" w:rsidRDefault="0051361E" w:rsidP="0051361E">
            <w:pPr>
              <w:widowControl w:val="0"/>
              <w:suppressAutoHyphens/>
              <w:snapToGrid w:val="0"/>
              <w:jc w:val="center"/>
              <w:rPr>
                <w:rFonts w:eastAsia="Tahoma" w:cs="Tahoma"/>
                <w:b/>
                <w:bCs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b/>
                <w:bCs/>
                <w:kern w:val="1"/>
                <w:sz w:val="24"/>
                <w:szCs w:val="24"/>
                <w:lang/>
              </w:rPr>
              <w:t>GWARANCJA (wymagania minimalne)</w:t>
            </w:r>
          </w:p>
        </w:tc>
      </w:tr>
      <w:tr w:rsidR="0051361E" w:rsidRPr="0051361E" w14:paraId="042FC49D" w14:textId="77777777" w:rsidTr="0016585B">
        <w:tc>
          <w:tcPr>
            <w:tcW w:w="6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A957C5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1.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98F083" w14:textId="77777777" w:rsidR="0051361E" w:rsidRPr="0051361E" w:rsidRDefault="0051361E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Na silnik, podzespoły mechaniczne i elektroniczne (bez limitu kilometrów)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4FCA86" w14:textId="6B2DD6EB" w:rsidR="0051361E" w:rsidRPr="0051361E" w:rsidRDefault="0051361E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min.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36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miesi</w:t>
            </w:r>
            <w:proofErr w:type="spellStart"/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ęcy</w:t>
            </w:r>
            <w:proofErr w:type="spellEnd"/>
            <w:r w:rsidR="0016585B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 …</w:t>
            </w:r>
            <w:r w:rsidR="000534CD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 </w:t>
            </w:r>
            <w:r w:rsidR="0016585B">
              <w:rPr>
                <w:rFonts w:eastAsia="Tahoma" w:cs="Tahoma"/>
                <w:kern w:val="1"/>
                <w:sz w:val="24"/>
                <w:szCs w:val="24"/>
                <w:lang/>
              </w:rPr>
              <w:t>(wpisać 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19571D" w14:textId="47E27744" w:rsidR="0051361E" w:rsidRPr="0051361E" w:rsidRDefault="0016585B" w:rsidP="0051361E">
            <w:pPr>
              <w:widowControl w:val="0"/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16585B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  <w:tr w:rsidR="0051361E" w:rsidRPr="0051361E" w14:paraId="38F302D4" w14:textId="77777777" w:rsidTr="0016585B">
        <w:tc>
          <w:tcPr>
            <w:tcW w:w="66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965CAE" w14:textId="77777777" w:rsidR="0051361E" w:rsidRPr="0051361E" w:rsidRDefault="0051361E" w:rsidP="0051361E">
            <w:pPr>
              <w:widowControl w:val="0"/>
              <w:suppressLineNumbers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2.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6E480B" w14:textId="77777777" w:rsidR="0051361E" w:rsidRPr="0051361E" w:rsidRDefault="0051361E" w:rsidP="0051361E">
            <w:pPr>
              <w:widowControl w:val="0"/>
              <w:suppressAutoHyphens/>
              <w:snapToGrid w:val="0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Na powłokę lakierniczą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CE96C1" w14:textId="77777777" w:rsidR="0051361E" w:rsidRPr="0051361E" w:rsidRDefault="0051361E" w:rsidP="0051361E">
            <w:pPr>
              <w:widowControl w:val="0"/>
              <w:suppressAutoHyphens/>
              <w:snapToGrid w:val="0"/>
              <w:jc w:val="both"/>
              <w:rPr>
                <w:rFonts w:eastAsia="Tahoma" w:cs="Tahoma"/>
                <w:kern w:val="1"/>
                <w:sz w:val="24"/>
                <w:szCs w:val="24"/>
                <w:lang/>
              </w:rPr>
            </w:pP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 xml:space="preserve">min. </w:t>
            </w:r>
            <w:r w:rsidRPr="0051361E">
              <w:rPr>
                <w:rFonts w:eastAsia="Tahoma" w:cs="Tahoma"/>
                <w:kern w:val="1"/>
                <w:sz w:val="24"/>
                <w:szCs w:val="24"/>
                <w:lang/>
              </w:rPr>
              <w:t>60 miesięcy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7A2BE7" w14:textId="37845678" w:rsidR="0051361E" w:rsidRPr="0051361E" w:rsidRDefault="0016585B" w:rsidP="0051361E">
            <w:pPr>
              <w:widowControl w:val="0"/>
              <w:suppressAutoHyphens/>
              <w:jc w:val="right"/>
              <w:rPr>
                <w:rFonts w:eastAsia="Lucida Sans Unicode"/>
                <w:kern w:val="1"/>
                <w:sz w:val="24"/>
                <w:szCs w:val="24"/>
                <w:lang/>
              </w:rPr>
            </w:pPr>
            <w:r w:rsidRPr="0016585B">
              <w:rPr>
                <w:rFonts w:eastAsia="Lucida Sans Unicode"/>
                <w:kern w:val="1"/>
                <w:sz w:val="24"/>
                <w:szCs w:val="24"/>
                <w:lang/>
              </w:rPr>
              <w:t>Spełnia/ nie spełnia</w:t>
            </w:r>
          </w:p>
        </w:tc>
      </w:tr>
    </w:tbl>
    <w:p w14:paraId="5DC0448C" w14:textId="77777777" w:rsidR="0051361E" w:rsidRPr="0051361E" w:rsidRDefault="0051361E" w:rsidP="0051361E">
      <w:pPr>
        <w:widowControl w:val="0"/>
        <w:tabs>
          <w:tab w:val="left" w:pos="0"/>
          <w:tab w:val="left" w:pos="360"/>
          <w:tab w:val="center" w:pos="10656"/>
          <w:tab w:val="right" w:pos="15192"/>
        </w:tabs>
        <w:suppressAutoHyphens/>
        <w:spacing w:line="200" w:lineRule="atLeast"/>
        <w:jc w:val="both"/>
        <w:rPr>
          <w:b/>
          <w:kern w:val="1"/>
          <w:sz w:val="24"/>
          <w:szCs w:val="24"/>
          <w:shd w:val="clear" w:color="auto" w:fill="FFFFFF"/>
          <w:lang/>
        </w:rPr>
      </w:pPr>
    </w:p>
    <w:p w14:paraId="22F8A09B" w14:textId="77777777" w:rsidR="00365EE8" w:rsidRDefault="00365EE8" w:rsidP="00365EE8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</w:t>
      </w:r>
    </w:p>
    <w:p w14:paraId="34871278" w14:textId="77777777" w:rsidR="00365EE8" w:rsidRDefault="00365EE8" w:rsidP="00365EE8">
      <w:pPr>
        <w:jc w:val="both"/>
        <w:rPr>
          <w:rFonts w:ascii="Calibri" w:hAnsi="Calibri"/>
          <w:b/>
        </w:rPr>
      </w:pPr>
    </w:p>
    <w:p w14:paraId="417465B7" w14:textId="37362DC8" w:rsidR="00365EE8" w:rsidRPr="00365EE8" w:rsidRDefault="00365EE8" w:rsidP="00365EE8">
      <w:pPr>
        <w:jc w:val="right"/>
        <w:rPr>
          <w:rFonts w:ascii="Calibri" w:hAnsi="Calibri"/>
          <w:b/>
          <w:i/>
        </w:rPr>
      </w:pPr>
      <w:r w:rsidRPr="00365EE8">
        <w:rPr>
          <w:rFonts w:ascii="Calibri" w:hAnsi="Calibri"/>
          <w:b/>
        </w:rPr>
        <w:t>/</w:t>
      </w:r>
      <w:r w:rsidRPr="00365EE8">
        <w:rPr>
          <w:rFonts w:ascii="Calibri" w:hAnsi="Calibri"/>
          <w:b/>
          <w:i/>
        </w:rPr>
        <w:t>wymagany elektroniczny podpis kwalifikowany, podpis zaufany lub podpis osobisty/</w:t>
      </w:r>
    </w:p>
    <w:p w14:paraId="6B4547E0" w14:textId="77777777" w:rsidR="0051361E" w:rsidRDefault="0051361E" w:rsidP="00115C7C">
      <w:pPr>
        <w:jc w:val="both"/>
        <w:rPr>
          <w:rFonts w:ascii="Calibri" w:hAnsi="Calibri"/>
          <w:b/>
        </w:rPr>
      </w:pPr>
      <w:bookmarkStart w:id="0" w:name="_GoBack"/>
      <w:bookmarkEnd w:id="0"/>
    </w:p>
    <w:sectPr w:rsidR="0051361E" w:rsidSect="00C92066">
      <w:pgSz w:w="11906" w:h="16838"/>
      <w:pgMar w:top="567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FA982" w14:textId="77777777" w:rsidR="00027FFB" w:rsidRDefault="00027FFB" w:rsidP="00EE687D">
      <w:r>
        <w:separator/>
      </w:r>
    </w:p>
  </w:endnote>
  <w:endnote w:type="continuationSeparator" w:id="0">
    <w:p w14:paraId="398CDB0B" w14:textId="77777777" w:rsidR="00027FFB" w:rsidRDefault="00027FFB" w:rsidP="00EE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MS Gothic"/>
    <w:charset w:val="80"/>
    <w:family w:val="auto"/>
    <w:pitch w:val="default"/>
  </w:font>
  <w:font w:name="Open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9697F" w14:textId="77777777" w:rsidR="00027FFB" w:rsidRDefault="00027FFB" w:rsidP="00EE687D">
      <w:r>
        <w:separator/>
      </w:r>
    </w:p>
  </w:footnote>
  <w:footnote w:type="continuationSeparator" w:id="0">
    <w:p w14:paraId="4BFDF6E5" w14:textId="77777777" w:rsidR="00027FFB" w:rsidRDefault="00027FFB" w:rsidP="00EE6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53204A4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1800" w:hanging="360"/>
      </w:pPr>
      <w:rPr>
        <w:rFonts w:ascii="Symbol" w:hAnsi="Symbol" w:cs="StarSymbol"/>
        <w:color w:val="auto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60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396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432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4680" w:hanging="360"/>
      </w:pPr>
      <w:rPr>
        <w:rFonts w:ascii="OpenSymbol" w:hAnsi="OpenSymbol" w:cs="StarSymbol"/>
        <w:sz w:val="18"/>
        <w:szCs w:val="18"/>
      </w:rPr>
    </w:lvl>
  </w:abstractNum>
  <w:abstractNum w:abstractNumId="1">
    <w:nsid w:val="0A4D51C2"/>
    <w:multiLevelType w:val="hybridMultilevel"/>
    <w:tmpl w:val="7E6A1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FB6052"/>
    <w:multiLevelType w:val="hybridMultilevel"/>
    <w:tmpl w:val="F2346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F568D"/>
    <w:multiLevelType w:val="hybridMultilevel"/>
    <w:tmpl w:val="40B60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C6D2F"/>
    <w:multiLevelType w:val="hybridMultilevel"/>
    <w:tmpl w:val="002A9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FB0182"/>
    <w:multiLevelType w:val="hybridMultilevel"/>
    <w:tmpl w:val="08945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D56BB0"/>
    <w:multiLevelType w:val="hybridMultilevel"/>
    <w:tmpl w:val="D1A8A694"/>
    <w:lvl w:ilvl="0" w:tplc="B7782E6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34D8A"/>
    <w:multiLevelType w:val="hybridMultilevel"/>
    <w:tmpl w:val="C90A2D8A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9">
    <w:nsid w:val="1C743BD3"/>
    <w:multiLevelType w:val="hybridMultilevel"/>
    <w:tmpl w:val="A6CE9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806A56"/>
    <w:multiLevelType w:val="hybridMultilevel"/>
    <w:tmpl w:val="8A520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EE6A5B"/>
    <w:multiLevelType w:val="hybridMultilevel"/>
    <w:tmpl w:val="0C58F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22034"/>
    <w:multiLevelType w:val="hybridMultilevel"/>
    <w:tmpl w:val="59F8FC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A484961"/>
    <w:multiLevelType w:val="hybridMultilevel"/>
    <w:tmpl w:val="388485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707447"/>
    <w:multiLevelType w:val="hybridMultilevel"/>
    <w:tmpl w:val="1E9CC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8F3AFF"/>
    <w:multiLevelType w:val="hybridMultilevel"/>
    <w:tmpl w:val="ED6E1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8E1596E"/>
    <w:multiLevelType w:val="hybridMultilevel"/>
    <w:tmpl w:val="4CE66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030306"/>
    <w:multiLevelType w:val="hybridMultilevel"/>
    <w:tmpl w:val="6B5286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4C150D1"/>
    <w:multiLevelType w:val="hybridMultilevel"/>
    <w:tmpl w:val="58DAF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3753D2"/>
    <w:multiLevelType w:val="hybridMultilevel"/>
    <w:tmpl w:val="D832B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CE54F3"/>
    <w:multiLevelType w:val="multilevel"/>
    <w:tmpl w:val="7DB89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784E0A"/>
    <w:multiLevelType w:val="hybridMultilevel"/>
    <w:tmpl w:val="123277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C33621"/>
    <w:multiLevelType w:val="hybridMultilevel"/>
    <w:tmpl w:val="A072C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297656"/>
    <w:multiLevelType w:val="hybridMultilevel"/>
    <w:tmpl w:val="5A642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743944">
      <w:numFmt w:val="bullet"/>
      <w:lvlText w:val="•"/>
      <w:lvlJc w:val="left"/>
      <w:pPr>
        <w:ind w:left="1785" w:hanging="705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A85465"/>
    <w:multiLevelType w:val="hybridMultilevel"/>
    <w:tmpl w:val="CCBCE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2949EB"/>
    <w:multiLevelType w:val="hybridMultilevel"/>
    <w:tmpl w:val="12884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C4003"/>
    <w:multiLevelType w:val="hybridMultilevel"/>
    <w:tmpl w:val="0E66B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B13256"/>
    <w:multiLevelType w:val="hybridMultilevel"/>
    <w:tmpl w:val="8F9CD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1793445"/>
    <w:multiLevelType w:val="hybridMultilevel"/>
    <w:tmpl w:val="EF788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E76B34"/>
    <w:multiLevelType w:val="hybridMultilevel"/>
    <w:tmpl w:val="BEA2D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8A935F9"/>
    <w:multiLevelType w:val="multilevel"/>
    <w:tmpl w:val="C5D06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135602"/>
    <w:multiLevelType w:val="hybridMultilevel"/>
    <w:tmpl w:val="B05C3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1E0E0B"/>
    <w:multiLevelType w:val="hybridMultilevel"/>
    <w:tmpl w:val="D064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5228E1"/>
    <w:multiLevelType w:val="hybridMultilevel"/>
    <w:tmpl w:val="130AE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D8511D"/>
    <w:multiLevelType w:val="hybridMultilevel"/>
    <w:tmpl w:val="1E0CF6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F9757D"/>
    <w:multiLevelType w:val="hybridMultilevel"/>
    <w:tmpl w:val="7F74F34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9"/>
  </w:num>
  <w:num w:numId="3">
    <w:abstractNumId w:val="6"/>
  </w:num>
  <w:num w:numId="4">
    <w:abstractNumId w:val="31"/>
  </w:num>
  <w:num w:numId="5">
    <w:abstractNumId w:val="11"/>
  </w:num>
  <w:num w:numId="6">
    <w:abstractNumId w:val="22"/>
  </w:num>
  <w:num w:numId="7">
    <w:abstractNumId w:val="37"/>
  </w:num>
  <w:num w:numId="8">
    <w:abstractNumId w:val="9"/>
  </w:num>
  <w:num w:numId="9">
    <w:abstractNumId w:val="38"/>
  </w:num>
  <w:num w:numId="10">
    <w:abstractNumId w:val="1"/>
  </w:num>
  <w:num w:numId="11">
    <w:abstractNumId w:val="16"/>
  </w:num>
  <w:num w:numId="12">
    <w:abstractNumId w:val="25"/>
  </w:num>
  <w:num w:numId="13">
    <w:abstractNumId w:val="15"/>
  </w:num>
  <w:num w:numId="14">
    <w:abstractNumId w:val="3"/>
  </w:num>
  <w:num w:numId="15">
    <w:abstractNumId w:val="27"/>
  </w:num>
  <w:num w:numId="16">
    <w:abstractNumId w:val="10"/>
  </w:num>
  <w:num w:numId="17">
    <w:abstractNumId w:val="17"/>
  </w:num>
  <w:num w:numId="18">
    <w:abstractNumId w:val="7"/>
  </w:num>
  <w:num w:numId="19">
    <w:abstractNumId w:val="32"/>
  </w:num>
  <w:num w:numId="20">
    <w:abstractNumId w:val="35"/>
  </w:num>
  <w:num w:numId="21">
    <w:abstractNumId w:val="21"/>
  </w:num>
  <w:num w:numId="22">
    <w:abstractNumId w:val="19"/>
  </w:num>
  <w:num w:numId="23">
    <w:abstractNumId w:val="20"/>
  </w:num>
  <w:num w:numId="24">
    <w:abstractNumId w:val="39"/>
  </w:num>
  <w:num w:numId="25">
    <w:abstractNumId w:val="8"/>
  </w:num>
  <w:num w:numId="26">
    <w:abstractNumId w:val="36"/>
  </w:num>
  <w:num w:numId="27">
    <w:abstractNumId w:val="2"/>
  </w:num>
  <w:num w:numId="28">
    <w:abstractNumId w:val="40"/>
  </w:num>
  <w:num w:numId="29">
    <w:abstractNumId w:val="28"/>
  </w:num>
  <w:num w:numId="30">
    <w:abstractNumId w:val="5"/>
  </w:num>
  <w:num w:numId="31">
    <w:abstractNumId w:val="26"/>
  </w:num>
  <w:num w:numId="32">
    <w:abstractNumId w:val="30"/>
  </w:num>
  <w:num w:numId="33">
    <w:abstractNumId w:val="18"/>
  </w:num>
  <w:num w:numId="34">
    <w:abstractNumId w:val="24"/>
  </w:num>
  <w:num w:numId="35">
    <w:abstractNumId w:val="14"/>
  </w:num>
  <w:num w:numId="36">
    <w:abstractNumId w:val="23"/>
  </w:num>
  <w:num w:numId="37">
    <w:abstractNumId w:val="33"/>
  </w:num>
  <w:num w:numId="38">
    <w:abstractNumId w:val="12"/>
  </w:num>
  <w:num w:numId="39">
    <w:abstractNumId w:val="4"/>
  </w:num>
  <w:num w:numId="40">
    <w:abstractNumId w:val="13"/>
  </w:num>
  <w:num w:numId="41">
    <w:abstractNumId w:val="4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549"/>
    <w:rsid w:val="000120B1"/>
    <w:rsid w:val="000129C7"/>
    <w:rsid w:val="00013178"/>
    <w:rsid w:val="000134F9"/>
    <w:rsid w:val="000135C3"/>
    <w:rsid w:val="00015C1D"/>
    <w:rsid w:val="00020B0F"/>
    <w:rsid w:val="000224B3"/>
    <w:rsid w:val="0002284E"/>
    <w:rsid w:val="00022AA0"/>
    <w:rsid w:val="00023F5E"/>
    <w:rsid w:val="0002783F"/>
    <w:rsid w:val="00027FFB"/>
    <w:rsid w:val="0003217D"/>
    <w:rsid w:val="00036CB0"/>
    <w:rsid w:val="000373DE"/>
    <w:rsid w:val="00040E88"/>
    <w:rsid w:val="0004179C"/>
    <w:rsid w:val="000419FA"/>
    <w:rsid w:val="0004315B"/>
    <w:rsid w:val="00046CA4"/>
    <w:rsid w:val="000510DB"/>
    <w:rsid w:val="000534CD"/>
    <w:rsid w:val="0005458E"/>
    <w:rsid w:val="00060B44"/>
    <w:rsid w:val="00060B88"/>
    <w:rsid w:val="00060FF5"/>
    <w:rsid w:val="00064D1A"/>
    <w:rsid w:val="00066CFD"/>
    <w:rsid w:val="000710CD"/>
    <w:rsid w:val="00071177"/>
    <w:rsid w:val="00071756"/>
    <w:rsid w:val="00072D3C"/>
    <w:rsid w:val="00076616"/>
    <w:rsid w:val="00076BC4"/>
    <w:rsid w:val="0008163C"/>
    <w:rsid w:val="0008249C"/>
    <w:rsid w:val="00087C2E"/>
    <w:rsid w:val="0009420C"/>
    <w:rsid w:val="000971AF"/>
    <w:rsid w:val="000A2D13"/>
    <w:rsid w:val="000A43C4"/>
    <w:rsid w:val="000A627D"/>
    <w:rsid w:val="000A7F80"/>
    <w:rsid w:val="000B047C"/>
    <w:rsid w:val="000B3EB7"/>
    <w:rsid w:val="000B5091"/>
    <w:rsid w:val="000C0110"/>
    <w:rsid w:val="000C314E"/>
    <w:rsid w:val="000D798D"/>
    <w:rsid w:val="000E0639"/>
    <w:rsid w:val="000E07BC"/>
    <w:rsid w:val="000E5709"/>
    <w:rsid w:val="000E7FCE"/>
    <w:rsid w:val="000F0183"/>
    <w:rsid w:val="000F0661"/>
    <w:rsid w:val="000F1486"/>
    <w:rsid w:val="000F14BD"/>
    <w:rsid w:val="000F194B"/>
    <w:rsid w:val="000F1A46"/>
    <w:rsid w:val="000F25A1"/>
    <w:rsid w:val="000F5206"/>
    <w:rsid w:val="000F5A64"/>
    <w:rsid w:val="000F769F"/>
    <w:rsid w:val="00102980"/>
    <w:rsid w:val="00103EA6"/>
    <w:rsid w:val="00104FB8"/>
    <w:rsid w:val="00110CA7"/>
    <w:rsid w:val="001111D8"/>
    <w:rsid w:val="00112DB2"/>
    <w:rsid w:val="00115C7C"/>
    <w:rsid w:val="00120BD1"/>
    <w:rsid w:val="00123E29"/>
    <w:rsid w:val="0012561D"/>
    <w:rsid w:val="001264FF"/>
    <w:rsid w:val="001315AF"/>
    <w:rsid w:val="00131A6C"/>
    <w:rsid w:val="00132013"/>
    <w:rsid w:val="00133989"/>
    <w:rsid w:val="00142CD5"/>
    <w:rsid w:val="00143631"/>
    <w:rsid w:val="00143B66"/>
    <w:rsid w:val="00146EFE"/>
    <w:rsid w:val="00150C80"/>
    <w:rsid w:val="00152AAB"/>
    <w:rsid w:val="0016585B"/>
    <w:rsid w:val="00167091"/>
    <w:rsid w:val="001677FB"/>
    <w:rsid w:val="0017038D"/>
    <w:rsid w:val="00170E31"/>
    <w:rsid w:val="00170FE4"/>
    <w:rsid w:val="00173ECE"/>
    <w:rsid w:val="001745C0"/>
    <w:rsid w:val="00176053"/>
    <w:rsid w:val="00184CB8"/>
    <w:rsid w:val="00187ACE"/>
    <w:rsid w:val="001906B8"/>
    <w:rsid w:val="001914B7"/>
    <w:rsid w:val="001917ED"/>
    <w:rsid w:val="00191B06"/>
    <w:rsid w:val="00192F54"/>
    <w:rsid w:val="00193409"/>
    <w:rsid w:val="001954F7"/>
    <w:rsid w:val="001B0B2C"/>
    <w:rsid w:val="001B311D"/>
    <w:rsid w:val="001B76F2"/>
    <w:rsid w:val="001C2856"/>
    <w:rsid w:val="001C3332"/>
    <w:rsid w:val="001C74E4"/>
    <w:rsid w:val="001D19BA"/>
    <w:rsid w:val="001D2E42"/>
    <w:rsid w:val="001D7128"/>
    <w:rsid w:val="001D7BDD"/>
    <w:rsid w:val="001E076D"/>
    <w:rsid w:val="001E58AC"/>
    <w:rsid w:val="001E681E"/>
    <w:rsid w:val="001F11F7"/>
    <w:rsid w:val="001F3407"/>
    <w:rsid w:val="00203C0B"/>
    <w:rsid w:val="00206096"/>
    <w:rsid w:val="0020671E"/>
    <w:rsid w:val="00206A01"/>
    <w:rsid w:val="00206AAC"/>
    <w:rsid w:val="002115CD"/>
    <w:rsid w:val="002120DE"/>
    <w:rsid w:val="002130A5"/>
    <w:rsid w:val="002146A2"/>
    <w:rsid w:val="002167E8"/>
    <w:rsid w:val="002217B7"/>
    <w:rsid w:val="00221FE8"/>
    <w:rsid w:val="0022725F"/>
    <w:rsid w:val="0023152B"/>
    <w:rsid w:val="00234006"/>
    <w:rsid w:val="00235817"/>
    <w:rsid w:val="002371C1"/>
    <w:rsid w:val="0024019C"/>
    <w:rsid w:val="002404F5"/>
    <w:rsid w:val="0024463A"/>
    <w:rsid w:val="0024496D"/>
    <w:rsid w:val="00244DFB"/>
    <w:rsid w:val="002453AD"/>
    <w:rsid w:val="002457FD"/>
    <w:rsid w:val="0025331C"/>
    <w:rsid w:val="00253F86"/>
    <w:rsid w:val="00254A39"/>
    <w:rsid w:val="00257461"/>
    <w:rsid w:val="002671AE"/>
    <w:rsid w:val="00276352"/>
    <w:rsid w:val="00276A76"/>
    <w:rsid w:val="00277967"/>
    <w:rsid w:val="00293516"/>
    <w:rsid w:val="002974BD"/>
    <w:rsid w:val="002A0435"/>
    <w:rsid w:val="002A0BE0"/>
    <w:rsid w:val="002A1C1F"/>
    <w:rsid w:val="002A313D"/>
    <w:rsid w:val="002A449C"/>
    <w:rsid w:val="002A6FEC"/>
    <w:rsid w:val="002B07B5"/>
    <w:rsid w:val="002B0DCC"/>
    <w:rsid w:val="002C0B91"/>
    <w:rsid w:val="002C15DD"/>
    <w:rsid w:val="002C29EB"/>
    <w:rsid w:val="002C5B40"/>
    <w:rsid w:val="002D11DE"/>
    <w:rsid w:val="002D139F"/>
    <w:rsid w:val="002D4670"/>
    <w:rsid w:val="002E6A04"/>
    <w:rsid w:val="002E7B27"/>
    <w:rsid w:val="002F1999"/>
    <w:rsid w:val="002F2B03"/>
    <w:rsid w:val="002F44B2"/>
    <w:rsid w:val="002F4979"/>
    <w:rsid w:val="002F6680"/>
    <w:rsid w:val="002F6C9E"/>
    <w:rsid w:val="0030063C"/>
    <w:rsid w:val="003016D7"/>
    <w:rsid w:val="0031205B"/>
    <w:rsid w:val="00316E7E"/>
    <w:rsid w:val="00320AD2"/>
    <w:rsid w:val="00320C32"/>
    <w:rsid w:val="0032154B"/>
    <w:rsid w:val="00322052"/>
    <w:rsid w:val="003226F7"/>
    <w:rsid w:val="00323778"/>
    <w:rsid w:val="00323924"/>
    <w:rsid w:val="00323B86"/>
    <w:rsid w:val="003253D4"/>
    <w:rsid w:val="0032584E"/>
    <w:rsid w:val="0032782D"/>
    <w:rsid w:val="00327F3A"/>
    <w:rsid w:val="0033026E"/>
    <w:rsid w:val="00332963"/>
    <w:rsid w:val="00335E6D"/>
    <w:rsid w:val="0033678A"/>
    <w:rsid w:val="0033722F"/>
    <w:rsid w:val="003372B4"/>
    <w:rsid w:val="0034233C"/>
    <w:rsid w:val="00345C04"/>
    <w:rsid w:val="00345F54"/>
    <w:rsid w:val="003469BA"/>
    <w:rsid w:val="00347552"/>
    <w:rsid w:val="00353374"/>
    <w:rsid w:val="0035698A"/>
    <w:rsid w:val="00356A9F"/>
    <w:rsid w:val="00362370"/>
    <w:rsid w:val="00364229"/>
    <w:rsid w:val="00365EE8"/>
    <w:rsid w:val="003703C4"/>
    <w:rsid w:val="0037518F"/>
    <w:rsid w:val="00376FBA"/>
    <w:rsid w:val="00381C5E"/>
    <w:rsid w:val="00382FDD"/>
    <w:rsid w:val="0038300F"/>
    <w:rsid w:val="00386A6A"/>
    <w:rsid w:val="003872C8"/>
    <w:rsid w:val="00387D84"/>
    <w:rsid w:val="00387D86"/>
    <w:rsid w:val="0039282A"/>
    <w:rsid w:val="003939D7"/>
    <w:rsid w:val="003956A2"/>
    <w:rsid w:val="003A08AC"/>
    <w:rsid w:val="003A20F1"/>
    <w:rsid w:val="003B0DB6"/>
    <w:rsid w:val="003B370D"/>
    <w:rsid w:val="003B5CD3"/>
    <w:rsid w:val="003B604B"/>
    <w:rsid w:val="003B7403"/>
    <w:rsid w:val="003C08A6"/>
    <w:rsid w:val="003C1D0E"/>
    <w:rsid w:val="003C321D"/>
    <w:rsid w:val="003C39D5"/>
    <w:rsid w:val="003C6947"/>
    <w:rsid w:val="003C7F74"/>
    <w:rsid w:val="003D239E"/>
    <w:rsid w:val="003E2484"/>
    <w:rsid w:val="003E24A2"/>
    <w:rsid w:val="003E3B0E"/>
    <w:rsid w:val="003E4977"/>
    <w:rsid w:val="003E4ACB"/>
    <w:rsid w:val="003E702E"/>
    <w:rsid w:val="003F0603"/>
    <w:rsid w:val="003F0CBA"/>
    <w:rsid w:val="003F19AD"/>
    <w:rsid w:val="003F241D"/>
    <w:rsid w:val="003F4C91"/>
    <w:rsid w:val="003F52B4"/>
    <w:rsid w:val="004026FF"/>
    <w:rsid w:val="00403B49"/>
    <w:rsid w:val="00405759"/>
    <w:rsid w:val="00406CE9"/>
    <w:rsid w:val="00410144"/>
    <w:rsid w:val="00411218"/>
    <w:rsid w:val="00413909"/>
    <w:rsid w:val="00414F4A"/>
    <w:rsid w:val="004163E1"/>
    <w:rsid w:val="00416945"/>
    <w:rsid w:val="00422B84"/>
    <w:rsid w:val="00423BB2"/>
    <w:rsid w:val="00426314"/>
    <w:rsid w:val="00426BCA"/>
    <w:rsid w:val="004323B6"/>
    <w:rsid w:val="004324ED"/>
    <w:rsid w:val="00432C1C"/>
    <w:rsid w:val="004347B8"/>
    <w:rsid w:val="00436B67"/>
    <w:rsid w:val="0044398E"/>
    <w:rsid w:val="00452224"/>
    <w:rsid w:val="0045371F"/>
    <w:rsid w:val="0045468A"/>
    <w:rsid w:val="004615DE"/>
    <w:rsid w:val="00462155"/>
    <w:rsid w:val="00465AFA"/>
    <w:rsid w:val="004707CE"/>
    <w:rsid w:val="00473ECB"/>
    <w:rsid w:val="00474030"/>
    <w:rsid w:val="00482F7B"/>
    <w:rsid w:val="00483F0B"/>
    <w:rsid w:val="00484301"/>
    <w:rsid w:val="00485AAF"/>
    <w:rsid w:val="00486953"/>
    <w:rsid w:val="00491528"/>
    <w:rsid w:val="0049320B"/>
    <w:rsid w:val="00493C66"/>
    <w:rsid w:val="004A0460"/>
    <w:rsid w:val="004A06BB"/>
    <w:rsid w:val="004B46BE"/>
    <w:rsid w:val="004B5D24"/>
    <w:rsid w:val="004B6351"/>
    <w:rsid w:val="004B668E"/>
    <w:rsid w:val="004C1A21"/>
    <w:rsid w:val="004C257D"/>
    <w:rsid w:val="004C3DDD"/>
    <w:rsid w:val="004C5D5C"/>
    <w:rsid w:val="004D6680"/>
    <w:rsid w:val="004D6BA1"/>
    <w:rsid w:val="004E2074"/>
    <w:rsid w:val="004F1A6D"/>
    <w:rsid w:val="004F4630"/>
    <w:rsid w:val="004F4C4D"/>
    <w:rsid w:val="00502229"/>
    <w:rsid w:val="005035E5"/>
    <w:rsid w:val="0051057C"/>
    <w:rsid w:val="00511791"/>
    <w:rsid w:val="0051361E"/>
    <w:rsid w:val="00514341"/>
    <w:rsid w:val="00514D87"/>
    <w:rsid w:val="00521490"/>
    <w:rsid w:val="00522B95"/>
    <w:rsid w:val="0052474A"/>
    <w:rsid w:val="00526F42"/>
    <w:rsid w:val="00530E2E"/>
    <w:rsid w:val="00536BCD"/>
    <w:rsid w:val="005378F2"/>
    <w:rsid w:val="00541162"/>
    <w:rsid w:val="005428E4"/>
    <w:rsid w:val="0054348B"/>
    <w:rsid w:val="005437DB"/>
    <w:rsid w:val="00543F37"/>
    <w:rsid w:val="0054420A"/>
    <w:rsid w:val="0054629D"/>
    <w:rsid w:val="00547E3E"/>
    <w:rsid w:val="00547EB8"/>
    <w:rsid w:val="0055087B"/>
    <w:rsid w:val="00551C68"/>
    <w:rsid w:val="00554AD4"/>
    <w:rsid w:val="00555355"/>
    <w:rsid w:val="00562812"/>
    <w:rsid w:val="005655BE"/>
    <w:rsid w:val="00565B32"/>
    <w:rsid w:val="00571CCC"/>
    <w:rsid w:val="005721D2"/>
    <w:rsid w:val="005778EB"/>
    <w:rsid w:val="00580330"/>
    <w:rsid w:val="0058085C"/>
    <w:rsid w:val="0058544E"/>
    <w:rsid w:val="00586EF0"/>
    <w:rsid w:val="0059094C"/>
    <w:rsid w:val="00592218"/>
    <w:rsid w:val="005956ED"/>
    <w:rsid w:val="005A02B5"/>
    <w:rsid w:val="005A0C31"/>
    <w:rsid w:val="005A137F"/>
    <w:rsid w:val="005A33FA"/>
    <w:rsid w:val="005A37BD"/>
    <w:rsid w:val="005A421C"/>
    <w:rsid w:val="005A47C7"/>
    <w:rsid w:val="005A78C9"/>
    <w:rsid w:val="005A7B3C"/>
    <w:rsid w:val="005B274D"/>
    <w:rsid w:val="005B5253"/>
    <w:rsid w:val="005B543D"/>
    <w:rsid w:val="005C2293"/>
    <w:rsid w:val="005C2D86"/>
    <w:rsid w:val="005C5E03"/>
    <w:rsid w:val="005D0B17"/>
    <w:rsid w:val="005D0BCC"/>
    <w:rsid w:val="005D0D11"/>
    <w:rsid w:val="005D52A2"/>
    <w:rsid w:val="005D7AA7"/>
    <w:rsid w:val="005E195C"/>
    <w:rsid w:val="005E2904"/>
    <w:rsid w:val="005E2A18"/>
    <w:rsid w:val="005E3387"/>
    <w:rsid w:val="005E4814"/>
    <w:rsid w:val="005E6778"/>
    <w:rsid w:val="005E6CCC"/>
    <w:rsid w:val="005F0C6B"/>
    <w:rsid w:val="005F3333"/>
    <w:rsid w:val="0060305E"/>
    <w:rsid w:val="0060351F"/>
    <w:rsid w:val="00603983"/>
    <w:rsid w:val="00603A73"/>
    <w:rsid w:val="00606EC2"/>
    <w:rsid w:val="00607E94"/>
    <w:rsid w:val="00612C44"/>
    <w:rsid w:val="00622154"/>
    <w:rsid w:val="006244BB"/>
    <w:rsid w:val="0062466C"/>
    <w:rsid w:val="00624C07"/>
    <w:rsid w:val="0062559C"/>
    <w:rsid w:val="0062602F"/>
    <w:rsid w:val="0062665A"/>
    <w:rsid w:val="006307AD"/>
    <w:rsid w:val="006308B6"/>
    <w:rsid w:val="00641E1B"/>
    <w:rsid w:val="0064268B"/>
    <w:rsid w:val="0064271C"/>
    <w:rsid w:val="00643356"/>
    <w:rsid w:val="006468AC"/>
    <w:rsid w:val="00646F82"/>
    <w:rsid w:val="00650E1F"/>
    <w:rsid w:val="0065293A"/>
    <w:rsid w:val="00652FFC"/>
    <w:rsid w:val="0065308D"/>
    <w:rsid w:val="00654FC0"/>
    <w:rsid w:val="00655FFF"/>
    <w:rsid w:val="00662DC5"/>
    <w:rsid w:val="00664D37"/>
    <w:rsid w:val="00672A7A"/>
    <w:rsid w:val="00673AB8"/>
    <w:rsid w:val="006744DF"/>
    <w:rsid w:val="0067572B"/>
    <w:rsid w:val="006804C3"/>
    <w:rsid w:val="006815FB"/>
    <w:rsid w:val="006827BB"/>
    <w:rsid w:val="006835ED"/>
    <w:rsid w:val="00686DC8"/>
    <w:rsid w:val="006871CA"/>
    <w:rsid w:val="00687721"/>
    <w:rsid w:val="00687973"/>
    <w:rsid w:val="0069049F"/>
    <w:rsid w:val="00692BDA"/>
    <w:rsid w:val="00693609"/>
    <w:rsid w:val="006943BD"/>
    <w:rsid w:val="00695D58"/>
    <w:rsid w:val="006A0DD0"/>
    <w:rsid w:val="006A360D"/>
    <w:rsid w:val="006A4AB3"/>
    <w:rsid w:val="006A4E15"/>
    <w:rsid w:val="006A6A82"/>
    <w:rsid w:val="006A7ABB"/>
    <w:rsid w:val="006B24CE"/>
    <w:rsid w:val="006B7A64"/>
    <w:rsid w:val="006B7AFA"/>
    <w:rsid w:val="006C0707"/>
    <w:rsid w:val="006C1200"/>
    <w:rsid w:val="006C343D"/>
    <w:rsid w:val="006C4EA4"/>
    <w:rsid w:val="006C52EB"/>
    <w:rsid w:val="006D0AF4"/>
    <w:rsid w:val="006D79B2"/>
    <w:rsid w:val="006E3E52"/>
    <w:rsid w:val="006F2C98"/>
    <w:rsid w:val="006F50D8"/>
    <w:rsid w:val="006F6972"/>
    <w:rsid w:val="006F7C0B"/>
    <w:rsid w:val="007037E3"/>
    <w:rsid w:val="00710DC6"/>
    <w:rsid w:val="00710E7E"/>
    <w:rsid w:val="00713270"/>
    <w:rsid w:val="007159E7"/>
    <w:rsid w:val="00715D2E"/>
    <w:rsid w:val="007179BA"/>
    <w:rsid w:val="00717BEC"/>
    <w:rsid w:val="00722C94"/>
    <w:rsid w:val="00725366"/>
    <w:rsid w:val="007322EC"/>
    <w:rsid w:val="00732A70"/>
    <w:rsid w:val="007413EC"/>
    <w:rsid w:val="00741A28"/>
    <w:rsid w:val="00743809"/>
    <w:rsid w:val="0076053A"/>
    <w:rsid w:val="007609FC"/>
    <w:rsid w:val="0076250F"/>
    <w:rsid w:val="00762BB3"/>
    <w:rsid w:val="00762D7A"/>
    <w:rsid w:val="0076346C"/>
    <w:rsid w:val="00766A56"/>
    <w:rsid w:val="00766A58"/>
    <w:rsid w:val="00767201"/>
    <w:rsid w:val="00767324"/>
    <w:rsid w:val="00767A4A"/>
    <w:rsid w:val="00772F3B"/>
    <w:rsid w:val="00774B0A"/>
    <w:rsid w:val="00777393"/>
    <w:rsid w:val="00783011"/>
    <w:rsid w:val="007861C6"/>
    <w:rsid w:val="00786492"/>
    <w:rsid w:val="00787D2C"/>
    <w:rsid w:val="007908BE"/>
    <w:rsid w:val="00796B30"/>
    <w:rsid w:val="007A029F"/>
    <w:rsid w:val="007A060F"/>
    <w:rsid w:val="007A3AE2"/>
    <w:rsid w:val="007A6667"/>
    <w:rsid w:val="007B164D"/>
    <w:rsid w:val="007B20E1"/>
    <w:rsid w:val="007B55C1"/>
    <w:rsid w:val="007B7E73"/>
    <w:rsid w:val="007C0725"/>
    <w:rsid w:val="007C42DD"/>
    <w:rsid w:val="007C48A7"/>
    <w:rsid w:val="007C665C"/>
    <w:rsid w:val="007D3180"/>
    <w:rsid w:val="007D4E13"/>
    <w:rsid w:val="007D5FE5"/>
    <w:rsid w:val="007E2103"/>
    <w:rsid w:val="007E2E6A"/>
    <w:rsid w:val="007E39E9"/>
    <w:rsid w:val="007E4A23"/>
    <w:rsid w:val="007E6E25"/>
    <w:rsid w:val="007E7B8B"/>
    <w:rsid w:val="007F33DC"/>
    <w:rsid w:val="007F507C"/>
    <w:rsid w:val="008021B2"/>
    <w:rsid w:val="00802B40"/>
    <w:rsid w:val="00802BA8"/>
    <w:rsid w:val="008043EC"/>
    <w:rsid w:val="00805BF9"/>
    <w:rsid w:val="00806038"/>
    <w:rsid w:val="00806EC2"/>
    <w:rsid w:val="00807F03"/>
    <w:rsid w:val="008108F4"/>
    <w:rsid w:val="008112DA"/>
    <w:rsid w:val="00813078"/>
    <w:rsid w:val="00815DFE"/>
    <w:rsid w:val="00816F81"/>
    <w:rsid w:val="008179F3"/>
    <w:rsid w:val="00821051"/>
    <w:rsid w:val="00821527"/>
    <w:rsid w:val="00821AE4"/>
    <w:rsid w:val="00821C4D"/>
    <w:rsid w:val="0082404E"/>
    <w:rsid w:val="00826FCB"/>
    <w:rsid w:val="00827FC4"/>
    <w:rsid w:val="00833604"/>
    <w:rsid w:val="0083580B"/>
    <w:rsid w:val="00845916"/>
    <w:rsid w:val="00852549"/>
    <w:rsid w:val="00852874"/>
    <w:rsid w:val="00854B22"/>
    <w:rsid w:val="0085538C"/>
    <w:rsid w:val="008564F8"/>
    <w:rsid w:val="00856E46"/>
    <w:rsid w:val="0085712E"/>
    <w:rsid w:val="00860924"/>
    <w:rsid w:val="00863D57"/>
    <w:rsid w:val="00872223"/>
    <w:rsid w:val="00873D73"/>
    <w:rsid w:val="00876F6C"/>
    <w:rsid w:val="00882D32"/>
    <w:rsid w:val="0088472E"/>
    <w:rsid w:val="00885583"/>
    <w:rsid w:val="008869F4"/>
    <w:rsid w:val="00886F37"/>
    <w:rsid w:val="00887265"/>
    <w:rsid w:val="00890C5B"/>
    <w:rsid w:val="0089289F"/>
    <w:rsid w:val="00895619"/>
    <w:rsid w:val="008964B4"/>
    <w:rsid w:val="008A130E"/>
    <w:rsid w:val="008A2E61"/>
    <w:rsid w:val="008A3EA2"/>
    <w:rsid w:val="008A3EFC"/>
    <w:rsid w:val="008A3F30"/>
    <w:rsid w:val="008A3F65"/>
    <w:rsid w:val="008A4A60"/>
    <w:rsid w:val="008A740A"/>
    <w:rsid w:val="008B04D2"/>
    <w:rsid w:val="008B0BE4"/>
    <w:rsid w:val="008C2B0E"/>
    <w:rsid w:val="008D0DD8"/>
    <w:rsid w:val="008D1DE9"/>
    <w:rsid w:val="008D2F65"/>
    <w:rsid w:val="008D4577"/>
    <w:rsid w:val="008E066C"/>
    <w:rsid w:val="008E49B9"/>
    <w:rsid w:val="008E4A36"/>
    <w:rsid w:val="008E65F0"/>
    <w:rsid w:val="008F3E41"/>
    <w:rsid w:val="008F5642"/>
    <w:rsid w:val="008F584C"/>
    <w:rsid w:val="00900CE8"/>
    <w:rsid w:val="00902466"/>
    <w:rsid w:val="0091142B"/>
    <w:rsid w:val="00912ACE"/>
    <w:rsid w:val="0091569C"/>
    <w:rsid w:val="00915EAD"/>
    <w:rsid w:val="00917A48"/>
    <w:rsid w:val="009200F6"/>
    <w:rsid w:val="0092091B"/>
    <w:rsid w:val="009276AE"/>
    <w:rsid w:val="00930D1B"/>
    <w:rsid w:val="0093113F"/>
    <w:rsid w:val="00935489"/>
    <w:rsid w:val="00935AC4"/>
    <w:rsid w:val="00935D63"/>
    <w:rsid w:val="00936211"/>
    <w:rsid w:val="00944755"/>
    <w:rsid w:val="00946479"/>
    <w:rsid w:val="009541BE"/>
    <w:rsid w:val="00954D81"/>
    <w:rsid w:val="009556B2"/>
    <w:rsid w:val="00955A8B"/>
    <w:rsid w:val="009570A9"/>
    <w:rsid w:val="00960AB5"/>
    <w:rsid w:val="0096154B"/>
    <w:rsid w:val="00961B03"/>
    <w:rsid w:val="00962B0B"/>
    <w:rsid w:val="0096794E"/>
    <w:rsid w:val="00970EC9"/>
    <w:rsid w:val="00970F87"/>
    <w:rsid w:val="00972604"/>
    <w:rsid w:val="00972DE9"/>
    <w:rsid w:val="009743B6"/>
    <w:rsid w:val="0097518D"/>
    <w:rsid w:val="009760A3"/>
    <w:rsid w:val="0098045D"/>
    <w:rsid w:val="00981F5A"/>
    <w:rsid w:val="0098211E"/>
    <w:rsid w:val="00990017"/>
    <w:rsid w:val="00990B73"/>
    <w:rsid w:val="0099184A"/>
    <w:rsid w:val="009943A6"/>
    <w:rsid w:val="00994929"/>
    <w:rsid w:val="00994CE8"/>
    <w:rsid w:val="009A33B4"/>
    <w:rsid w:val="009A412F"/>
    <w:rsid w:val="009A5AD9"/>
    <w:rsid w:val="009A722A"/>
    <w:rsid w:val="009A784B"/>
    <w:rsid w:val="009B01B3"/>
    <w:rsid w:val="009B1E5D"/>
    <w:rsid w:val="009B7540"/>
    <w:rsid w:val="009B7C16"/>
    <w:rsid w:val="009B7CDE"/>
    <w:rsid w:val="009C0589"/>
    <w:rsid w:val="009C639D"/>
    <w:rsid w:val="009D1602"/>
    <w:rsid w:val="009D1D02"/>
    <w:rsid w:val="009D27CF"/>
    <w:rsid w:val="009D2A71"/>
    <w:rsid w:val="009D5FA6"/>
    <w:rsid w:val="009E3955"/>
    <w:rsid w:val="009E3A81"/>
    <w:rsid w:val="009E56FF"/>
    <w:rsid w:val="009E6C9C"/>
    <w:rsid w:val="009E7E8F"/>
    <w:rsid w:val="009F0260"/>
    <w:rsid w:val="009F27C2"/>
    <w:rsid w:val="009F313D"/>
    <w:rsid w:val="009F4C75"/>
    <w:rsid w:val="009F5817"/>
    <w:rsid w:val="009F597E"/>
    <w:rsid w:val="009F5DB6"/>
    <w:rsid w:val="00A03716"/>
    <w:rsid w:val="00A037A2"/>
    <w:rsid w:val="00A0491B"/>
    <w:rsid w:val="00A05BC7"/>
    <w:rsid w:val="00A11123"/>
    <w:rsid w:val="00A14BCD"/>
    <w:rsid w:val="00A15DA9"/>
    <w:rsid w:val="00A15F18"/>
    <w:rsid w:val="00A17812"/>
    <w:rsid w:val="00A204BF"/>
    <w:rsid w:val="00A206AF"/>
    <w:rsid w:val="00A20A80"/>
    <w:rsid w:val="00A24F90"/>
    <w:rsid w:val="00A264B2"/>
    <w:rsid w:val="00A270C8"/>
    <w:rsid w:val="00A31873"/>
    <w:rsid w:val="00A326A0"/>
    <w:rsid w:val="00A360D9"/>
    <w:rsid w:val="00A36704"/>
    <w:rsid w:val="00A41442"/>
    <w:rsid w:val="00A441D1"/>
    <w:rsid w:val="00A465D5"/>
    <w:rsid w:val="00A50F4B"/>
    <w:rsid w:val="00A52119"/>
    <w:rsid w:val="00A54492"/>
    <w:rsid w:val="00A54BB8"/>
    <w:rsid w:val="00A551E5"/>
    <w:rsid w:val="00A55963"/>
    <w:rsid w:val="00A6004D"/>
    <w:rsid w:val="00A608CB"/>
    <w:rsid w:val="00A60B2F"/>
    <w:rsid w:val="00A66E09"/>
    <w:rsid w:val="00A7289A"/>
    <w:rsid w:val="00A738B6"/>
    <w:rsid w:val="00A73B9C"/>
    <w:rsid w:val="00A817E7"/>
    <w:rsid w:val="00A82967"/>
    <w:rsid w:val="00A84A10"/>
    <w:rsid w:val="00A85722"/>
    <w:rsid w:val="00A858AE"/>
    <w:rsid w:val="00A8654B"/>
    <w:rsid w:val="00A877BB"/>
    <w:rsid w:val="00A91309"/>
    <w:rsid w:val="00A91F36"/>
    <w:rsid w:val="00A92A9B"/>
    <w:rsid w:val="00A92C0B"/>
    <w:rsid w:val="00A92FB1"/>
    <w:rsid w:val="00A93585"/>
    <w:rsid w:val="00A97BB8"/>
    <w:rsid w:val="00AA03EA"/>
    <w:rsid w:val="00AA163A"/>
    <w:rsid w:val="00AA2860"/>
    <w:rsid w:val="00AA2FF4"/>
    <w:rsid w:val="00AA3454"/>
    <w:rsid w:val="00AA5588"/>
    <w:rsid w:val="00AB2E95"/>
    <w:rsid w:val="00AB51F7"/>
    <w:rsid w:val="00AC5BA4"/>
    <w:rsid w:val="00AD0067"/>
    <w:rsid w:val="00AD05CE"/>
    <w:rsid w:val="00AD09F3"/>
    <w:rsid w:val="00AD14E5"/>
    <w:rsid w:val="00AD2998"/>
    <w:rsid w:val="00AD51A6"/>
    <w:rsid w:val="00AD61DA"/>
    <w:rsid w:val="00AD6685"/>
    <w:rsid w:val="00AD6B74"/>
    <w:rsid w:val="00AD7409"/>
    <w:rsid w:val="00AD7D9C"/>
    <w:rsid w:val="00AE27D5"/>
    <w:rsid w:val="00AE516F"/>
    <w:rsid w:val="00AE72A0"/>
    <w:rsid w:val="00AE7A7E"/>
    <w:rsid w:val="00AF1A04"/>
    <w:rsid w:val="00AF310F"/>
    <w:rsid w:val="00B012C1"/>
    <w:rsid w:val="00B021DD"/>
    <w:rsid w:val="00B07747"/>
    <w:rsid w:val="00B1102A"/>
    <w:rsid w:val="00B11C62"/>
    <w:rsid w:val="00B11D05"/>
    <w:rsid w:val="00B12649"/>
    <w:rsid w:val="00B126BE"/>
    <w:rsid w:val="00B14C46"/>
    <w:rsid w:val="00B14FB4"/>
    <w:rsid w:val="00B155DD"/>
    <w:rsid w:val="00B171C3"/>
    <w:rsid w:val="00B225B2"/>
    <w:rsid w:val="00B23816"/>
    <w:rsid w:val="00B255AC"/>
    <w:rsid w:val="00B32185"/>
    <w:rsid w:val="00B332D7"/>
    <w:rsid w:val="00B3613A"/>
    <w:rsid w:val="00B463B0"/>
    <w:rsid w:val="00B46B12"/>
    <w:rsid w:val="00B514C0"/>
    <w:rsid w:val="00B52908"/>
    <w:rsid w:val="00B60C6E"/>
    <w:rsid w:val="00B64557"/>
    <w:rsid w:val="00B65417"/>
    <w:rsid w:val="00B65726"/>
    <w:rsid w:val="00B667ED"/>
    <w:rsid w:val="00B67F17"/>
    <w:rsid w:val="00B70BBD"/>
    <w:rsid w:val="00B71466"/>
    <w:rsid w:val="00B736A9"/>
    <w:rsid w:val="00B73E50"/>
    <w:rsid w:val="00B75B92"/>
    <w:rsid w:val="00B81DC9"/>
    <w:rsid w:val="00B851FB"/>
    <w:rsid w:val="00B92D06"/>
    <w:rsid w:val="00B939DE"/>
    <w:rsid w:val="00B93BC2"/>
    <w:rsid w:val="00B972E0"/>
    <w:rsid w:val="00BA0DB0"/>
    <w:rsid w:val="00BA74A5"/>
    <w:rsid w:val="00BA7605"/>
    <w:rsid w:val="00BB0E1D"/>
    <w:rsid w:val="00BB28E0"/>
    <w:rsid w:val="00BC1825"/>
    <w:rsid w:val="00BC5308"/>
    <w:rsid w:val="00BD0099"/>
    <w:rsid w:val="00BD1C9C"/>
    <w:rsid w:val="00BD48F8"/>
    <w:rsid w:val="00BE2581"/>
    <w:rsid w:val="00BE3B84"/>
    <w:rsid w:val="00BE623D"/>
    <w:rsid w:val="00BE7E91"/>
    <w:rsid w:val="00BF01DF"/>
    <w:rsid w:val="00BF15AA"/>
    <w:rsid w:val="00BF2421"/>
    <w:rsid w:val="00BF3E5E"/>
    <w:rsid w:val="00BF458E"/>
    <w:rsid w:val="00BF55BE"/>
    <w:rsid w:val="00C0241B"/>
    <w:rsid w:val="00C04341"/>
    <w:rsid w:val="00C05395"/>
    <w:rsid w:val="00C10133"/>
    <w:rsid w:val="00C11FF2"/>
    <w:rsid w:val="00C16ADF"/>
    <w:rsid w:val="00C17003"/>
    <w:rsid w:val="00C21287"/>
    <w:rsid w:val="00C229A3"/>
    <w:rsid w:val="00C30498"/>
    <w:rsid w:val="00C3124B"/>
    <w:rsid w:val="00C35524"/>
    <w:rsid w:val="00C4053C"/>
    <w:rsid w:val="00C4589F"/>
    <w:rsid w:val="00C475AD"/>
    <w:rsid w:val="00C57E4E"/>
    <w:rsid w:val="00C603CB"/>
    <w:rsid w:val="00C62907"/>
    <w:rsid w:val="00C63615"/>
    <w:rsid w:val="00C64948"/>
    <w:rsid w:val="00C70AA5"/>
    <w:rsid w:val="00C739EB"/>
    <w:rsid w:val="00C779C8"/>
    <w:rsid w:val="00C805FC"/>
    <w:rsid w:val="00C81922"/>
    <w:rsid w:val="00C83EC8"/>
    <w:rsid w:val="00C879D1"/>
    <w:rsid w:val="00C91245"/>
    <w:rsid w:val="00C92066"/>
    <w:rsid w:val="00C93D24"/>
    <w:rsid w:val="00C95CBF"/>
    <w:rsid w:val="00CA2810"/>
    <w:rsid w:val="00CA6C4D"/>
    <w:rsid w:val="00CA770F"/>
    <w:rsid w:val="00CB491C"/>
    <w:rsid w:val="00CB5043"/>
    <w:rsid w:val="00CB5F0C"/>
    <w:rsid w:val="00CC00C6"/>
    <w:rsid w:val="00CC00F2"/>
    <w:rsid w:val="00CC111E"/>
    <w:rsid w:val="00CC703C"/>
    <w:rsid w:val="00CD1FEF"/>
    <w:rsid w:val="00CD20F5"/>
    <w:rsid w:val="00CD2376"/>
    <w:rsid w:val="00CD2574"/>
    <w:rsid w:val="00CE2799"/>
    <w:rsid w:val="00CE2CEA"/>
    <w:rsid w:val="00CE48C9"/>
    <w:rsid w:val="00CE59C8"/>
    <w:rsid w:val="00CF3D75"/>
    <w:rsid w:val="00CF5B8A"/>
    <w:rsid w:val="00CF7A9D"/>
    <w:rsid w:val="00D00805"/>
    <w:rsid w:val="00D00D56"/>
    <w:rsid w:val="00D04B4B"/>
    <w:rsid w:val="00D11BED"/>
    <w:rsid w:val="00D13467"/>
    <w:rsid w:val="00D244CD"/>
    <w:rsid w:val="00D27952"/>
    <w:rsid w:val="00D30F30"/>
    <w:rsid w:val="00D3206F"/>
    <w:rsid w:val="00D33578"/>
    <w:rsid w:val="00D3366F"/>
    <w:rsid w:val="00D40E42"/>
    <w:rsid w:val="00D42624"/>
    <w:rsid w:val="00D42F78"/>
    <w:rsid w:val="00D44E0B"/>
    <w:rsid w:val="00D44E79"/>
    <w:rsid w:val="00D46986"/>
    <w:rsid w:val="00D50F6E"/>
    <w:rsid w:val="00D530F3"/>
    <w:rsid w:val="00D55271"/>
    <w:rsid w:val="00D57DD4"/>
    <w:rsid w:val="00D60803"/>
    <w:rsid w:val="00D61CB8"/>
    <w:rsid w:val="00D6208D"/>
    <w:rsid w:val="00D67C71"/>
    <w:rsid w:val="00D70982"/>
    <w:rsid w:val="00D72AAF"/>
    <w:rsid w:val="00D86093"/>
    <w:rsid w:val="00D91EB4"/>
    <w:rsid w:val="00D925BC"/>
    <w:rsid w:val="00D9746E"/>
    <w:rsid w:val="00DA01EA"/>
    <w:rsid w:val="00DA39E8"/>
    <w:rsid w:val="00DA3BF0"/>
    <w:rsid w:val="00DA3F17"/>
    <w:rsid w:val="00DA7E92"/>
    <w:rsid w:val="00DB192B"/>
    <w:rsid w:val="00DB2826"/>
    <w:rsid w:val="00DB32FF"/>
    <w:rsid w:val="00DB3FB5"/>
    <w:rsid w:val="00DB6545"/>
    <w:rsid w:val="00DC3224"/>
    <w:rsid w:val="00DC4476"/>
    <w:rsid w:val="00DC4798"/>
    <w:rsid w:val="00DC7173"/>
    <w:rsid w:val="00DC7444"/>
    <w:rsid w:val="00DD02FA"/>
    <w:rsid w:val="00DD0881"/>
    <w:rsid w:val="00DD1EA6"/>
    <w:rsid w:val="00DD2C9E"/>
    <w:rsid w:val="00DE27A3"/>
    <w:rsid w:val="00DE2E2C"/>
    <w:rsid w:val="00DE34DE"/>
    <w:rsid w:val="00DE4297"/>
    <w:rsid w:val="00DE529E"/>
    <w:rsid w:val="00DE6466"/>
    <w:rsid w:val="00DE69EA"/>
    <w:rsid w:val="00DF3C16"/>
    <w:rsid w:val="00DF3FA7"/>
    <w:rsid w:val="00DF4E8D"/>
    <w:rsid w:val="00DF5743"/>
    <w:rsid w:val="00DF75BC"/>
    <w:rsid w:val="00E012D5"/>
    <w:rsid w:val="00E04F05"/>
    <w:rsid w:val="00E066DB"/>
    <w:rsid w:val="00E07117"/>
    <w:rsid w:val="00E07C1F"/>
    <w:rsid w:val="00E1220C"/>
    <w:rsid w:val="00E12EA2"/>
    <w:rsid w:val="00E16110"/>
    <w:rsid w:val="00E1661C"/>
    <w:rsid w:val="00E2162F"/>
    <w:rsid w:val="00E21F49"/>
    <w:rsid w:val="00E2382E"/>
    <w:rsid w:val="00E30412"/>
    <w:rsid w:val="00E31FAC"/>
    <w:rsid w:val="00E329C8"/>
    <w:rsid w:val="00E33275"/>
    <w:rsid w:val="00E335D9"/>
    <w:rsid w:val="00E33DE4"/>
    <w:rsid w:val="00E353A2"/>
    <w:rsid w:val="00E36306"/>
    <w:rsid w:val="00E3747D"/>
    <w:rsid w:val="00E406EC"/>
    <w:rsid w:val="00E42381"/>
    <w:rsid w:val="00E42CC9"/>
    <w:rsid w:val="00E437ED"/>
    <w:rsid w:val="00E46898"/>
    <w:rsid w:val="00E4790A"/>
    <w:rsid w:val="00E50F74"/>
    <w:rsid w:val="00E5191C"/>
    <w:rsid w:val="00E51D65"/>
    <w:rsid w:val="00E52370"/>
    <w:rsid w:val="00E558D6"/>
    <w:rsid w:val="00E56FD8"/>
    <w:rsid w:val="00E57D1A"/>
    <w:rsid w:val="00E63F6E"/>
    <w:rsid w:val="00E64C82"/>
    <w:rsid w:val="00E675BD"/>
    <w:rsid w:val="00E736D2"/>
    <w:rsid w:val="00E73E18"/>
    <w:rsid w:val="00E73ED8"/>
    <w:rsid w:val="00E74293"/>
    <w:rsid w:val="00E76782"/>
    <w:rsid w:val="00E8294B"/>
    <w:rsid w:val="00E859F5"/>
    <w:rsid w:val="00E9421F"/>
    <w:rsid w:val="00E94E0B"/>
    <w:rsid w:val="00E94FCC"/>
    <w:rsid w:val="00E95023"/>
    <w:rsid w:val="00EA3D93"/>
    <w:rsid w:val="00EA51BD"/>
    <w:rsid w:val="00EA6ABE"/>
    <w:rsid w:val="00EB075A"/>
    <w:rsid w:val="00EB19AB"/>
    <w:rsid w:val="00EB427C"/>
    <w:rsid w:val="00EB442F"/>
    <w:rsid w:val="00EB6BB1"/>
    <w:rsid w:val="00EB736F"/>
    <w:rsid w:val="00EC4505"/>
    <w:rsid w:val="00EC4849"/>
    <w:rsid w:val="00EC6740"/>
    <w:rsid w:val="00ED09CC"/>
    <w:rsid w:val="00ED1D7A"/>
    <w:rsid w:val="00ED334D"/>
    <w:rsid w:val="00ED69B3"/>
    <w:rsid w:val="00ED7F7D"/>
    <w:rsid w:val="00EE1A8B"/>
    <w:rsid w:val="00EE687D"/>
    <w:rsid w:val="00EF042B"/>
    <w:rsid w:val="00EF1E8A"/>
    <w:rsid w:val="00EF2BE4"/>
    <w:rsid w:val="00EF3676"/>
    <w:rsid w:val="00EF4995"/>
    <w:rsid w:val="00EF5D28"/>
    <w:rsid w:val="00EF783C"/>
    <w:rsid w:val="00F01F04"/>
    <w:rsid w:val="00F05966"/>
    <w:rsid w:val="00F059BA"/>
    <w:rsid w:val="00F0631C"/>
    <w:rsid w:val="00F11DD8"/>
    <w:rsid w:val="00F1203D"/>
    <w:rsid w:val="00F14A0F"/>
    <w:rsid w:val="00F15368"/>
    <w:rsid w:val="00F17D63"/>
    <w:rsid w:val="00F2221C"/>
    <w:rsid w:val="00F233F2"/>
    <w:rsid w:val="00F24515"/>
    <w:rsid w:val="00F331D9"/>
    <w:rsid w:val="00F33569"/>
    <w:rsid w:val="00F33F7B"/>
    <w:rsid w:val="00F351E3"/>
    <w:rsid w:val="00F3528B"/>
    <w:rsid w:val="00F35593"/>
    <w:rsid w:val="00F43741"/>
    <w:rsid w:val="00F43C70"/>
    <w:rsid w:val="00F527C2"/>
    <w:rsid w:val="00F52AEC"/>
    <w:rsid w:val="00F52B60"/>
    <w:rsid w:val="00F53FC2"/>
    <w:rsid w:val="00F62A7E"/>
    <w:rsid w:val="00F67A20"/>
    <w:rsid w:val="00F70D0F"/>
    <w:rsid w:val="00F72257"/>
    <w:rsid w:val="00F756BD"/>
    <w:rsid w:val="00F75969"/>
    <w:rsid w:val="00F759F9"/>
    <w:rsid w:val="00F8150C"/>
    <w:rsid w:val="00F8263B"/>
    <w:rsid w:val="00F837E7"/>
    <w:rsid w:val="00F8720C"/>
    <w:rsid w:val="00F87599"/>
    <w:rsid w:val="00F9100B"/>
    <w:rsid w:val="00F9187E"/>
    <w:rsid w:val="00F91C2B"/>
    <w:rsid w:val="00F92A17"/>
    <w:rsid w:val="00F93282"/>
    <w:rsid w:val="00F93F50"/>
    <w:rsid w:val="00F94C7E"/>
    <w:rsid w:val="00F962E7"/>
    <w:rsid w:val="00F966E0"/>
    <w:rsid w:val="00FA4A7C"/>
    <w:rsid w:val="00FB1C58"/>
    <w:rsid w:val="00FB3585"/>
    <w:rsid w:val="00FB4B86"/>
    <w:rsid w:val="00FB5F99"/>
    <w:rsid w:val="00FB67B0"/>
    <w:rsid w:val="00FB727A"/>
    <w:rsid w:val="00FC1AC4"/>
    <w:rsid w:val="00FC656A"/>
    <w:rsid w:val="00FC7185"/>
    <w:rsid w:val="00FD052B"/>
    <w:rsid w:val="00FD67AB"/>
    <w:rsid w:val="00FD6D65"/>
    <w:rsid w:val="00FD6F32"/>
    <w:rsid w:val="00FE032F"/>
    <w:rsid w:val="00FE05B9"/>
    <w:rsid w:val="00FE1123"/>
    <w:rsid w:val="00FE707F"/>
    <w:rsid w:val="00FE70FA"/>
    <w:rsid w:val="00FE7872"/>
    <w:rsid w:val="00FF31CF"/>
    <w:rsid w:val="00FF3964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9F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1E8A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ind w:left="708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pPr>
      <w:ind w:left="708"/>
      <w:jc w:val="both"/>
    </w:pPr>
  </w:style>
  <w:style w:type="paragraph" w:styleId="Tekstpodstawowywcity">
    <w:name w:val="Body Text Indent"/>
    <w:basedOn w:val="Normalny"/>
    <w:pPr>
      <w:ind w:left="900" w:hanging="192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720"/>
      <w:jc w:val="both"/>
    </w:pPr>
    <w:rPr>
      <w:sz w:val="24"/>
    </w:rPr>
  </w:style>
  <w:style w:type="paragraph" w:styleId="Tekstpodstawowy">
    <w:name w:val="Body Text"/>
    <w:basedOn w:val="Normalny"/>
    <w:pPr>
      <w:jc w:val="center"/>
    </w:pPr>
    <w:rPr>
      <w:b/>
      <w:sz w:val="28"/>
      <w:u w:val="single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jc w:val="both"/>
    </w:pPr>
    <w:rPr>
      <w:sz w:val="28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NormalnyWeb">
    <w:name w:val="Normal (Web)"/>
    <w:basedOn w:val="Normalny"/>
    <w:rsid w:val="00526F42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381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Klasyczny2">
    <w:name w:val="Table Classic 2"/>
    <w:basedOn w:val="Standardowy"/>
    <w:rsid w:val="00B255A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B255A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rsid w:val="00B255A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rsid w:val="00B255A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Profesjonalny">
    <w:name w:val="Table Professional"/>
    <w:basedOn w:val="Standardowy"/>
    <w:rsid w:val="00B255A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Nagwek">
    <w:name w:val="header"/>
    <w:basedOn w:val="Normalny"/>
    <w:link w:val="NagwekZnak"/>
    <w:rsid w:val="00EE6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687D"/>
  </w:style>
  <w:style w:type="paragraph" w:styleId="Stopka">
    <w:name w:val="footer"/>
    <w:basedOn w:val="Normalny"/>
    <w:link w:val="StopkaZnak"/>
    <w:uiPriority w:val="99"/>
    <w:rsid w:val="00EE6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687D"/>
  </w:style>
  <w:style w:type="paragraph" w:styleId="Tekstdymka">
    <w:name w:val="Balloon Text"/>
    <w:basedOn w:val="Normalny"/>
    <w:link w:val="TekstdymkaZnak"/>
    <w:rsid w:val="00EE68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E687D"/>
    <w:rPr>
      <w:rFonts w:ascii="Tahoma" w:hAnsi="Tahoma" w:cs="Tahoma"/>
      <w:sz w:val="16"/>
      <w:szCs w:val="16"/>
    </w:rPr>
  </w:style>
  <w:style w:type="table" w:styleId="Tabela-Efekty3W3">
    <w:name w:val="Table 3D effects 3"/>
    <w:basedOn w:val="Standardowy"/>
    <w:rsid w:val="006D0AF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5956E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956ED"/>
    <w:pPr>
      <w:ind w:left="720"/>
      <w:contextualSpacing/>
    </w:pPr>
    <w:rPr>
      <w:sz w:val="24"/>
      <w:szCs w:val="24"/>
    </w:rPr>
  </w:style>
  <w:style w:type="paragraph" w:customStyle="1" w:styleId="Tabelapozycja">
    <w:name w:val="Tabela pozycja"/>
    <w:rsid w:val="005956ED"/>
    <w:pPr>
      <w:widowControl w:val="0"/>
      <w:suppressAutoHyphens/>
    </w:pPr>
    <w:rPr>
      <w:rFonts w:ascii="Arial" w:eastAsia="ヒラギノ角ゴ Pro W3" w:hAnsi="Arial"/>
      <w:color w:val="000000"/>
      <w:sz w:val="22"/>
      <w:lang w:val="en-US"/>
    </w:rPr>
  </w:style>
  <w:style w:type="paragraph" w:styleId="Zwykytekst">
    <w:name w:val="Plain Text"/>
    <w:basedOn w:val="Normalny"/>
    <w:link w:val="ZwykytekstZnak"/>
    <w:uiPriority w:val="99"/>
    <w:unhideWhenUsed/>
    <w:rsid w:val="005956ED"/>
    <w:rPr>
      <w:rFonts w:ascii="Calibri" w:eastAsia="Calibri" w:hAnsi="Calibri" w:cs="Consolas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5956ED"/>
    <w:rPr>
      <w:rFonts w:ascii="Calibri" w:eastAsia="Calibri" w:hAnsi="Calibri" w:cs="Consolas"/>
      <w:sz w:val="22"/>
      <w:szCs w:val="21"/>
      <w:lang w:eastAsia="en-US"/>
    </w:rPr>
  </w:style>
  <w:style w:type="paragraph" w:customStyle="1" w:styleId="Standard">
    <w:name w:val="Standard"/>
    <w:basedOn w:val="Normalny"/>
    <w:rsid w:val="004F1A6D"/>
    <w:pPr>
      <w:autoSpaceDN w:val="0"/>
    </w:pPr>
    <w:rPr>
      <w:rFonts w:ascii="Arial Narrow" w:eastAsiaTheme="minorHAnsi" w:hAnsi="Arial Narrow" w:cs="Calibri"/>
      <w:sz w:val="22"/>
      <w:szCs w:val="22"/>
    </w:rPr>
  </w:style>
  <w:style w:type="character" w:customStyle="1" w:styleId="Bodytext2Calibri8pt">
    <w:name w:val="Body text (2) + Calibri;8 pt"/>
    <w:basedOn w:val="Domylnaczcionkaakapitu"/>
    <w:rsid w:val="004F1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table" w:customStyle="1" w:styleId="TableGrid">
    <w:name w:val="TableGrid"/>
    <w:rsid w:val="002F2B0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6585B"/>
    <w:rPr>
      <w:rFonts w:ascii="Tahoma" w:hAnsi="Tahom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585B"/>
    <w:rPr>
      <w:rFonts w:ascii="Tahoma" w:hAnsi="Tahoma"/>
    </w:rPr>
  </w:style>
  <w:style w:type="character" w:styleId="Odwoanieprzypisudolnego">
    <w:name w:val="footnote reference"/>
    <w:basedOn w:val="Domylnaczcionkaakapitu"/>
    <w:uiPriority w:val="99"/>
    <w:rsid w:val="0016585B"/>
    <w:rPr>
      <w:rFonts w:cs="Times New Roman"/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1E8A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ind w:left="708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8"/>
      <w:u w:val="single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pPr>
      <w:ind w:left="708"/>
      <w:jc w:val="both"/>
    </w:pPr>
  </w:style>
  <w:style w:type="paragraph" w:styleId="Tekstpodstawowywcity">
    <w:name w:val="Body Text Indent"/>
    <w:basedOn w:val="Normalny"/>
    <w:pPr>
      <w:ind w:left="900" w:hanging="192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720"/>
      <w:jc w:val="both"/>
    </w:pPr>
    <w:rPr>
      <w:sz w:val="24"/>
    </w:rPr>
  </w:style>
  <w:style w:type="paragraph" w:styleId="Tekstpodstawowy">
    <w:name w:val="Body Text"/>
    <w:basedOn w:val="Normalny"/>
    <w:pPr>
      <w:jc w:val="center"/>
    </w:pPr>
    <w:rPr>
      <w:b/>
      <w:sz w:val="28"/>
      <w:u w:val="single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qFormat/>
    <w:pPr>
      <w:jc w:val="center"/>
    </w:pPr>
    <w:rPr>
      <w:b/>
      <w:sz w:val="28"/>
    </w:rPr>
  </w:style>
  <w:style w:type="paragraph" w:styleId="Tekstpodstawowy2">
    <w:name w:val="Body Text 2"/>
    <w:basedOn w:val="Normalny"/>
    <w:pPr>
      <w:jc w:val="both"/>
    </w:pPr>
    <w:rPr>
      <w:sz w:val="28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NormalnyWeb">
    <w:name w:val="Normal (Web)"/>
    <w:basedOn w:val="Normalny"/>
    <w:rsid w:val="00526F42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381C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Klasyczny2">
    <w:name w:val="Table Classic 2"/>
    <w:basedOn w:val="Standardowy"/>
    <w:rsid w:val="00B255A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B255A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rsid w:val="00B255A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rsid w:val="00B255A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Profesjonalny">
    <w:name w:val="Table Professional"/>
    <w:basedOn w:val="Standardowy"/>
    <w:rsid w:val="00B255A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Nagwek">
    <w:name w:val="header"/>
    <w:basedOn w:val="Normalny"/>
    <w:link w:val="NagwekZnak"/>
    <w:rsid w:val="00EE68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E687D"/>
  </w:style>
  <w:style w:type="paragraph" w:styleId="Stopka">
    <w:name w:val="footer"/>
    <w:basedOn w:val="Normalny"/>
    <w:link w:val="StopkaZnak"/>
    <w:uiPriority w:val="99"/>
    <w:rsid w:val="00EE68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687D"/>
  </w:style>
  <w:style w:type="paragraph" w:styleId="Tekstdymka">
    <w:name w:val="Balloon Text"/>
    <w:basedOn w:val="Normalny"/>
    <w:link w:val="TekstdymkaZnak"/>
    <w:rsid w:val="00EE68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E687D"/>
    <w:rPr>
      <w:rFonts w:ascii="Tahoma" w:hAnsi="Tahoma" w:cs="Tahoma"/>
      <w:sz w:val="16"/>
      <w:szCs w:val="16"/>
    </w:rPr>
  </w:style>
  <w:style w:type="table" w:styleId="Tabela-Efekty3W3">
    <w:name w:val="Table 3D effects 3"/>
    <w:basedOn w:val="Standardowy"/>
    <w:rsid w:val="006D0AF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5956ED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956ED"/>
    <w:pPr>
      <w:ind w:left="720"/>
      <w:contextualSpacing/>
    </w:pPr>
    <w:rPr>
      <w:sz w:val="24"/>
      <w:szCs w:val="24"/>
    </w:rPr>
  </w:style>
  <w:style w:type="paragraph" w:customStyle="1" w:styleId="Tabelapozycja">
    <w:name w:val="Tabela pozycja"/>
    <w:rsid w:val="005956ED"/>
    <w:pPr>
      <w:widowControl w:val="0"/>
      <w:suppressAutoHyphens/>
    </w:pPr>
    <w:rPr>
      <w:rFonts w:ascii="Arial" w:eastAsia="ヒラギノ角ゴ Pro W3" w:hAnsi="Arial"/>
      <w:color w:val="000000"/>
      <w:sz w:val="22"/>
      <w:lang w:val="en-US"/>
    </w:rPr>
  </w:style>
  <w:style w:type="paragraph" w:styleId="Zwykytekst">
    <w:name w:val="Plain Text"/>
    <w:basedOn w:val="Normalny"/>
    <w:link w:val="ZwykytekstZnak"/>
    <w:uiPriority w:val="99"/>
    <w:unhideWhenUsed/>
    <w:rsid w:val="005956ED"/>
    <w:rPr>
      <w:rFonts w:ascii="Calibri" w:eastAsia="Calibri" w:hAnsi="Calibri" w:cs="Consolas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5956ED"/>
    <w:rPr>
      <w:rFonts w:ascii="Calibri" w:eastAsia="Calibri" w:hAnsi="Calibri" w:cs="Consolas"/>
      <w:sz w:val="22"/>
      <w:szCs w:val="21"/>
      <w:lang w:eastAsia="en-US"/>
    </w:rPr>
  </w:style>
  <w:style w:type="paragraph" w:customStyle="1" w:styleId="Standard">
    <w:name w:val="Standard"/>
    <w:basedOn w:val="Normalny"/>
    <w:rsid w:val="004F1A6D"/>
    <w:pPr>
      <w:autoSpaceDN w:val="0"/>
    </w:pPr>
    <w:rPr>
      <w:rFonts w:ascii="Arial Narrow" w:eastAsiaTheme="minorHAnsi" w:hAnsi="Arial Narrow" w:cs="Calibri"/>
      <w:sz w:val="22"/>
      <w:szCs w:val="22"/>
    </w:rPr>
  </w:style>
  <w:style w:type="character" w:customStyle="1" w:styleId="Bodytext2Calibri8pt">
    <w:name w:val="Body text (2) + Calibri;8 pt"/>
    <w:basedOn w:val="Domylnaczcionkaakapitu"/>
    <w:rsid w:val="004F1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table" w:customStyle="1" w:styleId="TableGrid">
    <w:name w:val="TableGrid"/>
    <w:rsid w:val="002F2B0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6585B"/>
    <w:rPr>
      <w:rFonts w:ascii="Tahoma" w:hAnsi="Tahom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6585B"/>
    <w:rPr>
      <w:rFonts w:ascii="Tahoma" w:hAnsi="Tahoma"/>
    </w:rPr>
  </w:style>
  <w:style w:type="character" w:styleId="Odwoanieprzypisudolnego">
    <w:name w:val="footnote reference"/>
    <w:basedOn w:val="Domylnaczcionkaakapitu"/>
    <w:uiPriority w:val="99"/>
    <w:rsid w:val="0016585B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2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7C744-6D72-4737-A035-D2F1EA89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URZĄD  PRACY  W  PILE</vt:lpstr>
    </vt:vector>
  </TitlesOfParts>
  <Company>PUP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URZĄD  PRACY  W  PILE</dc:title>
  <dc:subject/>
  <dc:creator>Ania Oleszczyk</dc:creator>
  <cp:keywords/>
  <cp:lastModifiedBy>Małgorzata Łubkowska</cp:lastModifiedBy>
  <cp:revision>6</cp:revision>
  <cp:lastPrinted>2013-05-22T07:11:00Z</cp:lastPrinted>
  <dcterms:created xsi:type="dcterms:W3CDTF">2021-12-03T09:02:00Z</dcterms:created>
  <dcterms:modified xsi:type="dcterms:W3CDTF">2022-03-25T13:42:00Z</dcterms:modified>
</cp:coreProperties>
</file>